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6611" w:rsidRDefault="00956611" w:rsidP="00956611">
      <w:pPr>
        <w:pStyle w:val="a3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Перелік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рішень</w:t>
      </w:r>
      <w:proofErr w:type="spellEnd"/>
    </w:p>
    <w:p w:rsidR="00956611" w:rsidRDefault="00956611" w:rsidP="00956611">
      <w:pPr>
        <w:pStyle w:val="a3"/>
        <w:jc w:val="center"/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в </w:t>
      </w:r>
      <w:proofErr w:type="spellStart"/>
      <w:r>
        <w:rPr>
          <w:sz w:val="28"/>
          <w:szCs w:val="28"/>
        </w:rPr>
        <w:t>протоколі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засідання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виконавчого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комітету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від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28</w:t>
      </w:r>
      <w:bookmarkStart w:id="0" w:name="_GoBack"/>
      <w:bookmarkEnd w:id="0"/>
      <w:r>
        <w:rPr>
          <w:sz w:val="28"/>
          <w:szCs w:val="28"/>
        </w:rPr>
        <w:t>.</w:t>
      </w:r>
      <w:r>
        <w:rPr>
          <w:sz w:val="28"/>
          <w:szCs w:val="28"/>
          <w:lang w:val="uk-UA"/>
        </w:rPr>
        <w:t>01</w:t>
      </w:r>
      <w:r>
        <w:rPr>
          <w:sz w:val="28"/>
          <w:szCs w:val="28"/>
        </w:rPr>
        <w:t>.2025 року №</w:t>
      </w:r>
      <w:r>
        <w:rPr>
          <w:sz w:val="28"/>
          <w:szCs w:val="28"/>
          <w:lang w:val="uk-UA"/>
        </w:rPr>
        <w:t xml:space="preserve"> 02</w:t>
      </w:r>
    </w:p>
    <w:p w:rsidR="00956611" w:rsidRDefault="00956611" w:rsidP="00956611">
      <w:pPr>
        <w:pStyle w:val="a3"/>
        <w:jc w:val="center"/>
        <w:rPr>
          <w:sz w:val="28"/>
          <w:szCs w:val="28"/>
          <w:lang w:val="uk-UA"/>
        </w:rPr>
      </w:pP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7513"/>
        <w:gridCol w:w="1276"/>
      </w:tblGrid>
      <w:tr w:rsidR="00956611" w:rsidTr="00956611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6611" w:rsidRDefault="00956611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:rsidR="00956611" w:rsidRDefault="00956611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з/п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6611" w:rsidRDefault="00956611">
            <w:pPr>
              <w:tabs>
                <w:tab w:val="left" w:pos="46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рішення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6611" w:rsidRDefault="0095661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рішення</w:t>
            </w:r>
            <w:proofErr w:type="spellEnd"/>
          </w:p>
        </w:tc>
      </w:tr>
      <w:tr w:rsidR="00956611" w:rsidTr="00956611">
        <w:trPr>
          <w:trHeight w:val="2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6611" w:rsidRDefault="00956611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rFonts w:eastAsia="Times New Roman"/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1.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6611" w:rsidRDefault="00956611" w:rsidP="00956611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розподіл субвенції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та внесення змін до бюджетних</w:t>
            </w:r>
          </w:p>
          <w:p w:rsidR="00956611" w:rsidRPr="00956611" w:rsidRDefault="00956611" w:rsidP="00956611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призначень на 2025 рік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6611" w:rsidRDefault="00956611" w:rsidP="0095661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 xml:space="preserve"> 26</w:t>
            </w:r>
          </w:p>
        </w:tc>
      </w:tr>
      <w:tr w:rsidR="00956611" w:rsidTr="00956611">
        <w:trPr>
          <w:trHeight w:val="2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6611" w:rsidRDefault="00956611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2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6611" w:rsidRPr="00956611" w:rsidRDefault="00956611" w:rsidP="00956611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  <w:bookmarkStart w:id="1" w:name="_Hlk165453125"/>
            <w:bookmarkStart w:id="2" w:name="_Hlk131578723"/>
            <w:r w:rsidRPr="0095661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 xml:space="preserve">Про надання дозволу </w:t>
            </w:r>
            <w:bookmarkStart w:id="3" w:name="_Hlk122590633"/>
            <w:r w:rsidRPr="0095661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 xml:space="preserve">на </w:t>
            </w:r>
            <w:bookmarkStart w:id="4" w:name="_Hlk155268018"/>
            <w:r w:rsidRPr="0095661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>очищення земельних ділянок від</w:t>
            </w:r>
            <w:bookmarkStart w:id="5" w:name="_Hlk114560914"/>
            <w:bookmarkStart w:id="6" w:name="_Hlk122589928"/>
            <w:bookmarkEnd w:id="3"/>
            <w:bookmarkEnd w:id="4"/>
            <w:r w:rsidRPr="00956611"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 xml:space="preserve"> самосіву дерев та чагарників</w:t>
            </w:r>
            <w:bookmarkEnd w:id="5"/>
            <w:r w:rsidRPr="00956611"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 xml:space="preserve"> </w:t>
            </w:r>
            <w:r w:rsidRPr="0095661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>ТОВ «АГРО ЗАРА»</w:t>
            </w:r>
            <w:bookmarkEnd w:id="1"/>
            <w:bookmarkEnd w:id="6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>.</w:t>
            </w:r>
            <w:bookmarkEnd w:id="2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6611" w:rsidRDefault="0095661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 xml:space="preserve"> 27</w:t>
            </w:r>
          </w:p>
        </w:tc>
      </w:tr>
    </w:tbl>
    <w:p w:rsidR="00956611" w:rsidRDefault="00956611" w:rsidP="00956611">
      <w:pPr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</w:p>
    <w:p w:rsidR="00956611" w:rsidRDefault="00956611" w:rsidP="0095661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Сільський голова                                                                Денис КОРОТЕНКО</w:t>
      </w:r>
    </w:p>
    <w:p w:rsidR="00956611" w:rsidRDefault="00956611" w:rsidP="00956611">
      <w:pPr>
        <w:rPr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956611" w:rsidRDefault="00956611" w:rsidP="00956611"/>
    <w:p w:rsidR="00C555B8" w:rsidRDefault="00C555B8"/>
    <w:sectPr w:rsidR="00C555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1FB5"/>
    <w:rsid w:val="007C1FB5"/>
    <w:rsid w:val="00956611"/>
    <w:rsid w:val="00C55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02172E-6787-45C9-BAA1-BBEC3E14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6611"/>
    <w:pPr>
      <w:autoSpaceDN w:val="0"/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34"/>
    <w:semiHidden/>
    <w:locked/>
    <w:rsid w:val="00956611"/>
    <w:rPr>
      <w:rFonts w:ascii="Times New Roman" w:eastAsia="SimSun" w:hAnsi="Times New Roman" w:cs="Times New Roman"/>
      <w:kern w:val="3"/>
      <w:sz w:val="24"/>
      <w:szCs w:val="24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34"/>
    <w:semiHidden/>
    <w:unhideWhenUsed/>
    <w:qFormat/>
    <w:rsid w:val="00956611"/>
    <w:pPr>
      <w:autoSpaceDN w:val="0"/>
      <w:spacing w:after="0" w:line="240" w:lineRule="auto"/>
    </w:pPr>
    <w:rPr>
      <w:rFonts w:ascii="Times New Roman" w:eastAsia="SimSun" w:hAnsi="Times New Roman" w:cs="Times New Roman"/>
      <w:kern w:val="3"/>
      <w:sz w:val="24"/>
      <w:szCs w:val="24"/>
    </w:rPr>
  </w:style>
  <w:style w:type="paragraph" w:styleId="a4">
    <w:name w:val="No Spacing"/>
    <w:uiPriority w:val="1"/>
    <w:qFormat/>
    <w:rsid w:val="00956611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9566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5661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729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cp:lastPrinted>2025-01-30T08:31:00Z</cp:lastPrinted>
  <dcterms:created xsi:type="dcterms:W3CDTF">2025-01-30T08:29:00Z</dcterms:created>
  <dcterms:modified xsi:type="dcterms:W3CDTF">2025-01-30T08:31:00Z</dcterms:modified>
</cp:coreProperties>
</file>