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CF9" w:rsidRPr="00404CF9" w:rsidRDefault="00404CF9" w:rsidP="00404C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04CF9">
        <w:rPr>
          <w:rFonts w:ascii="Times New Roman" w:hAnsi="Times New Roman"/>
          <w:sz w:val="28"/>
          <w:szCs w:val="28"/>
        </w:rPr>
        <w:t xml:space="preserve">  </w:t>
      </w:r>
      <w:r w:rsidRPr="00404CF9"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43.2pt" o:ole="" fillcolor="window">
            <v:imagedata r:id="rId4" o:title=""/>
          </v:shape>
          <o:OLEObject Type="Embed" ProgID="Word.Picture.8" ShapeID="_x0000_i1025" DrawAspect="Content" ObjectID="_1777102504" r:id="rId5"/>
        </w:object>
      </w:r>
    </w:p>
    <w:p w:rsidR="00404CF9" w:rsidRPr="00404CF9" w:rsidRDefault="00404CF9" w:rsidP="00404CF9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404CF9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404CF9" w:rsidRPr="00404CF9" w:rsidRDefault="00404CF9" w:rsidP="00404C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04CF9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04CF9" w:rsidRPr="00404CF9" w:rsidRDefault="00404CF9" w:rsidP="00404C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04CF9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04CF9" w:rsidRPr="00404CF9" w:rsidRDefault="00404CF9" w:rsidP="00404C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04CF9" w:rsidRPr="00404CF9" w:rsidRDefault="00404CF9" w:rsidP="00404C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04CF9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404CF9" w:rsidRPr="00404CF9" w:rsidRDefault="00404CF9" w:rsidP="00404CF9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04CF9" w:rsidRDefault="00404CF9" w:rsidP="00404C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08</w:t>
      </w:r>
      <w:r w:rsidRPr="00404CF9">
        <w:rPr>
          <w:rFonts w:ascii="Times New Roman" w:hAnsi="Times New Roman"/>
          <w:sz w:val="28"/>
          <w:szCs w:val="28"/>
          <w:lang w:val="uk-UA"/>
        </w:rPr>
        <w:t xml:space="preserve">.05.2024 року                             </w:t>
      </w:r>
      <w:r w:rsidRPr="00404CF9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 w:rsidRPr="00404CF9"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 w:rsidRPr="00404CF9">
        <w:rPr>
          <w:rFonts w:ascii="Times New Roman" w:hAnsi="Times New Roman"/>
          <w:sz w:val="28"/>
          <w:szCs w:val="28"/>
        </w:rPr>
        <w:t xml:space="preserve">  </w:t>
      </w:r>
      <w:r w:rsidRPr="00404CF9">
        <w:rPr>
          <w:rFonts w:ascii="Times New Roman" w:hAnsi="Times New Roman"/>
          <w:sz w:val="28"/>
          <w:szCs w:val="28"/>
          <w:lang w:val="uk-UA"/>
        </w:rPr>
        <w:t xml:space="preserve">   №</w:t>
      </w:r>
      <w:r>
        <w:rPr>
          <w:rFonts w:ascii="Times New Roman" w:hAnsi="Times New Roman"/>
          <w:sz w:val="28"/>
          <w:szCs w:val="28"/>
          <w:lang w:val="uk-UA"/>
        </w:rPr>
        <w:t xml:space="preserve"> 163</w:t>
      </w:r>
    </w:p>
    <w:p w:rsidR="00404CF9" w:rsidRPr="00404CF9" w:rsidRDefault="00404CF9" w:rsidP="00404CF9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404CF9" w:rsidRPr="00404CF9" w:rsidRDefault="00404CF9" w:rsidP="00404C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404CF9" w:rsidRPr="00404CF9" w:rsidRDefault="00404CF9" w:rsidP="00404C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04CF9" w:rsidRDefault="00404CF9" w:rsidP="00404CF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 w:rsidRPr="00404CF9"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«Капітальний ремонт дорожнього покриття по </w:t>
      </w:r>
      <w:proofErr w:type="spellStart"/>
      <w:r w:rsidRPr="00404CF9"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вул.Академічна</w:t>
      </w:r>
      <w:proofErr w:type="spellEnd"/>
      <w:r w:rsidRPr="00404CF9"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селища Сонячне Запорізького району Запорізької області» Коригування»,</w:t>
      </w: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«Проектний інститут «Запорізький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промбудпроект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», беручи до уваги експертний звіт (позитивний) щодо розгляду проектної документації на будівництво в частині міцності, надійності та довговічності об’єкта будівництва та її кошторисної частини за робочим проектом ТОВ «УК ЕКСПЕРТИЗА» №03/832-05/24 від 03.05.2024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 w:rsidRPr="00404CF9"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404CF9" w:rsidRPr="00404CF9" w:rsidRDefault="00404CF9" w:rsidP="00404CF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404CF9" w:rsidRPr="00404CF9" w:rsidRDefault="00404CF9" w:rsidP="00404C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404CF9" w:rsidRPr="00404CF9" w:rsidRDefault="00404CF9" w:rsidP="00404C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«Капітальний ремонт дорожнього покриття по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вул.Академічна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селища Сонячне Запорізького району Запорізької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області»Коригування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», загальною кошторисною вартістю 13 361,589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10 247,280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0,00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3 114,309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404CF9" w:rsidRPr="00404CF9" w:rsidRDefault="00404CF9" w:rsidP="00404C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«Капітальний ремонт дорожнього покриття по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вул.Академічна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селища Сонячне Запорізького району Запорізької області»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Коригування», в межах бюджетних призначень.</w:t>
      </w:r>
    </w:p>
    <w:p w:rsidR="00404CF9" w:rsidRPr="00404CF9" w:rsidRDefault="00404CF9" w:rsidP="00404C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 w:rsidRPr="00404C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:rsidR="00404CF9" w:rsidRPr="00404CF9" w:rsidRDefault="00404CF9" w:rsidP="00404C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04CF9" w:rsidRPr="00404CF9" w:rsidRDefault="00404CF9" w:rsidP="00404CF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 w:rsidRPr="00404CF9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</w:t>
      </w:r>
      <w:r w:rsidRPr="00404CF9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 w:rsidRPr="00404CF9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404CF9" w:rsidRPr="00404CF9" w:rsidRDefault="00404CF9" w:rsidP="00404C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4CF9" w:rsidRPr="00404CF9" w:rsidRDefault="00404CF9" w:rsidP="00404CF9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:rsidR="00404CF9" w:rsidRPr="004C0C0F" w:rsidRDefault="004C0C0F" w:rsidP="00404CF9">
      <w:pPr>
        <w:pStyle w:val="a3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2C4DDE" w:rsidRPr="00404CF9" w:rsidRDefault="002C4DD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2C4DDE" w:rsidRPr="00404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0F"/>
    <w:rsid w:val="0017740F"/>
    <w:rsid w:val="002C4DDE"/>
    <w:rsid w:val="00404CF9"/>
    <w:rsid w:val="004C0C0F"/>
    <w:rsid w:val="0095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5EF742-C2DF-4D81-9354-DBA1B18F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36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5336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Normal (Web)"/>
    <w:basedOn w:val="a"/>
    <w:uiPriority w:val="99"/>
    <w:semiHidden/>
    <w:unhideWhenUsed/>
    <w:rsid w:val="0040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Balloon Text"/>
    <w:basedOn w:val="a"/>
    <w:link w:val="a6"/>
    <w:uiPriority w:val="99"/>
    <w:semiHidden/>
    <w:unhideWhenUsed/>
    <w:rsid w:val="00404C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04CF9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2024-05-09T05:25:00Z</cp:lastPrinted>
  <dcterms:created xsi:type="dcterms:W3CDTF">2024-05-09T05:18:00Z</dcterms:created>
  <dcterms:modified xsi:type="dcterms:W3CDTF">2024-05-13T07:49:00Z</dcterms:modified>
</cp:coreProperties>
</file>