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7F9" w:rsidRDefault="00D517F9" w:rsidP="00D517F9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183928" r:id="rId5"/>
        </w:object>
      </w:r>
    </w:p>
    <w:p w:rsidR="00D517F9" w:rsidRDefault="00D517F9" w:rsidP="00D517F9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D517F9" w:rsidRDefault="00D517F9" w:rsidP="00D517F9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D517F9" w:rsidRDefault="00D517F9" w:rsidP="00D517F9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D517F9" w:rsidRDefault="00D517F9" w:rsidP="00D517F9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D517F9" w:rsidRDefault="00D517F9" w:rsidP="00D517F9">
      <w:pPr>
        <w:pStyle w:val="Standard"/>
        <w:spacing w:after="0"/>
        <w:jc w:val="center"/>
        <w:rPr>
          <w:rFonts w:ascii="Times New Roman" w:hAnsi="Times New Roman" w:cs="Tahoma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E7388B" w:rsidRDefault="00D517F9" w:rsidP="00D517F9">
      <w:pPr>
        <w:pStyle w:val="Standard"/>
        <w:spacing w:after="0"/>
        <w:rPr>
          <w:rFonts w:ascii="Times New Roman" w:hAnsi="Times New Roman"/>
          <w:color w:val="000000"/>
          <w:sz w:val="28"/>
          <w:lang w:val="uk-UA" w:eastAsia="ru-RU"/>
        </w:rPr>
      </w:pPr>
      <w:r>
        <w:rPr>
          <w:rFonts w:ascii="Times New Roman" w:hAnsi="Times New Roman"/>
          <w:sz w:val="28"/>
          <w:lang w:val="uk-UA" w:eastAsia="ru-RU"/>
        </w:rPr>
        <w:t>08.09.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358</w:t>
      </w:r>
    </w:p>
    <w:p w:rsidR="00D517F9" w:rsidRPr="00D517F9" w:rsidRDefault="00D517F9" w:rsidP="00D517F9">
      <w:pPr>
        <w:pStyle w:val="Standard"/>
        <w:spacing w:after="0"/>
        <w:rPr>
          <w:lang w:val="uk-UA"/>
        </w:rPr>
      </w:pPr>
    </w:p>
    <w:p w:rsidR="00D517F9" w:rsidRPr="00D517F9" w:rsidRDefault="00E7388B" w:rsidP="00D517F9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 w:rsidRPr="00D517F9"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майна в оперативне </w:t>
      </w:r>
    </w:p>
    <w:p w:rsidR="00D517F9" w:rsidRPr="00D517F9" w:rsidRDefault="00E7388B" w:rsidP="00D517F9">
      <w:pPr>
        <w:pStyle w:val="a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517F9">
        <w:rPr>
          <w:rFonts w:ascii="Times New Roman" w:hAnsi="Times New Roman" w:cs="Times New Roman"/>
          <w:sz w:val="28"/>
          <w:szCs w:val="28"/>
          <w:lang w:val="uk-UA"/>
        </w:rPr>
        <w:t xml:space="preserve">управління </w:t>
      </w:r>
      <w:proofErr w:type="spellStart"/>
      <w:r w:rsidRPr="00D517F9"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Петропільському</w:t>
      </w:r>
      <w:proofErr w:type="spellEnd"/>
      <w:r w:rsidRPr="00D517F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ліцею </w:t>
      </w:r>
    </w:p>
    <w:p w:rsidR="00D517F9" w:rsidRDefault="00E7388B" w:rsidP="00D517F9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517F9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D517F9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E7388B" w:rsidRPr="00D517F9" w:rsidRDefault="00E7388B" w:rsidP="00D517F9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r w:rsidRPr="00D517F9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Запорізького району Запорізької області  </w:t>
      </w:r>
    </w:p>
    <w:bookmarkEnd w:id="0"/>
    <w:p w:rsidR="00E7388B" w:rsidRDefault="00E7388B" w:rsidP="00E7388B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D517F9" w:rsidRDefault="00E7388B" w:rsidP="00E7388B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D517F9" w:rsidRPr="00D517F9" w:rsidRDefault="00E7388B" w:rsidP="00D517F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  <w:r w:rsidR="00D517F9">
        <w:rPr>
          <w:rFonts w:ascii="Times New Roman" w:hAnsi="Times New Roman"/>
          <w:sz w:val="28"/>
          <w:szCs w:val="28"/>
          <w:lang w:val="uk-UA"/>
        </w:rPr>
        <w:t>,</w:t>
      </w:r>
    </w:p>
    <w:p w:rsidR="00E7388B" w:rsidRDefault="00E7388B" w:rsidP="00E7388B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7388B" w:rsidRDefault="00E7388B" w:rsidP="00E7388B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майно</w:t>
      </w:r>
      <w:r w:rsidR="00D517F9">
        <w:rPr>
          <w:rFonts w:ascii="Times New Roman" w:eastAsia="Times New Roman" w:hAnsi="Times New Roman"/>
          <w:kern w:val="0"/>
          <w:sz w:val="28"/>
          <w:szCs w:val="28"/>
          <w:lang w:val="uk-UA"/>
        </w:rPr>
        <w:t>,</w:t>
      </w: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згідно додатку 1 до цього рішення.</w:t>
      </w:r>
    </w:p>
    <w:p w:rsidR="00E7388B" w:rsidRDefault="00E7388B" w:rsidP="00E7388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</w:t>
      </w:r>
      <w:r w:rsidR="00D517F9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згідно додатку 1 до цього рішення.</w:t>
      </w:r>
    </w:p>
    <w:p w:rsidR="00E7388B" w:rsidRDefault="00E7388B" w:rsidP="00E7388B">
      <w:pPr>
        <w:pStyle w:val="1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 та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ліцею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E7388B" w:rsidRDefault="00E7388B" w:rsidP="00E7388B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 цього  рішення покласти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E7388B" w:rsidRDefault="00E7388B" w:rsidP="00E7388B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E7388B" w:rsidRPr="00D517F9" w:rsidRDefault="00E7388B" w:rsidP="00E7388B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Перший заступник сільського голови                                       </w:t>
      </w:r>
      <w:r w:rsidR="00D517F9"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 Дмитро СВІРКІН</w:t>
      </w:r>
    </w:p>
    <w:p w:rsidR="00E7388B" w:rsidRDefault="00E7388B" w:rsidP="00E7388B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E7388B" w:rsidRDefault="00E7388B" w:rsidP="00E7388B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E7388B" w:rsidRDefault="00E7388B" w:rsidP="00E7388B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E7388B" w:rsidRDefault="00E7388B" w:rsidP="00E7388B">
      <w:pPr>
        <w:rPr>
          <w:rFonts w:ascii="Times New Roman" w:hAnsi="Times New Roman"/>
          <w:sz w:val="28"/>
          <w:szCs w:val="28"/>
          <w:lang w:val="uk-UA"/>
        </w:rPr>
      </w:pPr>
    </w:p>
    <w:p w:rsidR="00D517F9" w:rsidRDefault="00D517F9" w:rsidP="00E7388B">
      <w:pPr>
        <w:rPr>
          <w:lang w:val="uk-UA" w:eastAsia="ru-RU"/>
        </w:rPr>
      </w:pPr>
    </w:p>
    <w:p w:rsidR="00D517F9" w:rsidRDefault="00E7388B" w:rsidP="00E7388B">
      <w:pPr>
        <w:pStyle w:val="a3"/>
        <w:ind w:left="5245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Додаток </w:t>
      </w:r>
      <w:r w:rsidR="00D517F9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D517F9" w:rsidRDefault="00E7388B" w:rsidP="00E7388B">
      <w:pPr>
        <w:pStyle w:val="a3"/>
        <w:ind w:left="5245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до рішення виконавчого комітету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E7388B" w:rsidRDefault="00D517F9" w:rsidP="00E7388B">
      <w:pPr>
        <w:pStyle w:val="a3"/>
        <w:ind w:left="5245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від 10.09.2025 року №358 </w:t>
      </w:r>
      <w:r w:rsidR="00E7388B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E7388B" w:rsidRDefault="00E7388B" w:rsidP="00E7388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7388B" w:rsidRDefault="00E7388B" w:rsidP="00E7388B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E7388B" w:rsidRDefault="00E7388B" w:rsidP="00E7388B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E7388B" w:rsidRPr="00D517F9" w:rsidTr="00E7388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E7388B" w:rsidTr="00E7388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Шкільний автобус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3 550 000,00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14 200 000,00</w:t>
            </w:r>
          </w:p>
        </w:tc>
      </w:tr>
      <w:tr w:rsidR="00E7388B" w:rsidTr="00E7388B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388B" w:rsidRDefault="00E7388B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</w:r>
          </w:p>
          <w:p w:rsidR="00E7388B" w:rsidRDefault="00E7388B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E7388B" w:rsidRDefault="00E738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14 200 000,00</w:t>
            </w:r>
          </w:p>
        </w:tc>
      </w:tr>
    </w:tbl>
    <w:p w:rsidR="00E7388B" w:rsidRDefault="00E7388B" w:rsidP="00E7388B">
      <w:pPr>
        <w:rPr>
          <w:lang w:val="uk-UA"/>
        </w:rPr>
      </w:pPr>
    </w:p>
    <w:p w:rsidR="00E7388B" w:rsidRDefault="00E7388B" w:rsidP="00E7388B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E7388B" w:rsidRDefault="00E7388B" w:rsidP="00E7388B">
      <w:pPr>
        <w:rPr>
          <w:lang w:val="uk-UA" w:eastAsia="ru-RU"/>
        </w:rPr>
      </w:pPr>
    </w:p>
    <w:p w:rsidR="00133736" w:rsidRDefault="00133736"/>
    <w:sectPr w:rsidR="00133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B95"/>
    <w:rsid w:val="00133736"/>
    <w:rsid w:val="00946B95"/>
    <w:rsid w:val="00D517F9"/>
    <w:rsid w:val="00E7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004AEC-7076-497B-8029-9B6A59C6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388B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"/>
    <w:uiPriority w:val="99"/>
    <w:semiHidden/>
    <w:unhideWhenUsed/>
    <w:qFormat/>
    <w:rsid w:val="00E7388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E7388B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uiPriority w:val="99"/>
    <w:rsid w:val="00E7388B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No Spacing"/>
    <w:qFormat/>
    <w:rsid w:val="00D517F9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517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517F9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9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2025-09-12T09:06:00Z</cp:lastPrinted>
  <dcterms:created xsi:type="dcterms:W3CDTF">2025-09-10T12:36:00Z</dcterms:created>
  <dcterms:modified xsi:type="dcterms:W3CDTF">2025-09-12T09:06:00Z</dcterms:modified>
</cp:coreProperties>
</file>