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FC7" w:rsidRDefault="00FE1FC7" w:rsidP="00FE1FC7">
      <w:pPr>
        <w:spacing w:after="0" w:line="240" w:lineRule="auto"/>
        <w:jc w:val="center"/>
        <w:rPr>
          <w:rFonts w:ascii="Times New Roman" w:hAnsi="Times New Roman"/>
          <w:sz w:val="28"/>
          <w:szCs w:val="28"/>
          <w:lang w:val="uk-UA"/>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30504335" r:id="rId5"/>
        </w:object>
      </w:r>
    </w:p>
    <w:p w:rsidR="00FE1FC7" w:rsidRDefault="00FE1FC7" w:rsidP="00FE1FC7">
      <w:pPr>
        <w:spacing w:after="0" w:line="240" w:lineRule="auto"/>
        <w:jc w:val="center"/>
        <w:rPr>
          <w:rFonts w:ascii="Times New Roman" w:eastAsiaTheme="minorEastAsia" w:hAnsi="Times New Roman"/>
          <w:sz w:val="28"/>
          <w:szCs w:val="28"/>
        </w:rPr>
      </w:pPr>
      <w:r>
        <w:rPr>
          <w:rFonts w:ascii="Times New Roman" w:eastAsiaTheme="minorEastAsia" w:hAnsi="Times New Roman"/>
          <w:sz w:val="28"/>
          <w:szCs w:val="28"/>
          <w:lang w:val="uk-UA"/>
        </w:rPr>
        <w:t>ШИРОКІВСЬКА СІЛЬСЬКА РАДА</w:t>
      </w:r>
    </w:p>
    <w:p w:rsidR="00FE1FC7" w:rsidRDefault="00FE1FC7" w:rsidP="00FE1FC7">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ЗАПОРІЗЬКОГО РАЙОНУ ЗАПОРІЗЬКОЇ ОБЛАСТІ</w:t>
      </w:r>
    </w:p>
    <w:p w:rsidR="00FE1FC7" w:rsidRDefault="00FE1FC7" w:rsidP="00FE1FC7">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ВИКОНАВЧИЙ КОМІТЕТ</w:t>
      </w:r>
    </w:p>
    <w:p w:rsidR="00FE1FC7" w:rsidRDefault="00FE1FC7" w:rsidP="00FE1FC7">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РІШЕННЯ</w:t>
      </w:r>
    </w:p>
    <w:p w:rsidR="00FE1FC7" w:rsidRDefault="00FE1FC7" w:rsidP="00FE1FC7">
      <w:pPr>
        <w:spacing w:after="0" w:line="240" w:lineRule="auto"/>
        <w:jc w:val="center"/>
        <w:rPr>
          <w:rFonts w:ascii="Times New Roman" w:eastAsiaTheme="minorEastAsia" w:hAnsi="Times New Roman"/>
          <w:b/>
          <w:sz w:val="28"/>
          <w:szCs w:val="28"/>
          <w:lang w:val="uk-UA"/>
        </w:rPr>
      </w:pPr>
    </w:p>
    <w:p w:rsidR="00FE1FC7" w:rsidRDefault="005861F7" w:rsidP="00FE1FC7">
      <w:pPr>
        <w:spacing w:after="0" w:line="240" w:lineRule="auto"/>
        <w:rPr>
          <w:rFonts w:ascii="Times New Roman" w:eastAsiaTheme="minorEastAsia" w:hAnsi="Times New Roman"/>
          <w:color w:val="000000"/>
          <w:sz w:val="28"/>
          <w:szCs w:val="28"/>
          <w:lang w:val="uk-UA"/>
        </w:rPr>
      </w:pPr>
      <w:r>
        <w:rPr>
          <w:rFonts w:ascii="Times New Roman" w:eastAsiaTheme="minorEastAsia" w:hAnsi="Times New Roman"/>
          <w:color w:val="000000"/>
          <w:sz w:val="28"/>
          <w:szCs w:val="28"/>
          <w:lang w:val="uk-UA"/>
        </w:rPr>
        <w:t>20</w:t>
      </w:r>
      <w:bookmarkStart w:id="0" w:name="_GoBack"/>
      <w:bookmarkEnd w:id="0"/>
      <w:r w:rsidR="00FE1FC7">
        <w:rPr>
          <w:rFonts w:ascii="Times New Roman" w:eastAsiaTheme="minorEastAsia" w:hAnsi="Times New Roman"/>
          <w:color w:val="000000"/>
          <w:sz w:val="28"/>
          <w:szCs w:val="28"/>
          <w:lang w:val="uk-UA"/>
        </w:rPr>
        <w:t xml:space="preserve">.01.2026 року                           м. Запоріжжя                   </w:t>
      </w:r>
      <w:r w:rsidR="008C04AC">
        <w:rPr>
          <w:rFonts w:ascii="Times New Roman" w:eastAsiaTheme="minorEastAsia" w:hAnsi="Times New Roman"/>
          <w:color w:val="000000"/>
          <w:sz w:val="28"/>
          <w:szCs w:val="28"/>
          <w:lang w:val="uk-UA"/>
        </w:rPr>
        <w:t xml:space="preserve">                            № 29</w:t>
      </w:r>
    </w:p>
    <w:p w:rsidR="00FE1FC7" w:rsidRDefault="00FE1FC7" w:rsidP="00FE1FC7">
      <w:pPr>
        <w:spacing w:after="0" w:line="240" w:lineRule="auto"/>
        <w:jc w:val="center"/>
        <w:rPr>
          <w:rFonts w:ascii="Times New Roman" w:hAnsi="Times New Roman"/>
          <w:color w:val="000000" w:themeColor="text1"/>
          <w:sz w:val="28"/>
          <w:szCs w:val="28"/>
          <w:lang w:val="uk-UA"/>
        </w:rPr>
      </w:pPr>
      <w:r>
        <w:rPr>
          <w:rFonts w:ascii="Times New Roman" w:hAnsi="Times New Roman"/>
          <w:sz w:val="28"/>
          <w:szCs w:val="28"/>
          <w:lang w:val="uk-UA"/>
        </w:rPr>
        <w:t xml:space="preserve"> </w:t>
      </w:r>
    </w:p>
    <w:p w:rsidR="00FE1FC7" w:rsidRDefault="00FE1FC7" w:rsidP="00FE1FC7">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w:t>
      </w:r>
    </w:p>
    <w:p w:rsidR="00FE1FC7" w:rsidRDefault="00FE1FC7" w:rsidP="00FE1FC7">
      <w:pPr>
        <w:spacing w:after="0" w:line="240" w:lineRule="auto"/>
        <w:jc w:val="both"/>
        <w:rPr>
          <w:rFonts w:ascii="Times New Roman" w:hAnsi="Times New Roman"/>
          <w:color w:val="000000"/>
          <w:sz w:val="28"/>
          <w:szCs w:val="28"/>
          <w:lang w:val="uk-UA"/>
        </w:rPr>
      </w:pPr>
    </w:p>
    <w:p w:rsidR="00FE1FC7" w:rsidRDefault="00FE1FC7" w:rsidP="00FE1FC7">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Розглянувши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 від 16 січня 2026 року № 8 «Про надання допомоги для вирішення житлового питання гр.</w:t>
      </w:r>
      <w:r w:rsidR="006B2B92" w:rsidRPr="006B2B92">
        <w:rPr>
          <w:rFonts w:ascii="Times New Roman" w:hAnsi="Times New Roman"/>
          <w:sz w:val="28"/>
          <w:szCs w:val="28"/>
          <w:lang w:val="uk-UA"/>
        </w:rPr>
        <w:t xml:space="preserve"> </w:t>
      </w:r>
      <w:r w:rsidR="006B2B92">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який зареєстрований, як внутрішньо переміщена особа за адресою: Запорізька обл., Запорізький р-н, село </w:t>
      </w:r>
      <w:r w:rsidR="006B2B92">
        <w:rPr>
          <w:rFonts w:ascii="Times New Roman" w:hAnsi="Times New Roman"/>
          <w:sz w:val="28"/>
          <w:szCs w:val="28"/>
          <w:lang w:val="uk-UA"/>
        </w:rPr>
        <w:t xml:space="preserve"> Ххххххх, вул.  Ххххххх, буд. х</w:t>
      </w:r>
      <w:r>
        <w:rPr>
          <w:rFonts w:ascii="Times New Roman" w:hAnsi="Times New Roman"/>
          <w:sz w:val="28"/>
          <w:szCs w:val="28"/>
          <w:lang w:val="uk-UA"/>
        </w:rPr>
        <w:t xml:space="preserve">»,   статтями   34, 42, 59 Закону України «Про місцеве самоврядування в Україні», пунктами 19-25 статті 6, пунктами 11-16  статті 7   Закону України «Про статус ветеранів війни, гарантії їх соціального захисту», пунктом 4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затвердженого Постановою Кабінету Міністрів України від 22.09.2025 року № 1176, беручи до уваги рішенням виконавчого комітету Широківської сільської ради від 11.12.2025 № 477 «Про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Широківській сільській раді Запорізького району Запорізької області», </w:t>
      </w:r>
    </w:p>
    <w:p w:rsidR="00FE1FC7" w:rsidRDefault="00FE1FC7" w:rsidP="00FE1FC7">
      <w:pPr>
        <w:spacing w:after="0" w:line="240" w:lineRule="auto"/>
        <w:jc w:val="both"/>
        <w:rPr>
          <w:rFonts w:ascii="Times New Roman" w:eastAsiaTheme="minorHAnsi"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FE1FC7" w:rsidRDefault="00FE1FC7" w:rsidP="00FE1FC7">
      <w:pPr>
        <w:spacing w:after="0" w:line="240" w:lineRule="auto"/>
        <w:jc w:val="both"/>
        <w:rPr>
          <w:rFonts w:ascii="Times New Roman" w:eastAsiaTheme="minorEastAsia" w:hAnsi="Times New Roman"/>
          <w:sz w:val="28"/>
          <w:szCs w:val="28"/>
          <w:lang w:val="uk-UA"/>
        </w:rPr>
      </w:pPr>
      <w:r>
        <w:rPr>
          <w:rFonts w:ascii="Times New Roman" w:hAnsi="Times New Roman"/>
          <w:sz w:val="28"/>
          <w:szCs w:val="28"/>
          <w:lang w:val="uk-UA"/>
        </w:rPr>
        <w:t>ВИРІШИВ:</w:t>
      </w:r>
    </w:p>
    <w:p w:rsidR="00FE1FC7" w:rsidRDefault="00FE1FC7" w:rsidP="00FE1FC7">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bookmarkStart w:id="1" w:name="_Hlk217238181"/>
      <w:r>
        <w:rPr>
          <w:rFonts w:ascii="Times New Roman" w:hAnsi="Times New Roman"/>
          <w:sz w:val="28"/>
          <w:szCs w:val="28"/>
          <w:lang w:val="uk-UA"/>
        </w:rPr>
        <w:t>Затвердити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від 16.01.2026                        № 8 «Про надання допомоги для вирішення житлового питання                                       гр.</w:t>
      </w:r>
      <w:r w:rsidR="006B2B92" w:rsidRPr="006B2B92">
        <w:rPr>
          <w:rFonts w:ascii="Times New Roman" w:hAnsi="Times New Roman"/>
          <w:sz w:val="28"/>
          <w:szCs w:val="28"/>
          <w:lang w:val="uk-UA"/>
        </w:rPr>
        <w:t xml:space="preserve"> </w:t>
      </w:r>
      <w:r w:rsidR="006B2B92">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який зареєстрований за адресою: Запорізька обл., Запорізький район,  село </w:t>
      </w:r>
      <w:r w:rsidR="006B2B92">
        <w:rPr>
          <w:rFonts w:ascii="Times New Roman" w:hAnsi="Times New Roman"/>
          <w:sz w:val="28"/>
          <w:szCs w:val="28"/>
          <w:lang w:val="uk-UA"/>
        </w:rPr>
        <w:t xml:space="preserve"> Ххххххх</w:t>
      </w:r>
      <w:r>
        <w:rPr>
          <w:rFonts w:ascii="Times New Roman" w:hAnsi="Times New Roman"/>
          <w:sz w:val="28"/>
          <w:szCs w:val="28"/>
          <w:lang w:val="uk-UA"/>
        </w:rPr>
        <w:t xml:space="preserve">, вул. </w:t>
      </w:r>
      <w:r w:rsidR="006B2B92">
        <w:rPr>
          <w:rFonts w:ascii="Times New Roman" w:hAnsi="Times New Roman"/>
          <w:sz w:val="28"/>
          <w:szCs w:val="28"/>
          <w:lang w:val="uk-UA"/>
        </w:rPr>
        <w:t xml:space="preserve"> Хххххххх</w:t>
      </w:r>
      <w:r>
        <w:rPr>
          <w:rFonts w:ascii="Times New Roman" w:hAnsi="Times New Roman"/>
          <w:sz w:val="28"/>
          <w:szCs w:val="28"/>
          <w:lang w:val="uk-UA"/>
        </w:rPr>
        <w:t xml:space="preserve">, буд. </w:t>
      </w:r>
      <w:r w:rsidR="006B2B92">
        <w:rPr>
          <w:rFonts w:ascii="Times New Roman" w:hAnsi="Times New Roman"/>
          <w:sz w:val="28"/>
          <w:szCs w:val="28"/>
          <w:lang w:val="uk-UA"/>
        </w:rPr>
        <w:t xml:space="preserve"> х</w:t>
      </w:r>
      <w:r>
        <w:rPr>
          <w:rFonts w:ascii="Times New Roman" w:hAnsi="Times New Roman"/>
          <w:sz w:val="28"/>
          <w:szCs w:val="28"/>
          <w:lang w:val="uk-UA"/>
        </w:rPr>
        <w:t>»</w:t>
      </w:r>
      <w:bookmarkEnd w:id="1"/>
      <w:r>
        <w:rPr>
          <w:rFonts w:ascii="Times New Roman" w:hAnsi="Times New Roman"/>
          <w:sz w:val="28"/>
          <w:szCs w:val="28"/>
          <w:lang w:val="uk-UA"/>
        </w:rPr>
        <w:t xml:space="preserve"> (додається).</w:t>
      </w:r>
    </w:p>
    <w:p w:rsidR="00FE1FC7" w:rsidRDefault="00FE1FC7" w:rsidP="00FE1FC7">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 Секретарю Комісії забезпечити внесення відомостей про прийняте рішення за заявою гр.</w:t>
      </w:r>
      <w:r w:rsidR="006B2B92" w:rsidRPr="006B2B92">
        <w:rPr>
          <w:rFonts w:ascii="Times New Roman" w:hAnsi="Times New Roman"/>
          <w:sz w:val="28"/>
          <w:szCs w:val="28"/>
          <w:lang w:val="uk-UA"/>
        </w:rPr>
        <w:t xml:space="preserve"> </w:t>
      </w:r>
      <w:r w:rsidR="006B2B92">
        <w:rPr>
          <w:rFonts w:ascii="Times New Roman" w:hAnsi="Times New Roman"/>
          <w:sz w:val="28"/>
          <w:szCs w:val="28"/>
          <w:lang w:val="uk-UA"/>
        </w:rPr>
        <w:t>Хххххх Ххххх Ххххххх № ХХХХ-хх.хх.хххх-ххххх</w:t>
      </w:r>
      <w:r>
        <w:rPr>
          <w:rFonts w:ascii="Times New Roman" w:hAnsi="Times New Roman"/>
          <w:sz w:val="28"/>
          <w:szCs w:val="28"/>
          <w:lang w:val="uk-UA"/>
        </w:rPr>
        <w:t xml:space="preserve"> </w:t>
      </w:r>
      <w:r w:rsidR="006B2B92">
        <w:rPr>
          <w:rFonts w:ascii="Times New Roman" w:hAnsi="Times New Roman"/>
          <w:sz w:val="28"/>
          <w:szCs w:val="28"/>
          <w:lang w:val="uk-UA"/>
        </w:rPr>
        <w:t xml:space="preserve"> </w:t>
      </w:r>
      <w:r>
        <w:rPr>
          <w:rFonts w:ascii="Times New Roman" w:hAnsi="Times New Roman"/>
          <w:sz w:val="28"/>
          <w:szCs w:val="28"/>
          <w:lang w:val="uk-UA"/>
        </w:rPr>
        <w:t xml:space="preserve"> до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протягом п’яти робочих днів з дня його прийняття.</w:t>
      </w:r>
    </w:p>
    <w:p w:rsidR="00FE1FC7" w:rsidRDefault="00FE1FC7" w:rsidP="00FE1FC7">
      <w:pPr>
        <w:spacing w:after="0" w:line="240" w:lineRule="auto"/>
        <w:jc w:val="both"/>
        <w:rPr>
          <w:rFonts w:ascii="Times New Roman" w:hAnsi="Times New Roman"/>
          <w:sz w:val="28"/>
          <w:szCs w:val="28"/>
          <w:lang w:val="uk-UA"/>
        </w:rPr>
      </w:pPr>
      <w:r>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FE1FC7" w:rsidRDefault="00FE1FC7" w:rsidP="00FE1FC7">
      <w:pPr>
        <w:spacing w:after="0" w:line="240" w:lineRule="auto"/>
        <w:jc w:val="both"/>
        <w:rPr>
          <w:rFonts w:ascii="Times New Roman" w:hAnsi="Times New Roman"/>
          <w:sz w:val="28"/>
          <w:szCs w:val="28"/>
          <w:lang w:val="uk-UA"/>
        </w:rPr>
      </w:pPr>
    </w:p>
    <w:p w:rsidR="00FE1FC7" w:rsidRDefault="00FE1FC7" w:rsidP="00FE1FC7">
      <w:pPr>
        <w:spacing w:after="0" w:line="240" w:lineRule="auto"/>
        <w:jc w:val="both"/>
        <w:rPr>
          <w:rFonts w:ascii="Times New Roman" w:eastAsia="Calibri" w:hAnsi="Times New Roman"/>
          <w:sz w:val="28"/>
          <w:szCs w:val="28"/>
          <w:lang w:val="uk-UA"/>
        </w:rPr>
      </w:pPr>
      <w:r>
        <w:rPr>
          <w:rFonts w:ascii="Times New Roman" w:hAnsi="Times New Roman"/>
          <w:sz w:val="28"/>
          <w:szCs w:val="28"/>
          <w:lang w:val="uk-UA"/>
        </w:rPr>
        <w:t>Сільський голова                                                                    Денис КОРОТЕНКО</w:t>
      </w:r>
    </w:p>
    <w:p w:rsidR="00FE1FC7" w:rsidRDefault="00FE1FC7" w:rsidP="00C07982">
      <w:pPr>
        <w:spacing w:before="240" w:after="240" w:line="240" w:lineRule="auto"/>
        <w:jc w:val="center"/>
        <w:rPr>
          <w:rFonts w:ascii="Times New Roman" w:hAnsi="Times New Roman"/>
          <w:sz w:val="30"/>
          <w:szCs w:val="30"/>
          <w:lang w:val="uk-UA"/>
        </w:rPr>
      </w:pPr>
    </w:p>
    <w:p w:rsidR="00FE1FC7" w:rsidRDefault="00FE1FC7" w:rsidP="00FE1FC7"/>
    <w:p w:rsidR="005B5C8C" w:rsidRDefault="005B5C8C"/>
    <w:sectPr w:rsidR="005B5C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576"/>
    <w:rsid w:val="005861F7"/>
    <w:rsid w:val="005B5C8C"/>
    <w:rsid w:val="006B2B92"/>
    <w:rsid w:val="00763576"/>
    <w:rsid w:val="008C04AC"/>
    <w:rsid w:val="00C07982"/>
    <w:rsid w:val="00FE1F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2A39B0-7A23-4B02-8C87-BDB9AB2B9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E1FC7"/>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07982"/>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C07982"/>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51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463</Words>
  <Characters>2643</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2026-01-20T08:05:00Z</cp:lastPrinted>
  <dcterms:created xsi:type="dcterms:W3CDTF">2026-01-19T07:11:00Z</dcterms:created>
  <dcterms:modified xsi:type="dcterms:W3CDTF">2026-01-21T10:39:00Z</dcterms:modified>
</cp:coreProperties>
</file>