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F56" w:rsidRDefault="00577F56" w:rsidP="00CA623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77F56" w:rsidRPr="00577F56" w:rsidRDefault="00577F56" w:rsidP="00577F56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577F56">
        <w:rPr>
          <w:rFonts w:ascii="Times New Roman" w:hAnsi="Times New Roman"/>
          <w:sz w:val="28"/>
          <w:szCs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70470" r:id="rId5"/>
        </w:object>
      </w:r>
    </w:p>
    <w:p w:rsidR="00577F56" w:rsidRPr="00577F56" w:rsidRDefault="00577F56" w:rsidP="00577F56">
      <w:pPr>
        <w:pStyle w:val="a5"/>
        <w:jc w:val="center"/>
        <w:rPr>
          <w:rFonts w:ascii="Times New Roman" w:eastAsia="Calibri" w:hAnsi="Times New Roman"/>
          <w:sz w:val="28"/>
          <w:szCs w:val="28"/>
        </w:rPr>
      </w:pPr>
      <w:r w:rsidRPr="00577F56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577F56" w:rsidRPr="00577F56" w:rsidRDefault="00577F56" w:rsidP="00577F56">
      <w:pPr>
        <w:pStyle w:val="a5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 w:rsidRPr="00577F56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77F56" w:rsidRPr="00577F56" w:rsidRDefault="00577F56" w:rsidP="00577F56">
      <w:pPr>
        <w:pStyle w:val="a5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 w:rsidRPr="00577F56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577F56" w:rsidRPr="00577F56" w:rsidRDefault="00577F56" w:rsidP="00577F56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77F56" w:rsidRPr="00577F56" w:rsidRDefault="00577F56" w:rsidP="00577F56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 w:rsidRPr="00577F56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577F56" w:rsidRPr="00577F56" w:rsidRDefault="00577F56" w:rsidP="00577F56">
      <w:pPr>
        <w:pStyle w:val="a5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577F56" w:rsidRPr="00577F56" w:rsidRDefault="00577F56" w:rsidP="00577F56">
      <w:pPr>
        <w:pStyle w:val="a5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577F56">
        <w:rPr>
          <w:rFonts w:ascii="Times New Roman" w:hAnsi="Times New Roman"/>
          <w:sz w:val="28"/>
          <w:szCs w:val="28"/>
          <w:lang w:val="uk-UA"/>
        </w:rPr>
        <w:t xml:space="preserve">07.08.2025 </w:t>
      </w:r>
      <w:r w:rsidRPr="00577F56"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№ 298</w:t>
      </w:r>
    </w:p>
    <w:p w:rsidR="00577F56" w:rsidRDefault="00577F56" w:rsidP="00577F56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A623D" w:rsidRDefault="00CA623D" w:rsidP="00CA623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звільнення від здійснення повноважень</w:t>
      </w:r>
    </w:p>
    <w:p w:rsidR="00CA623D" w:rsidRDefault="00CA623D" w:rsidP="00CA623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опікуна над малолітньою дитиною</w:t>
      </w:r>
    </w:p>
    <w:p w:rsidR="00CA623D" w:rsidRDefault="00CA623D" w:rsidP="00CA623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77F56" w:rsidRDefault="00CA623D" w:rsidP="00CA623D">
      <w:pPr>
        <w:spacing w:after="0" w:line="240" w:lineRule="auto"/>
        <w:ind w:firstLine="708"/>
        <w:jc w:val="both"/>
        <w:rPr>
          <w:rFonts w:ascii="Times New Roman;serif" w:hAnsi="Times New Roman;serif"/>
          <w:color w:val="333333"/>
          <w:sz w:val="28"/>
          <w:szCs w:val="28"/>
          <w:lang w:val="uk-UA"/>
        </w:rPr>
      </w:pP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Керуючись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піднунктом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4 пункту “б” частини першої статті 34 Закону України “Про місцеве самоврядування в Україні”, відповідно до статей 6,11,12 Закону України «Про забезпечення організаційно-правових умов соціального захисту дітей-сиріт та дітей, позбавлених батьківського піклування», статті 24 Закону України «Про охорону дитинства», статті 251 Сімейного кодексу України, частини 2 статті 75 Цивільного кодексу України, пунктів 35, 36, 49 Порядку провадження органами опіки та піклування діяльності, пов'язаної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пов'язаної із захистом прав дитини», на підставі заяви гр.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D459B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>року про звільнення її від здійснення повноважень опікуна</w:t>
      </w:r>
      <w:r w:rsidR="00577F56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над малолітньою дитиною </w:t>
      </w:r>
      <w:r w:rsidR="006D459B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р.н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., в зв’язку з неможливістю виконувати обов’язки опікуна, пов’язану з необхідністю опікуватись своїм </w:t>
      </w:r>
      <w:proofErr w:type="spellStart"/>
      <w:r>
        <w:rPr>
          <w:rFonts w:ascii="Times New Roman;serif" w:hAnsi="Times New Roman;serif"/>
          <w:color w:val="333333"/>
          <w:sz w:val="28"/>
          <w:szCs w:val="28"/>
          <w:lang w:val="uk-UA"/>
        </w:rPr>
        <w:t>онкохворим</w:t>
      </w:r>
      <w:proofErr w:type="spellEnd"/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чоловіком</w:t>
      </w:r>
      <w:r w:rsidR="00577F56">
        <w:rPr>
          <w:rFonts w:ascii="Times New Roman;serif" w:hAnsi="Times New Roman;serif"/>
          <w:color w:val="333333"/>
          <w:sz w:val="28"/>
          <w:szCs w:val="28"/>
          <w:lang w:val="uk-UA"/>
        </w:rPr>
        <w:t>,</w:t>
      </w: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та заяви </w:t>
      </w:r>
    </w:p>
    <w:p w:rsidR="00CA623D" w:rsidRDefault="00577F56" w:rsidP="00577F5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гр.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D459B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r w:rsidR="00CA623D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року про призначення його опікуном зазначеної дитини, враховуючи рішення комісії з питань захисту прав дитини при виконавчому комітеті </w:t>
      </w:r>
      <w:proofErr w:type="spellStart"/>
      <w:r w:rsidR="00CA623D">
        <w:rPr>
          <w:rFonts w:ascii="Times New Roman;serif" w:hAnsi="Times New Roman;serif"/>
          <w:color w:val="333333"/>
          <w:sz w:val="28"/>
          <w:szCs w:val="28"/>
          <w:lang w:val="uk-UA"/>
        </w:rPr>
        <w:t>Широківської</w:t>
      </w:r>
      <w:proofErr w:type="spellEnd"/>
      <w:r w:rsidR="00CA623D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 від 04.08.2025 р., </w:t>
      </w:r>
      <w:r w:rsidR="00CA623D">
        <w:rPr>
          <w:rFonts w:ascii="Times New Roman" w:hAnsi="Times New Roman"/>
          <w:sz w:val="28"/>
          <w:szCs w:val="28"/>
          <w:lang w:val="uk-UA"/>
        </w:rPr>
        <w:t>беручи до уваги подання начальника служби у справах дітей,</w:t>
      </w:r>
    </w:p>
    <w:p w:rsidR="00CA623D" w:rsidRDefault="00CA623D" w:rsidP="00CA62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CA623D" w:rsidRDefault="00CA623D" w:rsidP="00CA62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A623D" w:rsidRDefault="00CA623D" w:rsidP="00CA62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Звільнити </w:t>
      </w:r>
      <w:r w:rsidR="006D459B">
        <w:rPr>
          <w:rFonts w:ascii="Times New Roman;serif" w:hAnsi="Times New Roman;serif"/>
          <w:color w:val="333333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р. н., від здійснення повнова</w:t>
      </w:r>
      <w:r w:rsidR="00577F56">
        <w:rPr>
          <w:rFonts w:ascii="Times New Roman" w:hAnsi="Times New Roman"/>
          <w:sz w:val="28"/>
          <w:szCs w:val="28"/>
          <w:lang w:val="uk-UA"/>
        </w:rPr>
        <w:t xml:space="preserve">жень опікуна малолітньої дитини </w:t>
      </w:r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CA623D" w:rsidRDefault="00CA623D" w:rsidP="00577F5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577F5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Службі у справах дітей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забезпечити вжиття заходів щодо </w:t>
      </w:r>
      <w:r w:rsidR="00577F56">
        <w:rPr>
          <w:rFonts w:ascii="Times New Roman" w:hAnsi="Times New Roman"/>
          <w:sz w:val="28"/>
          <w:szCs w:val="28"/>
          <w:lang w:val="uk-UA"/>
        </w:rPr>
        <w:t xml:space="preserve">влаштування малолітнього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D459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D459B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 w:rsidR="006D459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до сімейних форм виховання. </w:t>
      </w:r>
    </w:p>
    <w:p w:rsidR="00CA623D" w:rsidRDefault="00577F56" w:rsidP="00CA62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="00CA623D">
        <w:rPr>
          <w:rFonts w:ascii="Times New Roman" w:hAnsi="Times New Roman"/>
          <w:sz w:val="28"/>
          <w:szCs w:val="28"/>
          <w:lang w:val="uk-UA"/>
        </w:rPr>
        <w:t xml:space="preserve">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CA623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CA623D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A623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CA623D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CA623D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A623D" w:rsidRDefault="00CA623D" w:rsidP="00CA623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    </w:t>
      </w:r>
      <w:r w:rsidR="00577F56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Денис КОРОТЕНКО</w:t>
      </w:r>
    </w:p>
    <w:p w:rsidR="00CA623D" w:rsidRDefault="00CA623D" w:rsidP="00CA623D">
      <w:pPr>
        <w:pStyle w:val="a4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5036B" w:rsidRDefault="0035036B"/>
    <w:sectPr w:rsidR="00350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1D1"/>
    <w:rsid w:val="0035036B"/>
    <w:rsid w:val="003B71D1"/>
    <w:rsid w:val="00577F56"/>
    <w:rsid w:val="006D459B"/>
    <w:rsid w:val="00CA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AC7264-C5E3-4EAF-B4D0-7888E8A2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623D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link w:val="a4"/>
    <w:uiPriority w:val="99"/>
    <w:semiHidden/>
    <w:qFormat/>
    <w:locked/>
    <w:rsid w:val="00CA623D"/>
    <w:rPr>
      <w:rFonts w:ascii="Calibri" w:eastAsia="Times New Roman" w:hAnsi="Calibri" w:cs="Calibri"/>
    </w:rPr>
  </w:style>
  <w:style w:type="paragraph" w:styleId="a4">
    <w:name w:val="Normal (Web)"/>
    <w:link w:val="a3"/>
    <w:uiPriority w:val="99"/>
    <w:semiHidden/>
    <w:unhideWhenUsed/>
    <w:qFormat/>
    <w:rsid w:val="00CA623D"/>
    <w:pPr>
      <w:suppressAutoHyphens/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5">
    <w:name w:val="No Spacing"/>
    <w:uiPriority w:val="1"/>
    <w:qFormat/>
    <w:rsid w:val="00577F56"/>
    <w:pPr>
      <w:suppressAutoHyphens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577F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77F5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1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2025-08-06T05:51:00Z</cp:lastPrinted>
  <dcterms:created xsi:type="dcterms:W3CDTF">2025-08-05T10:43:00Z</dcterms:created>
  <dcterms:modified xsi:type="dcterms:W3CDTF">2025-08-15T10:41:00Z</dcterms:modified>
</cp:coreProperties>
</file>