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3BC8" w:rsidRDefault="00043BC8" w:rsidP="00043BC8">
      <w:pPr>
        <w:spacing w:after="0" w:line="240" w:lineRule="auto"/>
        <w:jc w:val="center"/>
        <w:rPr>
          <w:rFonts w:ascii="Times New Roman" w:hAnsi="Times New Roman"/>
          <w:sz w:val="28"/>
          <w:szCs w:val="28"/>
        </w:rPr>
      </w:pPr>
      <w:r>
        <w:rPr>
          <w:rFonts w:ascii="Times New Roman" w:eastAsia="Times New Roman" w:hAnsi="Times New Roman" w:cs="Times New Roman"/>
          <w:sz w:val="28"/>
          <w:szCs w:val="28"/>
        </w:rPr>
        <w:object w:dxaOrig="570" w:dyaOrig="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43.5pt" o:ole="" fillcolor="window">
            <v:imagedata r:id="rId4" o:title=""/>
          </v:shape>
          <o:OLEObject Type="Embed" ProgID="Word.Picture.8" ShapeID="_x0000_i1025" DrawAspect="Content" ObjectID="_1798957408" r:id="rId5"/>
        </w:object>
      </w:r>
    </w:p>
    <w:p w:rsidR="00043BC8" w:rsidRDefault="00043BC8" w:rsidP="00043BC8">
      <w:pPr>
        <w:spacing w:after="0" w:line="240" w:lineRule="auto"/>
        <w:jc w:val="center"/>
        <w:rPr>
          <w:rFonts w:ascii="Times New Roman" w:hAnsi="Times New Roman"/>
          <w:sz w:val="28"/>
          <w:szCs w:val="28"/>
        </w:rPr>
      </w:pPr>
      <w:r>
        <w:rPr>
          <w:rFonts w:ascii="Times New Roman" w:hAnsi="Times New Roman"/>
          <w:sz w:val="28"/>
          <w:szCs w:val="28"/>
        </w:rPr>
        <w:t xml:space="preserve"> ШИРОКІВСЬКА СІЛЬСЬКА РАДА</w:t>
      </w:r>
    </w:p>
    <w:p w:rsidR="00043BC8" w:rsidRDefault="00043BC8" w:rsidP="00043BC8">
      <w:pPr>
        <w:keepNext/>
        <w:spacing w:after="0" w:line="240" w:lineRule="auto"/>
        <w:jc w:val="center"/>
        <w:outlineLvl w:val="5"/>
        <w:rPr>
          <w:rFonts w:ascii="Times New Roman" w:hAnsi="Times New Roman"/>
          <w:sz w:val="28"/>
          <w:szCs w:val="28"/>
        </w:rPr>
      </w:pPr>
      <w:r>
        <w:rPr>
          <w:rFonts w:ascii="Times New Roman" w:hAnsi="Times New Roman"/>
          <w:sz w:val="28"/>
          <w:szCs w:val="28"/>
        </w:rPr>
        <w:t>ЗАПОРІЗЬКОГО РАЙОНУ ЗАПОРІЗЬКОЇ ОБЛАСТІ</w:t>
      </w:r>
    </w:p>
    <w:p w:rsidR="00043BC8" w:rsidRDefault="00043BC8" w:rsidP="00043BC8">
      <w:pPr>
        <w:keepNext/>
        <w:spacing w:after="0" w:line="240" w:lineRule="auto"/>
        <w:jc w:val="center"/>
        <w:outlineLvl w:val="4"/>
        <w:rPr>
          <w:rFonts w:ascii="Times New Roman" w:hAnsi="Times New Roman"/>
          <w:sz w:val="28"/>
          <w:szCs w:val="28"/>
        </w:rPr>
      </w:pPr>
      <w:r>
        <w:rPr>
          <w:rFonts w:ascii="Times New Roman" w:hAnsi="Times New Roman"/>
          <w:sz w:val="28"/>
          <w:szCs w:val="28"/>
        </w:rPr>
        <w:t xml:space="preserve">ВИКОНАВЧИЙ КОМІТЕТ </w:t>
      </w:r>
    </w:p>
    <w:p w:rsidR="00043BC8" w:rsidRDefault="00043BC8" w:rsidP="00043BC8">
      <w:pPr>
        <w:spacing w:after="0" w:line="240" w:lineRule="auto"/>
        <w:jc w:val="center"/>
        <w:rPr>
          <w:rFonts w:ascii="Times New Roman" w:hAnsi="Times New Roman"/>
          <w:sz w:val="28"/>
          <w:szCs w:val="28"/>
        </w:rPr>
      </w:pPr>
      <w:r>
        <w:rPr>
          <w:rFonts w:ascii="Times New Roman" w:hAnsi="Times New Roman"/>
          <w:sz w:val="28"/>
          <w:szCs w:val="28"/>
        </w:rPr>
        <w:t xml:space="preserve"> РІШЕННЯ  </w:t>
      </w:r>
    </w:p>
    <w:p w:rsidR="00043BC8" w:rsidRDefault="00043BC8" w:rsidP="00043BC8">
      <w:pPr>
        <w:spacing w:after="0" w:line="240" w:lineRule="auto"/>
        <w:jc w:val="center"/>
        <w:rPr>
          <w:rFonts w:ascii="Times New Roman" w:hAnsi="Times New Roman"/>
          <w:sz w:val="28"/>
          <w:szCs w:val="28"/>
        </w:rPr>
      </w:pPr>
    </w:p>
    <w:p w:rsidR="00802D83" w:rsidRDefault="00043BC8" w:rsidP="00802D83">
      <w:pPr>
        <w:pStyle w:val="a4"/>
        <w:spacing w:line="276" w:lineRule="auto"/>
        <w:jc w:val="both"/>
        <w:rPr>
          <w:sz w:val="28"/>
          <w:szCs w:val="28"/>
          <w:lang w:val="uk-UA"/>
        </w:rPr>
      </w:pPr>
      <w:r>
        <w:rPr>
          <w:sz w:val="28"/>
          <w:szCs w:val="28"/>
          <w:lang w:val="uk-UA"/>
        </w:rPr>
        <w:t xml:space="preserve">05.09.2024 року                            </w:t>
      </w:r>
      <w:proofErr w:type="spellStart"/>
      <w:r>
        <w:rPr>
          <w:sz w:val="28"/>
          <w:szCs w:val="28"/>
          <w:lang w:val="uk-UA"/>
        </w:rPr>
        <w:t>м.Запоріжжя</w:t>
      </w:r>
      <w:proofErr w:type="spellEnd"/>
      <w:r>
        <w:rPr>
          <w:sz w:val="28"/>
          <w:szCs w:val="28"/>
          <w:lang w:val="uk-UA"/>
        </w:rPr>
        <w:t xml:space="preserve">                                              № 277  </w:t>
      </w:r>
    </w:p>
    <w:p w:rsidR="00835A54" w:rsidRPr="00802D83" w:rsidRDefault="00043BC8" w:rsidP="00802D83">
      <w:pPr>
        <w:pStyle w:val="a4"/>
        <w:spacing w:line="276" w:lineRule="auto"/>
        <w:jc w:val="both"/>
        <w:rPr>
          <w:sz w:val="28"/>
          <w:szCs w:val="28"/>
          <w:lang w:val="uk-UA"/>
        </w:rPr>
      </w:pPr>
      <w:r w:rsidRPr="00EE39A2">
        <w:rPr>
          <w:rFonts w:eastAsia="Times New Roman"/>
          <w:sz w:val="28"/>
          <w:lang w:val="uk-UA"/>
        </w:rPr>
        <w:t xml:space="preserve"> </w:t>
      </w: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835A54" w:rsidTr="00835A54">
        <w:tc>
          <w:tcPr>
            <w:tcW w:w="9355" w:type="dxa"/>
            <w:hideMark/>
          </w:tcPr>
          <w:p w:rsidR="00835A54" w:rsidRDefault="00835A54">
            <w:pPr>
              <w:spacing w:line="240" w:lineRule="exact"/>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Про роботу з попередження насилля на території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w:t>
            </w:r>
          </w:p>
          <w:p w:rsidR="00835A54" w:rsidRDefault="00835A54">
            <w:pPr>
              <w:spacing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територіальної громади Запорізького району Запорізької області</w:t>
            </w:r>
          </w:p>
        </w:tc>
      </w:tr>
    </w:tbl>
    <w:p w:rsidR="00835A54" w:rsidRDefault="00835A54" w:rsidP="00835A54">
      <w:pPr>
        <w:spacing w:after="0" w:line="240" w:lineRule="auto"/>
        <w:ind w:firstLine="709"/>
        <w:jc w:val="both"/>
        <w:rPr>
          <w:rFonts w:ascii="Times New Roman" w:eastAsiaTheme="minorEastAsia" w:hAnsi="Times New Roman" w:cs="Times New Roman"/>
          <w:sz w:val="28"/>
          <w:szCs w:val="28"/>
          <w:lang w:eastAsia="ru-RU"/>
        </w:rPr>
      </w:pPr>
    </w:p>
    <w:p w:rsidR="00835A54" w:rsidRDefault="00835A54" w:rsidP="00835A54">
      <w:pPr>
        <w:spacing w:after="0" w:line="240" w:lineRule="auto"/>
        <w:ind w:firstLine="709"/>
        <w:jc w:val="both"/>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Керуючись статтями 34, 42, 59 Закону України «Про місцеве самоврядування в Україні», законом України від 24 лютого 2022 року № 2102-IX «Про затвердження Указу Президента України «Про введення воєнного стану в Україні», відповідно до Конвенції ООН про права дитини, Конвенції Ради Європи про захист дітей від сексуальної експлуатації та сексуального насильства, європейської конвенції про захист прав дітей, Закону України «Про запобігання та протидію домашньому насильству», постанов Кабінету міністрів України від 22.08.2018 року №658 «Про затвердження Порядку взаємодії суб’єктів, що здійснюють заходи у сфері запобігання та протидії домашньому насильству, і насильству за ознакою статі»», від 24.02.2016 року №111 «Про затвердження Державної соціальної програми протидії торгівлі людьми на період до 2020 року» ( зі змінами та доповненнями),</w:t>
      </w:r>
      <w:r>
        <w:rPr>
          <w:rFonts w:ascii="Times New Roman" w:eastAsiaTheme="minorEastAsia" w:hAnsi="Times New Roman" w:cs="Times New Roman"/>
          <w:sz w:val="28"/>
          <w:szCs w:val="28"/>
          <w:lang w:eastAsia="ru-RU"/>
        </w:rPr>
        <w:t xml:space="preserve"> Указу Президента України від 21.09.2020 № 398/2020 «Про невідкладні заходи із запобігання та протидії домашньому насильству, насильству за ознакою статі, захисту прав осіб, які постраждали від насильства», </w:t>
      </w:r>
      <w:r>
        <w:rPr>
          <w:rFonts w:ascii="Times New Roman" w:eastAsiaTheme="minorEastAsia" w:hAnsi="Times New Roman"/>
          <w:sz w:val="28"/>
          <w:szCs w:val="28"/>
          <w:lang w:eastAsia="ru-RU"/>
        </w:rPr>
        <w:t xml:space="preserve">беручи до уваги спільний наказ Міністерства України у справах сім’ї, молоді та спорту, Міністерства внутрішніх справ України від 20 червня 2012 року №371/549 «Про внесення змін до наказу Міністерства України справах сім’ї, молоді та спорту і Міністерства внутрішніх справ України» від 07 вересня 2009 року № 3131/386, з </w:t>
      </w:r>
      <w:r>
        <w:rPr>
          <w:rFonts w:ascii="Times New Roman" w:eastAsiaTheme="minorEastAsia" w:hAnsi="Times New Roman"/>
          <w:color w:val="000000"/>
          <w:sz w:val="28"/>
          <w:szCs w:val="28"/>
          <w:lang w:eastAsia="ru-RU"/>
        </w:rPr>
        <w:t>метою забезпечення контролю за здійсненням міжвідомчої співпраці щодо реалізації державної політики у сфері запобігання та протидії домашньому насильству і насильству за ознакою статі та протидії торгівлі людьми</w:t>
      </w:r>
      <w:r>
        <w:rPr>
          <w:rFonts w:ascii="Times New Roman" w:eastAsiaTheme="minorEastAsia" w:hAnsi="Times New Roman"/>
          <w:color w:val="000000"/>
          <w:sz w:val="28"/>
          <w:szCs w:val="28"/>
          <w:shd w:val="clear" w:color="auto" w:fill="FFFFFF"/>
          <w:lang w:eastAsia="ru-RU"/>
        </w:rPr>
        <w:t xml:space="preserve">,  заслухавши інформацію представника Координаційної ради щодо реалізації державної політики у сфері запобігання та протидії домашньому насильству та насильству за ознаками статі, забезпечення рівних прав і можливостей жінок та чоловіків та протидії торгівлі людьми при </w:t>
      </w:r>
      <w:proofErr w:type="spellStart"/>
      <w:r>
        <w:rPr>
          <w:rFonts w:ascii="Times New Roman" w:eastAsiaTheme="minorEastAsia" w:hAnsi="Times New Roman"/>
          <w:color w:val="000000"/>
          <w:sz w:val="28"/>
          <w:szCs w:val="28"/>
          <w:shd w:val="clear" w:color="auto" w:fill="FFFFFF"/>
          <w:lang w:eastAsia="ru-RU"/>
        </w:rPr>
        <w:t>Широківській</w:t>
      </w:r>
      <w:proofErr w:type="spellEnd"/>
      <w:r>
        <w:rPr>
          <w:rFonts w:ascii="Times New Roman" w:eastAsiaTheme="minorEastAsia" w:hAnsi="Times New Roman"/>
          <w:color w:val="000000"/>
          <w:sz w:val="28"/>
          <w:szCs w:val="28"/>
          <w:shd w:val="clear" w:color="auto" w:fill="FFFFFF"/>
          <w:lang w:eastAsia="ru-RU"/>
        </w:rPr>
        <w:t xml:space="preserve"> сільській раді начальника відділу соціального захисту</w:t>
      </w:r>
      <w:r w:rsidR="00802D83">
        <w:rPr>
          <w:rFonts w:ascii="Times New Roman" w:eastAsiaTheme="minorEastAsia" w:hAnsi="Times New Roman"/>
          <w:color w:val="000000"/>
          <w:sz w:val="28"/>
          <w:szCs w:val="28"/>
          <w:shd w:val="clear" w:color="auto" w:fill="FFFFFF"/>
          <w:lang w:eastAsia="ru-RU"/>
        </w:rPr>
        <w:t xml:space="preserve"> та ветеранської політики</w:t>
      </w:r>
      <w:r>
        <w:rPr>
          <w:rFonts w:ascii="Times New Roman" w:eastAsiaTheme="minorEastAsia" w:hAnsi="Times New Roman"/>
          <w:color w:val="000000"/>
          <w:sz w:val="28"/>
          <w:szCs w:val="28"/>
          <w:shd w:val="clear" w:color="auto" w:fill="FFFFFF"/>
          <w:lang w:eastAsia="ru-RU"/>
        </w:rPr>
        <w:t xml:space="preserve"> </w:t>
      </w:r>
      <w:proofErr w:type="spellStart"/>
      <w:r>
        <w:rPr>
          <w:rFonts w:ascii="Times New Roman" w:eastAsiaTheme="minorEastAsia" w:hAnsi="Times New Roman"/>
          <w:color w:val="000000"/>
          <w:sz w:val="28"/>
          <w:szCs w:val="28"/>
          <w:shd w:val="clear" w:color="auto" w:fill="FFFFFF"/>
          <w:lang w:eastAsia="ru-RU"/>
        </w:rPr>
        <w:t>Широківської</w:t>
      </w:r>
      <w:proofErr w:type="spellEnd"/>
      <w:r>
        <w:rPr>
          <w:rFonts w:ascii="Times New Roman" w:eastAsiaTheme="minorEastAsia" w:hAnsi="Times New Roman"/>
          <w:color w:val="000000"/>
          <w:sz w:val="28"/>
          <w:szCs w:val="28"/>
          <w:shd w:val="clear" w:color="auto" w:fill="FFFFFF"/>
          <w:lang w:eastAsia="ru-RU"/>
        </w:rPr>
        <w:t xml:space="preserve"> сільської ради </w:t>
      </w:r>
      <w:proofErr w:type="spellStart"/>
      <w:r>
        <w:rPr>
          <w:rFonts w:ascii="Times New Roman" w:eastAsiaTheme="minorEastAsia" w:hAnsi="Times New Roman" w:cs="Times New Roman"/>
          <w:sz w:val="28"/>
          <w:szCs w:val="28"/>
          <w:lang w:eastAsia="ru-RU"/>
        </w:rPr>
        <w:t>Малишкіної</w:t>
      </w:r>
      <w:proofErr w:type="spellEnd"/>
      <w:r>
        <w:rPr>
          <w:rFonts w:ascii="Times New Roman" w:eastAsiaTheme="minorEastAsia" w:hAnsi="Times New Roman" w:cs="Times New Roman"/>
          <w:sz w:val="28"/>
          <w:szCs w:val="28"/>
          <w:lang w:eastAsia="ru-RU"/>
        </w:rPr>
        <w:t xml:space="preserve"> Н</w:t>
      </w:r>
      <w:r w:rsidR="00802D83">
        <w:rPr>
          <w:rFonts w:ascii="Times New Roman" w:eastAsiaTheme="minorEastAsia" w:hAnsi="Times New Roman"/>
          <w:color w:val="000000"/>
          <w:sz w:val="28"/>
          <w:szCs w:val="28"/>
          <w:shd w:val="clear" w:color="auto" w:fill="FFFFFF"/>
          <w:lang w:eastAsia="ru-RU"/>
        </w:rPr>
        <w:t>.,</w:t>
      </w:r>
      <w:r>
        <w:rPr>
          <w:rFonts w:ascii="Times New Roman" w:eastAsiaTheme="minorEastAsia" w:hAnsi="Times New Roman"/>
          <w:sz w:val="28"/>
          <w:szCs w:val="28"/>
          <w:lang w:eastAsia="ru-RU"/>
        </w:rPr>
        <w:t xml:space="preserve"> </w:t>
      </w:r>
    </w:p>
    <w:p w:rsidR="00835A54" w:rsidRPr="00802D83" w:rsidRDefault="00835A54" w:rsidP="00835A54">
      <w:pPr>
        <w:spacing w:after="0" w:line="240" w:lineRule="auto"/>
        <w:jc w:val="both"/>
        <w:rPr>
          <w:rFonts w:ascii="Times New Roman" w:eastAsiaTheme="minorEastAsia" w:hAnsi="Times New Roman"/>
          <w:color w:val="000000"/>
          <w:sz w:val="28"/>
          <w:szCs w:val="28"/>
          <w:shd w:val="clear" w:color="auto" w:fill="FFFFFF"/>
          <w:lang w:eastAsia="ru-RU"/>
        </w:rPr>
      </w:pPr>
      <w:r>
        <w:rPr>
          <w:rFonts w:ascii="Times New Roman" w:eastAsiaTheme="minorEastAsia" w:hAnsi="Times New Roman"/>
          <w:sz w:val="28"/>
          <w:szCs w:val="28"/>
          <w:lang w:eastAsia="ru-RU"/>
        </w:rPr>
        <w:t xml:space="preserve">виконавчий комітет </w:t>
      </w:r>
      <w:proofErr w:type="spellStart"/>
      <w:r>
        <w:rPr>
          <w:rFonts w:ascii="Times New Roman" w:eastAsiaTheme="minorEastAsia" w:hAnsi="Times New Roman"/>
          <w:sz w:val="28"/>
          <w:szCs w:val="28"/>
          <w:lang w:eastAsia="ru-RU"/>
        </w:rPr>
        <w:t>Широківської</w:t>
      </w:r>
      <w:proofErr w:type="spellEnd"/>
      <w:r>
        <w:rPr>
          <w:rFonts w:ascii="Times New Roman" w:eastAsiaTheme="minorEastAsia" w:hAnsi="Times New Roman"/>
          <w:sz w:val="28"/>
          <w:szCs w:val="28"/>
          <w:lang w:eastAsia="ru-RU"/>
        </w:rPr>
        <w:t xml:space="preserve"> сільської ради</w:t>
      </w:r>
    </w:p>
    <w:p w:rsidR="00835A54" w:rsidRDefault="00835A54" w:rsidP="00835A54">
      <w:pPr>
        <w:spacing w:after="0" w:line="24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ВИРІШИВ:</w:t>
      </w:r>
    </w:p>
    <w:p w:rsidR="00835A54" w:rsidRDefault="00835A54" w:rsidP="00835A54">
      <w:pPr>
        <w:spacing w:after="0" w:line="240" w:lineRule="auto"/>
        <w:jc w:val="both"/>
        <w:rPr>
          <w:rFonts w:ascii="Times New Roman" w:hAnsi="Times New Roman" w:cs="Times New Roman"/>
          <w:sz w:val="28"/>
          <w:szCs w:val="28"/>
          <w:lang w:eastAsia="ru-RU"/>
        </w:rPr>
      </w:pPr>
      <w:r>
        <w:rPr>
          <w:rFonts w:ascii="Times New Roman" w:eastAsia="Lucida Sans Unicode" w:hAnsi="Times New Roman"/>
          <w:color w:val="000000"/>
          <w:sz w:val="28"/>
          <w:szCs w:val="28"/>
          <w:lang w:eastAsia="ru-RU"/>
        </w:rPr>
        <w:t xml:space="preserve">1.Інформацію </w:t>
      </w:r>
      <w:r>
        <w:rPr>
          <w:rFonts w:ascii="Times New Roman" w:eastAsiaTheme="minorEastAsia" w:hAnsi="Times New Roman"/>
          <w:color w:val="000000"/>
          <w:sz w:val="28"/>
          <w:szCs w:val="28"/>
          <w:shd w:val="clear" w:color="auto" w:fill="FFFFFF"/>
          <w:lang w:eastAsia="ru-RU"/>
        </w:rPr>
        <w:t xml:space="preserve">Координаційної ради щодо реалізації державної політики у сфері запобігання та протидії домашньому насильству та насильству за </w:t>
      </w:r>
      <w:r>
        <w:rPr>
          <w:rFonts w:ascii="Times New Roman" w:eastAsiaTheme="minorEastAsia" w:hAnsi="Times New Roman"/>
          <w:color w:val="000000"/>
          <w:sz w:val="28"/>
          <w:szCs w:val="28"/>
          <w:shd w:val="clear" w:color="auto" w:fill="FFFFFF"/>
          <w:lang w:eastAsia="ru-RU"/>
        </w:rPr>
        <w:lastRenderedPageBreak/>
        <w:t xml:space="preserve">ознаками статі, забезпечення рівних прав і можливостей жінок та чоловіків та протидії торгівлі людьми при </w:t>
      </w:r>
      <w:proofErr w:type="spellStart"/>
      <w:r>
        <w:rPr>
          <w:rFonts w:ascii="Times New Roman" w:eastAsiaTheme="minorEastAsia" w:hAnsi="Times New Roman"/>
          <w:color w:val="000000"/>
          <w:sz w:val="28"/>
          <w:szCs w:val="28"/>
          <w:shd w:val="clear" w:color="auto" w:fill="FFFFFF"/>
          <w:lang w:eastAsia="ru-RU"/>
        </w:rPr>
        <w:t>Широківській</w:t>
      </w:r>
      <w:proofErr w:type="spellEnd"/>
      <w:r>
        <w:rPr>
          <w:rFonts w:ascii="Times New Roman" w:eastAsiaTheme="minorEastAsia" w:hAnsi="Times New Roman"/>
          <w:color w:val="000000"/>
          <w:sz w:val="28"/>
          <w:szCs w:val="28"/>
          <w:shd w:val="clear" w:color="auto" w:fill="FFFFFF"/>
          <w:lang w:eastAsia="ru-RU"/>
        </w:rPr>
        <w:t xml:space="preserve"> сільській раді, начальника відділу соціального захисту </w:t>
      </w:r>
      <w:r w:rsidR="00802D83">
        <w:rPr>
          <w:rFonts w:ascii="Times New Roman" w:eastAsiaTheme="minorEastAsia" w:hAnsi="Times New Roman"/>
          <w:color w:val="000000"/>
          <w:sz w:val="28"/>
          <w:szCs w:val="28"/>
          <w:shd w:val="clear" w:color="auto" w:fill="FFFFFF"/>
          <w:lang w:eastAsia="ru-RU"/>
        </w:rPr>
        <w:t xml:space="preserve">та ветеранської політики </w:t>
      </w:r>
      <w:proofErr w:type="spellStart"/>
      <w:r>
        <w:rPr>
          <w:rFonts w:ascii="Times New Roman" w:eastAsiaTheme="minorEastAsia" w:hAnsi="Times New Roman"/>
          <w:color w:val="000000"/>
          <w:sz w:val="28"/>
          <w:szCs w:val="28"/>
          <w:shd w:val="clear" w:color="auto" w:fill="FFFFFF"/>
          <w:lang w:eastAsia="ru-RU"/>
        </w:rPr>
        <w:t>Широківської</w:t>
      </w:r>
      <w:proofErr w:type="spellEnd"/>
      <w:r>
        <w:rPr>
          <w:rFonts w:ascii="Times New Roman" w:eastAsiaTheme="minorEastAsia" w:hAnsi="Times New Roman"/>
          <w:color w:val="000000"/>
          <w:sz w:val="28"/>
          <w:szCs w:val="28"/>
          <w:shd w:val="clear" w:color="auto" w:fill="FFFFFF"/>
          <w:lang w:eastAsia="ru-RU"/>
        </w:rPr>
        <w:t xml:space="preserve"> сільської ради </w:t>
      </w:r>
      <w:proofErr w:type="spellStart"/>
      <w:r>
        <w:rPr>
          <w:rFonts w:ascii="Times New Roman" w:eastAsiaTheme="minorEastAsia" w:hAnsi="Times New Roman" w:cs="Times New Roman"/>
          <w:sz w:val="28"/>
          <w:szCs w:val="28"/>
          <w:lang w:eastAsia="ru-RU"/>
        </w:rPr>
        <w:t>Малишкіної</w:t>
      </w:r>
      <w:proofErr w:type="spellEnd"/>
      <w:r>
        <w:rPr>
          <w:rFonts w:ascii="Times New Roman" w:eastAsiaTheme="minorEastAsia" w:hAnsi="Times New Roman" w:cs="Times New Roman"/>
          <w:sz w:val="28"/>
          <w:szCs w:val="28"/>
          <w:lang w:eastAsia="ru-RU"/>
        </w:rPr>
        <w:t xml:space="preserve"> Н</w:t>
      </w:r>
      <w:r>
        <w:rPr>
          <w:rFonts w:ascii="Times New Roman" w:eastAsiaTheme="minorEastAsia" w:hAnsi="Times New Roman"/>
          <w:color w:val="000000"/>
          <w:sz w:val="28"/>
          <w:szCs w:val="28"/>
          <w:shd w:val="clear" w:color="auto" w:fill="FFFFFF"/>
          <w:lang w:eastAsia="ru-RU"/>
        </w:rPr>
        <w:t xml:space="preserve">. </w:t>
      </w:r>
      <w:r>
        <w:rPr>
          <w:rFonts w:ascii="Times New Roman" w:eastAsiaTheme="minorEastAsia" w:hAnsi="Times New Roman"/>
          <w:sz w:val="28"/>
          <w:szCs w:val="28"/>
          <w:lang w:eastAsia="ru-RU"/>
        </w:rPr>
        <w:t xml:space="preserve"> </w:t>
      </w:r>
      <w:r>
        <w:rPr>
          <w:rFonts w:ascii="Times New Roman" w:eastAsiaTheme="minorEastAsia" w:hAnsi="Times New Roman"/>
          <w:color w:val="000000"/>
          <w:sz w:val="28"/>
          <w:szCs w:val="28"/>
          <w:shd w:val="clear" w:color="auto" w:fill="FFFFFF"/>
          <w:lang w:eastAsia="ru-RU"/>
        </w:rPr>
        <w:t>взяти до уваги.</w:t>
      </w:r>
    </w:p>
    <w:p w:rsidR="00835A54" w:rsidRDefault="00835A54" w:rsidP="00835A54">
      <w:pPr>
        <w:spacing w:after="0" w:line="240" w:lineRule="auto"/>
        <w:jc w:val="both"/>
        <w:rPr>
          <w:rFonts w:ascii="Times New Roman" w:eastAsiaTheme="minorEastAsia" w:hAnsi="Times New Roman"/>
          <w:color w:val="000000"/>
          <w:sz w:val="28"/>
          <w:szCs w:val="28"/>
          <w:shd w:val="clear" w:color="auto" w:fill="FFFFFF"/>
          <w:lang w:eastAsia="ru-RU"/>
        </w:rPr>
      </w:pPr>
      <w:r>
        <w:rPr>
          <w:rFonts w:ascii="Times New Roman" w:eastAsia="Lucida Sans Unicode" w:hAnsi="Times New Roman" w:cs="Times New Roman"/>
          <w:sz w:val="28"/>
          <w:szCs w:val="28"/>
          <w:lang w:eastAsia="ru-RU"/>
        </w:rPr>
        <w:t>2. Рекомендувати</w:t>
      </w:r>
      <w:r>
        <w:rPr>
          <w:rFonts w:ascii="Calibri" w:eastAsia="Lucida Sans Unicode" w:hAnsi="Calibri"/>
          <w:lang w:eastAsia="ru-RU"/>
        </w:rPr>
        <w:t xml:space="preserve"> </w:t>
      </w:r>
      <w:r>
        <w:rPr>
          <w:rFonts w:ascii="Times New Roman" w:eastAsiaTheme="minorEastAsia" w:hAnsi="Times New Roman"/>
          <w:color w:val="000000"/>
          <w:sz w:val="28"/>
          <w:szCs w:val="28"/>
          <w:shd w:val="clear" w:color="auto" w:fill="FFFFFF"/>
          <w:lang w:eastAsia="ru-RU"/>
        </w:rPr>
        <w:t xml:space="preserve">Координаційній раді щодо реалізації державної політики у сфері запобігання та протидії домашньому насильству та насильству за ознаками статі, забезпечення рівних прав і можливостей жінок та чоловіків та протидії торгівлі людьми при </w:t>
      </w:r>
      <w:proofErr w:type="spellStart"/>
      <w:r>
        <w:rPr>
          <w:rFonts w:ascii="Times New Roman" w:eastAsiaTheme="minorEastAsia" w:hAnsi="Times New Roman"/>
          <w:color w:val="000000"/>
          <w:sz w:val="28"/>
          <w:szCs w:val="28"/>
          <w:shd w:val="clear" w:color="auto" w:fill="FFFFFF"/>
          <w:lang w:eastAsia="ru-RU"/>
        </w:rPr>
        <w:t>Широківській</w:t>
      </w:r>
      <w:proofErr w:type="spellEnd"/>
      <w:r>
        <w:rPr>
          <w:rFonts w:ascii="Times New Roman" w:eastAsiaTheme="minorEastAsia" w:hAnsi="Times New Roman"/>
          <w:color w:val="000000"/>
          <w:sz w:val="28"/>
          <w:szCs w:val="28"/>
          <w:shd w:val="clear" w:color="auto" w:fill="FFFFFF"/>
          <w:lang w:eastAsia="ru-RU"/>
        </w:rPr>
        <w:t xml:space="preserve"> сільській раді спільно з начальником відділу соціального захисту </w:t>
      </w:r>
      <w:r w:rsidR="00802D83">
        <w:rPr>
          <w:rFonts w:ascii="Times New Roman" w:eastAsiaTheme="minorEastAsia" w:hAnsi="Times New Roman"/>
          <w:color w:val="000000"/>
          <w:sz w:val="28"/>
          <w:szCs w:val="28"/>
          <w:shd w:val="clear" w:color="auto" w:fill="FFFFFF"/>
          <w:lang w:eastAsia="ru-RU"/>
        </w:rPr>
        <w:t xml:space="preserve">та ветеранської політики </w:t>
      </w:r>
      <w:proofErr w:type="spellStart"/>
      <w:r>
        <w:rPr>
          <w:rFonts w:ascii="Times New Roman" w:eastAsiaTheme="minorEastAsia" w:hAnsi="Times New Roman"/>
          <w:color w:val="000000"/>
          <w:sz w:val="28"/>
          <w:szCs w:val="28"/>
          <w:shd w:val="clear" w:color="auto" w:fill="FFFFFF"/>
          <w:lang w:eastAsia="ru-RU"/>
        </w:rPr>
        <w:t>Широківської</w:t>
      </w:r>
      <w:proofErr w:type="spellEnd"/>
      <w:r>
        <w:rPr>
          <w:rFonts w:ascii="Times New Roman" w:eastAsiaTheme="minorEastAsia" w:hAnsi="Times New Roman"/>
          <w:color w:val="000000"/>
          <w:sz w:val="28"/>
          <w:szCs w:val="28"/>
          <w:shd w:val="clear" w:color="auto" w:fill="FFFFFF"/>
          <w:lang w:eastAsia="ru-RU"/>
        </w:rPr>
        <w:t xml:space="preserve"> сільської ради </w:t>
      </w:r>
      <w:proofErr w:type="spellStart"/>
      <w:r>
        <w:rPr>
          <w:rFonts w:ascii="Times New Roman" w:eastAsiaTheme="minorEastAsia" w:hAnsi="Times New Roman"/>
          <w:color w:val="000000"/>
          <w:sz w:val="28"/>
          <w:szCs w:val="28"/>
          <w:shd w:val="clear" w:color="auto" w:fill="FFFFFF"/>
          <w:lang w:eastAsia="ru-RU"/>
        </w:rPr>
        <w:t>Малишкіною</w:t>
      </w:r>
      <w:proofErr w:type="spellEnd"/>
      <w:r>
        <w:rPr>
          <w:rFonts w:ascii="Times New Roman" w:eastAsiaTheme="minorEastAsia" w:hAnsi="Times New Roman"/>
          <w:color w:val="000000"/>
          <w:sz w:val="28"/>
          <w:szCs w:val="28"/>
          <w:shd w:val="clear" w:color="auto" w:fill="FFFFFF"/>
          <w:lang w:eastAsia="ru-RU"/>
        </w:rPr>
        <w:t xml:space="preserve"> Н., начальником служби (відділу) у справах дітей </w:t>
      </w:r>
      <w:proofErr w:type="spellStart"/>
      <w:r>
        <w:rPr>
          <w:rFonts w:ascii="Times New Roman" w:eastAsiaTheme="minorEastAsia" w:hAnsi="Times New Roman"/>
          <w:color w:val="000000"/>
          <w:sz w:val="28"/>
          <w:szCs w:val="28"/>
          <w:shd w:val="clear" w:color="auto" w:fill="FFFFFF"/>
          <w:lang w:eastAsia="ru-RU"/>
        </w:rPr>
        <w:t>Широківської</w:t>
      </w:r>
      <w:proofErr w:type="spellEnd"/>
      <w:r>
        <w:rPr>
          <w:rFonts w:ascii="Times New Roman" w:eastAsiaTheme="minorEastAsia" w:hAnsi="Times New Roman"/>
          <w:color w:val="000000"/>
          <w:sz w:val="28"/>
          <w:szCs w:val="28"/>
          <w:shd w:val="clear" w:color="auto" w:fill="FFFFFF"/>
          <w:lang w:eastAsia="ru-RU"/>
        </w:rPr>
        <w:t xml:space="preserve"> сільської ради Раком В., </w:t>
      </w:r>
      <w:r>
        <w:rPr>
          <w:rFonts w:ascii="Times New Roman" w:eastAsiaTheme="minorEastAsia" w:hAnsi="Times New Roman"/>
          <w:sz w:val="28"/>
          <w:szCs w:val="28"/>
          <w:shd w:val="clear" w:color="auto" w:fill="FFFFFF"/>
          <w:lang w:eastAsia="ru-RU"/>
        </w:rPr>
        <w:t xml:space="preserve">начальником </w:t>
      </w:r>
      <w:r>
        <w:rPr>
          <w:rFonts w:ascii="Times New Roman" w:eastAsiaTheme="minorEastAsia" w:hAnsi="Times New Roman" w:cs="Times New Roman"/>
          <w:sz w:val="28"/>
          <w:szCs w:val="28"/>
          <w:lang w:eastAsia="ru-RU"/>
        </w:rPr>
        <w:t xml:space="preserve">відділення підтримки осіб, які постраждали від домашнього насильства та насильства за ознакою статі КУ «Центр соціальних послуг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громади»</w:t>
      </w:r>
      <w:r>
        <w:rPr>
          <w:rFonts w:ascii="Times New Roman" w:eastAsiaTheme="minorEastAsia" w:hAnsi="Times New Roman"/>
          <w:sz w:val="28"/>
          <w:szCs w:val="28"/>
          <w:shd w:val="clear" w:color="auto" w:fill="FFFFFF"/>
          <w:lang w:eastAsia="ru-RU"/>
        </w:rPr>
        <w:t xml:space="preserve"> Сидоренко Ю, п</w:t>
      </w:r>
      <w:r>
        <w:rPr>
          <w:rFonts w:ascii="Times New Roman" w:eastAsiaTheme="minorEastAsia" w:hAnsi="Times New Roman"/>
          <w:color w:val="000000"/>
          <w:sz w:val="28"/>
          <w:szCs w:val="28"/>
          <w:shd w:val="clear" w:color="auto" w:fill="FFFFFF"/>
          <w:lang w:eastAsia="ru-RU"/>
        </w:rPr>
        <w:t xml:space="preserve">оліцейськими офіцерами </w:t>
      </w:r>
      <w:proofErr w:type="spellStart"/>
      <w:r>
        <w:rPr>
          <w:rFonts w:ascii="Times New Roman" w:eastAsiaTheme="minorEastAsia" w:hAnsi="Times New Roman"/>
          <w:color w:val="000000"/>
          <w:sz w:val="28"/>
          <w:szCs w:val="28"/>
          <w:shd w:val="clear" w:color="auto" w:fill="FFFFFF"/>
          <w:lang w:eastAsia="ru-RU"/>
        </w:rPr>
        <w:t>Широківської</w:t>
      </w:r>
      <w:proofErr w:type="spellEnd"/>
      <w:r>
        <w:rPr>
          <w:rFonts w:ascii="Times New Roman" w:eastAsiaTheme="minorEastAsia" w:hAnsi="Times New Roman"/>
          <w:color w:val="000000"/>
          <w:sz w:val="28"/>
          <w:szCs w:val="28"/>
          <w:shd w:val="clear" w:color="auto" w:fill="FFFFFF"/>
          <w:lang w:eastAsia="ru-RU"/>
        </w:rPr>
        <w:t xml:space="preserve"> громади та старостами </w:t>
      </w:r>
      <w:proofErr w:type="spellStart"/>
      <w:r>
        <w:rPr>
          <w:rFonts w:ascii="Times New Roman" w:eastAsiaTheme="minorEastAsia" w:hAnsi="Times New Roman"/>
          <w:color w:val="000000"/>
          <w:sz w:val="28"/>
          <w:szCs w:val="28"/>
          <w:shd w:val="clear" w:color="auto" w:fill="FFFFFF"/>
          <w:lang w:eastAsia="ru-RU"/>
        </w:rPr>
        <w:t>старостинських</w:t>
      </w:r>
      <w:proofErr w:type="spellEnd"/>
      <w:r>
        <w:rPr>
          <w:rFonts w:ascii="Times New Roman" w:eastAsiaTheme="minorEastAsia" w:hAnsi="Times New Roman"/>
          <w:color w:val="000000"/>
          <w:sz w:val="28"/>
          <w:szCs w:val="28"/>
          <w:shd w:val="clear" w:color="auto" w:fill="FFFFFF"/>
          <w:lang w:eastAsia="ru-RU"/>
        </w:rPr>
        <w:t xml:space="preserve"> округів </w:t>
      </w:r>
      <w:proofErr w:type="spellStart"/>
      <w:r>
        <w:rPr>
          <w:rFonts w:ascii="Times New Roman" w:eastAsiaTheme="minorEastAsia" w:hAnsi="Times New Roman"/>
          <w:color w:val="000000"/>
          <w:sz w:val="28"/>
          <w:szCs w:val="28"/>
          <w:shd w:val="clear" w:color="auto" w:fill="FFFFFF"/>
          <w:lang w:eastAsia="ru-RU"/>
        </w:rPr>
        <w:t>Широківської</w:t>
      </w:r>
      <w:proofErr w:type="spellEnd"/>
      <w:r>
        <w:rPr>
          <w:rFonts w:ascii="Times New Roman" w:eastAsiaTheme="minorEastAsia" w:hAnsi="Times New Roman"/>
          <w:color w:val="000000"/>
          <w:sz w:val="28"/>
          <w:szCs w:val="28"/>
          <w:shd w:val="clear" w:color="auto" w:fill="FFFFFF"/>
          <w:lang w:eastAsia="ru-RU"/>
        </w:rPr>
        <w:t xml:space="preserve"> сільської ради посилити діяльність щодо запобігання та протидії домашньому насильству та насильству за ознаками статі, забезпечення рівних прав і можливостей жінок та чоловіків та протидії торгівлі людьми  на території </w:t>
      </w:r>
      <w:proofErr w:type="spellStart"/>
      <w:r>
        <w:rPr>
          <w:rFonts w:ascii="Times New Roman" w:eastAsiaTheme="minorEastAsia" w:hAnsi="Times New Roman"/>
          <w:color w:val="000000"/>
          <w:sz w:val="28"/>
          <w:szCs w:val="28"/>
          <w:shd w:val="clear" w:color="auto" w:fill="FFFFFF"/>
          <w:lang w:eastAsia="ru-RU"/>
        </w:rPr>
        <w:t>Широківської</w:t>
      </w:r>
      <w:proofErr w:type="spellEnd"/>
      <w:r>
        <w:rPr>
          <w:rFonts w:ascii="Times New Roman" w:eastAsiaTheme="minorEastAsia" w:hAnsi="Times New Roman"/>
          <w:color w:val="000000"/>
          <w:sz w:val="28"/>
          <w:szCs w:val="28"/>
          <w:shd w:val="clear" w:color="auto" w:fill="FFFFFF"/>
          <w:lang w:eastAsia="ru-RU"/>
        </w:rPr>
        <w:t xml:space="preserve"> сільської ради.</w:t>
      </w:r>
    </w:p>
    <w:p w:rsidR="00835A54" w:rsidRDefault="00835A54" w:rsidP="00835A54">
      <w:pPr>
        <w:spacing w:after="0" w:line="240" w:lineRule="auto"/>
        <w:jc w:val="both"/>
        <w:rPr>
          <w:rFonts w:ascii="Times New Roman" w:hAnsi="Times New Roman" w:cs="Times New Roman"/>
          <w:sz w:val="28"/>
          <w:szCs w:val="28"/>
          <w:lang w:eastAsia="ru-RU"/>
        </w:rPr>
      </w:pPr>
      <w:r>
        <w:rPr>
          <w:rFonts w:ascii="Times New Roman" w:eastAsiaTheme="minorEastAsia" w:hAnsi="Times New Roman"/>
          <w:sz w:val="28"/>
          <w:szCs w:val="28"/>
          <w:lang w:eastAsia="ru-RU"/>
        </w:rPr>
        <w:t xml:space="preserve">3. </w:t>
      </w:r>
      <w:r>
        <w:rPr>
          <w:rFonts w:ascii="Times New Roman" w:eastAsia="Lucida Sans Unicode" w:hAnsi="Times New Roman" w:cs="Times New Roman"/>
          <w:sz w:val="28"/>
          <w:szCs w:val="28"/>
          <w:lang w:eastAsia="ru-RU"/>
        </w:rPr>
        <w:t xml:space="preserve">Рекомендувати </w:t>
      </w:r>
      <w:r>
        <w:rPr>
          <w:rFonts w:ascii="Times New Roman" w:hAnsi="Times New Roman" w:cs="Times New Roman"/>
          <w:sz w:val="28"/>
          <w:szCs w:val="28"/>
          <w:lang w:eastAsia="ru-RU"/>
        </w:rPr>
        <w:t xml:space="preserve">Поліцейським офіцерам </w:t>
      </w:r>
      <w:proofErr w:type="spellStart"/>
      <w:r>
        <w:rPr>
          <w:rFonts w:ascii="Times New Roman" w:hAnsi="Times New Roman" w:cs="Times New Roman"/>
          <w:sz w:val="28"/>
          <w:szCs w:val="28"/>
          <w:lang w:eastAsia="ru-RU"/>
        </w:rPr>
        <w:t>Широківської</w:t>
      </w:r>
      <w:proofErr w:type="spellEnd"/>
      <w:r>
        <w:rPr>
          <w:rFonts w:ascii="Times New Roman" w:hAnsi="Times New Roman" w:cs="Times New Roman"/>
          <w:sz w:val="28"/>
          <w:szCs w:val="28"/>
          <w:lang w:eastAsia="ru-RU"/>
        </w:rPr>
        <w:t xml:space="preserve"> громади відповідно до </w:t>
      </w:r>
      <w:r>
        <w:rPr>
          <w:rFonts w:ascii="Times New Roman" w:eastAsiaTheme="minorEastAsia" w:hAnsi="Times New Roman"/>
          <w:sz w:val="28"/>
          <w:szCs w:val="28"/>
          <w:lang w:eastAsia="ru-RU"/>
        </w:rPr>
        <w:t>спільного наказу Міністерства України у справах сім’ї, молоді та спорту, Міністерства внутрішніх справ України від 20 червня 2012 року №371/549 «Про внесення змін до наказу Міністерства України справах сім’ї, молоді та спорту і Міністерства внутрішніх справ України» від 07 вересня 2009 року № 3131/386</w:t>
      </w:r>
      <w:r>
        <w:rPr>
          <w:rFonts w:ascii="Times New Roman" w:hAnsi="Times New Roman" w:cs="Times New Roman"/>
          <w:sz w:val="28"/>
          <w:szCs w:val="28"/>
          <w:lang w:eastAsia="ru-RU"/>
        </w:rPr>
        <w:t xml:space="preserve"> </w:t>
      </w:r>
      <w:r>
        <w:rPr>
          <w:rFonts w:ascii="Times New Roman" w:hAnsi="Times New Roman" w:cs="Times New Roman"/>
          <w:sz w:val="28"/>
          <w:szCs w:val="28"/>
        </w:rPr>
        <w:t xml:space="preserve">інформувати протягом трьох днів про отримання заяви чи повідомлення про  вчинення насильства в сім'ї або реальну загрозу його вчинення </w:t>
      </w:r>
      <w:r>
        <w:rPr>
          <w:rFonts w:ascii="Times New Roman" w:eastAsiaTheme="minorEastAsia" w:hAnsi="Times New Roman" w:cs="Times New Roman"/>
          <w:sz w:val="28"/>
          <w:szCs w:val="28"/>
          <w:lang w:eastAsia="ru-RU"/>
        </w:rPr>
        <w:t xml:space="preserve">відділ соціального захисту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w:t>
      </w:r>
      <w:r>
        <w:rPr>
          <w:rFonts w:ascii="Times New Roman" w:hAnsi="Times New Roman" w:cs="Times New Roman"/>
          <w:sz w:val="28"/>
          <w:szCs w:val="28"/>
        </w:rPr>
        <w:t>, який є відповідальним за реалізацію державної політики щодо попередження насильства в сім'ї, а у випадках, коли заява та повідомлення стосується неповнолітнього або  недієздатного члена сім'ї - службу (відділ) у справах дітей та орган опіки і піклування.</w:t>
      </w:r>
    </w:p>
    <w:p w:rsidR="00835A54" w:rsidRDefault="00835A54" w:rsidP="00835A54">
      <w:pPr>
        <w:spacing w:after="0" w:line="240" w:lineRule="auto"/>
        <w:jc w:val="both"/>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3. Контроль за виконанням цього рішення </w:t>
      </w:r>
      <w:r w:rsidR="00802D83">
        <w:rPr>
          <w:rFonts w:ascii="Times New Roman" w:eastAsiaTheme="minorEastAsia" w:hAnsi="Times New Roman"/>
          <w:sz w:val="28"/>
          <w:szCs w:val="28"/>
          <w:lang w:eastAsia="ru-RU"/>
        </w:rPr>
        <w:t xml:space="preserve"> покласти на заступника сільського голови з питань діяльності виконавчих органів </w:t>
      </w:r>
      <w:proofErr w:type="spellStart"/>
      <w:r w:rsidR="00802D83">
        <w:rPr>
          <w:rFonts w:ascii="Times New Roman" w:eastAsiaTheme="minorEastAsia" w:hAnsi="Times New Roman"/>
          <w:sz w:val="28"/>
          <w:szCs w:val="28"/>
          <w:lang w:eastAsia="ru-RU"/>
        </w:rPr>
        <w:t>Широківської</w:t>
      </w:r>
      <w:proofErr w:type="spellEnd"/>
      <w:r w:rsidR="00802D83">
        <w:rPr>
          <w:rFonts w:ascii="Times New Roman" w:eastAsiaTheme="minorEastAsia" w:hAnsi="Times New Roman"/>
          <w:sz w:val="28"/>
          <w:szCs w:val="28"/>
          <w:lang w:eastAsia="ru-RU"/>
        </w:rPr>
        <w:t xml:space="preserve"> сільської ради </w:t>
      </w:r>
      <w:proofErr w:type="spellStart"/>
      <w:r w:rsidR="00802D83">
        <w:rPr>
          <w:rFonts w:ascii="Times New Roman" w:eastAsiaTheme="minorEastAsia" w:hAnsi="Times New Roman"/>
          <w:sz w:val="28"/>
          <w:szCs w:val="28"/>
          <w:lang w:eastAsia="ru-RU"/>
        </w:rPr>
        <w:t>Ставицьку</w:t>
      </w:r>
      <w:proofErr w:type="spellEnd"/>
      <w:r w:rsidR="00802D83">
        <w:rPr>
          <w:rFonts w:ascii="Times New Roman" w:eastAsiaTheme="minorEastAsia" w:hAnsi="Times New Roman"/>
          <w:sz w:val="28"/>
          <w:szCs w:val="28"/>
          <w:lang w:eastAsia="ru-RU"/>
        </w:rPr>
        <w:t xml:space="preserve"> О</w:t>
      </w:r>
      <w:r>
        <w:rPr>
          <w:rFonts w:ascii="Times New Roman" w:eastAsiaTheme="minorEastAsia" w:hAnsi="Times New Roman"/>
          <w:sz w:val="28"/>
          <w:szCs w:val="28"/>
          <w:lang w:eastAsia="ru-RU"/>
        </w:rPr>
        <w:t>.</w:t>
      </w:r>
    </w:p>
    <w:p w:rsidR="00835A54" w:rsidRDefault="00835A54" w:rsidP="00835A54">
      <w:pPr>
        <w:spacing w:after="0" w:line="240" w:lineRule="auto"/>
        <w:jc w:val="both"/>
        <w:rPr>
          <w:rFonts w:ascii="Times New Roman" w:eastAsiaTheme="minorEastAsia" w:hAnsi="Times New Roman"/>
          <w:sz w:val="28"/>
          <w:szCs w:val="28"/>
          <w:lang w:eastAsia="ru-RU"/>
        </w:rPr>
      </w:pPr>
    </w:p>
    <w:p w:rsidR="00835A54" w:rsidRDefault="00835A54" w:rsidP="00835A54">
      <w:pPr>
        <w:spacing w:after="0" w:line="240" w:lineRule="auto"/>
        <w:jc w:val="both"/>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Сільський  голова                                                                   Денис КОРОТЕНКО</w:t>
      </w:r>
    </w:p>
    <w:p w:rsidR="00EE39A2" w:rsidRDefault="00EE39A2" w:rsidP="00EE39A2">
      <w:pPr>
        <w:pStyle w:val="10"/>
        <w:jc w:val="both"/>
        <w:rPr>
          <w:rFonts w:ascii="Times New Roman" w:hAnsi="Times New Roman"/>
          <w:sz w:val="28"/>
          <w:szCs w:val="28"/>
          <w:lang w:val="uk-UA"/>
        </w:rPr>
      </w:pPr>
    </w:p>
    <w:p w:rsidR="00EE39A2" w:rsidRDefault="00EE39A2" w:rsidP="00EE39A2">
      <w:pPr>
        <w:pStyle w:val="10"/>
        <w:jc w:val="both"/>
        <w:rPr>
          <w:rFonts w:ascii="Times New Roman" w:hAnsi="Times New Roman"/>
          <w:sz w:val="28"/>
          <w:szCs w:val="28"/>
          <w:lang w:val="uk-UA"/>
        </w:rPr>
      </w:pPr>
    </w:p>
    <w:p w:rsidR="00EE39A2" w:rsidRDefault="00EE39A2" w:rsidP="00EE39A2">
      <w:pPr>
        <w:pStyle w:val="10"/>
        <w:jc w:val="both"/>
        <w:rPr>
          <w:rFonts w:ascii="Times New Roman" w:hAnsi="Times New Roman"/>
          <w:sz w:val="28"/>
          <w:szCs w:val="28"/>
          <w:lang w:val="uk-UA"/>
        </w:rPr>
      </w:pPr>
    </w:p>
    <w:p w:rsidR="00EE39A2" w:rsidRDefault="00EE39A2" w:rsidP="00EE39A2">
      <w:pPr>
        <w:pStyle w:val="10"/>
        <w:jc w:val="both"/>
        <w:rPr>
          <w:rFonts w:ascii="Times New Roman" w:hAnsi="Times New Roman"/>
          <w:sz w:val="28"/>
          <w:szCs w:val="28"/>
          <w:lang w:val="uk-UA"/>
        </w:rPr>
      </w:pPr>
    </w:p>
    <w:p w:rsidR="00EE39A2" w:rsidRDefault="00EE39A2" w:rsidP="00EE39A2">
      <w:pPr>
        <w:pStyle w:val="10"/>
        <w:jc w:val="both"/>
        <w:rPr>
          <w:rFonts w:ascii="Times New Roman" w:hAnsi="Times New Roman"/>
          <w:sz w:val="28"/>
          <w:szCs w:val="28"/>
          <w:lang w:val="uk-UA"/>
        </w:rPr>
      </w:pPr>
    </w:p>
    <w:p w:rsidR="00EE39A2" w:rsidRDefault="00EE39A2" w:rsidP="00EE39A2">
      <w:pPr>
        <w:pStyle w:val="10"/>
        <w:jc w:val="both"/>
        <w:rPr>
          <w:rFonts w:ascii="Times New Roman" w:hAnsi="Times New Roman"/>
          <w:sz w:val="28"/>
          <w:szCs w:val="28"/>
          <w:lang w:val="uk-UA"/>
        </w:rPr>
      </w:pPr>
    </w:p>
    <w:p w:rsidR="00EE39A2" w:rsidRDefault="00EE39A2" w:rsidP="00EE39A2">
      <w:pPr>
        <w:pStyle w:val="10"/>
        <w:jc w:val="both"/>
        <w:rPr>
          <w:rFonts w:ascii="Times New Roman" w:hAnsi="Times New Roman"/>
          <w:sz w:val="28"/>
          <w:szCs w:val="28"/>
          <w:lang w:val="uk-UA"/>
        </w:rPr>
      </w:pPr>
    </w:p>
    <w:p w:rsidR="00EE39A2" w:rsidRDefault="00EE39A2" w:rsidP="00EE39A2">
      <w:pPr>
        <w:pStyle w:val="10"/>
        <w:jc w:val="both"/>
        <w:rPr>
          <w:rFonts w:ascii="Times New Roman" w:hAnsi="Times New Roman"/>
          <w:sz w:val="28"/>
          <w:szCs w:val="28"/>
          <w:lang w:val="uk-UA"/>
        </w:rPr>
      </w:pPr>
    </w:p>
    <w:p w:rsidR="00EE39A2" w:rsidRDefault="00EE39A2" w:rsidP="00EE39A2">
      <w:pPr>
        <w:pStyle w:val="10"/>
        <w:jc w:val="both"/>
        <w:rPr>
          <w:rFonts w:ascii="Times New Roman" w:hAnsi="Times New Roman"/>
          <w:sz w:val="28"/>
          <w:szCs w:val="28"/>
          <w:lang w:val="uk-UA"/>
        </w:rPr>
      </w:pPr>
    </w:p>
    <w:p w:rsidR="00EE39A2" w:rsidRDefault="00EE39A2" w:rsidP="00EE39A2">
      <w:pPr>
        <w:pStyle w:val="10"/>
        <w:jc w:val="both"/>
        <w:rPr>
          <w:rFonts w:ascii="Times New Roman" w:hAnsi="Times New Roman"/>
          <w:sz w:val="28"/>
          <w:szCs w:val="28"/>
          <w:lang w:val="uk-UA"/>
        </w:rPr>
      </w:pPr>
    </w:p>
    <w:p w:rsidR="00835A54" w:rsidRDefault="00A357BA" w:rsidP="00835A54">
      <w:pPr>
        <w:spacing w:after="0" w:line="240" w:lineRule="auto"/>
        <w:rPr>
          <w:rFonts w:ascii="Times New Roman" w:eastAsiaTheme="minorEastAsia" w:hAnsi="Times New Roman"/>
          <w:sz w:val="28"/>
          <w:szCs w:val="28"/>
          <w:lang w:eastAsia="ru-RU"/>
        </w:rPr>
        <w:sectPr w:rsidR="00835A54">
          <w:pgSz w:w="11906" w:h="16838"/>
          <w:pgMar w:top="1134" w:right="850" w:bottom="1134" w:left="1701" w:header="708" w:footer="708" w:gutter="0"/>
          <w:cols w:space="720"/>
        </w:sectPr>
      </w:pPr>
      <w:r>
        <w:rPr>
          <w:rFonts w:ascii="Times New Roman" w:eastAsiaTheme="minorEastAsia" w:hAnsi="Times New Roman"/>
          <w:sz w:val="28"/>
          <w:szCs w:val="28"/>
          <w:lang w:eastAsia="ru-RU"/>
        </w:rPr>
        <w:lastRenderedPageBreak/>
        <w:t xml:space="preserve"> </w:t>
      </w:r>
      <w:bookmarkStart w:id="0" w:name="_GoBack"/>
      <w:bookmarkEnd w:id="0"/>
    </w:p>
    <w:p w:rsidR="00835A54" w:rsidRDefault="00835A54" w:rsidP="00835A54">
      <w:pPr>
        <w:spacing w:line="240" w:lineRule="exact"/>
        <w:jc w:val="center"/>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lastRenderedPageBreak/>
        <w:t xml:space="preserve">Інформація роботу з попередження насилля на території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територіальної громади Запорізького району Запорізької області</w:t>
      </w:r>
    </w:p>
    <w:p w:rsidR="00835A54" w:rsidRDefault="00835A54" w:rsidP="00835A54">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heme="minorEastAsia" w:hAnsi="Times New Roman" w:cs="Times New Roman"/>
          <w:sz w:val="28"/>
          <w:szCs w:val="28"/>
          <w:lang w:eastAsia="ru-RU"/>
        </w:rPr>
        <w:t xml:space="preserve"> </w:t>
      </w:r>
      <w:r>
        <w:rPr>
          <w:rFonts w:ascii="Times New Roman" w:eastAsia="Times New Roman" w:hAnsi="Times New Roman" w:cs="Times New Roman"/>
          <w:sz w:val="28"/>
          <w:szCs w:val="28"/>
          <w:lang w:eastAsia="uk-UA"/>
        </w:rPr>
        <w:t xml:space="preserve">Ефективність заходів по своєчасному виявленню та попередженню випадків домашнього насильства </w:t>
      </w:r>
      <w:r>
        <w:rPr>
          <w:rFonts w:ascii="Times New Roman" w:eastAsiaTheme="minorEastAsia" w:hAnsi="Times New Roman" w:cs="Times New Roman"/>
          <w:sz w:val="28"/>
          <w:szCs w:val="28"/>
          <w:lang w:eastAsia="ru-RU"/>
        </w:rPr>
        <w:t xml:space="preserve">в сім’ях на території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w:t>
      </w:r>
      <w:r>
        <w:rPr>
          <w:rFonts w:ascii="Times New Roman" w:eastAsia="Times New Roman" w:hAnsi="Times New Roman" w:cs="Times New Roman"/>
          <w:sz w:val="28"/>
          <w:szCs w:val="28"/>
          <w:lang w:eastAsia="uk-UA"/>
        </w:rPr>
        <w:t xml:space="preserve">, </w:t>
      </w:r>
      <w:r>
        <w:rPr>
          <w:rFonts w:ascii="Times New Roman" w:eastAsia="Times New Roman" w:hAnsi="Times New Roman" w:cs="Calibri"/>
          <w:sz w:val="28"/>
          <w:szCs w:val="28"/>
          <w:lang w:eastAsia="ar-SA"/>
        </w:rPr>
        <w:t>узгодження та координація дій органів та структур, відповідальних за реалізацію державної політики</w:t>
      </w:r>
      <w:r>
        <w:rPr>
          <w:rFonts w:ascii="Times New Roman" w:eastAsia="Times New Roman" w:hAnsi="Times New Roman" w:cs="Times New Roman"/>
          <w:sz w:val="28"/>
          <w:szCs w:val="28"/>
          <w:lang w:eastAsia="uk-UA"/>
        </w:rPr>
        <w:t xml:space="preserve"> щодо роботи по попередженню насильства в сім’ї, в навчальних закладах, притягнення до відповідальності осіб, винних у скоєнні насильства, попередження торгівлі людьми, забезпечення рівних прав і можливостей жінок та чоловіків – є одним з найважливіших інструментів розвитку </w:t>
      </w:r>
      <w:proofErr w:type="spellStart"/>
      <w:r>
        <w:rPr>
          <w:rFonts w:ascii="Times New Roman" w:eastAsia="Times New Roman" w:hAnsi="Times New Roman" w:cs="Times New Roman"/>
          <w:sz w:val="28"/>
          <w:szCs w:val="28"/>
          <w:lang w:eastAsia="uk-UA"/>
        </w:rPr>
        <w:t>Широківської</w:t>
      </w:r>
      <w:proofErr w:type="spellEnd"/>
      <w:r>
        <w:rPr>
          <w:rFonts w:ascii="Times New Roman" w:eastAsia="Times New Roman" w:hAnsi="Times New Roman" w:cs="Times New Roman"/>
          <w:sz w:val="28"/>
          <w:szCs w:val="28"/>
          <w:lang w:eastAsia="uk-UA"/>
        </w:rPr>
        <w:t xml:space="preserve"> сільської ради, росту добробуту її громадян і вдосконалення суспільних відносин.</w:t>
      </w:r>
    </w:p>
    <w:p w:rsidR="00835A54" w:rsidRDefault="00835A54" w:rsidP="00835A54">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Потрясіння в суспільстві, особливо такі серйозні, як війна, коли багато громадян України втратили рідних та близьких людей, житло, роботу, звичний стиль життя і продовжують перебувати у стані невизначеності - сприяють збільшенню випадків домашнього насильства. Під час війни від домашнього насильства найбільше страждають традиційно вразливі категорії - жінки, діти, люди похилого віку, особи з інвалідністю, вимушені переселенці.</w:t>
      </w:r>
    </w:p>
    <w:p w:rsidR="00835A54" w:rsidRDefault="00835A54" w:rsidP="00835A54">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 </w:t>
      </w:r>
      <w:proofErr w:type="spellStart"/>
      <w:r>
        <w:rPr>
          <w:rFonts w:ascii="Times New Roman" w:eastAsia="Times New Roman" w:hAnsi="Times New Roman" w:cs="Times New Roman"/>
          <w:sz w:val="28"/>
          <w:szCs w:val="28"/>
          <w:lang w:eastAsia="uk-UA"/>
        </w:rPr>
        <w:t>Широківській</w:t>
      </w:r>
      <w:proofErr w:type="spellEnd"/>
      <w:r>
        <w:rPr>
          <w:rFonts w:ascii="Times New Roman" w:eastAsia="Times New Roman" w:hAnsi="Times New Roman" w:cs="Times New Roman"/>
          <w:sz w:val="28"/>
          <w:szCs w:val="28"/>
          <w:lang w:eastAsia="uk-UA"/>
        </w:rPr>
        <w:t xml:space="preserve"> сільській територіальній громаді постійно проводяться інформаційні кампанії щодо запобігання та протидії домашньому насильству, роз’яснення його форм, проявів і наслідків.</w:t>
      </w:r>
    </w:p>
    <w:p w:rsidR="00835A54" w:rsidRDefault="00835A54" w:rsidP="00835A54">
      <w:pPr>
        <w:spacing w:after="0" w:line="240" w:lineRule="auto"/>
        <w:ind w:firstLine="45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На офіційному веб-сайті </w:t>
      </w:r>
      <w:proofErr w:type="spellStart"/>
      <w:r>
        <w:rPr>
          <w:rFonts w:ascii="Times New Roman" w:eastAsia="Times New Roman" w:hAnsi="Times New Roman" w:cs="Times New Roman"/>
          <w:sz w:val="28"/>
          <w:szCs w:val="28"/>
          <w:lang w:eastAsia="uk-UA"/>
        </w:rPr>
        <w:t>Широківської</w:t>
      </w:r>
      <w:proofErr w:type="spellEnd"/>
      <w:r>
        <w:rPr>
          <w:rFonts w:ascii="Times New Roman" w:eastAsia="Times New Roman" w:hAnsi="Times New Roman" w:cs="Times New Roman"/>
          <w:sz w:val="28"/>
          <w:szCs w:val="28"/>
          <w:lang w:eastAsia="uk-UA"/>
        </w:rPr>
        <w:t xml:space="preserve"> сільської ради в розділі «Запобігання та протидія насильству» оприлюднюється інформація про  заходи, що здійснюються з метою запобігання та протидії домашньому насильству за ознакою статі,  та довідкова інформації про телефони за якими можна звертатися за допомогою.</w:t>
      </w:r>
    </w:p>
    <w:p w:rsidR="00835A54" w:rsidRDefault="00835A54" w:rsidP="00835A54">
      <w:pPr>
        <w:spacing w:after="0" w:line="240" w:lineRule="auto"/>
        <w:ind w:firstLine="45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Інформаційно роз’яснювальні компанії також проводяться на офіційних </w:t>
      </w:r>
      <w:proofErr w:type="spellStart"/>
      <w:r>
        <w:rPr>
          <w:rFonts w:ascii="Times New Roman" w:eastAsia="Times New Roman" w:hAnsi="Times New Roman" w:cs="Times New Roman"/>
          <w:sz w:val="28"/>
          <w:szCs w:val="28"/>
          <w:lang w:eastAsia="uk-UA"/>
        </w:rPr>
        <w:t>Facebook</w:t>
      </w:r>
      <w:proofErr w:type="spellEnd"/>
      <w:r>
        <w:rPr>
          <w:rFonts w:ascii="Times New Roman" w:eastAsia="Times New Roman" w:hAnsi="Times New Roman" w:cs="Times New Roman"/>
          <w:sz w:val="28"/>
          <w:szCs w:val="28"/>
          <w:lang w:eastAsia="uk-UA"/>
        </w:rPr>
        <w:t xml:space="preserve">-сторінках </w:t>
      </w:r>
      <w:proofErr w:type="spellStart"/>
      <w:r>
        <w:rPr>
          <w:rFonts w:ascii="Times New Roman" w:eastAsia="Times New Roman" w:hAnsi="Times New Roman" w:cs="Times New Roman"/>
          <w:sz w:val="28"/>
          <w:szCs w:val="28"/>
          <w:lang w:eastAsia="uk-UA"/>
        </w:rPr>
        <w:t>Широківської</w:t>
      </w:r>
      <w:proofErr w:type="spellEnd"/>
      <w:r>
        <w:rPr>
          <w:rFonts w:ascii="Times New Roman" w:eastAsia="Times New Roman" w:hAnsi="Times New Roman" w:cs="Times New Roman"/>
          <w:sz w:val="28"/>
          <w:szCs w:val="28"/>
          <w:lang w:eastAsia="uk-UA"/>
        </w:rPr>
        <w:t xml:space="preserve"> сільської ради, відділу соціального захисту </w:t>
      </w:r>
      <w:proofErr w:type="spellStart"/>
      <w:r>
        <w:rPr>
          <w:rFonts w:ascii="Times New Roman" w:eastAsia="Times New Roman" w:hAnsi="Times New Roman" w:cs="Times New Roman"/>
          <w:sz w:val="28"/>
          <w:szCs w:val="28"/>
          <w:lang w:eastAsia="uk-UA"/>
        </w:rPr>
        <w:t>Широківської</w:t>
      </w:r>
      <w:proofErr w:type="spellEnd"/>
      <w:r>
        <w:rPr>
          <w:rFonts w:ascii="Times New Roman" w:eastAsia="Times New Roman" w:hAnsi="Times New Roman" w:cs="Times New Roman"/>
          <w:sz w:val="28"/>
          <w:szCs w:val="28"/>
          <w:lang w:eastAsia="uk-UA"/>
        </w:rPr>
        <w:t xml:space="preserve"> сільської ради, КУ </w:t>
      </w:r>
      <w:r>
        <w:rPr>
          <w:rFonts w:ascii="Times New Roman" w:eastAsiaTheme="minorEastAsia" w:hAnsi="Times New Roman" w:cs="Times New Roman"/>
          <w:sz w:val="28"/>
          <w:szCs w:val="28"/>
          <w:lang w:eastAsia="ru-RU"/>
        </w:rPr>
        <w:t xml:space="preserve">«Центр соціальних послуг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громади»</w:t>
      </w:r>
      <w:r>
        <w:rPr>
          <w:rFonts w:ascii="Times New Roman" w:eastAsiaTheme="minorEastAsia" w:hAnsi="Times New Roman"/>
          <w:sz w:val="28"/>
          <w:szCs w:val="28"/>
          <w:shd w:val="clear" w:color="auto" w:fill="FFFFFF"/>
          <w:lang w:eastAsia="ru-RU"/>
        </w:rPr>
        <w:t xml:space="preserve"> </w:t>
      </w:r>
      <w:r>
        <w:rPr>
          <w:rFonts w:ascii="Times New Roman" w:eastAsia="Times New Roman" w:hAnsi="Times New Roman" w:cs="Times New Roman"/>
          <w:sz w:val="28"/>
          <w:szCs w:val="28"/>
          <w:lang w:eastAsia="uk-UA"/>
        </w:rPr>
        <w:t>та на сторінках газети «</w:t>
      </w:r>
      <w:proofErr w:type="spellStart"/>
      <w:r>
        <w:rPr>
          <w:rFonts w:ascii="Times New Roman" w:eastAsia="Times New Roman" w:hAnsi="Times New Roman" w:cs="Times New Roman"/>
          <w:sz w:val="28"/>
          <w:szCs w:val="28"/>
          <w:lang w:eastAsia="uk-UA"/>
        </w:rPr>
        <w:t>Широківська</w:t>
      </w:r>
      <w:proofErr w:type="spellEnd"/>
      <w:r>
        <w:rPr>
          <w:rFonts w:ascii="Times New Roman" w:eastAsia="Times New Roman" w:hAnsi="Times New Roman" w:cs="Times New Roman"/>
          <w:sz w:val="28"/>
          <w:szCs w:val="28"/>
          <w:lang w:eastAsia="uk-UA"/>
        </w:rPr>
        <w:t xml:space="preserve"> громада інформує».</w:t>
      </w:r>
    </w:p>
    <w:p w:rsidR="00835A54" w:rsidRDefault="00835A54" w:rsidP="00835A54">
      <w:pPr>
        <w:spacing w:after="0" w:line="240" w:lineRule="auto"/>
        <w:ind w:firstLine="450"/>
        <w:jc w:val="both"/>
        <w:rPr>
          <w:rFonts w:ascii="Times New Roman" w:eastAsia="Times New Roman" w:hAnsi="Times New Roman" w:cs="Times New Roman"/>
          <w:b/>
          <w:bCs/>
          <w:sz w:val="28"/>
          <w:szCs w:val="28"/>
          <w:lang w:eastAsia="uk-UA"/>
        </w:rPr>
      </w:pPr>
      <w:r>
        <w:rPr>
          <w:rFonts w:ascii="Times New Roman" w:eastAsia="Times New Roman" w:hAnsi="Times New Roman" w:cs="Times New Roman"/>
          <w:sz w:val="28"/>
          <w:szCs w:val="28"/>
          <w:lang w:eastAsia="uk-UA"/>
        </w:rPr>
        <w:t xml:space="preserve">В відділах ЦНАП </w:t>
      </w:r>
      <w:proofErr w:type="spellStart"/>
      <w:r>
        <w:rPr>
          <w:rFonts w:ascii="Times New Roman" w:eastAsia="Times New Roman" w:hAnsi="Times New Roman" w:cs="Times New Roman"/>
          <w:sz w:val="28"/>
          <w:szCs w:val="28"/>
          <w:lang w:eastAsia="uk-UA"/>
        </w:rPr>
        <w:t>Широківської</w:t>
      </w:r>
      <w:proofErr w:type="spellEnd"/>
      <w:r>
        <w:rPr>
          <w:rFonts w:ascii="Times New Roman" w:eastAsia="Times New Roman" w:hAnsi="Times New Roman" w:cs="Times New Roman"/>
          <w:sz w:val="28"/>
          <w:szCs w:val="28"/>
          <w:lang w:eastAsia="uk-UA"/>
        </w:rPr>
        <w:t xml:space="preserve"> громади, закладах загальної середньої освіти </w:t>
      </w:r>
      <w:proofErr w:type="spellStart"/>
      <w:r>
        <w:rPr>
          <w:rFonts w:ascii="Times New Roman" w:eastAsia="Times New Roman" w:hAnsi="Times New Roman" w:cs="Times New Roman"/>
          <w:sz w:val="28"/>
          <w:szCs w:val="28"/>
          <w:lang w:eastAsia="uk-UA"/>
        </w:rPr>
        <w:t>Широківської</w:t>
      </w:r>
      <w:proofErr w:type="spellEnd"/>
      <w:r>
        <w:rPr>
          <w:rFonts w:ascii="Times New Roman" w:eastAsia="Times New Roman" w:hAnsi="Times New Roman" w:cs="Times New Roman"/>
          <w:sz w:val="28"/>
          <w:szCs w:val="28"/>
          <w:lang w:eastAsia="uk-UA"/>
        </w:rPr>
        <w:t xml:space="preserve"> громади (в форматі онлайн) на дошках-оголошеннях розповсюджуються інформаційні та просвітницькі матеріали з метою формування в суспільстві толерантності, культури миру, нетерпимості до проявів дискримінації за ознакою статі, запобігання та протидії насильству за ознакою статі</w:t>
      </w:r>
      <w:r>
        <w:rPr>
          <w:rFonts w:ascii="Times New Roman" w:eastAsia="Times New Roman" w:hAnsi="Times New Roman" w:cs="Times New Roman"/>
          <w:b/>
          <w:bCs/>
          <w:sz w:val="28"/>
          <w:szCs w:val="28"/>
          <w:lang w:eastAsia="uk-UA"/>
        </w:rPr>
        <w:t>.</w:t>
      </w:r>
    </w:p>
    <w:p w:rsidR="00835A54" w:rsidRDefault="00835A54" w:rsidP="00835A54">
      <w:pPr>
        <w:spacing w:after="0" w:line="240" w:lineRule="auto"/>
        <w:ind w:firstLine="45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На постійній основі проводяться інформаційні кампанії, спрямовані на подолання гендерних стереотипів, формування «нульової» толерантності до насильства за ознакою статі та сексуального насильства, пов’язаного з конфліктом.</w:t>
      </w:r>
    </w:p>
    <w:p w:rsidR="00835A54" w:rsidRDefault="00835A54" w:rsidP="00835A54">
      <w:pPr>
        <w:spacing w:after="0" w:line="240" w:lineRule="auto"/>
        <w:ind w:firstLine="45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Соціальні партнери </w:t>
      </w:r>
      <w:proofErr w:type="spellStart"/>
      <w:r>
        <w:rPr>
          <w:rFonts w:ascii="Times New Roman" w:eastAsia="Times New Roman" w:hAnsi="Times New Roman" w:cs="Times New Roman"/>
          <w:sz w:val="28"/>
          <w:szCs w:val="28"/>
          <w:lang w:eastAsia="uk-UA"/>
        </w:rPr>
        <w:t>Широківської</w:t>
      </w:r>
      <w:proofErr w:type="spellEnd"/>
      <w:r>
        <w:rPr>
          <w:rFonts w:ascii="Times New Roman" w:eastAsia="Times New Roman" w:hAnsi="Times New Roman" w:cs="Times New Roman"/>
          <w:sz w:val="28"/>
          <w:szCs w:val="28"/>
          <w:lang w:eastAsia="uk-UA"/>
        </w:rPr>
        <w:t xml:space="preserve"> громади БФ«КАРІТАС ЗАПОРІЖЖЯ», БФ«КАРІТАС МАРІУПОЛЬ», БФ "Сподівання", БФ «Посмішка ЮА», ГО «Український простір», ГО «Небайдужі люди», БФ «</w:t>
      </w:r>
      <w:proofErr w:type="spellStart"/>
      <w:r>
        <w:rPr>
          <w:rFonts w:ascii="Times New Roman" w:eastAsia="Times New Roman" w:hAnsi="Times New Roman" w:cs="Times New Roman"/>
          <w:sz w:val="28"/>
          <w:szCs w:val="28"/>
          <w:lang w:eastAsia="uk-UA"/>
        </w:rPr>
        <w:t>Доракс</w:t>
      </w:r>
      <w:proofErr w:type="spellEnd"/>
      <w:r>
        <w:rPr>
          <w:rFonts w:ascii="Times New Roman" w:eastAsia="Times New Roman" w:hAnsi="Times New Roman" w:cs="Times New Roman"/>
          <w:sz w:val="28"/>
          <w:szCs w:val="28"/>
          <w:lang w:eastAsia="uk-UA"/>
        </w:rPr>
        <w:t xml:space="preserve">»  проводять групові та індивідуальні заходи, інформаційні кампанії, спрямовані на подолання гендерних стереотипів, формування «нульової» толерантності до насильства за ознакою статі та сексуального насильства, пов’язаного з </w:t>
      </w:r>
      <w:r>
        <w:rPr>
          <w:rFonts w:ascii="Times New Roman" w:eastAsia="Times New Roman" w:hAnsi="Times New Roman" w:cs="Times New Roman"/>
          <w:sz w:val="28"/>
          <w:szCs w:val="28"/>
          <w:lang w:eastAsia="uk-UA"/>
        </w:rPr>
        <w:lastRenderedPageBreak/>
        <w:t>конфліктом за 2022 р. по теперішній час було проведено більше ніж 450 заходів.</w:t>
      </w:r>
    </w:p>
    <w:p w:rsidR="00835A54" w:rsidRDefault="00835A54" w:rsidP="00835A54">
      <w:pPr>
        <w:spacing w:after="0" w:line="240" w:lineRule="auto"/>
        <w:ind w:firstLine="450"/>
        <w:jc w:val="both"/>
        <w:rPr>
          <w:rFonts w:ascii="Times New Roman" w:eastAsia="Times New Roman" w:hAnsi="Times New Roman" w:cs="Times New Roman"/>
          <w:sz w:val="28"/>
          <w:szCs w:val="28"/>
          <w:lang w:eastAsia="uk-UA"/>
        </w:rPr>
      </w:pPr>
      <w:bookmarkStart w:id="1" w:name="_Hlk144912271"/>
      <w:r>
        <w:rPr>
          <w:rFonts w:ascii="Times New Roman" w:eastAsia="Times New Roman" w:hAnsi="Times New Roman" w:cs="Times New Roman"/>
          <w:sz w:val="28"/>
          <w:szCs w:val="28"/>
          <w:lang w:eastAsia="uk-UA"/>
        </w:rPr>
        <w:t xml:space="preserve">Станом на 05.09.2024 р. кількість осіб, які постраждали від домашнього насильства протягом поточного року становить -76 осіб ( в </w:t>
      </w:r>
      <w:proofErr w:type="spellStart"/>
      <w:r>
        <w:rPr>
          <w:rFonts w:ascii="Times New Roman" w:eastAsia="Times New Roman" w:hAnsi="Times New Roman" w:cs="Times New Roman"/>
          <w:sz w:val="28"/>
          <w:szCs w:val="28"/>
          <w:lang w:eastAsia="uk-UA"/>
        </w:rPr>
        <w:t>т.ч</w:t>
      </w:r>
      <w:proofErr w:type="spellEnd"/>
      <w:r>
        <w:rPr>
          <w:rFonts w:ascii="Times New Roman" w:eastAsia="Times New Roman" w:hAnsi="Times New Roman" w:cs="Times New Roman"/>
          <w:sz w:val="28"/>
          <w:szCs w:val="28"/>
          <w:lang w:eastAsia="uk-UA"/>
        </w:rPr>
        <w:t xml:space="preserve">. жінки 67 осіб, чоловіки 4 особи, діти 5 осіб) </w:t>
      </w:r>
      <w:bookmarkEnd w:id="1"/>
    </w:p>
    <w:p w:rsidR="00835A54" w:rsidRDefault="00835A54" w:rsidP="00835A54">
      <w:pPr>
        <w:spacing w:after="0" w:line="240" w:lineRule="auto"/>
        <w:ind w:firstLine="45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Постійно ведеться робота по моніторингу випадків домашнього насильства у сім’ях з дітьми. Проводились профілактичні бесіди із школярами та їх батьками про недопущення випадків </w:t>
      </w:r>
      <w:proofErr w:type="spellStart"/>
      <w:r>
        <w:rPr>
          <w:rFonts w:ascii="Times New Roman" w:eastAsia="Times New Roman" w:hAnsi="Times New Roman" w:cs="Times New Roman"/>
          <w:sz w:val="28"/>
          <w:szCs w:val="28"/>
          <w:lang w:eastAsia="uk-UA"/>
        </w:rPr>
        <w:t>булінгу</w:t>
      </w:r>
      <w:proofErr w:type="spellEnd"/>
      <w:r>
        <w:rPr>
          <w:rFonts w:ascii="Times New Roman" w:eastAsia="Times New Roman" w:hAnsi="Times New Roman" w:cs="Times New Roman"/>
          <w:sz w:val="28"/>
          <w:szCs w:val="28"/>
          <w:lang w:eastAsia="uk-UA"/>
        </w:rPr>
        <w:t xml:space="preserve"> та цькування. </w:t>
      </w:r>
    </w:p>
    <w:p w:rsidR="00835A54" w:rsidRDefault="00835A54" w:rsidP="00835A54">
      <w:pPr>
        <w:spacing w:after="0" w:line="240" w:lineRule="auto"/>
        <w:ind w:firstLine="45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Ведеться профілактична робота з сім’ями, що опинились у складних життєвих обставинах. Станом на 05.09.2024 року на обліку у </w:t>
      </w:r>
      <w:r>
        <w:rPr>
          <w:rFonts w:ascii="Times New Roman" w:eastAsiaTheme="minorEastAsia" w:hAnsi="Times New Roman"/>
          <w:sz w:val="28"/>
          <w:szCs w:val="28"/>
          <w:shd w:val="clear" w:color="auto" w:fill="FFFFFF"/>
          <w:lang w:eastAsia="ru-RU"/>
        </w:rPr>
        <w:t xml:space="preserve">службі (відділі) у справах дітей </w:t>
      </w:r>
      <w:proofErr w:type="spellStart"/>
      <w:r>
        <w:rPr>
          <w:rFonts w:ascii="Times New Roman" w:eastAsiaTheme="minorEastAsia" w:hAnsi="Times New Roman"/>
          <w:sz w:val="28"/>
          <w:szCs w:val="28"/>
          <w:shd w:val="clear" w:color="auto" w:fill="FFFFFF"/>
          <w:lang w:eastAsia="ru-RU"/>
        </w:rPr>
        <w:t>Широківської</w:t>
      </w:r>
      <w:proofErr w:type="spellEnd"/>
      <w:r>
        <w:rPr>
          <w:rFonts w:ascii="Times New Roman" w:eastAsiaTheme="minorEastAsia" w:hAnsi="Times New Roman"/>
          <w:sz w:val="28"/>
          <w:szCs w:val="28"/>
          <w:shd w:val="clear" w:color="auto" w:fill="FFFFFF"/>
          <w:lang w:eastAsia="ru-RU"/>
        </w:rPr>
        <w:t xml:space="preserve"> сільської ради </w:t>
      </w:r>
      <w:r>
        <w:rPr>
          <w:rFonts w:ascii="Times New Roman" w:eastAsia="Times New Roman" w:hAnsi="Times New Roman" w:cs="Times New Roman"/>
          <w:sz w:val="28"/>
          <w:szCs w:val="28"/>
          <w:lang w:eastAsia="uk-UA"/>
        </w:rPr>
        <w:t xml:space="preserve">знаходиться 9 сімей, у яких виховується 17 дітей. </w:t>
      </w:r>
    </w:p>
    <w:p w:rsidR="00835A54" w:rsidRDefault="00835A54" w:rsidP="00835A54">
      <w:pPr>
        <w:spacing w:after="0" w:line="240" w:lineRule="auto"/>
        <w:ind w:firstLine="45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За розпорядженням голови </w:t>
      </w:r>
      <w:proofErr w:type="spellStart"/>
      <w:r>
        <w:rPr>
          <w:rFonts w:ascii="Times New Roman" w:eastAsia="Times New Roman" w:hAnsi="Times New Roman" w:cs="Times New Roman"/>
          <w:sz w:val="28"/>
          <w:szCs w:val="28"/>
          <w:lang w:eastAsia="uk-UA"/>
        </w:rPr>
        <w:t>Широківської</w:t>
      </w:r>
      <w:proofErr w:type="spellEnd"/>
      <w:r>
        <w:rPr>
          <w:rFonts w:ascii="Times New Roman" w:eastAsia="Times New Roman" w:hAnsi="Times New Roman" w:cs="Times New Roman"/>
          <w:sz w:val="28"/>
          <w:szCs w:val="28"/>
          <w:lang w:eastAsia="uk-UA"/>
        </w:rPr>
        <w:t xml:space="preserve"> сільської ради №04 від 09 січня 2020 року створено Комісію з захисту прав дітей на засіданнях якої розбираються важки випади невиконання батьківських прав, недбале ставлення до дітей, випадків насильства по відношенню до дітей. За 2024 рік, станом на 05.09 2024 року було проведено 12 засідань.</w:t>
      </w:r>
    </w:p>
    <w:p w:rsidR="00835A54" w:rsidRDefault="00835A54" w:rsidP="00835A54">
      <w:pPr>
        <w:spacing w:after="0" w:line="240" w:lineRule="auto"/>
        <w:ind w:firstLine="45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Постійно ведеться інформаційна робота з приводу створення патронатних сімей для тимчасового розміщення дітей, що опинились у кризовій ситуації. В 2024 р. одна родина виявила бажання пройти навчання та стати патронатною родиною. Станом на 05.09.2024 р. до патронатної родині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територіальної громади Запорізького району Запорізької області</w:t>
      </w:r>
      <w:r>
        <w:rPr>
          <w:rFonts w:ascii="Times New Roman" w:eastAsia="Times New Roman" w:hAnsi="Times New Roman" w:cs="Times New Roman"/>
          <w:sz w:val="28"/>
          <w:szCs w:val="28"/>
          <w:lang w:eastAsia="uk-UA"/>
        </w:rPr>
        <w:t xml:space="preserve"> тимчасово влаштовано 2 дитини.</w:t>
      </w:r>
    </w:p>
    <w:p w:rsidR="00835A54" w:rsidRDefault="00835A54" w:rsidP="00835A54">
      <w:pPr>
        <w:spacing w:after="0" w:line="240" w:lineRule="auto"/>
        <w:ind w:firstLine="45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Рішенням сесії </w:t>
      </w:r>
      <w:proofErr w:type="spellStart"/>
      <w:r>
        <w:rPr>
          <w:rFonts w:ascii="Times New Roman" w:eastAsia="Times New Roman" w:hAnsi="Times New Roman" w:cs="Times New Roman"/>
          <w:sz w:val="28"/>
          <w:szCs w:val="28"/>
          <w:lang w:eastAsia="uk-UA"/>
        </w:rPr>
        <w:t>Широківської</w:t>
      </w:r>
      <w:proofErr w:type="spellEnd"/>
      <w:r>
        <w:rPr>
          <w:rFonts w:ascii="Times New Roman" w:eastAsia="Times New Roman" w:hAnsi="Times New Roman" w:cs="Times New Roman"/>
          <w:sz w:val="28"/>
          <w:szCs w:val="28"/>
          <w:lang w:eastAsia="uk-UA"/>
        </w:rPr>
        <w:t xml:space="preserve"> сільської ради від 21.12.2023 р. №14 затверджено оновлену цільовому програму з питань запобігання та протидії домашньому насильству та насильству за ознакою статі, сімейної, гендерної політики та протидії торгівлі людьми </w:t>
      </w:r>
      <w:proofErr w:type="spellStart"/>
      <w:r>
        <w:rPr>
          <w:rFonts w:ascii="Times New Roman" w:eastAsia="Times New Roman" w:hAnsi="Times New Roman" w:cs="Times New Roman"/>
          <w:sz w:val="28"/>
          <w:szCs w:val="28"/>
          <w:lang w:eastAsia="uk-UA"/>
        </w:rPr>
        <w:t>Широківської</w:t>
      </w:r>
      <w:proofErr w:type="spellEnd"/>
      <w:r>
        <w:rPr>
          <w:rFonts w:ascii="Times New Roman" w:eastAsia="Times New Roman" w:hAnsi="Times New Roman" w:cs="Times New Roman"/>
          <w:sz w:val="28"/>
          <w:szCs w:val="28"/>
          <w:lang w:eastAsia="uk-UA"/>
        </w:rPr>
        <w:t xml:space="preserve"> сільської територіальної громади Запорізького району Запорізької області на 2023-2025 роки, заходи зазначені в Програмі виконуються.</w:t>
      </w:r>
    </w:p>
    <w:p w:rsidR="00835A54" w:rsidRDefault="00835A54" w:rsidP="00835A54">
      <w:pPr>
        <w:spacing w:after="0" w:line="240" w:lineRule="auto"/>
        <w:ind w:firstLine="45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Рішенням сесії </w:t>
      </w:r>
      <w:proofErr w:type="spellStart"/>
      <w:r>
        <w:rPr>
          <w:rFonts w:ascii="Times New Roman" w:eastAsia="Times New Roman" w:hAnsi="Times New Roman" w:cs="Times New Roman"/>
          <w:sz w:val="28"/>
          <w:szCs w:val="28"/>
          <w:lang w:eastAsia="uk-UA"/>
        </w:rPr>
        <w:t>Широківської</w:t>
      </w:r>
      <w:proofErr w:type="spellEnd"/>
      <w:r>
        <w:rPr>
          <w:rFonts w:ascii="Times New Roman" w:eastAsia="Times New Roman" w:hAnsi="Times New Roman" w:cs="Times New Roman"/>
          <w:sz w:val="28"/>
          <w:szCs w:val="28"/>
          <w:lang w:eastAsia="uk-UA"/>
        </w:rPr>
        <w:t xml:space="preserve"> сільської ради від 02.11.2023 р. № 3 затверджено оновлений місцевий план дій з виконання резолюції Ради Безпеки ООН 1325 «Жінки, мир, безпека» на період до 2025 року на території </w:t>
      </w:r>
      <w:proofErr w:type="spellStart"/>
      <w:r>
        <w:rPr>
          <w:rFonts w:ascii="Times New Roman" w:eastAsia="Times New Roman" w:hAnsi="Times New Roman" w:cs="Times New Roman"/>
          <w:sz w:val="28"/>
          <w:szCs w:val="28"/>
          <w:lang w:eastAsia="uk-UA"/>
        </w:rPr>
        <w:t>Широківської</w:t>
      </w:r>
      <w:proofErr w:type="spellEnd"/>
      <w:r>
        <w:rPr>
          <w:rFonts w:ascii="Times New Roman" w:eastAsia="Times New Roman" w:hAnsi="Times New Roman" w:cs="Times New Roman"/>
          <w:sz w:val="28"/>
          <w:szCs w:val="28"/>
          <w:lang w:eastAsia="uk-UA"/>
        </w:rPr>
        <w:t xml:space="preserve"> сільської територіальної громади Запорізького району Запорізької області, заходи зазначені в Плані виконуються.</w:t>
      </w:r>
    </w:p>
    <w:p w:rsidR="00835A54" w:rsidRDefault="00835A54" w:rsidP="00835A54">
      <w:pPr>
        <w:spacing w:after="0" w:line="240" w:lineRule="auto"/>
        <w:ind w:firstLine="45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Розпорядженням сільського голови від 28.12.2023 року № 235 затверджений План невідкладних заходів щодо запобігання та протидії домашньому насильству, насильству за ознакою статі, захисту прав осіб, які постраждали від насильства на 2023- 2025 роки насильства, заходи зазначені в Плані виконуються.</w:t>
      </w:r>
    </w:p>
    <w:p w:rsidR="00835A54" w:rsidRDefault="00835A54" w:rsidP="00835A54">
      <w:pPr>
        <w:spacing w:after="0" w:line="240" w:lineRule="auto"/>
        <w:ind w:firstLine="45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Рішенням виконавчого комітету </w:t>
      </w:r>
      <w:proofErr w:type="spellStart"/>
      <w:r>
        <w:rPr>
          <w:rFonts w:ascii="Times New Roman" w:eastAsia="Times New Roman" w:hAnsi="Times New Roman" w:cs="Times New Roman"/>
          <w:sz w:val="28"/>
          <w:szCs w:val="28"/>
          <w:lang w:eastAsia="uk-UA"/>
        </w:rPr>
        <w:t>Широківської</w:t>
      </w:r>
      <w:proofErr w:type="spellEnd"/>
      <w:r>
        <w:rPr>
          <w:rFonts w:ascii="Times New Roman" w:eastAsia="Times New Roman" w:hAnsi="Times New Roman" w:cs="Times New Roman"/>
          <w:sz w:val="28"/>
          <w:szCs w:val="28"/>
          <w:lang w:eastAsia="uk-UA"/>
        </w:rPr>
        <w:t xml:space="preserve"> сільської ради від 06.06.2019 року № 6 створено Координаційну раду з питань сім’ї, гендерної рівності, протидії торгівлі людьми, запобігання домашньому насильству та насильству за ознакою статі. За 2024 рік, станом на 05.09 2024 року було проведено 3 засідання.</w:t>
      </w:r>
    </w:p>
    <w:p w:rsidR="00835A54" w:rsidRDefault="00835A54" w:rsidP="00835A54">
      <w:pPr>
        <w:spacing w:after="0" w:line="240" w:lineRule="auto"/>
        <w:ind w:firstLine="709"/>
        <w:jc w:val="both"/>
        <w:rPr>
          <w:rFonts w:ascii="Times New Roman" w:eastAsia="Times New Roman" w:hAnsi="Times New Roman" w:cs="Times New Roman"/>
          <w:b/>
          <w:sz w:val="28"/>
          <w:szCs w:val="26"/>
          <w:lang w:eastAsia="ru-RU"/>
        </w:rPr>
      </w:pPr>
      <w:r>
        <w:rPr>
          <w:rFonts w:ascii="Times New Roman" w:eastAsia="Times New Roman" w:hAnsi="Times New Roman" w:cs="Times New Roman"/>
          <w:sz w:val="28"/>
          <w:szCs w:val="28"/>
          <w:lang w:eastAsia="uk-UA"/>
        </w:rPr>
        <w:lastRenderedPageBreak/>
        <w:t xml:space="preserve">При відділенні підтримки осіб, які постраждали від домашнього насильства та насильства за ознакою статі рішенням сесії </w:t>
      </w:r>
      <w:proofErr w:type="spellStart"/>
      <w:r>
        <w:rPr>
          <w:rFonts w:ascii="Times New Roman" w:eastAsia="Times New Roman" w:hAnsi="Times New Roman" w:cs="Times New Roman"/>
          <w:sz w:val="28"/>
          <w:szCs w:val="28"/>
          <w:lang w:eastAsia="uk-UA"/>
        </w:rPr>
        <w:t>Широківської</w:t>
      </w:r>
      <w:proofErr w:type="spellEnd"/>
      <w:r>
        <w:rPr>
          <w:rFonts w:ascii="Times New Roman" w:eastAsia="Times New Roman" w:hAnsi="Times New Roman" w:cs="Times New Roman"/>
          <w:sz w:val="28"/>
          <w:szCs w:val="28"/>
          <w:lang w:eastAsia="uk-UA"/>
        </w:rPr>
        <w:t xml:space="preserve"> сільської ради від12.05.2021 №18 при </w:t>
      </w:r>
      <w:r>
        <w:rPr>
          <w:rFonts w:ascii="Times New Roman" w:eastAsiaTheme="minorEastAsia" w:hAnsi="Times New Roman" w:cs="Times New Roman"/>
          <w:sz w:val="28"/>
          <w:szCs w:val="28"/>
          <w:lang w:eastAsia="ru-RU"/>
        </w:rPr>
        <w:t xml:space="preserve">КУ «Центр соціальних послуг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громади» </w:t>
      </w:r>
      <w:r>
        <w:rPr>
          <w:rFonts w:ascii="Times New Roman" w:eastAsia="Times New Roman" w:hAnsi="Times New Roman" w:cs="Times New Roman"/>
          <w:sz w:val="28"/>
          <w:szCs w:val="28"/>
          <w:lang w:eastAsia="uk-UA"/>
        </w:rPr>
        <w:t xml:space="preserve">створенні притулок для осіб, постраждалих від домашнього насильства та/або насильства за ознакою статі та мобільну бригаду соціально-психологічної допомоги особам, які постраждали від домашнього насильства та/або насильства за ознакою статі. </w:t>
      </w:r>
      <w:proofErr w:type="spellStart"/>
      <w:r>
        <w:rPr>
          <w:rFonts w:ascii="Times New Roman" w:eastAsia="Times New Roman" w:hAnsi="Times New Roman" w:cs="Times New Roman"/>
          <w:sz w:val="28"/>
          <w:szCs w:val="28"/>
          <w:lang w:eastAsia="uk-UA"/>
        </w:rPr>
        <w:t>Широківська</w:t>
      </w:r>
      <w:proofErr w:type="spellEnd"/>
      <w:r>
        <w:rPr>
          <w:rFonts w:ascii="Times New Roman" w:eastAsia="Times New Roman" w:hAnsi="Times New Roman" w:cs="Times New Roman"/>
          <w:sz w:val="28"/>
          <w:szCs w:val="28"/>
          <w:lang w:eastAsia="uk-UA"/>
        </w:rPr>
        <w:t xml:space="preserve"> сільська рада отримала державну субвенцію на будівництво даного притулку. </w:t>
      </w:r>
      <w:proofErr w:type="spellStart"/>
      <w:r>
        <w:rPr>
          <w:rStyle w:val="4"/>
          <w:sz w:val="28"/>
          <w:szCs w:val="28"/>
        </w:rPr>
        <w:t>Широківська</w:t>
      </w:r>
      <w:proofErr w:type="spellEnd"/>
      <w:r>
        <w:rPr>
          <w:rStyle w:val="4"/>
          <w:sz w:val="28"/>
          <w:szCs w:val="28"/>
        </w:rPr>
        <w:t xml:space="preserve"> сільська рада отримала державну субвенцію на будівництво даного притулку. За час функціонування притулку до Притулку було скеровано 5 сімей (18 осіб).</w:t>
      </w:r>
    </w:p>
    <w:p w:rsidR="00835A54" w:rsidRDefault="00835A54" w:rsidP="00835A54">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Протягом 2023 року мобільною бригадою</w:t>
      </w:r>
      <w:r>
        <w:t xml:space="preserve"> </w:t>
      </w:r>
      <w:r>
        <w:rPr>
          <w:rFonts w:ascii="Times New Roman" w:eastAsia="Times New Roman" w:hAnsi="Times New Roman" w:cs="Times New Roman"/>
          <w:sz w:val="28"/>
          <w:szCs w:val="28"/>
          <w:lang w:eastAsia="uk-UA"/>
        </w:rPr>
        <w:t>соціально-психологічної допомоги особам, які постраждали від домашнього насильства та/або насильства за ознакою статі було здійснено 153 виїзди, була надана соціально-психологічна допомоги сім’ям ( в т.ч.112 дорослих, 6 дітей); за 9 місяців 2024 року,  здійснено 76 виїздів, була надана соціально-психологічна допомоги сім’ям ( в т.ч.71 дорослим, 5 дитини);</w:t>
      </w:r>
    </w:p>
    <w:p w:rsidR="00835A54" w:rsidRDefault="00835A54" w:rsidP="00835A54">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 КУ «Центр соціальних послуг </w:t>
      </w:r>
      <w:proofErr w:type="spellStart"/>
      <w:r>
        <w:rPr>
          <w:rFonts w:ascii="Times New Roman" w:eastAsia="Times New Roman" w:hAnsi="Times New Roman" w:cs="Times New Roman"/>
          <w:sz w:val="28"/>
          <w:szCs w:val="28"/>
          <w:lang w:eastAsia="uk-UA"/>
        </w:rPr>
        <w:t>Широківської</w:t>
      </w:r>
      <w:proofErr w:type="spellEnd"/>
      <w:r>
        <w:rPr>
          <w:rFonts w:ascii="Times New Roman" w:eastAsia="Times New Roman" w:hAnsi="Times New Roman" w:cs="Times New Roman"/>
          <w:sz w:val="28"/>
          <w:szCs w:val="28"/>
          <w:lang w:eastAsia="uk-UA"/>
        </w:rPr>
        <w:t xml:space="preserve"> громади», діє відділення соціальної роботи, фахівці якого надають соціальні послуги особам, постраждалим від насильства. Станом на вересень 2024 року на обліку у відділенні по роботі з сім’ями, дітьми та пільговими категоріями населення</w:t>
      </w:r>
      <w:r>
        <w:rPr>
          <w:rFonts w:ascii="Times New Roman" w:eastAsiaTheme="minorEastAsia" w:hAnsi="Times New Roman"/>
          <w:sz w:val="28"/>
          <w:szCs w:val="28"/>
          <w:shd w:val="clear" w:color="auto" w:fill="FFFFFF"/>
          <w:lang w:eastAsia="ru-RU"/>
        </w:rPr>
        <w:t xml:space="preserve"> </w:t>
      </w:r>
      <w:r>
        <w:rPr>
          <w:rFonts w:ascii="Times New Roman" w:eastAsia="Times New Roman" w:hAnsi="Times New Roman" w:cs="Times New Roman"/>
          <w:sz w:val="28"/>
          <w:szCs w:val="28"/>
          <w:lang w:eastAsia="uk-UA"/>
        </w:rPr>
        <w:t xml:space="preserve">знаходиться 43 сім’ї, </w:t>
      </w:r>
      <w:r>
        <w:rPr>
          <w:rFonts w:ascii="Times New Roman" w:eastAsia="Times New Roman" w:hAnsi="Times New Roman" w:cs="Times New Roman"/>
          <w:sz w:val="28"/>
          <w:szCs w:val="28"/>
          <w:lang w:eastAsia="ru-RU"/>
        </w:rPr>
        <w:t>які опинились в складних життєвих обставинах, з них 98 дітей.</w:t>
      </w:r>
    </w:p>
    <w:p w:rsidR="00835A54" w:rsidRDefault="00835A54" w:rsidP="00835A54">
      <w:pPr>
        <w:spacing w:after="0" w:line="240" w:lineRule="auto"/>
        <w:ind w:firstLine="45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Із впровадженням реформи Національної поліції, в рамках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«Поліцейські офіцери громад: запобігання правопорушенням в інтересах громади» в межах Програми ООН з 2020 року працюють поліцейські офіцери </w:t>
      </w:r>
      <w:proofErr w:type="spellStart"/>
      <w:r>
        <w:rPr>
          <w:rFonts w:ascii="Times New Roman" w:eastAsia="Times New Roman" w:hAnsi="Times New Roman" w:cs="Times New Roman"/>
          <w:sz w:val="28"/>
          <w:szCs w:val="28"/>
          <w:lang w:eastAsia="uk-UA"/>
        </w:rPr>
        <w:t>Широківської</w:t>
      </w:r>
      <w:proofErr w:type="spellEnd"/>
      <w:r>
        <w:rPr>
          <w:rFonts w:ascii="Times New Roman" w:eastAsia="Times New Roman" w:hAnsi="Times New Roman" w:cs="Times New Roman"/>
          <w:sz w:val="28"/>
          <w:szCs w:val="28"/>
          <w:lang w:eastAsia="uk-UA"/>
        </w:rPr>
        <w:t xml:space="preserve"> громади, які забезпеченні власним автомобільним транспортом. Станом на 05.09.2024 року – 4 поліцейських офіцерів.</w:t>
      </w:r>
    </w:p>
    <w:p w:rsidR="00835A54" w:rsidRDefault="00835A54" w:rsidP="00835A54">
      <w:pPr>
        <w:spacing w:after="0" w:line="240" w:lineRule="auto"/>
        <w:ind w:firstLine="450"/>
        <w:jc w:val="both"/>
        <w:rPr>
          <w:rFonts w:ascii="Times New Roman" w:hAnsi="Times New Roman" w:cs="Times New Roman"/>
          <w:sz w:val="28"/>
          <w:szCs w:val="28"/>
          <w:lang w:eastAsia="ru-RU"/>
        </w:rPr>
      </w:pPr>
      <w:r>
        <w:rPr>
          <w:rFonts w:ascii="Times New Roman" w:eastAsia="Times New Roman" w:hAnsi="Times New Roman" w:cs="Times New Roman"/>
          <w:sz w:val="28"/>
          <w:szCs w:val="28"/>
          <w:lang w:eastAsia="uk-UA"/>
        </w:rPr>
        <w:t xml:space="preserve">Поліцейські офіцери </w:t>
      </w:r>
      <w:proofErr w:type="spellStart"/>
      <w:r>
        <w:rPr>
          <w:rFonts w:ascii="Times New Roman" w:eastAsia="Times New Roman" w:hAnsi="Times New Roman" w:cs="Times New Roman"/>
          <w:sz w:val="28"/>
          <w:szCs w:val="28"/>
          <w:lang w:eastAsia="uk-UA"/>
        </w:rPr>
        <w:t>Широківської</w:t>
      </w:r>
      <w:proofErr w:type="spellEnd"/>
      <w:r>
        <w:rPr>
          <w:rFonts w:ascii="Times New Roman" w:eastAsia="Times New Roman" w:hAnsi="Times New Roman" w:cs="Times New Roman"/>
          <w:sz w:val="28"/>
          <w:szCs w:val="28"/>
          <w:lang w:eastAsia="uk-UA"/>
        </w:rPr>
        <w:t xml:space="preserve"> громади</w:t>
      </w:r>
      <w:r>
        <w:rPr>
          <w:rFonts w:ascii="Times New Roman" w:hAnsi="Times New Roman" w:cs="Times New Roman"/>
          <w:sz w:val="28"/>
          <w:szCs w:val="28"/>
          <w:lang w:eastAsia="ru-RU"/>
        </w:rPr>
        <w:t xml:space="preserve"> проводять спільні заходи за участю  ювенальної поліції, співробітників </w:t>
      </w:r>
      <w:r>
        <w:rPr>
          <w:rFonts w:ascii="Times New Roman" w:eastAsiaTheme="minorEastAsia" w:hAnsi="Times New Roman"/>
          <w:sz w:val="28"/>
          <w:szCs w:val="28"/>
          <w:shd w:val="clear" w:color="auto" w:fill="FFFFFF"/>
          <w:lang w:eastAsia="ru-RU"/>
        </w:rPr>
        <w:t xml:space="preserve">служби (відділу) у справах дітей </w:t>
      </w:r>
      <w:proofErr w:type="spellStart"/>
      <w:r>
        <w:rPr>
          <w:rFonts w:ascii="Times New Roman" w:eastAsiaTheme="minorEastAsia" w:hAnsi="Times New Roman"/>
          <w:sz w:val="28"/>
          <w:szCs w:val="28"/>
          <w:shd w:val="clear" w:color="auto" w:fill="FFFFFF"/>
          <w:lang w:eastAsia="ru-RU"/>
        </w:rPr>
        <w:t>Широківської</w:t>
      </w:r>
      <w:proofErr w:type="spellEnd"/>
      <w:r>
        <w:rPr>
          <w:rFonts w:ascii="Times New Roman" w:eastAsiaTheme="minorEastAsia" w:hAnsi="Times New Roman"/>
          <w:sz w:val="28"/>
          <w:szCs w:val="28"/>
          <w:shd w:val="clear" w:color="auto" w:fill="FFFFFF"/>
          <w:lang w:eastAsia="ru-RU"/>
        </w:rPr>
        <w:t xml:space="preserve"> сільської ради, </w:t>
      </w:r>
      <w:r>
        <w:rPr>
          <w:rFonts w:ascii="Times New Roman" w:eastAsiaTheme="minorEastAsia" w:hAnsi="Times New Roman" w:cs="Times New Roman"/>
          <w:sz w:val="28"/>
          <w:szCs w:val="28"/>
          <w:lang w:eastAsia="ru-RU"/>
        </w:rPr>
        <w:t xml:space="preserve">відділення підтримки осіб, які постраждали від домашнього насильства та насильства за ознакою статі КУ «Центр соціальних послуг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громади» </w:t>
      </w:r>
      <w:r>
        <w:rPr>
          <w:rFonts w:ascii="Times New Roman" w:hAnsi="Times New Roman" w:cs="Times New Roman"/>
          <w:sz w:val="28"/>
          <w:szCs w:val="28"/>
          <w:lang w:eastAsia="ru-RU"/>
        </w:rPr>
        <w:t>щодо виявлення та взяття на облік дорослих осіб і неповнолітніх, які вчиняють насильство в сім’ях, зловживають спиртними напоями, наркотичними засоби. Застосовують до них заходи впливу згідно з чинним законодавством.</w:t>
      </w:r>
    </w:p>
    <w:p w:rsidR="00835A54" w:rsidRDefault="00835A54" w:rsidP="00835A54">
      <w:pPr>
        <w:spacing w:after="0" w:line="240" w:lineRule="auto"/>
        <w:jc w:val="both"/>
        <w:rPr>
          <w:rFonts w:ascii="Times New Roman" w:eastAsiaTheme="minorEastAsia" w:hAnsi="Times New Roman"/>
          <w:sz w:val="28"/>
          <w:szCs w:val="28"/>
          <w:shd w:val="clear" w:color="auto" w:fill="FFFFFF"/>
          <w:lang w:eastAsia="ru-RU"/>
        </w:rPr>
      </w:pPr>
    </w:p>
    <w:p w:rsidR="00802D83" w:rsidRDefault="00802D83" w:rsidP="00835A54">
      <w:pPr>
        <w:spacing w:after="0" w:line="240" w:lineRule="auto"/>
        <w:jc w:val="both"/>
        <w:rPr>
          <w:rFonts w:ascii="Times New Roman" w:eastAsiaTheme="minorEastAsia" w:hAnsi="Times New Roman"/>
          <w:sz w:val="28"/>
          <w:szCs w:val="28"/>
          <w:shd w:val="clear" w:color="auto" w:fill="FFFFFF"/>
          <w:lang w:eastAsia="ru-RU"/>
        </w:rPr>
      </w:pPr>
      <w:r>
        <w:rPr>
          <w:rFonts w:ascii="Times New Roman" w:eastAsiaTheme="minorEastAsia" w:hAnsi="Times New Roman"/>
          <w:sz w:val="28"/>
          <w:szCs w:val="28"/>
          <w:shd w:val="clear" w:color="auto" w:fill="FFFFFF"/>
          <w:lang w:eastAsia="ru-RU"/>
        </w:rPr>
        <w:t>Н</w:t>
      </w:r>
      <w:r w:rsidR="00835A54">
        <w:rPr>
          <w:rFonts w:ascii="Times New Roman" w:eastAsiaTheme="minorEastAsia" w:hAnsi="Times New Roman"/>
          <w:sz w:val="28"/>
          <w:szCs w:val="28"/>
          <w:shd w:val="clear" w:color="auto" w:fill="FFFFFF"/>
          <w:lang w:eastAsia="ru-RU"/>
        </w:rPr>
        <w:t>ачальник відділу</w:t>
      </w:r>
      <w:r>
        <w:rPr>
          <w:rFonts w:ascii="Times New Roman" w:eastAsiaTheme="minorEastAsia" w:hAnsi="Times New Roman"/>
          <w:sz w:val="28"/>
          <w:szCs w:val="28"/>
          <w:shd w:val="clear" w:color="auto" w:fill="FFFFFF"/>
          <w:lang w:eastAsia="ru-RU"/>
        </w:rPr>
        <w:t xml:space="preserve"> </w:t>
      </w:r>
      <w:r w:rsidR="00835A54">
        <w:rPr>
          <w:rFonts w:ascii="Times New Roman" w:eastAsiaTheme="minorEastAsia" w:hAnsi="Times New Roman"/>
          <w:sz w:val="28"/>
          <w:szCs w:val="28"/>
          <w:shd w:val="clear" w:color="auto" w:fill="FFFFFF"/>
          <w:lang w:eastAsia="ru-RU"/>
        </w:rPr>
        <w:t xml:space="preserve">соціального захисту </w:t>
      </w:r>
    </w:p>
    <w:p w:rsidR="00802D83" w:rsidRDefault="00802D83" w:rsidP="00835A54">
      <w:pPr>
        <w:spacing w:after="0" w:line="240" w:lineRule="auto"/>
        <w:jc w:val="both"/>
        <w:rPr>
          <w:rFonts w:ascii="Times New Roman" w:eastAsiaTheme="minorEastAsia" w:hAnsi="Times New Roman"/>
          <w:sz w:val="28"/>
          <w:szCs w:val="28"/>
          <w:shd w:val="clear" w:color="auto" w:fill="FFFFFF"/>
          <w:lang w:eastAsia="ru-RU"/>
        </w:rPr>
      </w:pPr>
      <w:r>
        <w:rPr>
          <w:rFonts w:ascii="Times New Roman" w:eastAsiaTheme="minorEastAsia" w:hAnsi="Times New Roman"/>
          <w:sz w:val="28"/>
          <w:szCs w:val="28"/>
          <w:shd w:val="clear" w:color="auto" w:fill="FFFFFF"/>
          <w:lang w:eastAsia="ru-RU"/>
        </w:rPr>
        <w:t>та ветеранської політики</w:t>
      </w:r>
    </w:p>
    <w:p w:rsidR="00835A54" w:rsidRPr="00802D83" w:rsidRDefault="00835A54" w:rsidP="00835A54">
      <w:pPr>
        <w:spacing w:after="0" w:line="240" w:lineRule="auto"/>
        <w:jc w:val="both"/>
        <w:rPr>
          <w:rFonts w:ascii="Times New Roman" w:eastAsiaTheme="minorEastAsia" w:hAnsi="Times New Roman"/>
          <w:sz w:val="28"/>
          <w:szCs w:val="28"/>
          <w:shd w:val="clear" w:color="auto" w:fill="FFFFFF"/>
          <w:lang w:eastAsia="ru-RU"/>
        </w:rPr>
      </w:pPr>
      <w:proofErr w:type="spellStart"/>
      <w:r>
        <w:rPr>
          <w:rFonts w:ascii="Times New Roman" w:eastAsiaTheme="minorEastAsia" w:hAnsi="Times New Roman"/>
          <w:sz w:val="28"/>
          <w:szCs w:val="28"/>
          <w:shd w:val="clear" w:color="auto" w:fill="FFFFFF"/>
          <w:lang w:eastAsia="ru-RU"/>
        </w:rPr>
        <w:t>Широківської</w:t>
      </w:r>
      <w:proofErr w:type="spellEnd"/>
      <w:r w:rsidR="00802D83">
        <w:rPr>
          <w:rFonts w:ascii="Times New Roman" w:eastAsiaTheme="minorEastAsia" w:hAnsi="Times New Roman"/>
          <w:sz w:val="28"/>
          <w:szCs w:val="28"/>
          <w:shd w:val="clear" w:color="auto" w:fill="FFFFFF"/>
          <w:lang w:eastAsia="ru-RU"/>
        </w:rPr>
        <w:t xml:space="preserve"> </w:t>
      </w:r>
      <w:r>
        <w:rPr>
          <w:rFonts w:ascii="Times New Roman" w:eastAsiaTheme="minorEastAsia" w:hAnsi="Times New Roman"/>
          <w:sz w:val="28"/>
          <w:szCs w:val="28"/>
          <w:shd w:val="clear" w:color="auto" w:fill="FFFFFF"/>
          <w:lang w:eastAsia="ru-RU"/>
        </w:rPr>
        <w:t xml:space="preserve">сільської ради                     </w:t>
      </w:r>
      <w:r w:rsidR="00802D83">
        <w:rPr>
          <w:rFonts w:ascii="Times New Roman" w:eastAsiaTheme="minorEastAsia" w:hAnsi="Times New Roman"/>
          <w:sz w:val="28"/>
          <w:szCs w:val="28"/>
          <w:shd w:val="clear" w:color="auto" w:fill="FFFFFF"/>
          <w:lang w:eastAsia="ru-RU"/>
        </w:rPr>
        <w:t xml:space="preserve">           </w:t>
      </w:r>
      <w:r>
        <w:rPr>
          <w:rFonts w:ascii="Times New Roman" w:eastAsiaTheme="minorEastAsia" w:hAnsi="Times New Roman"/>
          <w:sz w:val="28"/>
          <w:szCs w:val="28"/>
          <w:shd w:val="clear" w:color="auto" w:fill="FFFFFF"/>
          <w:lang w:eastAsia="ru-RU"/>
        </w:rPr>
        <w:t xml:space="preserve">                     Наталя МАЛИШКІНА</w:t>
      </w:r>
    </w:p>
    <w:p w:rsidR="00835A54" w:rsidRDefault="00835A54" w:rsidP="00835A54">
      <w:pPr>
        <w:jc w:val="center"/>
        <w:rPr>
          <w:rFonts w:ascii="Times New Roman" w:eastAsia="Times New Roman" w:hAnsi="Times New Roman" w:cs="Times New Roman"/>
          <w:sz w:val="28"/>
          <w:szCs w:val="28"/>
          <w:lang w:eastAsia="ru-RU"/>
        </w:rPr>
      </w:pPr>
    </w:p>
    <w:p w:rsidR="00EE79A5" w:rsidRDefault="00EE79A5"/>
    <w:sectPr w:rsidR="00EE79A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DF9"/>
    <w:rsid w:val="00012DF9"/>
    <w:rsid w:val="00043BC8"/>
    <w:rsid w:val="00802D83"/>
    <w:rsid w:val="00835A54"/>
    <w:rsid w:val="00A357BA"/>
    <w:rsid w:val="00EE39A2"/>
    <w:rsid w:val="00EE79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2B73FF-DBE9-4F70-9965-1C19FAAA3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35A54"/>
    <w:pPr>
      <w:spacing w:line="256" w:lineRule="auto"/>
    </w:pPr>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
    <w:name w:val="Основной текст (4)"/>
    <w:rsid w:val="00835A54"/>
    <w:rPr>
      <w:rFonts w:ascii="Times New Roman" w:hAnsi="Times New Roman" w:cs="Times New Roman" w:hint="default"/>
      <w:strike w:val="0"/>
      <w:dstrike w:val="0"/>
      <w:color w:val="000000"/>
      <w:spacing w:val="0"/>
      <w:w w:val="100"/>
      <w:position w:val="0"/>
      <w:sz w:val="26"/>
      <w:szCs w:val="26"/>
      <w:u w:val="none"/>
      <w:effect w:val="none"/>
      <w:lang w:val="uk-UA" w:eastAsia="uk-UA"/>
    </w:rPr>
  </w:style>
  <w:style w:type="table" w:styleId="a3">
    <w:name w:val="Table Grid"/>
    <w:basedOn w:val="a1"/>
    <w:uiPriority w:val="39"/>
    <w:rsid w:val="00835A54"/>
    <w:pPr>
      <w:spacing w:after="0" w:line="240" w:lineRule="auto"/>
    </w:pPr>
    <w:rPr>
      <w:lang w:val="uk-U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4"/>
    <w:uiPriority w:val="99"/>
    <w:locked/>
    <w:rsid w:val="00043BC8"/>
    <w:rPr>
      <w:rFonts w:ascii="Times New Roman" w:eastAsiaTheme="minorEastAsia" w:hAnsi="Times New Roman" w:cs="Times New Roman"/>
      <w:lang w:eastAsia="ru-RU"/>
    </w:rPr>
  </w:style>
  <w:style w:type="paragraph" w:styleId="a4">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unhideWhenUsed/>
    <w:qFormat/>
    <w:rsid w:val="00043BC8"/>
    <w:pPr>
      <w:spacing w:after="0" w:line="240" w:lineRule="auto"/>
    </w:pPr>
    <w:rPr>
      <w:rFonts w:ascii="Times New Roman" w:eastAsiaTheme="minorEastAsia" w:hAnsi="Times New Roman" w:cs="Times New Roman"/>
      <w:lang w:eastAsia="ru-RU"/>
    </w:rPr>
  </w:style>
  <w:style w:type="paragraph" w:styleId="a5">
    <w:name w:val="Balloon Text"/>
    <w:basedOn w:val="a"/>
    <w:link w:val="a6"/>
    <w:uiPriority w:val="99"/>
    <w:semiHidden/>
    <w:unhideWhenUsed/>
    <w:rsid w:val="00802D83"/>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802D83"/>
    <w:rPr>
      <w:rFonts w:ascii="Segoe UI" w:hAnsi="Segoe UI" w:cs="Segoe UI"/>
      <w:sz w:val="18"/>
      <w:szCs w:val="18"/>
      <w:lang w:val="uk-UA"/>
    </w:rPr>
  </w:style>
  <w:style w:type="character" w:customStyle="1" w:styleId="a7">
    <w:name w:val="Без интервала Знак"/>
    <w:link w:val="a8"/>
    <w:uiPriority w:val="1"/>
    <w:locked/>
    <w:rsid w:val="00EE39A2"/>
    <w:rPr>
      <w:rFonts w:ascii="Calibri" w:eastAsia="Times New Roman" w:hAnsi="Calibri" w:cs="Times New Roman"/>
      <w:lang w:eastAsia="ru-RU"/>
    </w:rPr>
  </w:style>
  <w:style w:type="paragraph" w:styleId="a8">
    <w:name w:val="No Spacing"/>
    <w:link w:val="a7"/>
    <w:uiPriority w:val="1"/>
    <w:qFormat/>
    <w:rsid w:val="00EE39A2"/>
    <w:pPr>
      <w:spacing w:after="0" w:line="240" w:lineRule="auto"/>
    </w:pPr>
    <w:rPr>
      <w:rFonts w:ascii="Calibri" w:eastAsia="Times New Roman" w:hAnsi="Calibri" w:cs="Times New Roman"/>
      <w:lang w:eastAsia="ru-RU"/>
    </w:rPr>
  </w:style>
  <w:style w:type="paragraph" w:customStyle="1" w:styleId="10">
    <w:name w:val="Без интервала1"/>
    <w:uiPriority w:val="1"/>
    <w:qFormat/>
    <w:rsid w:val="00EE39A2"/>
    <w:pPr>
      <w:spacing w:after="0" w:line="240" w:lineRule="auto"/>
    </w:pPr>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423096">
      <w:bodyDiv w:val="1"/>
      <w:marLeft w:val="0"/>
      <w:marRight w:val="0"/>
      <w:marTop w:val="0"/>
      <w:marBottom w:val="0"/>
      <w:divBdr>
        <w:top w:val="none" w:sz="0" w:space="0" w:color="auto"/>
        <w:left w:val="none" w:sz="0" w:space="0" w:color="auto"/>
        <w:bottom w:val="none" w:sz="0" w:space="0" w:color="auto"/>
        <w:right w:val="none" w:sz="0" w:space="0" w:color="auto"/>
      </w:divBdr>
    </w:div>
    <w:div w:id="1526944486">
      <w:bodyDiv w:val="1"/>
      <w:marLeft w:val="0"/>
      <w:marRight w:val="0"/>
      <w:marTop w:val="0"/>
      <w:marBottom w:val="0"/>
      <w:divBdr>
        <w:top w:val="none" w:sz="0" w:space="0" w:color="auto"/>
        <w:left w:val="none" w:sz="0" w:space="0" w:color="auto"/>
        <w:bottom w:val="none" w:sz="0" w:space="0" w:color="auto"/>
        <w:right w:val="none" w:sz="0" w:space="0" w:color="auto"/>
      </w:divBdr>
    </w:div>
    <w:div w:id="161868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1955</Words>
  <Characters>11149</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2024-09-06T10:11:00Z</cp:lastPrinted>
  <dcterms:created xsi:type="dcterms:W3CDTF">2024-09-05T05:06:00Z</dcterms:created>
  <dcterms:modified xsi:type="dcterms:W3CDTF">2025-01-21T07:37:00Z</dcterms:modified>
</cp:coreProperties>
</file>