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668A6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Звіт</w:t>
      </w:r>
    </w:p>
    <w:p w14:paraId="48C983CB" w14:textId="54C35F75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Широківської сільської_ради</w:t>
      </w:r>
    </w:p>
    <w:p w14:paraId="75D1D44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назва ради</w:t>
      </w:r>
    </w:p>
    <w:p w14:paraId="0DC92686" w14:textId="16EEDC49" w:rsidR="00760504" w:rsidRPr="00DC0AE1" w:rsidRDefault="009D4290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vertAlign w:val="subscript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Зарудинський О.І.</w:t>
      </w:r>
    </w:p>
    <w:p w14:paraId="78D792DB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29D3E6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обраного на місцевих виборах 2020 року від Запорізької Обласної організації ПОЛІТИЧНОЇ ПАРТІЇ «СЛУГА НАРОДУ»,</w:t>
      </w:r>
    </w:p>
    <w:p w14:paraId="3CB2C73E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рік</w:t>
      </w:r>
    </w:p>
    <w:p w14:paraId="3192613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A7D85D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2444C5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Контактні дані:</w:t>
      </w:r>
    </w:p>
    <w:p w14:paraId="536F235D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Місце роботи, посада: </w:t>
      </w:r>
    </w:p>
    <w:p w14:paraId="49AFB070" w14:textId="2FB3A35D" w:rsidR="009D4290" w:rsidRPr="009D4290" w:rsidRDefault="00654F73" w:rsidP="009D4290">
      <w:pPr>
        <w:spacing w:after="0" w:line="240" w:lineRule="auto"/>
        <w:rPr>
          <w:rFonts w:ascii="Arial" w:eastAsia="Times New Roman" w:hAnsi="Arial" w:cs="Arial"/>
          <w:color w:val="1A0DAB"/>
          <w:sz w:val="24"/>
          <w:szCs w:val="24"/>
          <w:shd w:val="clear" w:color="auto" w:fill="FFFFFF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Зарудинський О.І. 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водій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Запорізька районна рада Запорізького району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Запорізьької області.</w: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begin"/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HYPERLINK "https://zprada.gov.ua/" </w:instrText>
      </w:r>
      <w:r w:rsidR="009D4290"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separate"/>
      </w:r>
    </w:p>
    <w:p w14:paraId="69AC92E8" w14:textId="38F4EC2F" w:rsidR="00760504" w:rsidRPr="003E49CB" w:rsidRDefault="009D4290" w:rsidP="009D429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4290">
        <w:rPr>
          <w:rFonts w:ascii="Times New Roman" w:eastAsia="Times New Roman" w:hAnsi="Times New Roman" w:cs="Times New Roman"/>
          <w:sz w:val="24"/>
          <w:szCs w:val="24"/>
          <w:lang w:val="ru-RU"/>
        </w:rPr>
        <w:fldChar w:fldCharType="end"/>
      </w:r>
    </w:p>
    <w:p w14:paraId="1C8CAC3E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B897D2" w14:textId="6277B9B6" w:rsidR="00760504" w:rsidRPr="003E49CB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Посада у Фракції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 w:rsidR="00DC0AE1">
        <w:rPr>
          <w:rFonts w:ascii="Times New Roman" w:eastAsia="Times New Roman" w:hAnsi="Times New Roman" w:cs="Times New Roman"/>
          <w:sz w:val="28"/>
          <w:szCs w:val="28"/>
          <w:lang w:val="ru-RU"/>
        </w:rPr>
        <w:t>Зарудинський О.І. – заступник голови</w:t>
      </w:r>
      <w:r w:rsidR="009D42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фракції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A53033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36F75D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Адреса громадської приймальні: </w:t>
      </w:r>
    </w:p>
    <w:p w14:paraId="6EBC4E4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914BD8F" w14:textId="606078AA" w:rsidR="00760504" w:rsidRDefault="009D4290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Зарудинський О.І.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с. Володимирівське, 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вул.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Шкільна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, буд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2</w:t>
      </w:r>
      <w:r w:rsidR="00760504">
        <w:rPr>
          <w:rFonts w:ascii="Times New Roman" w:eastAsia="Times New Roman" w:hAnsi="Times New Roman" w:cs="Times New Roman"/>
          <w:b/>
          <w:i/>
          <w:sz w:val="28"/>
          <w:szCs w:val="28"/>
        </w:rPr>
        <w:t>.</w:t>
      </w:r>
    </w:p>
    <w:p w14:paraId="3BB902C6" w14:textId="4147C828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Приймальні дні: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друга субота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місяця з 11 год. до 12 год.</w:t>
      </w:r>
    </w:p>
    <w:p w14:paraId="43AC2804" w14:textId="29888E9A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Контактний телефон: +380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680696896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88033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F0F037" w14:textId="2F3B9773" w:rsidR="00760504" w:rsidRDefault="006C01C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з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а звітний період прийнято 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>звернень</w:t>
      </w:r>
      <w:r w:rsidR="00292B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від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28</w:t>
      </w:r>
      <w:r w:rsidR="00997153">
        <w:rPr>
          <w:rFonts w:ascii="Times New Roman" w:eastAsia="Times New Roman" w:hAnsi="Times New Roman" w:cs="Times New Roman"/>
          <w:sz w:val="28"/>
          <w:szCs w:val="28"/>
        </w:rPr>
        <w:t>5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 громадян, проведено __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997153">
        <w:rPr>
          <w:rFonts w:ascii="Times New Roman" w:eastAsia="Times New Roman" w:hAnsi="Times New Roman" w:cs="Times New Roman"/>
          <w:sz w:val="28"/>
          <w:szCs w:val="28"/>
        </w:rPr>
        <w:t>5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__</w:t>
      </w:r>
    </w:p>
    <w:p w14:paraId="703C122B" w14:textId="77777777" w:rsidR="00987017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зустрічей з мешканцями виборчого округу. До мене як до депутата ПП «Слуга Народу»</w:t>
      </w:r>
      <w:r w:rsidR="006F69BC">
        <w:rPr>
          <w:rFonts w:ascii="Times New Roman" w:eastAsia="Times New Roman" w:hAnsi="Times New Roman" w:cs="Times New Roman"/>
          <w:sz w:val="28"/>
          <w:szCs w:val="28"/>
        </w:rPr>
        <w:t xml:space="preserve"> Широківської сільської ради звертались мешканці з різними п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 xml:space="preserve">итаннями та запитами. </w:t>
      </w:r>
    </w:p>
    <w:p w14:paraId="4B91F18F" w14:textId="7DF7814D" w:rsidR="00A57B95" w:rsidRDefault="006F69BC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Покіс карантинних рослин на території селища.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 xml:space="preserve">Заміна ламп, ремонт – вуличне освітлення,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 xml:space="preserve">були запити про навпаки відключення освітлення, </w:t>
      </w:r>
      <w:r w:rsidR="009D4290">
        <w:rPr>
          <w:rFonts w:ascii="Times New Roman" w:eastAsia="Times New Roman" w:hAnsi="Times New Roman" w:cs="Times New Roman"/>
          <w:sz w:val="28"/>
          <w:szCs w:val="28"/>
        </w:rPr>
        <w:t>вирішення питань з водопостачанням, с. Дніпрельстан</w:t>
      </w:r>
      <w:r w:rsidR="00997153">
        <w:rPr>
          <w:rFonts w:ascii="Times New Roman" w:eastAsia="Times New Roman" w:hAnsi="Times New Roman" w:cs="Times New Roman"/>
          <w:sz w:val="28"/>
          <w:szCs w:val="28"/>
        </w:rPr>
        <w:t xml:space="preserve"> по вул. Шевченко та Першотравневій поставили сміттєві баки. За моєю ініціативою додали табличку з назвою вулиць. Біля зупинки громадського транспорту провели прибирання та вивіз великих гілок. Постійно надаю допомогу літнім людям з різних питань.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Надаю допомогу мешканцям у підвозі палива для генераторів (влітку – мотокос).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 xml:space="preserve"> Особисто від себе</w:t>
      </w:r>
      <w:r w:rsidR="00292B51">
        <w:rPr>
          <w:rFonts w:ascii="Times New Roman" w:eastAsia="Times New Roman" w:hAnsi="Times New Roman" w:cs="Times New Roman"/>
          <w:sz w:val="28"/>
          <w:szCs w:val="28"/>
        </w:rPr>
        <w:t xml:space="preserve"> величезна подяка небайдужим мешканцям, які переймаються красою та порядком нашої громади. </w:t>
      </w:r>
      <w:r w:rsidR="00DA65EB">
        <w:rPr>
          <w:rFonts w:ascii="Times New Roman" w:eastAsia="Times New Roman" w:hAnsi="Times New Roman" w:cs="Times New Roman"/>
          <w:sz w:val="28"/>
          <w:szCs w:val="28"/>
        </w:rPr>
        <w:t>Надходив запит від мешканців про допомогу у придбанні дуже дорогих ліків , цей запит вдалося вирішити за допомогою Клініки Сімейний лікар Широківської громади.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 До мене я</w:t>
      </w:r>
      <w:r w:rsidR="00DA65EB">
        <w:rPr>
          <w:rFonts w:ascii="Times New Roman" w:eastAsia="Times New Roman" w:hAnsi="Times New Roman" w:cs="Times New Roman"/>
          <w:sz w:val="28"/>
          <w:szCs w:val="28"/>
        </w:rPr>
        <w:t xml:space="preserve">к до депутата зверталися мешканці вимушено переміщені «ВПО» про допомогу у вирішенні питання с паливними матеріалами в сезон опалення. Частково питання було вирішене. Також було багато проведено роботи в допомозі Збройним Силам України </w:t>
      </w:r>
      <w:r w:rsidR="00AB7570">
        <w:rPr>
          <w:rFonts w:ascii="Times New Roman" w:eastAsia="Times New Roman" w:hAnsi="Times New Roman" w:cs="Times New Roman"/>
          <w:sz w:val="28"/>
          <w:szCs w:val="28"/>
        </w:rPr>
        <w:t xml:space="preserve">. Більшість питань було вирішено </w:t>
      </w:r>
      <w:r w:rsidR="00AB7570">
        <w:rPr>
          <w:rFonts w:ascii="Times New Roman" w:eastAsia="Times New Roman" w:hAnsi="Times New Roman" w:cs="Times New Roman"/>
          <w:sz w:val="28"/>
          <w:szCs w:val="28"/>
        </w:rPr>
        <w:lastRenderedPageBreak/>
        <w:t>мною особисто, але за більш складними звертався за допомогою до керівництва громади, також багато питань було вирішено за допомогою місцевого КП Благводсервіс. Також звертався за допомогою до місцевої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7570">
        <w:rPr>
          <w:rFonts w:ascii="Times New Roman" w:eastAsia="Times New Roman" w:hAnsi="Times New Roman" w:cs="Times New Roman"/>
          <w:sz w:val="28"/>
          <w:szCs w:val="28"/>
        </w:rPr>
        <w:t xml:space="preserve"> Пожежної охорони.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Деякі питання було вирішено за допомогою поліцейських Широківської громади.</w:t>
      </w:r>
    </w:p>
    <w:p w14:paraId="7391B9B0" w14:textId="77777777" w:rsidR="00056BD7" w:rsidRDefault="00056BD7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8D7944" w14:textId="5966EC67" w:rsidR="00E34507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Діяльність 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>в раді</w:t>
      </w:r>
      <w:r w:rsidR="00DF30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67207F0" w14:textId="77777777" w:rsidR="00181006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A73AAE" w14:textId="15ABF6EC" w:rsidR="003605ED" w:rsidRDefault="003605ED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від ПП «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>Слуг</w:t>
      </w:r>
      <w:r>
        <w:rPr>
          <w:rFonts w:ascii="Times New Roman" w:eastAsia="Times New Roman" w:hAnsi="Times New Roman" w:cs="Times New Roman"/>
          <w:sz w:val="28"/>
          <w:szCs w:val="28"/>
        </w:rPr>
        <w:t>а Народу» в Ш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 xml:space="preserve">ироківській сільській раді, за рік було відвідано 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14 пленарних засідань з 15, та 14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 xml:space="preserve">постійних комісій. На пленарних засіданнях було прийнято 495 рішень. Всі прийняті рішення направленні на розвиток та розбудову Широківської громади , так і України в цілому. Велика частка рішень за 2024 рік направлена на допомогу Збройним Силам України, а також допомога 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>військовим на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шої громади та їхнім сім’ям. Також виділення матеріальної допомоги мешканцям нашої громади.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 xml:space="preserve"> Багато рішень про співпрацю з благодійними фондами та представництвами інших міст та держав.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Та багато ін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>ших корисних та важливих рішень які направлені виключно на розвиток Широківської громади.</w:t>
      </w:r>
    </w:p>
    <w:p w14:paraId="4D8323C4" w14:textId="197DD078" w:rsidR="00181006" w:rsidRDefault="00181006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Обраний до складу постійної комісії з питань </w:t>
      </w:r>
      <w:r w:rsidR="00654F73" w:rsidRPr="00654F73">
        <w:rPr>
          <w:rFonts w:ascii="Times New Roman" w:hAnsi="Times New Roman" w:cs="Times New Roman"/>
          <w:sz w:val="28"/>
          <w:szCs w:val="28"/>
        </w:rPr>
        <w:t>питань молоді, спорту, туризму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Комісія до складу якої я вхожу працює над заявами громадян,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бере участь у розробці профільних Програм.</w:t>
      </w:r>
    </w:p>
    <w:p w14:paraId="3AFFE81A" w14:textId="7E9EF826" w:rsidR="00181006" w:rsidRDefault="00181006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Здійснив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звернень та 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виступ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 місця.</w:t>
      </w:r>
    </w:p>
    <w:p w14:paraId="0677F561" w14:textId="77777777" w:rsidR="00A614A0" w:rsidRDefault="00A614A0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2D4E52" w14:textId="26E50ECA" w:rsidR="00A614A0" w:rsidRDefault="00654F73" w:rsidP="00654F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6B5">
        <w:rPr>
          <w:rFonts w:ascii="Times New Roman" w:hAnsi="Times New Roman" w:cs="Times New Roman"/>
          <w:sz w:val="28"/>
          <w:szCs w:val="28"/>
        </w:rPr>
        <w:t>Окрім того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656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мною надавалась допомога внутрішньо переміщеним особам, вразливим верстам населення, а саме: гуманітарна допомога у вигляді матраців, одягу, продуктів харчування тощо. Надавала допомогу у оформлені документів та влаштування до лікарні ВПО, на постійній основі підтримую військовослужбовців.</w:t>
      </w:r>
    </w:p>
    <w:p w14:paraId="3C7523B0" w14:textId="74E6FBA3" w:rsidR="00654F73" w:rsidRDefault="00654F73" w:rsidP="00654F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50A136" w14:textId="77777777" w:rsidR="00654F73" w:rsidRPr="00654F73" w:rsidRDefault="00654F73" w:rsidP="00654F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5088D7" w14:textId="21A0EAB8" w:rsidR="00143C76" w:rsidRPr="00654F73" w:rsidRDefault="00A614A0" w:rsidP="00654F7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r w:rsidR="00056BD7">
        <w:rPr>
          <w:rFonts w:ascii="Times New Roman" w:eastAsia="Times New Roman" w:hAnsi="Times New Roman" w:cs="Times New Roman"/>
          <w:sz w:val="28"/>
          <w:szCs w:val="28"/>
        </w:rPr>
        <w:t>повагою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Ваш депутат</w:t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</w:r>
      <w:r w:rsidR="00654F73">
        <w:rPr>
          <w:rFonts w:ascii="Times New Roman" w:eastAsia="Times New Roman" w:hAnsi="Times New Roman" w:cs="Times New Roman"/>
          <w:sz w:val="28"/>
          <w:szCs w:val="28"/>
        </w:rPr>
        <w:tab/>
        <w:t>Олександр ЗАРУДИНСЬКИЙ</w:t>
      </w:r>
    </w:p>
    <w:sectPr w:rsidR="00143C76" w:rsidRPr="00654F73" w:rsidSect="00A1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04"/>
    <w:rsid w:val="00056BD7"/>
    <w:rsid w:val="00143C76"/>
    <w:rsid w:val="00181006"/>
    <w:rsid w:val="00292B51"/>
    <w:rsid w:val="00317545"/>
    <w:rsid w:val="003605ED"/>
    <w:rsid w:val="005570FF"/>
    <w:rsid w:val="0055780C"/>
    <w:rsid w:val="00654F73"/>
    <w:rsid w:val="006C01C6"/>
    <w:rsid w:val="006F69BC"/>
    <w:rsid w:val="00727656"/>
    <w:rsid w:val="00760504"/>
    <w:rsid w:val="007F6B4F"/>
    <w:rsid w:val="00987017"/>
    <w:rsid w:val="00997153"/>
    <w:rsid w:val="009D4290"/>
    <w:rsid w:val="00A12D2F"/>
    <w:rsid w:val="00A57B95"/>
    <w:rsid w:val="00A614A0"/>
    <w:rsid w:val="00AB7570"/>
    <w:rsid w:val="00BA269A"/>
    <w:rsid w:val="00C113BB"/>
    <w:rsid w:val="00CD1E5E"/>
    <w:rsid w:val="00DA65EB"/>
    <w:rsid w:val="00DC0AE1"/>
    <w:rsid w:val="00DF3087"/>
    <w:rsid w:val="00E34507"/>
    <w:rsid w:val="00FD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5773"/>
  <w15:docId w15:val="{C068DA9A-7E81-49D6-A39D-B4D7808C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504"/>
    <w:pPr>
      <w:spacing w:after="160" w:line="259" w:lineRule="auto"/>
    </w:pPr>
    <w:rPr>
      <w:rFonts w:ascii="Calibri" w:eastAsia="Calibri" w:hAnsi="Calibri" w:cs="Calibri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0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01C6"/>
    <w:rPr>
      <w:rFonts w:ascii="Tahoma" w:eastAsia="Calibri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8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4</cp:revision>
  <dcterms:created xsi:type="dcterms:W3CDTF">2025-12-18T12:25:00Z</dcterms:created>
  <dcterms:modified xsi:type="dcterms:W3CDTF">2025-12-18T13:12:00Z</dcterms:modified>
</cp:coreProperties>
</file>