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5E4" w:rsidRDefault="003E05E4" w:rsidP="003E05E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0336821" r:id="rId6"/>
        </w:object>
      </w:r>
    </w:p>
    <w:p w:rsidR="003E05E4" w:rsidRDefault="003E05E4" w:rsidP="003E05E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3E05E4" w:rsidRDefault="003E05E4" w:rsidP="003E05E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3E05E4" w:rsidRDefault="003E05E4" w:rsidP="003E05E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E05E4" w:rsidRDefault="003E05E4" w:rsidP="003E05E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E05E4" w:rsidRDefault="003E05E4" w:rsidP="003E05E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3E05E4" w:rsidRDefault="003E05E4" w:rsidP="003E05E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E05E4" w:rsidRDefault="003E05E4" w:rsidP="003E05E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 № 34</w:t>
      </w:r>
    </w:p>
    <w:p w:rsidR="00296FE3" w:rsidRDefault="00296FE3" w:rsidP="00296FE3">
      <w:pPr>
        <w:spacing w:after="0" w:line="240" w:lineRule="auto"/>
        <w:rPr>
          <w:rFonts w:ascii="Times New Roman" w:hAnsi="Times New Roman"/>
          <w:b/>
          <w:sz w:val="28"/>
          <w:lang w:val="uk-UA"/>
        </w:rPr>
      </w:pPr>
    </w:p>
    <w:p w:rsidR="00296FE3" w:rsidRDefault="00296FE3" w:rsidP="006A097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bookmarkEnd w:id="0"/>
    <w:p w:rsidR="00296FE3" w:rsidRPr="006A0975" w:rsidRDefault="006A0975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080125010600001/22с  від 06 січня 2025 року, який укладено із Запорізьким ОЦЗ на суспільно корисні роботи  та розпорядження сільського голови  від 03.01.2025 року № 7/1 «Про створення тимчасових робочих місць для виконання суспільно корисних робіт», виконавчий комітет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96FE3" w:rsidRPr="006A0975" w:rsidRDefault="00296FE3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ВИРІШИВ:    </w:t>
      </w:r>
    </w:p>
    <w:p w:rsidR="00296FE3" w:rsidRPr="006A0975" w:rsidRDefault="006A0975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1004393,90 грн.( Один мільйон чотири тисячі триста дев'яносто три грн. 90 коп.)</w:t>
      </w:r>
    </w:p>
    <w:p w:rsidR="006A0975" w:rsidRDefault="006A0975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="00296FE3" w:rsidRPr="006A0975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>» - спеціальний фонд у сумі 1004393,90 грн.</w:t>
      </w:r>
    </w:p>
    <w:p w:rsidR="00296FE3" w:rsidRPr="006A0975" w:rsidRDefault="00296FE3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( Один мільйон чотири тисячі триста дев'яносто три грн. 90 коп.)у </w:t>
      </w:r>
      <w:proofErr w:type="spellStart"/>
      <w:r w:rsidRPr="006A0975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6A0975">
        <w:rPr>
          <w:rFonts w:ascii="Times New Roman" w:hAnsi="Times New Roman"/>
          <w:sz w:val="28"/>
          <w:szCs w:val="28"/>
          <w:lang w:val="uk-UA"/>
        </w:rPr>
        <w:t>. за:</w:t>
      </w:r>
    </w:p>
    <w:p w:rsidR="00296FE3" w:rsidRPr="006A0975" w:rsidRDefault="00296FE3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>КЕКВ 2111 «Заробітна плата» - 823273,69 грн.</w:t>
      </w:r>
    </w:p>
    <w:p w:rsidR="00296FE3" w:rsidRPr="006A0975" w:rsidRDefault="00296FE3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- 181120,21 грн.</w:t>
      </w:r>
    </w:p>
    <w:p w:rsidR="006A0975" w:rsidRPr="006A0975" w:rsidRDefault="006A0975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 на 2025 рік.</w:t>
      </w:r>
    </w:p>
    <w:p w:rsidR="00296FE3" w:rsidRPr="006A0975" w:rsidRDefault="006A0975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296FE3" w:rsidRPr="006A0975" w:rsidRDefault="006A0975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296FE3" w:rsidRPr="006A0975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296FE3" w:rsidRPr="006A0975">
        <w:rPr>
          <w:rFonts w:ascii="Times New Roman" w:hAnsi="Times New Roman"/>
          <w:sz w:val="28"/>
          <w:szCs w:val="28"/>
          <w:lang w:val="uk-UA"/>
        </w:rPr>
        <w:t>Широкі</w:t>
      </w:r>
      <w:r w:rsidRPr="006A0975">
        <w:rPr>
          <w:rFonts w:ascii="Times New Roman" w:hAnsi="Times New Roman"/>
          <w:sz w:val="28"/>
          <w:szCs w:val="28"/>
          <w:lang w:val="uk-UA"/>
        </w:rPr>
        <w:t>вської</w:t>
      </w:r>
      <w:proofErr w:type="spellEnd"/>
      <w:r w:rsidRPr="006A0975"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296FE3" w:rsidRPr="006A0975" w:rsidRDefault="00296FE3" w:rsidP="006A097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A0975"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</w:t>
      </w:r>
      <w:r w:rsidR="006A0975" w:rsidRPr="006A0975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Pr="006A097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A0975" w:rsidRPr="006A0975">
        <w:rPr>
          <w:rFonts w:ascii="Times New Roman" w:hAnsi="Times New Roman"/>
          <w:sz w:val="28"/>
          <w:szCs w:val="28"/>
          <w:lang w:val="uk-UA"/>
        </w:rPr>
        <w:t xml:space="preserve">Дмитро СВІРКІН  </w:t>
      </w:r>
      <w:r w:rsidRPr="006A0975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="006A0975" w:rsidRPr="006A0975">
        <w:rPr>
          <w:rFonts w:ascii="Times New Roman" w:hAnsi="Times New Roman"/>
          <w:sz w:val="28"/>
          <w:szCs w:val="28"/>
          <w:lang w:val="uk-UA"/>
        </w:rPr>
        <w:t xml:space="preserve">                                </w:t>
      </w:r>
      <w:r w:rsidRPr="006A0975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E137AA" w:rsidRPr="00296FE3" w:rsidRDefault="00E137AA" w:rsidP="006A0975">
      <w:pPr>
        <w:rPr>
          <w:lang w:val="uk-UA"/>
        </w:rPr>
      </w:pPr>
    </w:p>
    <w:sectPr w:rsidR="00E137AA" w:rsidRPr="00296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F01"/>
    <w:rsid w:val="00296FE3"/>
    <w:rsid w:val="002F2F01"/>
    <w:rsid w:val="003E05E4"/>
    <w:rsid w:val="006A0975"/>
    <w:rsid w:val="00E1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D27E1A-1E40-44D4-91C9-7FAD90AA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FE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296FE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296FE3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A0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A097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8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2025-02-06T06:47:00Z</cp:lastPrinted>
  <dcterms:created xsi:type="dcterms:W3CDTF">2025-02-05T11:59:00Z</dcterms:created>
  <dcterms:modified xsi:type="dcterms:W3CDTF">2025-02-06T06:47:00Z</dcterms:modified>
</cp:coreProperties>
</file>