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769E00" w14:textId="77777777" w:rsidR="00CB6EE9" w:rsidRPr="00E62198" w:rsidRDefault="00CB6EE9" w:rsidP="00CB6EE9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   </w:t>
      </w:r>
      <w:r w:rsidRPr="00820B5F">
        <w:rPr>
          <w:b/>
          <w:noProof/>
          <w:lang w:eastAsia="ru-RU"/>
        </w:rPr>
        <w:drawing>
          <wp:inline distT="0" distB="0" distL="0" distR="0" wp14:anchorId="03D30E47" wp14:editId="52D760D4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6740" w14:textId="77777777" w:rsidR="00CB6EE9" w:rsidRPr="003B26E0" w:rsidRDefault="00CB6EE9" w:rsidP="00CB6EE9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14:paraId="31BDE8D4" w14:textId="77777777" w:rsidR="00CB6EE9" w:rsidRPr="003B26E0" w:rsidRDefault="00CB6EE9" w:rsidP="00CB6EE9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14:paraId="724EA758" w14:textId="77777777" w:rsidR="00CB6EE9" w:rsidRPr="003B26E0" w:rsidRDefault="00CB6EE9" w:rsidP="00CB6EE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4E76C285" w14:textId="77777777" w:rsidR="00CB6EE9" w:rsidRPr="003B26E0" w:rsidRDefault="00CB6EE9" w:rsidP="00CB6EE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14:paraId="3D11435B" w14:textId="77777777" w:rsidR="00CB6EE9" w:rsidRPr="003B26E0" w:rsidRDefault="00CB6EE9" w:rsidP="00CB6EE9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5A51C822" w14:textId="09C8818C" w:rsidR="00CB6EE9" w:rsidRPr="000D788D" w:rsidRDefault="00762FA1" w:rsidP="00CB6EE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  <w:r w:rsidRPr="000D788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03.02.</w:t>
      </w:r>
      <w:r w:rsidR="00CB6EE9"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202</w:t>
      </w:r>
      <w:r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6</w:t>
      </w:r>
      <w:r w:rsidR="00CB6EE9"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 року                           </w:t>
      </w:r>
      <w:r w:rsidR="00326330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 </w:t>
      </w:r>
      <w:r w:rsidR="00CB6EE9"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    м. Запоріжжя       </w:t>
      </w:r>
      <w:r w:rsidR="00326330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  </w:t>
      </w:r>
      <w:r w:rsidR="00CB6EE9"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                       </w:t>
      </w:r>
      <w:r w:rsidR="00CB6EE9"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ab/>
        <w:t xml:space="preserve">№ </w:t>
      </w:r>
      <w:r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04-</w:t>
      </w:r>
      <w:r w:rsidR="00CB6EE9"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од</w:t>
      </w:r>
    </w:p>
    <w:p w14:paraId="0E77A489" w14:textId="77777777" w:rsidR="00CB6EE9" w:rsidRPr="000D788D" w:rsidRDefault="00CB6EE9" w:rsidP="00CB6EE9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uk-UA"/>
        </w:rPr>
      </w:pPr>
    </w:p>
    <w:p w14:paraId="4BF7CBF2" w14:textId="77777777" w:rsidR="007973B0" w:rsidRPr="000D788D" w:rsidRDefault="00CB6EE9" w:rsidP="00CB6EE9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0D788D"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</w:t>
      </w:r>
      <w:r w:rsidR="009E36AD" w:rsidRPr="000D788D">
        <w:rPr>
          <w:rFonts w:ascii="Times New Roman" w:hAnsi="Times New Roman"/>
          <w:color w:val="000000"/>
          <w:sz w:val="28"/>
          <w:szCs w:val="28"/>
          <w:lang w:val="uk-UA"/>
        </w:rPr>
        <w:t>паспорт</w:t>
      </w:r>
      <w:r w:rsidR="00483F4A" w:rsidRPr="000D788D">
        <w:rPr>
          <w:rFonts w:ascii="Times New Roman" w:hAnsi="Times New Roman"/>
          <w:color w:val="000000"/>
          <w:sz w:val="28"/>
          <w:szCs w:val="28"/>
          <w:lang w:val="uk-UA"/>
        </w:rPr>
        <w:t>ів</w:t>
      </w:r>
    </w:p>
    <w:p w14:paraId="7016DF41" w14:textId="7C57EA16" w:rsidR="00CB6EE9" w:rsidRPr="000D788D" w:rsidRDefault="00CB6EE9" w:rsidP="00CB6EE9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0D788D">
        <w:rPr>
          <w:rFonts w:ascii="Times New Roman" w:hAnsi="Times New Roman"/>
          <w:color w:val="000000"/>
          <w:sz w:val="28"/>
          <w:szCs w:val="28"/>
          <w:lang w:val="uk-UA"/>
        </w:rPr>
        <w:t>бюджетних програм на 202</w:t>
      </w:r>
      <w:r w:rsidR="00762FA1" w:rsidRPr="000D788D">
        <w:rPr>
          <w:rFonts w:ascii="Times New Roman" w:hAnsi="Times New Roman"/>
          <w:color w:val="000000"/>
          <w:sz w:val="28"/>
          <w:szCs w:val="28"/>
          <w:lang w:val="uk-UA"/>
        </w:rPr>
        <w:t>6</w:t>
      </w:r>
      <w:r w:rsidRPr="000D788D">
        <w:rPr>
          <w:rFonts w:ascii="Times New Roman" w:hAnsi="Times New Roman"/>
          <w:color w:val="000000"/>
          <w:sz w:val="28"/>
          <w:szCs w:val="28"/>
          <w:lang w:val="uk-UA"/>
        </w:rPr>
        <w:t xml:space="preserve"> рік</w:t>
      </w:r>
    </w:p>
    <w:p w14:paraId="387FC28A" w14:textId="77777777" w:rsidR="00CB6EE9" w:rsidRPr="000D788D" w:rsidRDefault="00CB6EE9" w:rsidP="00CB6EE9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85700C7" w14:textId="022917A0" w:rsidR="00CB6EE9" w:rsidRPr="000D788D" w:rsidRDefault="00CB6EE9" w:rsidP="00CB6EE9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D788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року</w:t>
      </w:r>
      <w:r w:rsidRPr="000D788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 836 (із змінами), керуючись пунктом 1.7. розділу 1 положення про Відділ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області, затвердженого рішенням Широківської сільської ради Запорізького району Запорізької Відділу містобудування, архітектури, житлово-комунального господарства та благоустрою Широківської сільської ради у новій редакції, </w:t>
      </w:r>
      <w:r w:rsidRPr="000D788D">
        <w:rPr>
          <w:rFonts w:ascii="Times New Roman" w:hAnsi="Times New Roman"/>
          <w:sz w:val="28"/>
          <w:szCs w:val="28"/>
          <w:lang w:val="uk-UA"/>
        </w:rPr>
        <w:t>з метою підвищення ефективності виконання бюджету та</w:t>
      </w:r>
      <w:r w:rsidR="009E36AD" w:rsidRPr="000D788D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0D788D">
        <w:rPr>
          <w:rFonts w:ascii="Times New Roman" w:hAnsi="Times New Roman"/>
          <w:sz w:val="28"/>
          <w:szCs w:val="28"/>
          <w:lang w:val="uk-UA"/>
        </w:rPr>
        <w:t xml:space="preserve">рішення </w:t>
      </w:r>
      <w:proofErr w:type="spellStart"/>
      <w:r w:rsidRPr="000D788D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0D788D"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 w:rsidR="00762FA1" w:rsidRPr="000D788D">
        <w:rPr>
          <w:rFonts w:ascii="Times New Roman" w:hAnsi="Times New Roman"/>
          <w:sz w:val="28"/>
          <w:szCs w:val="28"/>
          <w:lang w:val="uk-UA"/>
        </w:rPr>
        <w:t>04.</w:t>
      </w:r>
      <w:r w:rsidRPr="000D788D">
        <w:rPr>
          <w:rFonts w:ascii="Times New Roman" w:hAnsi="Times New Roman"/>
          <w:sz w:val="28"/>
          <w:szCs w:val="28"/>
          <w:lang w:val="uk-UA"/>
        </w:rPr>
        <w:t>12.202</w:t>
      </w:r>
      <w:r w:rsidR="00762FA1" w:rsidRPr="000D788D">
        <w:rPr>
          <w:rFonts w:ascii="Times New Roman" w:hAnsi="Times New Roman"/>
          <w:sz w:val="28"/>
          <w:szCs w:val="28"/>
          <w:lang w:val="uk-UA"/>
        </w:rPr>
        <w:t>5</w:t>
      </w:r>
      <w:r w:rsidRPr="000D788D">
        <w:rPr>
          <w:rFonts w:ascii="Times New Roman" w:hAnsi="Times New Roman"/>
          <w:sz w:val="28"/>
          <w:szCs w:val="28"/>
          <w:lang w:val="uk-UA"/>
        </w:rPr>
        <w:t xml:space="preserve"> № 2</w:t>
      </w:r>
      <w:r w:rsidR="00762FA1" w:rsidRPr="000D788D">
        <w:rPr>
          <w:rFonts w:ascii="Times New Roman" w:hAnsi="Times New Roman"/>
          <w:sz w:val="28"/>
          <w:szCs w:val="28"/>
          <w:lang w:val="uk-UA"/>
        </w:rPr>
        <w:t>3</w:t>
      </w:r>
      <w:r w:rsidRPr="000D788D">
        <w:rPr>
          <w:rFonts w:ascii="Times New Roman" w:hAnsi="Times New Roman"/>
          <w:sz w:val="28"/>
          <w:szCs w:val="28"/>
          <w:lang w:val="uk-UA"/>
        </w:rPr>
        <w:t xml:space="preserve"> «Про бюджет Широківської сільської територіальної громади на 202</w:t>
      </w:r>
      <w:r w:rsidR="00762FA1" w:rsidRPr="000D788D">
        <w:rPr>
          <w:rFonts w:ascii="Times New Roman" w:hAnsi="Times New Roman"/>
          <w:sz w:val="28"/>
          <w:szCs w:val="28"/>
          <w:lang w:val="uk-UA"/>
        </w:rPr>
        <w:t>6</w:t>
      </w:r>
      <w:r w:rsidRPr="000D788D">
        <w:rPr>
          <w:rFonts w:ascii="Times New Roman" w:hAnsi="Times New Roman"/>
          <w:sz w:val="28"/>
          <w:szCs w:val="28"/>
          <w:lang w:val="uk-UA"/>
        </w:rPr>
        <w:t xml:space="preserve"> рік»,</w:t>
      </w:r>
      <w:r w:rsidRPr="000D788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5CC58132" w14:textId="77777777" w:rsidR="00CB6EE9" w:rsidRPr="000D788D" w:rsidRDefault="00CB6EE9" w:rsidP="00CB6EE9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FFA5021" w14:textId="77777777" w:rsidR="00CB6EE9" w:rsidRPr="000D788D" w:rsidRDefault="00CB6EE9" w:rsidP="00CB6EE9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D788D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НАКАЗУЮ:</w:t>
      </w:r>
    </w:p>
    <w:p w14:paraId="16849DCB" w14:textId="7ABFFDF2" w:rsidR="00762FA1" w:rsidRPr="000D788D" w:rsidRDefault="007973B0" w:rsidP="007973B0">
      <w:pPr>
        <w:pStyle w:val="a3"/>
        <w:spacing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D788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1. </w:t>
      </w:r>
      <w:r w:rsidR="00CB6EE9" w:rsidRPr="000D788D">
        <w:rPr>
          <w:rFonts w:ascii="Times New Roman" w:hAnsi="Times New Roman" w:cs="Times New Roman"/>
          <w:bCs/>
          <w:sz w:val="28"/>
          <w:szCs w:val="28"/>
          <w:lang w:val="uk-UA"/>
        </w:rPr>
        <w:t>Затвердити паспорт бюджетної програми на 202</w:t>
      </w:r>
      <w:r w:rsidR="00762FA1" w:rsidRPr="000D788D">
        <w:rPr>
          <w:rFonts w:ascii="Times New Roman" w:hAnsi="Times New Roman" w:cs="Times New Roman"/>
          <w:bCs/>
          <w:sz w:val="28"/>
          <w:szCs w:val="28"/>
          <w:lang w:val="uk-UA"/>
        </w:rPr>
        <w:t>6</w:t>
      </w:r>
      <w:r w:rsidR="00CB6EE9" w:rsidRPr="000D788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рік, головним розпорядником якої є </w:t>
      </w:r>
      <w:r w:rsidRPr="000D788D">
        <w:rPr>
          <w:rFonts w:ascii="Times New Roman" w:hAnsi="Times New Roman" w:cs="Times New Roman"/>
          <w:bCs/>
          <w:sz w:val="28"/>
          <w:szCs w:val="28"/>
          <w:lang w:val="uk-UA"/>
        </w:rPr>
        <w:t>в</w:t>
      </w:r>
      <w:r w:rsidR="00CB6EE9" w:rsidRPr="000D788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області, </w:t>
      </w:r>
    </w:p>
    <w:p w14:paraId="60E0CA38" w14:textId="641F54C4" w:rsidR="00CB6EE9" w:rsidRPr="000D788D" w:rsidRDefault="007973B0" w:rsidP="007973B0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D788D">
        <w:rPr>
          <w:rFonts w:ascii="Times New Roman" w:hAnsi="Times New Roman" w:cs="Times New Roman"/>
          <w:bCs/>
          <w:sz w:val="28"/>
          <w:szCs w:val="28"/>
          <w:lang w:val="uk-UA"/>
        </w:rPr>
        <w:t>- по</w:t>
      </w:r>
      <w:r w:rsidR="00CB6EE9" w:rsidRPr="000D788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КПКВК 1610160 «Керівництво і управління у відповідній сфері у містах (місті Києві), селищах, селах, територіальних громадах» (додається).</w:t>
      </w:r>
    </w:p>
    <w:p w14:paraId="26C14B46" w14:textId="69B19115" w:rsidR="00762FA1" w:rsidRPr="000D788D" w:rsidRDefault="007973B0" w:rsidP="000D788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D788D">
        <w:rPr>
          <w:rFonts w:ascii="Times New Roman" w:hAnsi="Times New Roman" w:cs="Times New Roman"/>
          <w:bCs/>
          <w:sz w:val="28"/>
          <w:szCs w:val="28"/>
          <w:lang w:val="uk-UA"/>
        </w:rPr>
        <w:t>- по</w:t>
      </w:r>
      <w:r w:rsidR="00762FA1" w:rsidRPr="000D788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КПКВК 1616030 «Організація благоустрою населених пунктів»</w:t>
      </w:r>
      <w:r w:rsidR="000D788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762FA1" w:rsidRPr="000D788D">
        <w:rPr>
          <w:rFonts w:ascii="Times New Roman" w:hAnsi="Times New Roman" w:cs="Times New Roman"/>
          <w:bCs/>
          <w:sz w:val="28"/>
          <w:szCs w:val="28"/>
          <w:lang w:val="uk-UA"/>
        </w:rPr>
        <w:t>(додається).</w:t>
      </w:r>
    </w:p>
    <w:p w14:paraId="2ABAA415" w14:textId="77777777" w:rsidR="00CB6EE9" w:rsidRPr="000D788D" w:rsidRDefault="00C66A3D" w:rsidP="007973B0">
      <w:pPr>
        <w:spacing w:line="240" w:lineRule="auto"/>
        <w:ind w:firstLine="567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D788D">
        <w:rPr>
          <w:rFonts w:ascii="Times New Roman" w:hAnsi="Times New Roman" w:cs="Times New Roman"/>
          <w:bCs/>
          <w:sz w:val="28"/>
          <w:szCs w:val="28"/>
          <w:lang w:val="uk-UA"/>
        </w:rPr>
        <w:t>2</w:t>
      </w:r>
      <w:r w:rsidR="00CB6EE9" w:rsidRPr="000D788D">
        <w:rPr>
          <w:rFonts w:ascii="Times New Roman" w:hAnsi="Times New Roman" w:cs="Times New Roman"/>
          <w:bCs/>
          <w:sz w:val="28"/>
          <w:szCs w:val="28"/>
          <w:lang w:val="uk-UA"/>
        </w:rPr>
        <w:t>. Контроль за виконанням цього наказу залишаю за собою.</w:t>
      </w:r>
    </w:p>
    <w:p w14:paraId="55357605" w14:textId="77777777" w:rsidR="00CB6EE9" w:rsidRPr="000D788D" w:rsidRDefault="00CB6EE9" w:rsidP="00CB6EE9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EFD8716" w14:textId="77777777" w:rsidR="00CB6EE9" w:rsidRPr="000D788D" w:rsidRDefault="00CB6EE9" w:rsidP="00CB6EE9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</w:p>
    <w:p w14:paraId="14F73B65" w14:textId="77777777" w:rsidR="007973B0" w:rsidRPr="000D788D" w:rsidRDefault="00CB6EE9" w:rsidP="00CB6EE9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  <w:r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Начальник </w:t>
      </w:r>
      <w:r w:rsidR="007973B0"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в</w:t>
      </w:r>
      <w:r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ідділу</w:t>
      </w:r>
    </w:p>
    <w:p w14:paraId="142406A5" w14:textId="5901F323" w:rsidR="00C66A3D" w:rsidRDefault="007973B0" w:rsidP="000D788D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м</w:t>
      </w:r>
      <w:r w:rsidR="00CB6EE9"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істобудування</w:t>
      </w:r>
      <w:r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 </w:t>
      </w:r>
      <w:r w:rsidR="00CB6EE9"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та ЖКГ               </w:t>
      </w:r>
      <w:r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                    </w:t>
      </w:r>
      <w:r w:rsidR="00CB6EE9" w:rsidRPr="000D788D"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                        Дмитро ВАКУЛІНСЬКИЙ    </w:t>
      </w:r>
    </w:p>
    <w:sectPr w:rsidR="00C66A3D" w:rsidSect="005C723F">
      <w:pgSz w:w="11906" w:h="16838"/>
      <w:pgMar w:top="567" w:right="567" w:bottom="284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3A075D"/>
    <w:multiLevelType w:val="hybridMultilevel"/>
    <w:tmpl w:val="21E6C912"/>
    <w:lvl w:ilvl="0" w:tplc="36163F4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EFC6B8C"/>
    <w:multiLevelType w:val="hybridMultilevel"/>
    <w:tmpl w:val="6DB64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6B2"/>
    <w:rsid w:val="000D788D"/>
    <w:rsid w:val="00326330"/>
    <w:rsid w:val="00483F4A"/>
    <w:rsid w:val="00510212"/>
    <w:rsid w:val="006D2BF9"/>
    <w:rsid w:val="00762FA1"/>
    <w:rsid w:val="007973B0"/>
    <w:rsid w:val="008476B2"/>
    <w:rsid w:val="009E36AD"/>
    <w:rsid w:val="00A91D92"/>
    <w:rsid w:val="00C66A3D"/>
    <w:rsid w:val="00CB6EE9"/>
    <w:rsid w:val="00D6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79F33"/>
  <w15:chartTrackingRefBased/>
  <w15:docId w15:val="{41D8D072-2772-403B-A66D-6502BE9E9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E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6EE9"/>
    <w:pPr>
      <w:ind w:left="720"/>
      <w:contextualSpacing/>
    </w:pPr>
  </w:style>
  <w:style w:type="paragraph" w:styleId="a4">
    <w:name w:val="No Spacing"/>
    <w:uiPriority w:val="1"/>
    <w:qFormat/>
    <w:rsid w:val="00CB6EE9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CB6E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B6E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</cp:lastModifiedBy>
  <cp:revision>11</cp:revision>
  <cp:lastPrinted>2026-02-02T08:52:00Z</cp:lastPrinted>
  <dcterms:created xsi:type="dcterms:W3CDTF">2025-03-05T06:47:00Z</dcterms:created>
  <dcterms:modified xsi:type="dcterms:W3CDTF">2026-02-05T06:16:00Z</dcterms:modified>
</cp:coreProperties>
</file>