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BE7" w:rsidRDefault="00554BE7" w:rsidP="00554BE7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35347477" r:id="rId5"/>
        </w:object>
      </w:r>
    </w:p>
    <w:p w:rsidR="00554BE7" w:rsidRDefault="00554BE7" w:rsidP="00554BE7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ШИРОКІВСЬКА СІЛЬСЬКА РАДА</w:t>
      </w:r>
    </w:p>
    <w:p w:rsidR="00554BE7" w:rsidRDefault="00554BE7" w:rsidP="00554BE7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554BE7" w:rsidRDefault="00554BE7" w:rsidP="00554BE7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ВИКОНАВЧИЙ КОМІТЕТ</w:t>
      </w:r>
    </w:p>
    <w:p w:rsidR="00554BE7" w:rsidRDefault="00554BE7" w:rsidP="00554BE7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РІШЕННЯ</w:t>
      </w:r>
    </w:p>
    <w:p w:rsidR="00554BE7" w:rsidRDefault="00554BE7" w:rsidP="00554BE7">
      <w:pPr>
        <w:spacing w:after="0" w:line="240" w:lineRule="auto"/>
        <w:jc w:val="center"/>
        <w:rPr>
          <w:rFonts w:ascii="Times New Roman" w:eastAsiaTheme="minorEastAsia" w:hAnsi="Times New Roman"/>
          <w:b/>
          <w:sz w:val="28"/>
          <w:szCs w:val="28"/>
          <w:lang w:val="uk-UA"/>
        </w:rPr>
      </w:pPr>
    </w:p>
    <w:p w:rsidR="00554BE7" w:rsidRDefault="00554BE7" w:rsidP="00554BE7">
      <w:pPr>
        <w:spacing w:after="0" w:line="240" w:lineRule="auto"/>
        <w:rPr>
          <w:rFonts w:ascii="Times New Roman" w:eastAsiaTheme="minorEastAsia" w:hAnsi="Times New Roman"/>
          <w:color w:val="000000"/>
          <w:sz w:val="28"/>
          <w:szCs w:val="28"/>
          <w:lang w:val="uk-UA"/>
        </w:rPr>
      </w:pP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05.03.2026 року                               м. Запоріжжя             </w:t>
      </w:r>
      <w:r w:rsidR="000619BC"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                            № 92</w:t>
      </w:r>
    </w:p>
    <w:p w:rsidR="000619BC" w:rsidRDefault="000619BC" w:rsidP="000619BC">
      <w:pPr>
        <w:spacing w:after="0" w:line="240" w:lineRule="auto"/>
        <w:rPr>
          <w:rFonts w:ascii="Times New Roman" w:hAnsi="Times New Roman"/>
          <w:sz w:val="24"/>
          <w:szCs w:val="24"/>
          <w:lang w:val="uk-UA"/>
        </w:rPr>
      </w:pPr>
    </w:p>
    <w:p w:rsidR="000619BC" w:rsidRDefault="000619BC" w:rsidP="000619BC">
      <w:pPr>
        <w:pStyle w:val="a3"/>
        <w:spacing w:before="0" w:beforeAutospacing="0" w:after="0"/>
        <w:rPr>
          <w:sz w:val="28"/>
          <w:szCs w:val="28"/>
          <w:lang w:val="uk-UA"/>
        </w:rPr>
      </w:pPr>
      <w:bookmarkStart w:id="0" w:name="_Hlk173222452"/>
      <w:r>
        <w:rPr>
          <w:sz w:val="28"/>
          <w:szCs w:val="28"/>
          <w:lang w:val="uk-UA"/>
        </w:rPr>
        <w:t xml:space="preserve">Про </w:t>
      </w:r>
      <w:bookmarkStart w:id="1" w:name="_Hlk160605266"/>
      <w:r>
        <w:rPr>
          <w:sz w:val="28"/>
          <w:szCs w:val="28"/>
          <w:lang w:val="uk-UA"/>
        </w:rPr>
        <w:t xml:space="preserve">надання дозволу на укладання </w:t>
      </w:r>
    </w:p>
    <w:p w:rsidR="000619BC" w:rsidRDefault="000619BC" w:rsidP="000619BC">
      <w:pPr>
        <w:pStyle w:val="a3"/>
        <w:spacing w:before="0" w:beforeAutospacing="0"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договору дарування земельних ділянок</w:t>
      </w:r>
    </w:p>
    <w:p w:rsidR="000619BC" w:rsidRDefault="000619BC" w:rsidP="000619BC">
      <w:pPr>
        <w:pStyle w:val="a3"/>
        <w:spacing w:before="0" w:beforeAutospacing="0"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малолітній дитині </w:t>
      </w:r>
    </w:p>
    <w:bookmarkEnd w:id="0"/>
    <w:bookmarkEnd w:id="1"/>
    <w:p w:rsidR="000619BC" w:rsidRDefault="000619BC" w:rsidP="000619BC">
      <w:pPr>
        <w:pStyle w:val="rvps131"/>
        <w:shd w:val="clear" w:color="auto" w:fill="FFFFFF"/>
        <w:spacing w:before="0" w:beforeAutospacing="0" w:after="0" w:afterAutospacing="0"/>
        <w:rPr>
          <w:color w:val="000000"/>
          <w:sz w:val="28"/>
          <w:szCs w:val="28"/>
          <w:lang w:val="uk-UA"/>
        </w:rPr>
      </w:pPr>
    </w:p>
    <w:p w:rsidR="000619BC" w:rsidRPr="000619BC" w:rsidRDefault="000619BC" w:rsidP="000619BC">
      <w:pPr>
        <w:spacing w:after="0" w:line="240" w:lineRule="auto"/>
        <w:jc w:val="both"/>
        <w:rPr>
          <w:rStyle w:val="rvts7"/>
          <w:rFonts w:ascii="Times New Roman" w:eastAsiaTheme="majorEastAsia" w:hAnsi="Times New Roman"/>
          <w:lang w:val="uk-UA"/>
        </w:rPr>
      </w:pPr>
      <w:bookmarkStart w:id="2" w:name="_Hlk173222598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     Розглянувши заяви та подані документи гр.</w:t>
      </w:r>
      <w:r w:rsidR="00A277C8" w:rsidRPr="00A277C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A277C8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A277C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A277C8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A277C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A277C8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A277C8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A277C8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r w:rsidR="00A277C8"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року народження,</w:t>
      </w:r>
      <w:bookmarkStart w:id="3" w:name="_Hlk173222427"/>
      <w:bookmarkEnd w:id="2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яка зареєстрована за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: Запорізька область, Запорізький район, с. </w:t>
      </w:r>
      <w:r w:rsidR="00A277C8"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A277C8">
        <w:rPr>
          <w:rFonts w:ascii="Times New Roman" w:hAnsi="Times New Roman"/>
          <w:color w:val="000000"/>
          <w:sz w:val="28"/>
          <w:szCs w:val="28"/>
          <w:lang w:val="uk-UA"/>
        </w:rPr>
        <w:t>Хххххххх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, вул. </w:t>
      </w:r>
      <w:r w:rsidR="00A277C8"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A277C8">
        <w:rPr>
          <w:rFonts w:ascii="Times New Roman" w:hAnsi="Times New Roman"/>
          <w:color w:val="000000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, буд. </w:t>
      </w:r>
      <w:r w:rsidR="00A277C8"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A277C8">
        <w:rPr>
          <w:rFonts w:ascii="Times New Roman" w:hAnsi="Times New Roman"/>
          <w:color w:val="000000"/>
          <w:sz w:val="28"/>
          <w:szCs w:val="28"/>
          <w:lang w:val="uk-UA"/>
        </w:rPr>
        <w:t>хх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,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кв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. </w:t>
      </w:r>
      <w:r w:rsidR="00A277C8">
        <w:rPr>
          <w:rFonts w:ascii="Times New Roman" w:hAnsi="Times New Roman"/>
          <w:color w:val="000000"/>
          <w:sz w:val="28"/>
          <w:szCs w:val="28"/>
          <w:lang w:val="uk-UA"/>
        </w:rPr>
        <w:t xml:space="preserve"> х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>, та гр.</w:t>
      </w:r>
      <w:r w:rsidR="00A277C8" w:rsidRPr="00A277C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A277C8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A277C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A277C8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A277C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A277C8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A277C8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A277C8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r w:rsidR="00A277C8"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року народження, яка зареєстрована за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: Запорізька область, Запорізький район, с. </w:t>
      </w:r>
      <w:r w:rsidR="00A277C8"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A277C8">
        <w:rPr>
          <w:rFonts w:ascii="Times New Roman" w:hAnsi="Times New Roman"/>
          <w:color w:val="000000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, вул. </w:t>
      </w:r>
      <w:r w:rsidR="00A277C8"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A277C8">
        <w:rPr>
          <w:rFonts w:ascii="Times New Roman" w:hAnsi="Times New Roman"/>
          <w:color w:val="000000"/>
          <w:sz w:val="28"/>
          <w:szCs w:val="28"/>
          <w:lang w:val="uk-UA"/>
        </w:rPr>
        <w:t>Хххххххх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, буд. </w:t>
      </w:r>
      <w:r w:rsidR="00A277C8"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A277C8">
        <w:rPr>
          <w:rFonts w:ascii="Times New Roman" w:hAnsi="Times New Roman"/>
          <w:color w:val="000000"/>
          <w:sz w:val="28"/>
          <w:szCs w:val="28"/>
          <w:lang w:val="uk-UA"/>
        </w:rPr>
        <w:t>хх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, керуючись ст. 56 Цивільного кодексу України, ст.177 Сімейного кодексу України, ст. 34,  Закону України «Про місцеве самоврядування в Україні», ст. 17, 18 Закону України «Про охорону дитинства», Постановою Кабінету Міністрів України від 24.09.2008р. № 866 «Питання діяльності органів опіки та піклування, пов’язаної із захистом прав дитини», враховуючи </w:t>
      </w:r>
      <w:r>
        <w:rPr>
          <w:rStyle w:val="rvts7"/>
          <w:rFonts w:ascii="Times New Roman" w:eastAsiaTheme="majorEastAsia" w:hAnsi="Times New Roman"/>
          <w:color w:val="000000"/>
          <w:sz w:val="28"/>
          <w:szCs w:val="28"/>
          <w:lang w:val="uk-UA"/>
        </w:rPr>
        <w:t xml:space="preserve">рішення комісії з питань захисту прав дитини </w:t>
      </w:r>
      <w:proofErr w:type="spellStart"/>
      <w:r>
        <w:rPr>
          <w:rStyle w:val="rvts7"/>
          <w:rFonts w:ascii="Times New Roman" w:eastAsiaTheme="majorEastAsia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Style w:val="rvts7"/>
          <w:rFonts w:ascii="Times New Roman" w:eastAsiaTheme="majorEastAsia" w:hAnsi="Times New Roman"/>
          <w:color w:val="000000"/>
          <w:sz w:val="28"/>
          <w:szCs w:val="28"/>
          <w:lang w:val="uk-UA"/>
        </w:rPr>
        <w:t xml:space="preserve"> сільської ради </w:t>
      </w:r>
      <w:r>
        <w:rPr>
          <w:rFonts w:ascii="Times New Roman" w:hAnsi="Times New Roman"/>
          <w:sz w:val="28"/>
          <w:szCs w:val="28"/>
          <w:lang w:val="uk-UA"/>
        </w:rPr>
        <w:t>09.03.2026 року (протокол № 3)</w:t>
      </w:r>
      <w:r>
        <w:rPr>
          <w:rStyle w:val="rvts7"/>
          <w:rFonts w:ascii="Times New Roman" w:eastAsiaTheme="majorEastAsia" w:hAnsi="Times New Roman"/>
          <w:sz w:val="28"/>
          <w:szCs w:val="28"/>
          <w:lang w:val="uk-UA"/>
        </w:rPr>
        <w:t xml:space="preserve">, з метою </w:t>
      </w:r>
      <w:r>
        <w:rPr>
          <w:rStyle w:val="rvts7"/>
          <w:rFonts w:ascii="Times New Roman" w:eastAsiaTheme="majorEastAsia" w:hAnsi="Times New Roman"/>
          <w:color w:val="000000"/>
          <w:sz w:val="28"/>
          <w:szCs w:val="28"/>
          <w:lang w:val="uk-UA"/>
        </w:rPr>
        <w:t>здійснення захисту прав та інтересів дитини,</w:t>
      </w:r>
      <w:bookmarkEnd w:id="3"/>
      <w:r>
        <w:rPr>
          <w:rStyle w:val="rvts7"/>
          <w:rFonts w:ascii="Times New Roman" w:eastAsiaTheme="majorEastAsia" w:hAnsi="Times New Roman"/>
          <w:color w:val="000000"/>
          <w:sz w:val="28"/>
          <w:szCs w:val="28"/>
          <w:lang w:val="uk-UA"/>
        </w:rPr>
        <w:t xml:space="preserve"> </w:t>
      </w:r>
    </w:p>
    <w:p w:rsidR="000619BC" w:rsidRDefault="000619BC" w:rsidP="000619BC">
      <w:pPr>
        <w:spacing w:after="0" w:line="240" w:lineRule="auto"/>
        <w:jc w:val="both"/>
        <w:rPr>
          <w:rStyle w:val="rvts7"/>
          <w:rFonts w:ascii="Times New Roman" w:eastAsiaTheme="majorEastAsia" w:hAnsi="Times New Roman"/>
          <w:color w:val="000000"/>
          <w:sz w:val="28"/>
          <w:szCs w:val="28"/>
          <w:lang w:val="uk-UA"/>
        </w:rPr>
      </w:pPr>
      <w:r>
        <w:rPr>
          <w:rStyle w:val="rvts7"/>
          <w:rFonts w:ascii="Times New Roman" w:eastAsiaTheme="majorEastAsia" w:hAnsi="Times New Roman"/>
          <w:color w:val="000000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Style w:val="rvts7"/>
          <w:rFonts w:ascii="Times New Roman" w:eastAsiaTheme="majorEastAsia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Style w:val="rvts7"/>
          <w:rFonts w:ascii="Times New Roman" w:eastAsiaTheme="majorEastAsia" w:hAnsi="Times New Roman"/>
          <w:color w:val="000000"/>
          <w:sz w:val="28"/>
          <w:szCs w:val="28"/>
          <w:lang w:val="uk-UA"/>
        </w:rPr>
        <w:t xml:space="preserve"> сільської ради</w:t>
      </w:r>
    </w:p>
    <w:p w:rsidR="000619BC" w:rsidRPr="000619BC" w:rsidRDefault="000619BC" w:rsidP="000619BC">
      <w:pPr>
        <w:pStyle w:val="rvps239"/>
        <w:shd w:val="clear" w:color="auto" w:fill="FFFFFF"/>
        <w:spacing w:before="0" w:beforeAutospacing="0" w:after="0" w:afterAutospacing="0" w:line="315" w:lineRule="atLeast"/>
        <w:rPr>
          <w:lang w:val="uk-UA"/>
        </w:rPr>
      </w:pPr>
      <w:r>
        <w:rPr>
          <w:sz w:val="28"/>
          <w:szCs w:val="28"/>
          <w:lang w:val="uk-UA"/>
        </w:rPr>
        <w:t>ВИРІШИВ :</w:t>
      </w:r>
    </w:p>
    <w:p w:rsidR="000619BC" w:rsidRDefault="000619BC" w:rsidP="000619BC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Надати гр. </w:t>
      </w:r>
      <w:proofErr w:type="spellStart"/>
      <w:r w:rsidR="00A277C8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A277C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A277C8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A277C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A277C8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A277C8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A277C8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A277C8"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року народження, дозвіл на здійснення дарування, належного їй на праві приватної власності нерухомого майна, а саме: земельної ділянки площею </w:t>
      </w:r>
      <w:r w:rsidR="00A277C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A277C8">
        <w:rPr>
          <w:rFonts w:ascii="Times New Roman" w:hAnsi="Times New Roman"/>
          <w:sz w:val="28"/>
          <w:szCs w:val="28"/>
          <w:lang w:val="uk-UA"/>
        </w:rPr>
        <w:t>х,ххххх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га, кадастровий номер </w:t>
      </w:r>
      <w:r w:rsidR="00A277C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A277C8">
        <w:rPr>
          <w:rFonts w:ascii="Times New Roman" w:hAnsi="Times New Roman"/>
          <w:sz w:val="28"/>
          <w:szCs w:val="28"/>
          <w:lang w:val="uk-UA"/>
        </w:rPr>
        <w:t>хххххххххххх:хх:ххх:ххххх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(для ведення товарного сільськогосподарського виробництва) та земельної ділянки площею </w:t>
      </w:r>
      <w:r w:rsidR="00A277C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A277C8">
        <w:rPr>
          <w:rFonts w:ascii="Times New Roman" w:hAnsi="Times New Roman"/>
          <w:sz w:val="28"/>
          <w:szCs w:val="28"/>
          <w:lang w:val="uk-UA"/>
        </w:rPr>
        <w:t>х,хххх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га, кадастровий номер </w:t>
      </w:r>
      <w:r w:rsidR="00A277C8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A277C8">
        <w:rPr>
          <w:rFonts w:ascii="Times New Roman" w:hAnsi="Times New Roman"/>
          <w:sz w:val="28"/>
          <w:szCs w:val="28"/>
          <w:lang w:val="uk-UA"/>
        </w:rPr>
        <w:t>хххххххххххх:хх:ххх:ххххх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(для ведення товарного сільськогосподарського виробництва), її малолітній правнучці </w:t>
      </w:r>
      <w:proofErr w:type="spellStart"/>
      <w:r w:rsidR="00A277C8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A277C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A277C8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A277C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A277C8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A277C8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A277C8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A277C8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року народження.</w:t>
      </w:r>
    </w:p>
    <w:p w:rsidR="000619BC" w:rsidRDefault="000619BC" w:rsidP="000619BC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 Надати дозвіл законному представнику малолітньої дитини, матері – </w:t>
      </w:r>
      <w:proofErr w:type="spellStart"/>
      <w:r w:rsidR="00A277C8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A277C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A277C8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A277C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A277C8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A277C8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A277C8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A277C8"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народження,</w:t>
      </w:r>
      <w:r>
        <w:rPr>
          <w:rFonts w:ascii="Times New Roman" w:hAnsi="Times New Roman"/>
          <w:sz w:val="28"/>
          <w:szCs w:val="28"/>
          <w:lang w:val="uk-UA"/>
        </w:rPr>
        <w:t xml:space="preserve"> на підписання договору дарування земельної ділянки площею </w:t>
      </w:r>
      <w:r w:rsidR="00A277C8">
        <w:rPr>
          <w:rFonts w:ascii="Times New Roman" w:hAnsi="Times New Roman"/>
          <w:sz w:val="28"/>
          <w:szCs w:val="28"/>
          <w:lang w:val="uk-UA"/>
        </w:rPr>
        <w:t xml:space="preserve">земельної ділянки площею  </w:t>
      </w:r>
      <w:proofErr w:type="spellStart"/>
      <w:r w:rsidR="00A277C8">
        <w:rPr>
          <w:rFonts w:ascii="Times New Roman" w:hAnsi="Times New Roman"/>
          <w:sz w:val="28"/>
          <w:szCs w:val="28"/>
          <w:lang w:val="uk-UA"/>
        </w:rPr>
        <w:t>х,ххххх</w:t>
      </w:r>
      <w:proofErr w:type="spellEnd"/>
      <w:r w:rsidR="00A277C8">
        <w:rPr>
          <w:rFonts w:ascii="Times New Roman" w:hAnsi="Times New Roman"/>
          <w:sz w:val="28"/>
          <w:szCs w:val="28"/>
          <w:lang w:val="uk-UA"/>
        </w:rPr>
        <w:t xml:space="preserve"> га, кадастровий номер  </w:t>
      </w:r>
      <w:proofErr w:type="spellStart"/>
      <w:r w:rsidR="00A277C8">
        <w:rPr>
          <w:rFonts w:ascii="Times New Roman" w:hAnsi="Times New Roman"/>
          <w:sz w:val="28"/>
          <w:szCs w:val="28"/>
          <w:lang w:val="uk-UA"/>
        </w:rPr>
        <w:t>хххххххххххх:хх:ххх:ххххх</w:t>
      </w:r>
      <w:proofErr w:type="spellEnd"/>
      <w:r w:rsidR="00A277C8">
        <w:rPr>
          <w:rFonts w:ascii="Times New Roman" w:hAnsi="Times New Roman"/>
          <w:sz w:val="28"/>
          <w:szCs w:val="28"/>
          <w:lang w:val="uk-UA"/>
        </w:rPr>
        <w:t xml:space="preserve"> (для ведення товарного сільськогосподарського виробництва) та земельної ділянки площею  </w:t>
      </w:r>
      <w:proofErr w:type="spellStart"/>
      <w:r w:rsidR="00A277C8">
        <w:rPr>
          <w:rFonts w:ascii="Times New Roman" w:hAnsi="Times New Roman"/>
          <w:sz w:val="28"/>
          <w:szCs w:val="28"/>
          <w:lang w:val="uk-UA"/>
        </w:rPr>
        <w:t>х,хххх</w:t>
      </w:r>
      <w:proofErr w:type="spellEnd"/>
      <w:r w:rsidR="00A277C8">
        <w:rPr>
          <w:rFonts w:ascii="Times New Roman" w:hAnsi="Times New Roman"/>
          <w:sz w:val="28"/>
          <w:szCs w:val="28"/>
          <w:lang w:val="uk-UA"/>
        </w:rPr>
        <w:t xml:space="preserve"> га, кадастровий номер   </w:t>
      </w:r>
      <w:proofErr w:type="spellStart"/>
      <w:r w:rsidR="00A277C8">
        <w:rPr>
          <w:rFonts w:ascii="Times New Roman" w:hAnsi="Times New Roman"/>
          <w:sz w:val="28"/>
          <w:szCs w:val="28"/>
          <w:lang w:val="uk-UA"/>
        </w:rPr>
        <w:t>хххххххххххх:хх:ххх:ххххх</w:t>
      </w:r>
      <w:proofErr w:type="spellEnd"/>
      <w:r w:rsidR="00A277C8">
        <w:rPr>
          <w:rFonts w:ascii="Times New Roman" w:hAnsi="Times New Roman"/>
          <w:sz w:val="28"/>
          <w:szCs w:val="28"/>
          <w:lang w:val="uk-UA"/>
        </w:rPr>
        <w:t>(для ведення товарного сільськогосподарського виробництва)</w:t>
      </w:r>
      <w:r w:rsidR="00A277C8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від імені та на ім’я малолітньої доньки </w:t>
      </w:r>
      <w:r w:rsidR="00A277C8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A277C8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A277C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A277C8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A277C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A277C8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A277C8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A277C8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A277C8"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r w:rsidR="00A277C8">
        <w:rPr>
          <w:rFonts w:ascii="Times New Roman" w:hAnsi="Times New Roman"/>
          <w:sz w:val="28"/>
          <w:szCs w:val="28"/>
          <w:lang w:val="uk-UA"/>
        </w:rPr>
        <w:t xml:space="preserve"> </w:t>
      </w:r>
      <w:bookmarkStart w:id="4" w:name="_GoBack"/>
      <w:bookmarkEnd w:id="4"/>
      <w:r>
        <w:rPr>
          <w:rFonts w:ascii="Times New Roman" w:hAnsi="Times New Roman"/>
          <w:sz w:val="28"/>
          <w:szCs w:val="28"/>
          <w:lang w:val="uk-UA"/>
        </w:rPr>
        <w:t>року народження.</w:t>
      </w:r>
    </w:p>
    <w:p w:rsidR="000619BC" w:rsidRDefault="000619BC" w:rsidP="000619BC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>3. У разі неналежного виконання батьками своїх обов’язків, щодо виконання умов цього рішення та управління майном дитини, відповідальність покладається на батьків.</w:t>
      </w:r>
    </w:p>
    <w:p w:rsidR="000619BC" w:rsidRDefault="000619BC" w:rsidP="000619BC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4. Законному представнику малолітньої дитини, у міся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чний термін після посвідчення правочину, надати копію договору дарування Службі (відділ) у справах дітей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ради Запорізького району Запорізької області.</w:t>
      </w:r>
    </w:p>
    <w:p w:rsidR="000619BC" w:rsidRDefault="000619BC" w:rsidP="000619BC">
      <w:pPr>
        <w:pStyle w:val="rvps2"/>
        <w:shd w:val="clear" w:color="auto" w:fill="FFFFFF"/>
        <w:spacing w:before="0" w:beforeAutospacing="0" w:after="0" w:afterAutospacing="0"/>
        <w:jc w:val="both"/>
        <w:rPr>
          <w:sz w:val="28"/>
          <w:szCs w:val="28"/>
          <w:lang w:val="uk-UA"/>
        </w:rPr>
      </w:pPr>
      <w:r>
        <w:rPr>
          <w:rStyle w:val="rvts7"/>
          <w:color w:val="000000"/>
          <w:sz w:val="28"/>
          <w:szCs w:val="28"/>
          <w:lang w:val="uk-UA"/>
        </w:rPr>
        <w:t xml:space="preserve">5. </w:t>
      </w:r>
      <w:r>
        <w:rPr>
          <w:rFonts w:eastAsia="Calibri"/>
          <w:sz w:val="28"/>
          <w:szCs w:val="28"/>
          <w:lang w:val="uk-UA"/>
        </w:rPr>
        <w:t xml:space="preserve">Контроль за виконанням цього рішення покласти на </w:t>
      </w:r>
      <w:r>
        <w:rPr>
          <w:sz w:val="28"/>
          <w:szCs w:val="28"/>
          <w:lang w:val="uk-UA"/>
        </w:rPr>
        <w:t xml:space="preserve">заступника сільського голови з питань діяльності виконавчих органів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  <w:proofErr w:type="spellStart"/>
      <w:r>
        <w:rPr>
          <w:sz w:val="28"/>
          <w:szCs w:val="28"/>
          <w:lang w:val="uk-UA"/>
        </w:rPr>
        <w:t>Ставицьку</w:t>
      </w:r>
      <w:proofErr w:type="spellEnd"/>
      <w:r>
        <w:rPr>
          <w:sz w:val="28"/>
          <w:szCs w:val="28"/>
          <w:lang w:val="uk-UA"/>
        </w:rPr>
        <w:t xml:space="preserve"> О. </w:t>
      </w:r>
    </w:p>
    <w:p w:rsidR="000619BC" w:rsidRDefault="000619BC" w:rsidP="000619BC">
      <w:pPr>
        <w:pStyle w:val="rvps2"/>
        <w:shd w:val="clear" w:color="auto" w:fill="FFFFFF"/>
        <w:spacing w:before="0" w:beforeAutospacing="0" w:after="0" w:afterAutospacing="0"/>
        <w:jc w:val="both"/>
        <w:rPr>
          <w:sz w:val="28"/>
          <w:szCs w:val="28"/>
          <w:lang w:val="uk-UA"/>
        </w:rPr>
      </w:pPr>
    </w:p>
    <w:p w:rsidR="000619BC" w:rsidRDefault="000619BC" w:rsidP="000619BC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Сільський голова                                                 </w:t>
      </w:r>
      <w:r>
        <w:rPr>
          <w:rFonts w:ascii="Times New Roman" w:hAnsi="Times New Roman"/>
          <w:sz w:val="28"/>
          <w:szCs w:val="28"/>
          <w:lang w:val="uk-UA"/>
        </w:rPr>
        <w:tab/>
      </w:r>
      <w:r>
        <w:rPr>
          <w:rFonts w:ascii="Times New Roman" w:hAnsi="Times New Roman"/>
          <w:sz w:val="28"/>
          <w:szCs w:val="28"/>
          <w:lang w:val="uk-UA"/>
        </w:rPr>
        <w:tab/>
        <w:t xml:space="preserve"> Денис КОРОТЕНКО</w:t>
      </w:r>
    </w:p>
    <w:p w:rsidR="00365282" w:rsidRPr="00554BE7" w:rsidRDefault="00365282">
      <w:pPr>
        <w:rPr>
          <w:lang w:val="uk-UA"/>
        </w:rPr>
      </w:pPr>
    </w:p>
    <w:sectPr w:rsidR="00365282" w:rsidRPr="00554B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25E9"/>
    <w:rsid w:val="000619BC"/>
    <w:rsid w:val="00365282"/>
    <w:rsid w:val="00554BE7"/>
    <w:rsid w:val="00A277C8"/>
    <w:rsid w:val="00FE2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044D54F-4EA2-47C9-AC7E-2D350ED5C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54BE7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619BC"/>
    <w:pPr>
      <w:spacing w:before="100" w:beforeAutospacing="1" w:after="119" w:line="240" w:lineRule="auto"/>
    </w:pPr>
    <w:rPr>
      <w:rFonts w:ascii="Times New Roman" w:hAnsi="Times New Roman"/>
      <w:sz w:val="24"/>
      <w:szCs w:val="24"/>
    </w:rPr>
  </w:style>
  <w:style w:type="paragraph" w:customStyle="1" w:styleId="rvps131">
    <w:name w:val="rvps131"/>
    <w:uiPriority w:val="1"/>
    <w:qFormat/>
    <w:rsid w:val="000619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rvps239">
    <w:name w:val="rvps239"/>
    <w:uiPriority w:val="1"/>
    <w:qFormat/>
    <w:rsid w:val="000619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rvps2">
    <w:name w:val="rvps2"/>
    <w:uiPriority w:val="1"/>
    <w:qFormat/>
    <w:rsid w:val="000619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rvts7">
    <w:name w:val="rvts7"/>
    <w:basedOn w:val="a0"/>
    <w:rsid w:val="000619BC"/>
  </w:style>
  <w:style w:type="paragraph" w:styleId="a4">
    <w:name w:val="Balloon Text"/>
    <w:basedOn w:val="a"/>
    <w:link w:val="a5"/>
    <w:uiPriority w:val="99"/>
    <w:semiHidden/>
    <w:unhideWhenUsed/>
    <w:rsid w:val="000619B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0619BC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4872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1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444</Words>
  <Characters>2533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2972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2026-03-12T11:50:00Z</cp:lastPrinted>
  <dcterms:created xsi:type="dcterms:W3CDTF">2026-03-12T11:32:00Z</dcterms:created>
  <dcterms:modified xsi:type="dcterms:W3CDTF">2026-03-18T11:58:00Z</dcterms:modified>
</cp:coreProperties>
</file>