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6FF" w:rsidRDefault="009266FF" w:rsidP="009266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</w:rPr>
        <w:object w:dxaOrig="630" w:dyaOrig="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5pt;height:45.75pt;mso-width-percent:0;mso-height-percent:0;mso-width-percent:0;mso-height-percent:0" o:ole="" fillcolor="window">
            <v:imagedata r:id="rId4" o:title=""/>
          </v:shape>
          <o:OLEObject Type="Embed" ProgID="Word.Picture.8" ShapeID="_x0000_i1025" DrawAspect="Content" ObjectID="_1834826109" r:id="rId5"/>
        </w:object>
      </w:r>
    </w:p>
    <w:p w:rsidR="009266FF" w:rsidRDefault="009266FF" w:rsidP="009266F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9266FF" w:rsidRDefault="009266FF" w:rsidP="009266F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9266FF" w:rsidRDefault="009266FF" w:rsidP="009266F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9266FF" w:rsidRDefault="009266FF" w:rsidP="009266F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</w:rPr>
        <w:t xml:space="preserve">РІШЕННЯ </w:t>
      </w:r>
    </w:p>
    <w:p w:rsidR="009266FF" w:rsidRDefault="009266FF" w:rsidP="009266FF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9266FF" w:rsidRDefault="009266FF" w:rsidP="009266F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12.03.2026</w:t>
      </w:r>
      <w:r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року </w:t>
      </w:r>
      <w:r>
        <w:rPr>
          <w:rFonts w:ascii="Times New Roman" w:hAnsi="Times New Roman"/>
          <w:sz w:val="28"/>
        </w:rPr>
        <w:t xml:space="preserve">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</w:rPr>
        <w:t xml:space="preserve">                                    </w:t>
      </w:r>
      <w:r>
        <w:rPr>
          <w:rFonts w:ascii="Times New Roman" w:hAnsi="Times New Roman"/>
          <w:sz w:val="28"/>
          <w:lang w:val="uk-UA"/>
        </w:rPr>
        <w:t xml:space="preserve">      </w:t>
      </w:r>
      <w:r>
        <w:rPr>
          <w:rFonts w:ascii="Times New Roman" w:hAnsi="Times New Roman"/>
          <w:sz w:val="28"/>
        </w:rPr>
        <w:t xml:space="preserve">   № </w:t>
      </w:r>
      <w:r>
        <w:rPr>
          <w:rFonts w:ascii="Times New Roman" w:hAnsi="Times New Roman"/>
          <w:sz w:val="28"/>
          <w:lang w:val="uk-UA"/>
        </w:rPr>
        <w:t>8</w:t>
      </w:r>
      <w:bookmarkStart w:id="0" w:name="_heading=h.gjdgxs"/>
      <w:bookmarkEnd w:id="0"/>
      <w:r w:rsidR="00081B17">
        <w:rPr>
          <w:rFonts w:ascii="Times New Roman" w:hAnsi="Times New Roman"/>
          <w:sz w:val="28"/>
          <w:lang w:val="uk-UA"/>
        </w:rPr>
        <w:t>2</w:t>
      </w:r>
    </w:p>
    <w:p w:rsidR="00081B17" w:rsidRPr="00081B17" w:rsidRDefault="00081B17" w:rsidP="00081B1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1B17" w:rsidRDefault="00081B17" w:rsidP="00081B17">
      <w:pPr>
        <w:pStyle w:val="1"/>
        <w:ind w:right="524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намір передачі майна в оренду</w:t>
      </w:r>
    </w:p>
    <w:p w:rsidR="00081B17" w:rsidRDefault="00081B17" w:rsidP="00081B17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081B17" w:rsidRDefault="00081B17" w:rsidP="00081B17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статтями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року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 року № 23, враховуючи клопотання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03.03.2026 № 01-12/0581,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bookmarkStart w:id="1" w:name="_Hlk223506129"/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а саме: </w:t>
      </w:r>
      <w:bookmarkStart w:id="2" w:name="_Hlk223506141"/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нежитлове приміщення № 60 «коридор», площею 1,4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нежитлове приміщення № 61 «комора»,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 Лікарняна, буд. 18</w:t>
      </w:r>
      <w:bookmarkEnd w:id="2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 цільовим призначенням: Заклади охорони здоров’я, клініки, лікарні, приватна медична практика; види економічної діяльності, для провадження яких може використовуватись майно: 86.21, 86.22, 86.90</w:t>
      </w:r>
      <w:r>
        <w:rPr>
          <w:rFonts w:ascii="Times New Roman" w:hAnsi="Times New Roman"/>
          <w:bCs/>
          <w:sz w:val="28"/>
          <w:szCs w:val="28"/>
          <w:lang w:val="uk-UA"/>
        </w:rPr>
        <w:t>.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до Переліку першого типу,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нежитлове приміщення № 60 «коридор»,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нежитлове приміщення № 61 «комора», площею 1,4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 Запоріжжя, вул. Лікарняна, буд. 18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  <w:bookmarkStart w:id="3" w:name="_GoBack"/>
      <w:bookmarkEnd w:id="3"/>
    </w:p>
    <w:bookmarkEnd w:id="1"/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81B17" w:rsidRDefault="00081B17" w:rsidP="00081B1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                   Денис КОРОТЕНКО </w:t>
      </w:r>
    </w:p>
    <w:p w:rsidR="00081B17" w:rsidRDefault="00081B17" w:rsidP="00081B17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3809D3" w:rsidRPr="009266FF" w:rsidRDefault="003809D3">
      <w:pPr>
        <w:rPr>
          <w:lang w:val="uk-UA"/>
        </w:rPr>
      </w:pPr>
    </w:p>
    <w:sectPr w:rsidR="003809D3" w:rsidRPr="009266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80A"/>
    <w:rsid w:val="00081B17"/>
    <w:rsid w:val="000B380A"/>
    <w:rsid w:val="003809D3"/>
    <w:rsid w:val="0092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7F58AB-4FC3-47C6-87BA-48353439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66FF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81B1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081B17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81B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1B17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98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2026-03-12T11:09:00Z</cp:lastPrinted>
  <dcterms:created xsi:type="dcterms:W3CDTF">2026-03-12T11:02:00Z</dcterms:created>
  <dcterms:modified xsi:type="dcterms:W3CDTF">2026-03-12T11:09:00Z</dcterms:modified>
</cp:coreProperties>
</file>