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5865" w:rsidRDefault="00DA5865" w:rsidP="00DA5865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6769290" r:id="rId5"/>
        </w:object>
      </w:r>
    </w:p>
    <w:p w:rsidR="00DA5865" w:rsidRDefault="00DA5865" w:rsidP="00DA5865">
      <w:pPr>
        <w:jc w:val="center"/>
        <w:rPr>
          <w:rFonts w:eastAsia="Calibri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DA5865" w:rsidRDefault="00DA5865" w:rsidP="00DA5865">
      <w:pPr>
        <w:keepNext/>
        <w:jc w:val="center"/>
        <w:outlineLvl w:val="5"/>
        <w:rPr>
          <w:rFonts w:eastAsiaTheme="minorEastAsia"/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DA5865" w:rsidRDefault="00DA5865" w:rsidP="00DA5865">
      <w:pPr>
        <w:keepNext/>
        <w:jc w:val="center"/>
        <w:outlineLvl w:val="4"/>
        <w:rPr>
          <w:rFonts w:eastAsiaTheme="minorHAnsi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DA5865" w:rsidRDefault="00DA5865" w:rsidP="00DA5865">
      <w:pPr>
        <w:jc w:val="center"/>
        <w:rPr>
          <w:sz w:val="28"/>
          <w:szCs w:val="22"/>
          <w:lang w:val="uk-UA"/>
        </w:rPr>
      </w:pPr>
    </w:p>
    <w:p w:rsidR="00DA5865" w:rsidRDefault="00DA5865" w:rsidP="00DA5865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DA5865" w:rsidRDefault="00DA5865" w:rsidP="00DA5865">
      <w:pPr>
        <w:jc w:val="center"/>
        <w:rPr>
          <w:b/>
          <w:sz w:val="28"/>
          <w:lang w:val="uk-UA"/>
        </w:rPr>
      </w:pPr>
    </w:p>
    <w:p w:rsidR="00DA5865" w:rsidRDefault="00DA5865" w:rsidP="00DA5865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07.08.2025 </w:t>
      </w:r>
      <w:r>
        <w:rPr>
          <w:color w:val="000000" w:themeColor="text1"/>
          <w:sz w:val="28"/>
          <w:lang w:val="uk-UA"/>
        </w:rPr>
        <w:t>року                            м. Запоріжжя                                            № 290</w:t>
      </w:r>
      <w:r>
        <w:rPr>
          <w:sz w:val="28"/>
          <w:lang w:val="uk-UA"/>
        </w:rPr>
        <w:t xml:space="preserve"> </w:t>
      </w:r>
    </w:p>
    <w:p w:rsidR="00DA5865" w:rsidRDefault="00DA5865" w:rsidP="00F70E90">
      <w:pPr>
        <w:suppressAutoHyphens/>
        <w:jc w:val="both"/>
        <w:rPr>
          <w:sz w:val="28"/>
          <w:szCs w:val="28"/>
          <w:lang w:val="uk-UA" w:eastAsia="zh-CN"/>
        </w:rPr>
      </w:pPr>
    </w:p>
    <w:p w:rsidR="00F70E90" w:rsidRDefault="00F70E90" w:rsidP="00F70E90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надання статусу дитини, </w:t>
      </w:r>
    </w:p>
    <w:p w:rsidR="00F70E90" w:rsidRPr="00DA5865" w:rsidRDefault="00F70E90" w:rsidP="00F70E90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позбавленої батьківського піклування</w:t>
      </w:r>
    </w:p>
    <w:p w:rsidR="00F70E90" w:rsidRDefault="00F70E90" w:rsidP="00F70E90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DA5865" w:rsidRDefault="00F70E90" w:rsidP="00F70E90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статтями 34, 40 Закону України «Про місцеве самоврядування в Україні», статтями 5, 11 Закону України «Про забезпечення організаційно правових умов соціального захисту дітей-сиріт та дітей позбавлених батьківського піклування», підпункту 2 пункту 24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866, на підставі рішення Запорізького районного суду Запорізької області від </w:t>
      </w:r>
      <w:r w:rsidR="008250CA">
        <w:rPr>
          <w:sz w:val="28"/>
          <w:szCs w:val="28"/>
          <w:lang w:val="uk-UA" w:eastAsia="zh-CN"/>
        </w:rPr>
        <w:t xml:space="preserve"> </w:t>
      </w:r>
      <w:proofErr w:type="spellStart"/>
      <w:r w:rsidR="008250CA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справа № </w:t>
      </w:r>
      <w:r w:rsidR="008250CA">
        <w:rPr>
          <w:sz w:val="28"/>
          <w:szCs w:val="28"/>
          <w:lang w:val="uk-UA" w:eastAsia="zh-CN"/>
        </w:rPr>
        <w:t xml:space="preserve"> </w:t>
      </w:r>
      <w:proofErr w:type="spellStart"/>
      <w:r w:rsidR="008250CA">
        <w:rPr>
          <w:sz w:val="28"/>
          <w:szCs w:val="28"/>
          <w:lang w:val="uk-UA" w:eastAsia="zh-CN"/>
        </w:rPr>
        <w:t>ххх</w:t>
      </w:r>
      <w:proofErr w:type="spellEnd"/>
      <w:r w:rsidR="008250CA">
        <w:rPr>
          <w:sz w:val="28"/>
          <w:szCs w:val="28"/>
          <w:lang w:val="uk-UA" w:eastAsia="zh-CN"/>
        </w:rPr>
        <w:t>\</w:t>
      </w:r>
      <w:proofErr w:type="spellStart"/>
      <w:r w:rsidR="008250CA">
        <w:rPr>
          <w:sz w:val="28"/>
          <w:szCs w:val="28"/>
          <w:lang w:val="uk-UA" w:eastAsia="zh-CN"/>
        </w:rPr>
        <w:t>ххххх</w:t>
      </w:r>
      <w:proofErr w:type="spellEnd"/>
      <w:r w:rsidR="008250CA">
        <w:rPr>
          <w:sz w:val="28"/>
          <w:szCs w:val="28"/>
          <w:lang w:val="uk-UA" w:eastAsia="zh-CN"/>
        </w:rPr>
        <w:t>\</w:t>
      </w:r>
      <w:proofErr w:type="spellStart"/>
      <w:r w:rsidR="008250CA">
        <w:rPr>
          <w:sz w:val="28"/>
          <w:szCs w:val="28"/>
          <w:lang w:val="uk-UA" w:eastAsia="zh-CN"/>
        </w:rPr>
        <w:t>хх</w:t>
      </w:r>
      <w:proofErr w:type="spellEnd"/>
      <w:r>
        <w:rPr>
          <w:sz w:val="28"/>
          <w:szCs w:val="28"/>
          <w:lang w:val="uk-UA" w:eastAsia="zh-CN"/>
        </w:rPr>
        <w:t xml:space="preserve"> про відібрання малолітньої дитини </w:t>
      </w:r>
      <w:proofErr w:type="spellStart"/>
      <w:r w:rsidR="008250C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8250C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250C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8250C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250CA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8250CA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8250CA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8250CA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8250CA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р.н</w:t>
      </w:r>
      <w:proofErr w:type="spellEnd"/>
      <w:r>
        <w:rPr>
          <w:sz w:val="28"/>
          <w:szCs w:val="28"/>
          <w:lang w:val="uk-UA" w:eastAsia="zh-CN"/>
        </w:rPr>
        <w:t xml:space="preserve">., у матері </w:t>
      </w:r>
      <w:proofErr w:type="spellStart"/>
      <w:r w:rsidR="008250C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8250C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250C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8250C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250CA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8250CA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, без позбавлення батьківських прав, враховуючи інформацію Запорізького районного відділу державної реєстрації актів цивільного стану Південно-Східного міжрегіонального управління Міністерства юстиції (м. Дніпро) про державну реєстрацію  народження </w:t>
      </w:r>
      <w:proofErr w:type="spellStart"/>
      <w:r w:rsidR="008250C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8250C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250C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8250C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250CA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8250CA">
        <w:rPr>
          <w:rFonts w:eastAsia="Calibri"/>
          <w:color w:val="000000"/>
          <w:sz w:val="28"/>
          <w:szCs w:val="28"/>
          <w:lang w:val="uk-UA"/>
        </w:rPr>
        <w:t xml:space="preserve">, </w:t>
      </w:r>
      <w:r w:rsidR="008250CA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zh-CN"/>
        </w:rPr>
        <w:t xml:space="preserve"> (актовий запис № </w:t>
      </w:r>
      <w:r w:rsidR="008250CA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від </w:t>
      </w:r>
      <w:r w:rsidR="008250CA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) із зазначенням відомостей про батька відповідно до частини першої статті 135 Сімейного кодексу України, рішення комісії з питань захисту прав дитини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28.07.2025 року (протокол № 11), подання Служби (відділу) у справах дітей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області, </w:t>
      </w:r>
    </w:p>
    <w:p w:rsidR="00F70E90" w:rsidRDefault="00F70E90" w:rsidP="00DA5865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F70E90" w:rsidRDefault="00F70E90" w:rsidP="00F70E9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F70E90" w:rsidRDefault="00F70E90" w:rsidP="00F70E9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</w:t>
      </w:r>
      <w:r>
        <w:rPr>
          <w:color w:val="000000"/>
          <w:sz w:val="28"/>
          <w:szCs w:val="28"/>
          <w:lang w:val="uk-UA" w:eastAsia="uk-UA"/>
        </w:rPr>
        <w:t>Н</w:t>
      </w:r>
      <w:r>
        <w:rPr>
          <w:sz w:val="28"/>
          <w:szCs w:val="28"/>
          <w:lang w:val="uk-UA"/>
        </w:rPr>
        <w:t>адати статус дитини,</w:t>
      </w:r>
      <w:r>
        <w:rPr>
          <w:sz w:val="28"/>
          <w:szCs w:val="28"/>
          <w:lang w:val="uk-UA" w:eastAsia="zh-CN"/>
        </w:rPr>
        <w:t xml:space="preserve"> позбавленої батьківського піклування малолітній дитині </w:t>
      </w:r>
      <w:r w:rsidR="008250CA">
        <w:rPr>
          <w:sz w:val="28"/>
          <w:szCs w:val="28"/>
          <w:lang w:val="uk-UA" w:eastAsia="zh-CN"/>
        </w:rPr>
        <w:t xml:space="preserve"> </w:t>
      </w:r>
      <w:proofErr w:type="spellStart"/>
      <w:r w:rsidR="008250C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8250C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250C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8250C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250CA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8250CA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8250CA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8250CA">
        <w:rPr>
          <w:rFonts w:eastAsia="Calibri"/>
          <w:color w:val="000000"/>
          <w:sz w:val="28"/>
          <w:szCs w:val="28"/>
          <w:lang w:val="uk-UA"/>
        </w:rPr>
        <w:t xml:space="preserve"> </w:t>
      </w:r>
      <w:bookmarkStart w:id="0" w:name="_GoBack"/>
      <w:bookmarkEnd w:id="0"/>
      <w:r>
        <w:rPr>
          <w:sz w:val="28"/>
          <w:szCs w:val="28"/>
          <w:lang w:val="uk-UA" w:eastAsia="zh-CN"/>
        </w:rPr>
        <w:t xml:space="preserve"> року народження</w:t>
      </w:r>
      <w:r>
        <w:rPr>
          <w:sz w:val="28"/>
          <w:szCs w:val="28"/>
          <w:lang w:val="uk-UA" w:eastAsia="uk-UA"/>
        </w:rPr>
        <w:t>.</w:t>
      </w:r>
    </w:p>
    <w:p w:rsidR="00F70E90" w:rsidRDefault="00F70E90" w:rsidP="00F70E9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</w:t>
      </w:r>
      <w:r w:rsidR="00DA5865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F70E90" w:rsidRDefault="00F70E90" w:rsidP="00F70E9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F70E90" w:rsidRDefault="00F70E90" w:rsidP="00F70E9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Сільський голова                                                                  Денис КОРОТЕНКО</w:t>
      </w:r>
    </w:p>
    <w:p w:rsidR="00F70E90" w:rsidRDefault="00F70E90" w:rsidP="00F70E9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7A212D" w:rsidRDefault="007A212D"/>
    <w:sectPr w:rsidR="007A21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08A"/>
    <w:rsid w:val="007A212D"/>
    <w:rsid w:val="008250CA"/>
    <w:rsid w:val="00A6208A"/>
    <w:rsid w:val="00DA5865"/>
    <w:rsid w:val="00F7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32590C-0619-4E7B-B680-1067736C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0E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5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2025-08-05T10:30:00Z</dcterms:created>
  <dcterms:modified xsi:type="dcterms:W3CDTF">2025-08-15T10:22:00Z</dcterms:modified>
</cp:coreProperties>
</file>