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74C6" w:rsidRDefault="006774C6" w:rsidP="006774C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8pt;height:43.2pt" o:ole="" fillcolor="window">
            <v:imagedata r:id="rId5" o:title=""/>
          </v:shape>
          <o:OLEObject Type="Embed" ProgID="Word.Picture.8" ShapeID="_x0000_i1025" DrawAspect="Content" ObjectID="_1798877898" r:id="rId6"/>
        </w:object>
      </w:r>
    </w:p>
    <w:p w:rsidR="006774C6" w:rsidRDefault="006774C6" w:rsidP="006774C6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 xml:space="preserve"> ШИРОКІВСЬКА СІЛЬСЬКА РАДА</w:t>
      </w:r>
    </w:p>
    <w:p w:rsidR="006774C6" w:rsidRDefault="006774C6" w:rsidP="006774C6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6774C6" w:rsidRDefault="006774C6" w:rsidP="006774C6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  <w:r>
        <w:rPr>
          <w:rFonts w:ascii="Times New Roman" w:hAnsi="Times New Roman"/>
          <w:sz w:val="28"/>
          <w:lang w:val="uk-UA"/>
        </w:rPr>
        <w:t xml:space="preserve"> </w:t>
      </w:r>
    </w:p>
    <w:p w:rsidR="006774C6" w:rsidRDefault="006774C6" w:rsidP="006774C6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</w:p>
    <w:p w:rsidR="006774C6" w:rsidRDefault="006774C6" w:rsidP="006774C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</w:t>
      </w:r>
    </w:p>
    <w:p w:rsidR="006774C6" w:rsidRDefault="006774C6" w:rsidP="006774C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   </w:t>
      </w:r>
    </w:p>
    <w:p w:rsidR="006774C6" w:rsidRDefault="006774C6" w:rsidP="006774C6">
      <w:pPr>
        <w:spacing w:after="0" w:line="240" w:lineRule="auto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01 серпня 2024 року                      м.Запоріжжя                                            № 249 </w:t>
      </w:r>
    </w:p>
    <w:p w:rsidR="00331FB9" w:rsidRPr="002E7885" w:rsidRDefault="00331FB9" w:rsidP="00331FB9">
      <w:pPr>
        <w:spacing w:after="0" w:line="240" w:lineRule="auto"/>
        <w:rPr>
          <w:rFonts w:ascii="Times New Roman" w:hAnsi="Times New Roman" w:cs="Times New Roman"/>
          <w:sz w:val="24"/>
          <w:lang w:val="uk-UA"/>
        </w:rPr>
      </w:pPr>
    </w:p>
    <w:p w:rsidR="006774C6" w:rsidRDefault="00331FB9" w:rsidP="00331FB9">
      <w:pPr>
        <w:spacing w:after="0" w:line="240" w:lineRule="auto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7736AB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Про </w:t>
      </w:r>
      <w:r w:rsidR="00D925A7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uk-UA"/>
        </w:rPr>
        <w:t xml:space="preserve">надання </w:t>
      </w:r>
      <w:r w:rsidR="00D925A7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дозволу</w:t>
      </w:r>
      <w:r w:rsidRPr="007736AB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на укладання </w:t>
      </w:r>
    </w:p>
    <w:p w:rsidR="006774C6" w:rsidRDefault="00331FB9" w:rsidP="00331FB9">
      <w:pPr>
        <w:spacing w:after="0" w:line="240" w:lineRule="auto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7736AB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договору купівлі-продажу автомобіля, </w:t>
      </w:r>
    </w:p>
    <w:p w:rsidR="00331FB9" w:rsidRDefault="00331FB9" w:rsidP="00331FB9">
      <w:pPr>
        <w:spacing w:after="0" w:line="240" w:lineRule="auto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7736AB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власником яко</w:t>
      </w:r>
      <w: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uk-UA"/>
        </w:rPr>
        <w:t>го</w:t>
      </w:r>
      <w:r w:rsidRPr="007736AB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є </w:t>
      </w:r>
      <w: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uk-UA"/>
        </w:rPr>
        <w:t>неповно</w:t>
      </w:r>
      <w:r w:rsidRPr="007736AB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літня дитина</w:t>
      </w:r>
    </w:p>
    <w:p w:rsidR="00331FB9" w:rsidRPr="007736AB" w:rsidRDefault="00331FB9" w:rsidP="00331FB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6774C6" w:rsidRDefault="00331FB9" w:rsidP="006774C6">
      <w:pPr>
        <w:pStyle w:val="a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 w:rsidRPr="006774C6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6774C6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6774C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r w:rsidRPr="006774C6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6774C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Керуючись ст.34 Закону України «Про місцеве самоврядування в Україні», ст.17 Закону України «Про охорону дитинства», ст.ст.177, 178 Сімейного кодексу України, ст.242 Цивільного кодексу України, на виконання постанови Кабінету Міністрів України від 24 вересня 2008 року №866 «Питання діяльності органів опіки та піклування, пов’язаної із захистом прав дитини», розглянувши заяву та документи про надання дозволу громадянці </w:t>
      </w:r>
      <w:r w:rsidR="00342C50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Ххххх Хххххх Ххххххх, хх.хх.хххх </w:t>
      </w:r>
      <w:r w:rsidRPr="006774C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р.н., яка зареєстрована в Запорізькій області, Запорізькому районі, с-ще </w:t>
      </w:r>
      <w:r w:rsidR="00342C50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Хххххх</w:t>
      </w:r>
      <w:r w:rsidRPr="006774C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, вул. </w:t>
      </w:r>
      <w:r w:rsidR="00342C50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Хххххх</w:t>
      </w:r>
      <w:r w:rsidRPr="006774C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, буд.</w:t>
      </w:r>
      <w:r w:rsidR="00342C50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ххх</w:t>
      </w:r>
      <w:r w:rsidRPr="006774C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, на укладання договору купівлі-продажу автомобіля марки </w:t>
      </w:r>
      <w:r w:rsidR="00342C50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ххх</w:t>
      </w:r>
      <w:r w:rsidRPr="006774C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, моделі </w:t>
      </w:r>
      <w:r w:rsidR="00342C50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ххх</w:t>
      </w:r>
      <w:r w:rsidRPr="006774C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, </w:t>
      </w:r>
      <w:r w:rsidR="00342C50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хххх</w:t>
      </w:r>
      <w:r w:rsidRPr="006774C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року випуску, ідентифікаційний номер транспортного засобу №</w:t>
      </w:r>
      <w:r w:rsidR="00342C50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хххххххххххххх</w:t>
      </w:r>
      <w:r w:rsidRPr="006774C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, який належить її неповнолітній дитині (сину) </w:t>
      </w:r>
      <w:r w:rsidR="00342C50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Ххххх Хххххх Ххххххх, хх.хх.хххх</w:t>
      </w:r>
      <w:r w:rsidR="00342C50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r w:rsidRPr="006774C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р.н., на праві приватної власності на підставі свідоцтва про реєстрацію транспортного засобу  </w:t>
      </w:r>
      <w:r w:rsidR="00342C50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ххх</w:t>
      </w:r>
      <w:r w:rsidRPr="006774C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№</w:t>
      </w:r>
      <w:r w:rsidR="00342C50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ххххххх</w:t>
      </w:r>
      <w:r w:rsidRPr="006774C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, враховуючи подання Служби (відділ) у справах дітей Широківської сільської ради та той факт, що </w:t>
      </w:r>
      <w:r w:rsidR="00342C50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Ххххх Хххххх Ххххххх, хх.хх.хххх</w:t>
      </w:r>
      <w:r w:rsidR="00342C50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r w:rsidRPr="006774C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діє в інтересах свого неповнолітнього сина, з метою захисту прав та інтересів дітей</w:t>
      </w:r>
      <w:r w:rsidR="006774C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,</w:t>
      </w:r>
    </w:p>
    <w:p w:rsidR="00331FB9" w:rsidRPr="006774C6" w:rsidRDefault="00331FB9" w:rsidP="006774C6">
      <w:pPr>
        <w:pStyle w:val="a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774C6">
        <w:rPr>
          <w:rFonts w:ascii="Times New Roman" w:hAnsi="Times New Roman" w:cs="Times New Roman"/>
          <w:sz w:val="28"/>
          <w:szCs w:val="28"/>
          <w:lang w:val="uk-UA"/>
        </w:rPr>
        <w:t>виконавчий комітет Широківської сільської ради,</w:t>
      </w:r>
    </w:p>
    <w:p w:rsidR="00331FB9" w:rsidRPr="006774C6" w:rsidRDefault="00331FB9" w:rsidP="006774C6">
      <w:pPr>
        <w:pStyle w:val="a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774C6">
        <w:rPr>
          <w:rFonts w:ascii="Times New Roman" w:hAnsi="Times New Roman" w:cs="Times New Roman"/>
          <w:sz w:val="28"/>
          <w:szCs w:val="28"/>
          <w:lang w:val="uk-UA"/>
        </w:rPr>
        <w:t>ВИРІШИВ:</w:t>
      </w:r>
    </w:p>
    <w:p w:rsidR="00331FB9" w:rsidRPr="006774C6" w:rsidRDefault="006774C6" w:rsidP="006774C6">
      <w:pPr>
        <w:pStyle w:val="a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</w:t>
      </w:r>
      <w:r w:rsidR="00331FB9" w:rsidRPr="006774C6">
        <w:rPr>
          <w:rFonts w:ascii="Times New Roman" w:hAnsi="Times New Roman" w:cs="Times New Roman"/>
          <w:sz w:val="28"/>
          <w:szCs w:val="28"/>
          <w:lang w:val="uk-UA"/>
        </w:rPr>
        <w:t xml:space="preserve">Надати дозвіл неповнолітньому </w:t>
      </w:r>
      <w:r>
        <w:rPr>
          <w:rFonts w:ascii="Times New Roman" w:hAnsi="Times New Roman" w:cs="Times New Roman"/>
          <w:sz w:val="28"/>
          <w:szCs w:val="28"/>
          <w:lang w:val="uk-UA"/>
        </w:rPr>
        <w:t>гр.</w:t>
      </w:r>
      <w:r w:rsidR="00342C50" w:rsidRPr="00342C50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r w:rsidR="00342C50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Ххххх Хххххх Ххххххх, хх.хх.хххх</w:t>
      </w:r>
      <w:r w:rsidR="00342C50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року народження</w:t>
      </w:r>
      <w:r w:rsidR="00331FB9" w:rsidRPr="006774C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>за</w:t>
      </w:r>
      <w:r w:rsidR="00331FB9" w:rsidRPr="006774C6">
        <w:rPr>
          <w:rFonts w:ascii="Times New Roman" w:hAnsi="Times New Roman" w:cs="Times New Roman"/>
          <w:sz w:val="28"/>
          <w:szCs w:val="28"/>
          <w:lang w:val="uk-UA"/>
        </w:rPr>
        <w:t xml:space="preserve"> згоди законного представника (матері) </w:t>
      </w:r>
      <w:r w:rsidR="00342C50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Ххххх Хххххх Ххххххх, хх.хх.хххх</w:t>
      </w:r>
      <w:r w:rsidR="00342C50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року народження</w:t>
      </w:r>
      <w:r w:rsidR="00331FB9" w:rsidRPr="006774C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, самому підписати договір купівлі-продажу.</w:t>
      </w:r>
    </w:p>
    <w:p w:rsidR="00331FB9" w:rsidRPr="006774C6" w:rsidRDefault="00331FB9" w:rsidP="006774C6">
      <w:pPr>
        <w:pStyle w:val="a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774C6">
        <w:rPr>
          <w:rFonts w:ascii="Times New Roman" w:hAnsi="Times New Roman" w:cs="Times New Roman"/>
          <w:sz w:val="28"/>
          <w:szCs w:val="28"/>
          <w:lang w:val="uk-UA"/>
        </w:rPr>
        <w:t xml:space="preserve">4. Зобовʼязати законного представника неповнолітнього </w:t>
      </w:r>
      <w:r w:rsidR="00342C50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Ххххх Хххххх Ххххххх, хх.хх.хххх</w:t>
      </w:r>
      <w:r w:rsidR="00342C50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r w:rsidR="006774C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року народження</w:t>
      </w:r>
      <w:r w:rsidRPr="006774C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,</w:t>
      </w:r>
      <w:r w:rsidRPr="006774C6">
        <w:rPr>
          <w:rFonts w:ascii="Times New Roman" w:hAnsi="Times New Roman" w:cs="Times New Roman"/>
          <w:sz w:val="28"/>
          <w:szCs w:val="28"/>
          <w:lang w:val="uk-UA"/>
        </w:rPr>
        <w:t xml:space="preserve"> у місячний термін надати до відділу «Служби у справах дітей» виконавчого комітету Широківської сільської ради Запорізького району Запорізької області</w:t>
      </w:r>
      <w:r w:rsidRPr="006774C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копії документів, що підтверджують зарахування коштів, отриманих від продажу  автомобіля, на особовий банківський рахунок її неповнолітньої дитини</w:t>
      </w:r>
      <w:r w:rsidRPr="006774C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331FB9" w:rsidRPr="006774C6" w:rsidRDefault="00331FB9" w:rsidP="006774C6">
      <w:pPr>
        <w:pStyle w:val="a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774C6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5. Контроль за виконанням цього рішення покласти на заступника сільського голови з питань діяльності виконавчих органів </w:t>
      </w:r>
      <w:r w:rsidR="006774C6">
        <w:rPr>
          <w:rFonts w:ascii="Times New Roman" w:hAnsi="Times New Roman" w:cs="Times New Roman"/>
          <w:sz w:val="28"/>
          <w:szCs w:val="28"/>
          <w:lang w:val="uk-UA"/>
        </w:rPr>
        <w:t xml:space="preserve">Широківської сільської ради  </w:t>
      </w:r>
      <w:r w:rsidRPr="006774C6">
        <w:rPr>
          <w:rFonts w:ascii="Times New Roman" w:hAnsi="Times New Roman" w:cs="Times New Roman"/>
          <w:sz w:val="28"/>
          <w:szCs w:val="28"/>
          <w:lang w:val="uk-UA"/>
        </w:rPr>
        <w:t xml:space="preserve"> Ставицьку</w:t>
      </w:r>
      <w:r w:rsidR="006774C6">
        <w:rPr>
          <w:rFonts w:ascii="Times New Roman" w:hAnsi="Times New Roman" w:cs="Times New Roman"/>
          <w:sz w:val="28"/>
          <w:szCs w:val="28"/>
          <w:lang w:val="uk-UA"/>
        </w:rPr>
        <w:t xml:space="preserve"> О</w:t>
      </w:r>
      <w:r w:rsidRPr="006774C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331FB9" w:rsidRPr="006774C6" w:rsidRDefault="00331FB9" w:rsidP="006774C6">
      <w:pPr>
        <w:pStyle w:val="a4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31FB9" w:rsidRPr="006774C6" w:rsidRDefault="006774C6" w:rsidP="006774C6">
      <w:pPr>
        <w:pStyle w:val="a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Заступник сільського голови                                                  Олександр БОНДАР</w:t>
      </w:r>
    </w:p>
    <w:p w:rsidR="00331FB9" w:rsidRPr="006774C6" w:rsidRDefault="006774C6" w:rsidP="006774C6">
      <w:pPr>
        <w:pStyle w:val="a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3637FC" w:rsidRPr="00342C50" w:rsidRDefault="00342C50" w:rsidP="003637FC">
      <w:pPr>
        <w:pStyle w:val="a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4568F5" w:rsidRPr="003637FC" w:rsidRDefault="004568F5" w:rsidP="003637FC">
      <w:pPr>
        <w:pStyle w:val="a4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4568F5" w:rsidRPr="003637FC" w:rsidSect="005951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56C3BFF"/>
    <w:multiLevelType w:val="hybridMultilevel"/>
    <w:tmpl w:val="FC2604FC"/>
    <w:lvl w:ilvl="0" w:tplc="FD16C102">
      <w:start w:val="1"/>
      <w:numFmt w:val="decimal"/>
      <w:lvlText w:val="%1."/>
      <w:lvlJc w:val="left"/>
      <w:pPr>
        <w:ind w:left="1068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69A"/>
    <w:rsid w:val="0019069A"/>
    <w:rsid w:val="00331FB9"/>
    <w:rsid w:val="00342C50"/>
    <w:rsid w:val="003637FC"/>
    <w:rsid w:val="004568F5"/>
    <w:rsid w:val="006774C6"/>
    <w:rsid w:val="00D92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594F28-BFDC-437C-ABDC-3EAED4622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1FB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1FB9"/>
    <w:pPr>
      <w:ind w:left="720"/>
      <w:contextualSpacing/>
    </w:pPr>
  </w:style>
  <w:style w:type="paragraph" w:styleId="a4">
    <w:name w:val="No Spacing"/>
    <w:link w:val="a5"/>
    <w:uiPriority w:val="1"/>
    <w:qFormat/>
    <w:rsid w:val="006774C6"/>
    <w:pPr>
      <w:spacing w:after="0" w:line="240" w:lineRule="auto"/>
    </w:pPr>
  </w:style>
  <w:style w:type="paragraph" w:styleId="a6">
    <w:name w:val="Balloon Text"/>
    <w:basedOn w:val="a"/>
    <w:link w:val="a7"/>
    <w:uiPriority w:val="99"/>
    <w:semiHidden/>
    <w:unhideWhenUsed/>
    <w:rsid w:val="006774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6774C6"/>
    <w:rPr>
      <w:rFonts w:ascii="Segoe UI" w:hAnsi="Segoe UI" w:cs="Segoe UI"/>
      <w:sz w:val="18"/>
      <w:szCs w:val="18"/>
    </w:rPr>
  </w:style>
  <w:style w:type="character" w:customStyle="1" w:styleId="a5">
    <w:name w:val="Без интервала Знак"/>
    <w:link w:val="a4"/>
    <w:uiPriority w:val="1"/>
    <w:locked/>
    <w:rsid w:val="003637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19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1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10</cp:revision>
  <cp:lastPrinted>2024-10-16T09:17:00Z</cp:lastPrinted>
  <dcterms:created xsi:type="dcterms:W3CDTF">2024-08-01T07:22:00Z</dcterms:created>
  <dcterms:modified xsi:type="dcterms:W3CDTF">2025-01-20T09:32:00Z</dcterms:modified>
</cp:coreProperties>
</file>