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177" w:rsidRDefault="005B7177" w:rsidP="005B7177">
      <w:pPr>
        <w:tabs>
          <w:tab w:val="left" w:pos="709"/>
        </w:tabs>
        <w:jc w:val="both"/>
      </w:pPr>
    </w:p>
    <w:p w:rsidR="009C0DBD" w:rsidRDefault="009C0DBD" w:rsidP="009C0DB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5" o:title=""/>
          </v:shape>
          <o:OLEObject Type="Embed" ProgID="Word.Picture.8" ShapeID="_x0000_i1025" DrawAspect="Content" ObjectID="_1806398219" r:id="rId6"/>
        </w:object>
      </w:r>
    </w:p>
    <w:p w:rsidR="009C0DBD" w:rsidRDefault="009C0DBD" w:rsidP="009C0DBD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9C0DBD" w:rsidRDefault="009C0DBD" w:rsidP="009C0DBD">
      <w:pPr>
        <w:pStyle w:val="a3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9C0DBD" w:rsidRDefault="009C0DBD" w:rsidP="009C0DBD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9C0DBD" w:rsidRDefault="009C0DBD" w:rsidP="009C0DBD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9C0DBD" w:rsidRDefault="009C0DBD" w:rsidP="009C0DBD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5B7177" w:rsidRDefault="009C0DBD" w:rsidP="009C0DBD">
      <w:pPr>
        <w:suppressAutoHyphens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03.04.2025 року </w:t>
      </w:r>
      <w:r>
        <w:rPr>
          <w:sz w:val="28"/>
          <w:szCs w:val="28"/>
        </w:rPr>
        <w:t xml:space="preserve">                  </w:t>
      </w:r>
      <w:r>
        <w:rPr>
          <w:sz w:val="28"/>
          <w:szCs w:val="28"/>
          <w:lang w:val="uk-UA"/>
        </w:rPr>
        <w:t xml:space="preserve">   </w:t>
      </w:r>
      <w:r>
        <w:rPr>
          <w:sz w:val="28"/>
          <w:szCs w:val="28"/>
        </w:rPr>
        <w:t xml:space="preserve">       м.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Запор</w:t>
      </w:r>
      <w:r>
        <w:rPr>
          <w:sz w:val="28"/>
          <w:szCs w:val="28"/>
          <w:lang w:val="uk-UA"/>
        </w:rPr>
        <w:t>і</w:t>
      </w:r>
      <w:proofErr w:type="spellStart"/>
      <w:r>
        <w:rPr>
          <w:sz w:val="28"/>
          <w:szCs w:val="28"/>
        </w:rPr>
        <w:t>жжя</w:t>
      </w:r>
      <w:proofErr w:type="spellEnd"/>
      <w:r>
        <w:rPr>
          <w:sz w:val="28"/>
          <w:szCs w:val="28"/>
        </w:rPr>
        <w:t xml:space="preserve">                             </w:t>
      </w:r>
      <w:r>
        <w:rPr>
          <w:sz w:val="28"/>
          <w:szCs w:val="28"/>
          <w:lang w:val="uk-UA"/>
        </w:rPr>
        <w:t xml:space="preserve">      </w:t>
      </w:r>
      <w:r>
        <w:rPr>
          <w:sz w:val="28"/>
          <w:szCs w:val="28"/>
        </w:rPr>
        <w:t xml:space="preserve">        №</w:t>
      </w:r>
      <w:r>
        <w:rPr>
          <w:sz w:val="28"/>
          <w:szCs w:val="28"/>
          <w:lang w:val="uk-UA"/>
        </w:rPr>
        <w:t xml:space="preserve"> 141</w:t>
      </w:r>
    </w:p>
    <w:p w:rsidR="009C0DBD" w:rsidRDefault="009C0DBD" w:rsidP="009C0DBD">
      <w:pPr>
        <w:suppressAutoHyphens/>
        <w:jc w:val="both"/>
        <w:rPr>
          <w:sz w:val="28"/>
          <w:szCs w:val="28"/>
          <w:lang w:val="uk-UA" w:eastAsia="zh-CN"/>
        </w:rPr>
      </w:pPr>
    </w:p>
    <w:p w:rsidR="00154DD8" w:rsidRDefault="00154DD8" w:rsidP="00154DD8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Про відмову в наданні попереднього</w:t>
      </w:r>
    </w:p>
    <w:p w:rsidR="00154DD8" w:rsidRDefault="00154DD8" w:rsidP="00154DD8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дозволу для подальшої реалізації</w:t>
      </w:r>
    </w:p>
    <w:p w:rsidR="00154DD8" w:rsidRDefault="00154DD8" w:rsidP="00154DD8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¼ частини житлового будинку</w:t>
      </w:r>
    </w:p>
    <w:p w:rsidR="00154DD8" w:rsidRDefault="00154DD8" w:rsidP="00154DD8">
      <w:pPr>
        <w:suppressAutoHyphens/>
        <w:jc w:val="both"/>
        <w:rPr>
          <w:sz w:val="28"/>
          <w:szCs w:val="28"/>
          <w:lang w:val="uk-UA" w:eastAsia="zh-CN"/>
        </w:rPr>
      </w:pPr>
    </w:p>
    <w:p w:rsidR="00154DD8" w:rsidRDefault="00154DD8" w:rsidP="009C0DBD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Розглянувши лист старшого державного виконавця Запорізького ВДВС у Запорізькому районі Запорізької області Південного міжрегіонального управління Міністерства юстиції (м. Одеса) від 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№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ххххх</w:t>
      </w:r>
      <w:proofErr w:type="spellEnd"/>
      <w:r w:rsidR="005A3930">
        <w:rPr>
          <w:sz w:val="28"/>
          <w:szCs w:val="28"/>
          <w:lang w:val="uk-UA" w:eastAsia="zh-CN"/>
        </w:rPr>
        <w:t>\х</w:t>
      </w:r>
      <w:r>
        <w:rPr>
          <w:sz w:val="28"/>
          <w:szCs w:val="28"/>
          <w:lang w:val="uk-UA" w:eastAsia="zh-CN"/>
        </w:rPr>
        <w:t xml:space="preserve"> щодо надання попереднього дозволу органом опіки та піклування для подальшої реалізації ¼ частини житлового будинку, реєстраційний номер 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хххххххххх</w:t>
      </w:r>
      <w:proofErr w:type="spellEnd"/>
      <w:r>
        <w:rPr>
          <w:sz w:val="28"/>
          <w:szCs w:val="28"/>
          <w:lang w:val="uk-UA" w:eastAsia="zh-CN"/>
        </w:rPr>
        <w:t>, загальна площа (</w:t>
      </w:r>
      <w:proofErr w:type="spellStart"/>
      <w:r>
        <w:rPr>
          <w:sz w:val="28"/>
          <w:szCs w:val="28"/>
          <w:lang w:val="uk-UA" w:eastAsia="zh-CN"/>
        </w:rPr>
        <w:t>кв.м</w:t>
      </w:r>
      <w:proofErr w:type="spellEnd"/>
      <w:r>
        <w:rPr>
          <w:sz w:val="28"/>
          <w:szCs w:val="28"/>
          <w:lang w:val="uk-UA" w:eastAsia="zh-CN"/>
        </w:rPr>
        <w:t xml:space="preserve">.): 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хх.х</w:t>
      </w:r>
      <w:proofErr w:type="spellEnd"/>
      <w:r>
        <w:rPr>
          <w:sz w:val="28"/>
          <w:szCs w:val="28"/>
          <w:lang w:val="uk-UA" w:eastAsia="zh-CN"/>
        </w:rPr>
        <w:t>, житлова площа (</w:t>
      </w:r>
      <w:proofErr w:type="spellStart"/>
      <w:r>
        <w:rPr>
          <w:sz w:val="28"/>
          <w:szCs w:val="28"/>
          <w:lang w:val="uk-UA" w:eastAsia="zh-CN"/>
        </w:rPr>
        <w:t>кв.м</w:t>
      </w:r>
      <w:proofErr w:type="spellEnd"/>
      <w:r>
        <w:rPr>
          <w:sz w:val="28"/>
          <w:szCs w:val="28"/>
          <w:lang w:val="uk-UA" w:eastAsia="zh-CN"/>
        </w:rPr>
        <w:t xml:space="preserve">.): 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хх</w:t>
      </w:r>
      <w:proofErr w:type="spellEnd"/>
      <w:r>
        <w:rPr>
          <w:sz w:val="28"/>
          <w:szCs w:val="28"/>
          <w:lang w:val="uk-UA" w:eastAsia="zh-CN"/>
        </w:rPr>
        <w:t xml:space="preserve">, місцезнаходження: Запорізька обл., Запорізький р., с. 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Хххххх</w:t>
      </w:r>
      <w:proofErr w:type="spellEnd"/>
      <w:r>
        <w:rPr>
          <w:sz w:val="28"/>
          <w:szCs w:val="28"/>
          <w:lang w:val="uk-UA" w:eastAsia="zh-CN"/>
        </w:rPr>
        <w:t xml:space="preserve">, вулиця 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, будинок </w:t>
      </w:r>
      <w:r w:rsidR="005A3930">
        <w:rPr>
          <w:sz w:val="28"/>
          <w:szCs w:val="28"/>
          <w:lang w:val="uk-UA" w:eastAsia="zh-CN"/>
        </w:rPr>
        <w:t xml:space="preserve"> х</w:t>
      </w:r>
      <w:r>
        <w:rPr>
          <w:sz w:val="28"/>
          <w:szCs w:val="28"/>
          <w:lang w:val="uk-UA" w:eastAsia="zh-CN"/>
        </w:rPr>
        <w:t xml:space="preserve">, де зареєстровані неповнолітні особи: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5A3930">
        <w:rPr>
          <w:sz w:val="28"/>
          <w:szCs w:val="28"/>
          <w:lang w:val="uk-UA" w:eastAsia="zh-CN"/>
        </w:rPr>
        <w:t xml:space="preserve">  </w:t>
      </w:r>
      <w:proofErr w:type="spellStart"/>
      <w:r w:rsidR="005A3930">
        <w:rPr>
          <w:sz w:val="28"/>
          <w:szCs w:val="28"/>
          <w:lang w:val="uk-UA" w:eastAsia="zh-CN"/>
        </w:rPr>
        <w:t>р.н</w:t>
      </w:r>
      <w:proofErr w:type="spellEnd"/>
      <w:r w:rsidR="005A3930">
        <w:rPr>
          <w:sz w:val="28"/>
          <w:szCs w:val="28"/>
          <w:lang w:val="uk-UA" w:eastAsia="zh-CN"/>
        </w:rPr>
        <w:t>.</w:t>
      </w:r>
      <w:r>
        <w:rPr>
          <w:sz w:val="28"/>
          <w:szCs w:val="28"/>
          <w:lang w:val="uk-UA" w:eastAsia="zh-CN"/>
        </w:rPr>
        <w:t xml:space="preserve"> та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5A3930">
        <w:rPr>
          <w:sz w:val="28"/>
          <w:szCs w:val="28"/>
          <w:lang w:val="uk-UA" w:eastAsia="zh-CN"/>
        </w:rPr>
        <w:t xml:space="preserve">  </w:t>
      </w:r>
      <w:proofErr w:type="spellStart"/>
      <w:r w:rsidR="005A3930">
        <w:rPr>
          <w:sz w:val="28"/>
          <w:szCs w:val="28"/>
          <w:lang w:val="uk-UA" w:eastAsia="zh-CN"/>
        </w:rPr>
        <w:t>р.н</w:t>
      </w:r>
      <w:proofErr w:type="spellEnd"/>
      <w:r w:rsidR="005A3930">
        <w:rPr>
          <w:sz w:val="28"/>
          <w:szCs w:val="28"/>
          <w:lang w:val="uk-UA" w:eastAsia="zh-CN"/>
        </w:rPr>
        <w:t>.</w:t>
      </w:r>
      <w:r>
        <w:rPr>
          <w:sz w:val="28"/>
          <w:szCs w:val="28"/>
          <w:lang w:val="uk-UA" w:eastAsia="zh-CN"/>
        </w:rPr>
        <w:t xml:space="preserve"> та довідку з Державного реєстру речових прав на нерухоме майно та Реєстру прав власності на нерухоме майно, Державного реєстру </w:t>
      </w:r>
      <w:proofErr w:type="spellStart"/>
      <w:r>
        <w:rPr>
          <w:sz w:val="28"/>
          <w:szCs w:val="28"/>
          <w:lang w:val="uk-UA" w:eastAsia="zh-CN"/>
        </w:rPr>
        <w:t>Іпотек</w:t>
      </w:r>
      <w:proofErr w:type="spellEnd"/>
      <w:r>
        <w:rPr>
          <w:sz w:val="28"/>
          <w:szCs w:val="28"/>
          <w:lang w:val="uk-UA" w:eastAsia="zh-CN"/>
        </w:rPr>
        <w:t xml:space="preserve">, Єдиного реєстру заборон відчуження об’єктів нерухомого майна щодо об’єкта нерухомого майна (номер реєстраційної довідки 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ххххххххххх</w:t>
      </w:r>
      <w:proofErr w:type="spellEnd"/>
      <w:r>
        <w:rPr>
          <w:sz w:val="28"/>
          <w:szCs w:val="28"/>
          <w:lang w:val="uk-UA" w:eastAsia="zh-CN"/>
        </w:rPr>
        <w:t xml:space="preserve"> від 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, з якої вбачається, що в натурі частки в будинку не виділені, а отже малолітні діти 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р.н</w:t>
      </w:r>
      <w:proofErr w:type="spellEnd"/>
      <w:r w:rsidR="005A3930">
        <w:rPr>
          <w:sz w:val="28"/>
          <w:szCs w:val="28"/>
          <w:lang w:val="uk-UA" w:eastAsia="zh-CN"/>
        </w:rPr>
        <w:t>.</w:t>
      </w:r>
      <w:r>
        <w:rPr>
          <w:sz w:val="28"/>
          <w:szCs w:val="28"/>
          <w:lang w:val="uk-UA" w:eastAsia="zh-CN"/>
        </w:rPr>
        <w:t xml:space="preserve"> та 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р.н</w:t>
      </w:r>
      <w:proofErr w:type="spellEnd"/>
      <w:r w:rsidR="005A3930">
        <w:rPr>
          <w:sz w:val="28"/>
          <w:szCs w:val="28"/>
          <w:lang w:val="uk-UA" w:eastAsia="zh-CN"/>
        </w:rPr>
        <w:t>.</w:t>
      </w:r>
      <w:r>
        <w:rPr>
          <w:sz w:val="28"/>
          <w:szCs w:val="28"/>
          <w:lang w:val="uk-UA" w:eastAsia="zh-CN"/>
        </w:rPr>
        <w:t xml:space="preserve"> мають право користування всього житлового будинку в цілому;</w:t>
      </w:r>
      <w:r>
        <w:rPr>
          <w:lang w:val="uk-UA"/>
        </w:rPr>
        <w:t xml:space="preserve"> </w:t>
      </w:r>
      <w:r>
        <w:rPr>
          <w:sz w:val="28"/>
          <w:szCs w:val="28"/>
          <w:lang w:val="uk-UA" w:eastAsia="zh-CN"/>
        </w:rPr>
        <w:t xml:space="preserve">відповідно до </w:t>
      </w:r>
      <w:proofErr w:type="spellStart"/>
      <w:r>
        <w:rPr>
          <w:sz w:val="28"/>
          <w:szCs w:val="28"/>
          <w:lang w:val="uk-UA" w:eastAsia="zh-CN"/>
        </w:rPr>
        <w:t>ст.ст</w:t>
      </w:r>
      <w:proofErr w:type="spellEnd"/>
      <w:r>
        <w:rPr>
          <w:sz w:val="28"/>
          <w:szCs w:val="28"/>
          <w:lang w:val="uk-UA" w:eastAsia="zh-CN"/>
        </w:rPr>
        <w:t xml:space="preserve">. 71, 358 Цивільного Кодексу, ст.ст.171, 173, 176, 177 Сімейного Кодексів України, Закону України «Про місцеве самоврядування в Україні», </w:t>
      </w:r>
      <w:proofErr w:type="spellStart"/>
      <w:r>
        <w:rPr>
          <w:sz w:val="28"/>
          <w:szCs w:val="28"/>
          <w:lang w:val="uk-UA" w:eastAsia="zh-CN"/>
        </w:rPr>
        <w:t>ст.ст</w:t>
      </w:r>
      <w:proofErr w:type="spellEnd"/>
      <w:r>
        <w:rPr>
          <w:sz w:val="28"/>
          <w:szCs w:val="28"/>
          <w:lang w:val="uk-UA" w:eastAsia="zh-CN"/>
        </w:rPr>
        <w:t xml:space="preserve">. 17, 18 Закону України «Про охорону дитинства», ст.12 Закону України «Про основи соціального захисту бездомних осіб та безпритульних дітей», Постанови Кабінету Міністрів України від 24.09.2008р. № 866 «Питання діяльності органів опіки та піклування, пов’язаної із захистом прав дитини», Закону України «Про основи соціального захисту бездомних громадян і безпритульних дітей», Сімейного кодексу України та Закону України «Про охорону дитинства», ст. 3 Конвенції "Про права дитини", схваленої резолюцією 44-сесії Генеральної Асамблеї ООН 44/25 від 20 листопада 1989 року, ратифікованої Постановою ВР України від 27 лютого 1991 року №789-ХІІ та з метою охорони та захисту прав та інтересів дітей при вчиненні правочинів щодо належного їм майна, в тому числі житла, право власності на яке або право користування яким вони мають, </w:t>
      </w:r>
      <w:r>
        <w:rPr>
          <w:sz w:val="28"/>
          <w:szCs w:val="28"/>
          <w:lang w:val="uk-UA" w:eastAsia="zh-CN"/>
        </w:rPr>
        <w:lastRenderedPageBreak/>
        <w:t xml:space="preserve">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ради,</w:t>
      </w:r>
    </w:p>
    <w:p w:rsidR="009C0DBD" w:rsidRPr="009C0DBD" w:rsidRDefault="009C0DBD" w:rsidP="009C0DBD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</w:t>
      </w:r>
    </w:p>
    <w:p w:rsidR="00154DD8" w:rsidRPr="009C0DBD" w:rsidRDefault="00154DD8" w:rsidP="009C0DBD">
      <w:pPr>
        <w:suppressAutoHyphens/>
        <w:jc w:val="both"/>
        <w:rPr>
          <w:bCs/>
          <w:sz w:val="28"/>
          <w:szCs w:val="28"/>
          <w:lang w:val="uk-UA" w:eastAsia="zh-CN"/>
        </w:rPr>
      </w:pPr>
      <w:r w:rsidRPr="009C0DBD">
        <w:rPr>
          <w:bCs/>
          <w:sz w:val="28"/>
          <w:szCs w:val="28"/>
          <w:lang w:val="uk-UA" w:eastAsia="zh-CN"/>
        </w:rPr>
        <w:t>ВИРІШИВ:</w:t>
      </w:r>
    </w:p>
    <w:p w:rsidR="00154DD8" w:rsidRDefault="009C0DBD" w:rsidP="009C0DBD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1. </w:t>
      </w:r>
      <w:r w:rsidR="00154DD8">
        <w:rPr>
          <w:sz w:val="28"/>
          <w:szCs w:val="28"/>
          <w:lang w:val="uk-UA" w:eastAsia="zh-CN"/>
        </w:rPr>
        <w:t xml:space="preserve">Відмовити у наданні попереднього дозволу для подальшої реалізації ¼частини житлового будинку, реєстраційний номер 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ххххххххххх</w:t>
      </w:r>
      <w:proofErr w:type="spellEnd"/>
      <w:r w:rsidR="00154DD8">
        <w:rPr>
          <w:sz w:val="28"/>
          <w:szCs w:val="28"/>
          <w:lang w:val="uk-UA" w:eastAsia="zh-CN"/>
        </w:rPr>
        <w:t>, загальна площа (</w:t>
      </w:r>
      <w:proofErr w:type="spellStart"/>
      <w:r w:rsidR="00154DD8">
        <w:rPr>
          <w:sz w:val="28"/>
          <w:szCs w:val="28"/>
          <w:lang w:val="uk-UA" w:eastAsia="zh-CN"/>
        </w:rPr>
        <w:t>кв.м</w:t>
      </w:r>
      <w:proofErr w:type="spellEnd"/>
      <w:r w:rsidR="00154DD8">
        <w:rPr>
          <w:sz w:val="28"/>
          <w:szCs w:val="28"/>
          <w:lang w:val="uk-UA" w:eastAsia="zh-CN"/>
        </w:rPr>
        <w:t>.):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хх.х</w:t>
      </w:r>
      <w:proofErr w:type="spellEnd"/>
      <w:r w:rsidR="00154DD8">
        <w:rPr>
          <w:sz w:val="28"/>
          <w:szCs w:val="28"/>
          <w:lang w:val="uk-UA" w:eastAsia="zh-CN"/>
        </w:rPr>
        <w:t>, житлова площа (</w:t>
      </w:r>
      <w:proofErr w:type="spellStart"/>
      <w:r w:rsidR="00154DD8">
        <w:rPr>
          <w:sz w:val="28"/>
          <w:szCs w:val="28"/>
          <w:lang w:val="uk-UA" w:eastAsia="zh-CN"/>
        </w:rPr>
        <w:t>кв.м</w:t>
      </w:r>
      <w:proofErr w:type="spellEnd"/>
      <w:r w:rsidR="00154DD8">
        <w:rPr>
          <w:sz w:val="28"/>
          <w:szCs w:val="28"/>
          <w:lang w:val="uk-UA" w:eastAsia="zh-CN"/>
        </w:rPr>
        <w:t xml:space="preserve">.): </w:t>
      </w:r>
      <w:r w:rsidR="005A3930">
        <w:rPr>
          <w:sz w:val="28"/>
          <w:szCs w:val="28"/>
          <w:lang w:val="uk-UA" w:eastAsia="zh-CN"/>
        </w:rPr>
        <w:t xml:space="preserve"> хх</w:t>
      </w:r>
      <w:r w:rsidR="00154DD8">
        <w:rPr>
          <w:sz w:val="28"/>
          <w:szCs w:val="28"/>
          <w:lang w:val="uk-UA" w:eastAsia="zh-CN"/>
        </w:rPr>
        <w:t xml:space="preserve">2, місцезнаходження: Запорізька обл., Запорізький р., с. 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Хххххх</w:t>
      </w:r>
      <w:proofErr w:type="spellEnd"/>
      <w:r w:rsidR="00154DD8">
        <w:rPr>
          <w:sz w:val="28"/>
          <w:szCs w:val="28"/>
          <w:lang w:val="uk-UA" w:eastAsia="zh-CN"/>
        </w:rPr>
        <w:t xml:space="preserve">, вулиця 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sz w:val="28"/>
          <w:szCs w:val="28"/>
          <w:lang w:val="uk-UA" w:eastAsia="zh-CN"/>
        </w:rPr>
        <w:t>Ххххххх</w:t>
      </w:r>
      <w:proofErr w:type="spellEnd"/>
      <w:r w:rsidR="00154DD8">
        <w:rPr>
          <w:sz w:val="28"/>
          <w:szCs w:val="28"/>
          <w:lang w:val="uk-UA" w:eastAsia="zh-CN"/>
        </w:rPr>
        <w:t xml:space="preserve">, будинок </w:t>
      </w:r>
      <w:r w:rsidR="005A3930">
        <w:rPr>
          <w:sz w:val="28"/>
          <w:szCs w:val="28"/>
          <w:lang w:val="uk-UA" w:eastAsia="zh-CN"/>
        </w:rPr>
        <w:t xml:space="preserve"> х</w:t>
      </w:r>
      <w:r w:rsidR="00154DD8">
        <w:rPr>
          <w:sz w:val="28"/>
          <w:szCs w:val="28"/>
          <w:lang w:val="uk-UA" w:eastAsia="zh-CN"/>
        </w:rPr>
        <w:t xml:space="preserve">, де зареєстровані малолітні особи: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5A3930">
        <w:rPr>
          <w:sz w:val="28"/>
          <w:szCs w:val="28"/>
          <w:lang w:val="uk-UA" w:eastAsia="zh-CN"/>
        </w:rPr>
        <w:t xml:space="preserve">  </w:t>
      </w:r>
      <w:proofErr w:type="spellStart"/>
      <w:r w:rsidR="005A3930">
        <w:rPr>
          <w:sz w:val="28"/>
          <w:szCs w:val="28"/>
          <w:lang w:val="uk-UA" w:eastAsia="zh-CN"/>
        </w:rPr>
        <w:t>р.н</w:t>
      </w:r>
      <w:proofErr w:type="spellEnd"/>
      <w:r w:rsidR="005A3930">
        <w:rPr>
          <w:sz w:val="28"/>
          <w:szCs w:val="28"/>
          <w:lang w:val="uk-UA" w:eastAsia="zh-CN"/>
        </w:rPr>
        <w:t>.</w:t>
      </w:r>
      <w:r w:rsidR="00154DD8">
        <w:rPr>
          <w:sz w:val="28"/>
          <w:szCs w:val="28"/>
          <w:lang w:val="uk-UA" w:eastAsia="zh-CN"/>
        </w:rPr>
        <w:t xml:space="preserve"> та </w:t>
      </w:r>
      <w:r w:rsidR="005A3930">
        <w:rPr>
          <w:sz w:val="28"/>
          <w:szCs w:val="28"/>
          <w:lang w:val="uk-UA" w:eastAsia="zh-CN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5A393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5A3930">
        <w:rPr>
          <w:rFonts w:eastAsia="Calibri"/>
          <w:color w:val="000000"/>
          <w:sz w:val="28"/>
          <w:szCs w:val="28"/>
          <w:lang w:val="uk-UA"/>
        </w:rPr>
        <w:t xml:space="preserve"> </w:t>
      </w:r>
      <w:bookmarkStart w:id="0" w:name="_GoBack"/>
      <w:bookmarkEnd w:id="0"/>
      <w:r w:rsidR="00154DD8">
        <w:rPr>
          <w:sz w:val="28"/>
          <w:szCs w:val="28"/>
          <w:lang w:val="uk-UA" w:eastAsia="zh-CN"/>
        </w:rPr>
        <w:t>р.н.).</w:t>
      </w:r>
    </w:p>
    <w:p w:rsidR="00154DD8" w:rsidRDefault="009C0DBD" w:rsidP="009C0DBD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2. </w:t>
      </w:r>
      <w:r w:rsidR="00154DD8">
        <w:rPr>
          <w:sz w:val="28"/>
          <w:szCs w:val="28"/>
          <w:lang w:val="uk-UA" w:eastAsia="zh-CN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154DD8">
        <w:rPr>
          <w:sz w:val="28"/>
          <w:szCs w:val="28"/>
          <w:lang w:val="uk-UA" w:eastAsia="zh-CN"/>
        </w:rPr>
        <w:t>Широківської</w:t>
      </w:r>
      <w:proofErr w:type="spellEnd"/>
      <w:r w:rsidR="00154DD8"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</w:t>
      </w:r>
      <w:proofErr w:type="spellStart"/>
      <w:r w:rsidR="00154DD8">
        <w:rPr>
          <w:sz w:val="28"/>
          <w:szCs w:val="28"/>
          <w:lang w:val="uk-UA" w:eastAsia="zh-CN"/>
        </w:rPr>
        <w:t>Ставицьку</w:t>
      </w:r>
      <w:proofErr w:type="spellEnd"/>
      <w:r w:rsidR="00154DD8">
        <w:rPr>
          <w:sz w:val="28"/>
          <w:szCs w:val="28"/>
          <w:lang w:val="uk-UA" w:eastAsia="zh-CN"/>
        </w:rPr>
        <w:t xml:space="preserve"> О.</w:t>
      </w:r>
    </w:p>
    <w:p w:rsidR="00154DD8" w:rsidRDefault="00154DD8" w:rsidP="009C0DBD">
      <w:pPr>
        <w:suppressAutoHyphens/>
        <w:jc w:val="both"/>
        <w:rPr>
          <w:sz w:val="28"/>
          <w:szCs w:val="28"/>
          <w:lang w:val="uk-UA" w:eastAsia="uk-UA"/>
        </w:rPr>
      </w:pPr>
    </w:p>
    <w:p w:rsidR="00154DD8" w:rsidRDefault="00154DD8" w:rsidP="009C0DB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      Денис КОРОТЕНКО</w:t>
      </w:r>
    </w:p>
    <w:p w:rsidR="00154DD8" w:rsidRDefault="00154DD8" w:rsidP="009C0DB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F5AF2" w:rsidRDefault="000F5AF2"/>
    <w:sectPr w:rsidR="000F5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8228EB"/>
    <w:multiLevelType w:val="hybridMultilevel"/>
    <w:tmpl w:val="B162AE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9FB"/>
    <w:rsid w:val="000F5AF2"/>
    <w:rsid w:val="00154DD8"/>
    <w:rsid w:val="005A3930"/>
    <w:rsid w:val="005B7177"/>
    <w:rsid w:val="005C79FB"/>
    <w:rsid w:val="009C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A3B6FB-8A26-4DEB-B03A-A22FFF72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4D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9C0DBD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9C0DBD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4">
    <w:name w:val="List Paragraph"/>
    <w:basedOn w:val="a"/>
    <w:uiPriority w:val="34"/>
    <w:qFormat/>
    <w:rsid w:val="009C0DB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DBD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C0DB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9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2025-04-03T08:38:00Z</cp:lastPrinted>
  <dcterms:created xsi:type="dcterms:W3CDTF">2025-04-03T06:49:00Z</dcterms:created>
  <dcterms:modified xsi:type="dcterms:W3CDTF">2025-04-17T09:31:00Z</dcterms:modified>
</cp:coreProperties>
</file>