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499" w:rsidRDefault="00694499" w:rsidP="006944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0880794" r:id="rId5"/>
        </w:object>
      </w:r>
    </w:p>
    <w:p w:rsidR="00694499" w:rsidRDefault="00694499" w:rsidP="006944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694499" w:rsidRDefault="00694499" w:rsidP="00694499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694499" w:rsidRDefault="00694499" w:rsidP="00776EAB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776EAB" w:rsidRDefault="00776EAB" w:rsidP="00776EAB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94499" w:rsidRDefault="00694499" w:rsidP="006944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694499" w:rsidRDefault="00694499" w:rsidP="0069449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94499" w:rsidRDefault="001A782A" w:rsidP="006944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07</w:t>
      </w:r>
      <w:r w:rsidR="00694499" w:rsidRPr="001A782A">
        <w:rPr>
          <w:rFonts w:ascii="Times New Roman" w:eastAsia="Times New Roman" w:hAnsi="Times New Roman" w:cs="Times New Roman"/>
          <w:sz w:val="28"/>
          <w:szCs w:val="28"/>
          <w:lang w:val="uk-UA"/>
        </w:rPr>
        <w:t>.09.2026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року</w:t>
      </w:r>
      <w:r w:rsidR="0069449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</w:t>
      </w:r>
      <w:r w:rsidR="00776E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</w:t>
      </w:r>
      <w:proofErr w:type="spellStart"/>
      <w:r w:rsidR="00776EAB"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 w:rsidR="00776EA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</w:t>
      </w:r>
      <w:r w:rsidR="0069449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№ </w:t>
      </w:r>
      <w:r w:rsidR="00776EAB">
        <w:rPr>
          <w:rFonts w:ascii="Times New Roman" w:eastAsia="Times New Roman" w:hAnsi="Times New Roman" w:cs="Times New Roman"/>
          <w:sz w:val="28"/>
          <w:szCs w:val="28"/>
          <w:lang w:val="uk-UA"/>
        </w:rPr>
        <w:t>274</w:t>
      </w:r>
    </w:p>
    <w:p w:rsidR="00694499" w:rsidRDefault="00694499" w:rsidP="00694499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uk-UA" w:eastAsia="uk-UA"/>
        </w:rPr>
      </w:pPr>
    </w:p>
    <w:p w:rsidR="00694499" w:rsidRDefault="00694499" w:rsidP="006944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</w:t>
      </w:r>
    </w:p>
    <w:p w:rsidR="00776EAB" w:rsidRDefault="00776EAB" w:rsidP="006944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A782A" w:rsidRDefault="00694499" w:rsidP="006944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>Реконструкція системи опалення для встановлення резервного джерела теплопостачання (блочно-модульної котельні) для амбулаторії загальної практики сімейної медицини КНП «Клініка «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імейний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1A782A">
        <w:rPr>
          <w:rFonts w:ascii="Times New Roman" w:hAnsi="Times New Roman" w:cs="Times New Roman"/>
          <w:sz w:val="28"/>
          <w:szCs w:val="28"/>
          <w:lang w:val="uk-UA"/>
        </w:rPr>
        <w:t>Шкільний, 11». Коригування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виконаного ТОВ «ПРОФІБУД-18», беручи до уваги експертний звіт (позитивний) щодо розгляду кошторисної частини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 ТОВ «Експертиза МВК» №</w:t>
      </w:r>
      <w:r w:rsidRPr="001A782A">
        <w:rPr>
          <w:rFonts w:ascii="Times New Roman" w:eastAsia="Times New Roman" w:hAnsi="Times New Roman" w:cs="Times New Roman"/>
          <w:sz w:val="28"/>
          <w:szCs w:val="28"/>
          <w:lang w:val="uk-UA"/>
        </w:rPr>
        <w:t>56851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</w:t>
      </w:r>
      <w:r w:rsidRPr="001A782A">
        <w:rPr>
          <w:rFonts w:ascii="Times New Roman" w:eastAsia="Times New Roman" w:hAnsi="Times New Roman" w:cs="Times New Roman"/>
          <w:sz w:val="28"/>
          <w:szCs w:val="28"/>
          <w:lang w:val="uk-UA"/>
        </w:rPr>
        <w:t>07.09.2026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694499" w:rsidRDefault="00694499" w:rsidP="0069449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694499" w:rsidRDefault="00694499" w:rsidP="006944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694499" w:rsidRDefault="00694499" w:rsidP="006944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Реконструкція системи опалення для встановлення резервного джерела теплопостачання (блочно-модульної котельні) для амбулаторії загальної практики сімейної медицини КНП «Клініка «</w:t>
      </w:r>
      <w:r>
        <w:rPr>
          <w:rFonts w:ascii="Times New Roman" w:eastAsia="Calibri" w:hAnsi="Times New Roman" w:cs="Times New Roman"/>
          <w:sz w:val="28"/>
          <w:szCs w:val="28"/>
          <w:lang w:val="en-US" w:eastAsia="uk-UA"/>
        </w:rPr>
        <w:t>C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імейний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лікар»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Лукашеве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пров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. Шкільний, 11». Коригування»,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загальною кошторисною вартістю – 6316,000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4468,98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меблів та інвентарю – 242,946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інші витрати – 1604,074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694499" w:rsidRDefault="00694499" w:rsidP="0069449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здійснити повноваження щодо реалізації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«Реконструкція системи опалення для встановлення резервного джерела теплопостачання (блочно-модульної котельні) для амбулаторії загальної практики сімейної медицини КНП «Клініка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імейний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лікар»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 Шкільний, 11». Коригування», в межах бюджетних призначень.</w:t>
      </w:r>
    </w:p>
    <w:p w:rsidR="00776EAB" w:rsidRDefault="00694499" w:rsidP="0077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3.Контроль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</w:p>
    <w:p w:rsidR="00776EAB" w:rsidRDefault="00776EAB" w:rsidP="0077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:rsidR="00694499" w:rsidRDefault="00694499" w:rsidP="00776EA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    </w:t>
      </w:r>
      <w:r w:rsidR="00776EAB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Денис КОРОТЕНКО</w:t>
      </w:r>
    </w:p>
    <w:p w:rsidR="00694499" w:rsidRDefault="00694499" w:rsidP="0069449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94499" w:rsidRDefault="00694499" w:rsidP="0069449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94499" w:rsidRDefault="00694499" w:rsidP="00694499"/>
    <w:p w:rsidR="00304DF4" w:rsidRDefault="00304DF4"/>
    <w:sectPr w:rsidR="00304D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F54"/>
    <w:rsid w:val="001A782A"/>
    <w:rsid w:val="00304DF4"/>
    <w:rsid w:val="00694499"/>
    <w:rsid w:val="00776EAB"/>
    <w:rsid w:val="00931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A4036D-935B-4A47-AA22-B5C3F112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499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94499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376</Words>
  <Characters>2146</Characters>
  <Application>Microsoft Office Word</Application>
  <DocSecurity>0</DocSecurity>
  <Lines>17</Lines>
  <Paragraphs>5</Paragraphs>
  <ScaleCrop>false</ScaleCrop>
  <Company>SPecialiST RePack</Company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2026-09-14T05:17:00Z</dcterms:created>
  <dcterms:modified xsi:type="dcterms:W3CDTF">2026-09-14T05:47:00Z</dcterms:modified>
</cp:coreProperties>
</file>