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B1D" w:rsidRDefault="00CA1B1D" w:rsidP="00CA1B1D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CA1B1D" w:rsidRDefault="00CA1B1D" w:rsidP="00CA1B1D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</w:t>
      </w:r>
      <w:r w:rsidR="00372F99">
        <w:rPr>
          <w:rFonts w:ascii="Times New Roman" w:eastAsia="SimSun" w:hAnsi="Times New Roman"/>
          <w:kern w:val="3"/>
          <w:sz w:val="28"/>
          <w:szCs w:val="28"/>
        </w:rPr>
        <w:t>ння</w:t>
      </w:r>
      <w:proofErr w:type="spellEnd"/>
      <w:r w:rsidR="00372F99"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 w:rsidR="00372F99"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 w:rsidR="00372F99"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 w:rsidR="00372F99"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 w:rsidR="00372F99"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 w:rsidR="00372F99"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 w:rsidR="00372F99">
        <w:rPr>
          <w:rFonts w:ascii="Times New Roman" w:eastAsia="SimSun" w:hAnsi="Times New Roman"/>
          <w:kern w:val="3"/>
          <w:sz w:val="28"/>
          <w:szCs w:val="28"/>
        </w:rPr>
        <w:t xml:space="preserve"> 30</w:t>
      </w:r>
      <w:bookmarkStart w:id="0" w:name="_GoBack"/>
      <w:bookmarkEnd w:id="0"/>
      <w:r>
        <w:rPr>
          <w:rFonts w:ascii="Times New Roman" w:eastAsia="SimSun" w:hAnsi="Times New Roman"/>
          <w:kern w:val="3"/>
          <w:sz w:val="28"/>
          <w:szCs w:val="28"/>
        </w:rPr>
        <w:t>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12</w:t>
      </w:r>
      <w:r>
        <w:rPr>
          <w:rFonts w:ascii="Times New Roman" w:eastAsia="SimSun" w:hAnsi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39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CA1B1D" w:rsidTr="00412AA7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B1D" w:rsidRDefault="00CA1B1D">
            <w:pPr>
              <w:tabs>
                <w:tab w:val="left" w:pos="460"/>
              </w:tabs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№</w:t>
            </w:r>
          </w:p>
          <w:p w:rsidR="00CA1B1D" w:rsidRDefault="00CA1B1D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B1D" w:rsidRDefault="00CA1B1D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/>
                <w:sz w:val="28"/>
                <w:szCs w:val="28"/>
                <w:lang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B1D" w:rsidRDefault="00CA1B1D">
            <w:pPr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eastAsia="en-US"/>
              </w:rPr>
              <w:t>рішення</w:t>
            </w:r>
            <w:proofErr w:type="spellEnd"/>
          </w:p>
        </w:tc>
      </w:tr>
      <w:tr w:rsidR="00CA1B1D" w:rsidTr="00412AA7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B1D" w:rsidRDefault="00CA1B1D">
            <w:pPr>
              <w:widowControl w:val="0"/>
              <w:tabs>
                <w:tab w:val="left" w:pos="460"/>
              </w:tabs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B1D" w:rsidRDefault="00412AA7" w:rsidP="00CA1B1D">
            <w:pPr>
              <w:pStyle w:val="1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16ABA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Про внесення змін до рішення виконавчого комітету </w:t>
            </w:r>
            <w:proofErr w:type="spellStart"/>
            <w:r w:rsidRPr="00516ABA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516ABA"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 xml:space="preserve"> сільської ради від 25.07.2022 року №170 «Про платні послуги, які можуть </w:t>
            </w:r>
            <w:r w:rsidRPr="00516ABA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надаватися Комунальним некомерційним підприємством «Клініка «Сімейний лікар» </w:t>
            </w:r>
            <w:proofErr w:type="spellStart"/>
            <w:r w:rsidRPr="00516ABA"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516ABA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області»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B1D" w:rsidRDefault="00CA1B1D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482</w:t>
            </w:r>
          </w:p>
        </w:tc>
      </w:tr>
      <w:tr w:rsidR="00CA1B1D" w:rsidTr="00412AA7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B1D" w:rsidRDefault="00CA1B1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B1D" w:rsidRPr="00CA1B1D" w:rsidRDefault="00412AA7" w:rsidP="00CA1B1D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Про припинення дії договорів про патронат над дітьми.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B1D" w:rsidRDefault="00CA1B1D">
            <w:pPr>
              <w:jc w:val="center"/>
              <w:rPr>
                <w:rFonts w:ascii="Times New Roman" w:eastAsia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483</w:t>
            </w:r>
          </w:p>
        </w:tc>
      </w:tr>
      <w:tr w:rsidR="00CA1B1D" w:rsidTr="00412AA7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B1D" w:rsidRDefault="00CA1B1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1B1D" w:rsidRPr="00CA1B1D" w:rsidRDefault="00412AA7" w:rsidP="00372F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 w:rsidRPr="00381440"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продовження строку перебування неповнолітнього в комунальному закладі «</w:t>
            </w:r>
            <w:proofErr w:type="spellStart"/>
            <w:r w:rsidRPr="00381440">
              <w:rPr>
                <w:rFonts w:ascii="Times New Roman" w:hAnsi="Times New Roman"/>
                <w:sz w:val="28"/>
                <w:szCs w:val="28"/>
                <w:lang w:val="uk-UA" w:eastAsia="uk-UA"/>
              </w:rPr>
              <w:t>Гуляйпільська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спеціальна </w:t>
            </w:r>
            <w:r w:rsidRPr="00381440">
              <w:rPr>
                <w:rFonts w:ascii="Times New Roman" w:hAnsi="Times New Roman"/>
                <w:sz w:val="28"/>
                <w:szCs w:val="28"/>
                <w:lang w:val="uk-UA" w:eastAsia="uk-UA"/>
              </w:rPr>
              <w:t>загальноосвітня школа-інтернат» Запорізької обласної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1B1D" w:rsidRDefault="00CA1B1D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484</w:t>
            </w:r>
          </w:p>
        </w:tc>
      </w:tr>
      <w:tr w:rsidR="00DC068D" w:rsidTr="00412AA7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68D" w:rsidRDefault="00DC068D" w:rsidP="00DC068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68D" w:rsidRPr="00381440" w:rsidRDefault="00DC068D" w:rsidP="00372F9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 w:rsidRPr="00381440">
              <w:rPr>
                <w:rFonts w:ascii="Times New Roman" w:hAnsi="Times New Roman"/>
                <w:sz w:val="28"/>
                <w:szCs w:val="28"/>
                <w:lang w:val="uk-UA" w:eastAsia="uk-UA"/>
              </w:rPr>
              <w:t>Про продовження строку перебування неповнолітнього в комунальному закладі «</w:t>
            </w:r>
            <w:proofErr w:type="spellStart"/>
            <w:r w:rsidRPr="00381440">
              <w:rPr>
                <w:rFonts w:ascii="Times New Roman" w:hAnsi="Times New Roman"/>
                <w:sz w:val="28"/>
                <w:szCs w:val="28"/>
                <w:lang w:val="uk-UA" w:eastAsia="uk-UA"/>
              </w:rPr>
              <w:t>Гуляйпільська</w:t>
            </w:r>
            <w:proofErr w:type="spellEnd"/>
            <w:r w:rsidRPr="00381440">
              <w:rPr>
                <w:rFonts w:ascii="Times New Roman" w:hAnsi="Times New Roman"/>
                <w:sz w:val="28"/>
                <w:szCs w:val="28"/>
                <w:lang w:val="uk-UA" w:eastAsia="uk-UA"/>
              </w:rPr>
              <w:t xml:space="preserve"> спеціальна загальноосвітня школа-інтернат» Запорізької обласної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68D" w:rsidRDefault="00DC068D" w:rsidP="00DC068D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485</w:t>
            </w:r>
          </w:p>
        </w:tc>
      </w:tr>
      <w:tr w:rsidR="00DC068D" w:rsidTr="00412AA7">
        <w:trPr>
          <w:trHeight w:val="52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68D" w:rsidRDefault="00DC068D" w:rsidP="00DC068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68D" w:rsidRPr="00381440" w:rsidRDefault="00412AA7" w:rsidP="00372F99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 w:rsidRPr="00CA1B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надання дозволу на уклад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ення та підписання договору купі</w:t>
            </w:r>
            <w:r w:rsidRPr="00CA1B1D"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влі-продажу автомобіля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068D" w:rsidRDefault="00DC068D" w:rsidP="00DC068D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486</w:t>
            </w:r>
          </w:p>
        </w:tc>
      </w:tr>
      <w:tr w:rsidR="00516ABA" w:rsidRPr="00516ABA" w:rsidTr="00412AA7">
        <w:trPr>
          <w:trHeight w:val="35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Default="00516ABA" w:rsidP="00DC068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AA7" w:rsidRPr="00516ABA" w:rsidRDefault="00412AA7" w:rsidP="00372F99">
            <w:pPr>
              <w:autoSpaceDN w:val="0"/>
              <w:spacing w:after="0" w:line="240" w:lineRule="exact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Про влаштування дитини в сім’ю патронатного вихователя.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Default="00516ABA" w:rsidP="00DC068D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487</w:t>
            </w:r>
          </w:p>
        </w:tc>
      </w:tr>
      <w:tr w:rsidR="00516ABA" w:rsidRPr="007657A0" w:rsidTr="00412AA7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Default="00516ABA" w:rsidP="00DC068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Pr="007657A0" w:rsidRDefault="00412AA7" w:rsidP="00372F9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Default="007657A0" w:rsidP="00DC068D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488</w:t>
            </w:r>
          </w:p>
        </w:tc>
      </w:tr>
      <w:tr w:rsidR="00516ABA" w:rsidRPr="00412AA7" w:rsidTr="00412AA7">
        <w:trPr>
          <w:trHeight w:val="37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Default="00516ABA" w:rsidP="00DC068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Pr="00DC068D" w:rsidRDefault="00412AA7" w:rsidP="00372F99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</w:t>
            </w:r>
            <w:r w:rsidR="00372F9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="00372F9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="00372F99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Default="00372F99" w:rsidP="00DC068D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489</w:t>
            </w:r>
          </w:p>
        </w:tc>
      </w:tr>
      <w:tr w:rsidR="00516ABA" w:rsidTr="00412AA7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Default="00516ABA" w:rsidP="00DC068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Pr="00DC068D" w:rsidRDefault="00372F99" w:rsidP="00372F99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Default="00372F99" w:rsidP="00DC068D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490</w:t>
            </w:r>
          </w:p>
        </w:tc>
      </w:tr>
      <w:tr w:rsidR="00516ABA" w:rsidTr="00372F99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Default="00516ABA" w:rsidP="00DC068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Pr="00DC068D" w:rsidRDefault="00372F99" w:rsidP="00372F99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6ABA" w:rsidRDefault="00372F99" w:rsidP="00DC068D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491</w:t>
            </w:r>
          </w:p>
        </w:tc>
      </w:tr>
      <w:tr w:rsidR="00372F99" w:rsidTr="00372F99">
        <w:trPr>
          <w:trHeight w:val="24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492</w:t>
            </w:r>
          </w:p>
        </w:tc>
      </w:tr>
      <w:tr w:rsidR="00372F99" w:rsidTr="00372F99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493</w:t>
            </w:r>
          </w:p>
        </w:tc>
      </w:tr>
      <w:tr w:rsidR="00372F99" w:rsidTr="00372F99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494</w:t>
            </w:r>
          </w:p>
        </w:tc>
      </w:tr>
      <w:tr w:rsidR="00372F99" w:rsidTr="00372F99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495</w:t>
            </w:r>
          </w:p>
        </w:tc>
      </w:tr>
      <w:tr w:rsidR="00372F99" w:rsidTr="00372F99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</w:t>
            </w:r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lastRenderedPageBreak/>
              <w:t xml:space="preserve">тимчасово окупованій території, при виконавчому комітеті </w:t>
            </w:r>
            <w:proofErr w:type="spellStart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496</w:t>
            </w:r>
          </w:p>
        </w:tc>
      </w:tr>
      <w:tr w:rsidR="00372F99" w:rsidTr="00372F99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497</w:t>
            </w:r>
          </w:p>
        </w:tc>
      </w:tr>
      <w:tr w:rsidR="00372F99" w:rsidTr="00372F99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9F30D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498</w:t>
            </w:r>
          </w:p>
        </w:tc>
      </w:tr>
      <w:tr w:rsidR="00372F99" w:rsidTr="00372F99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499</w:t>
            </w:r>
          </w:p>
        </w:tc>
      </w:tr>
      <w:tr w:rsidR="00372F99" w:rsidTr="00372F9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500</w:t>
            </w:r>
          </w:p>
        </w:tc>
      </w:tr>
      <w:tr w:rsidR="00372F99" w:rsidTr="00372F99">
        <w:trPr>
          <w:trHeight w:val="40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501</w:t>
            </w:r>
          </w:p>
        </w:tc>
      </w:tr>
      <w:tr w:rsidR="00372F99" w:rsidTr="00372F9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</w:t>
            </w: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lastRenderedPageBreak/>
              <w:t xml:space="preserve">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502</w:t>
            </w:r>
          </w:p>
        </w:tc>
      </w:tr>
      <w:tr w:rsidR="00372F99" w:rsidTr="00372F99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503</w:t>
            </w:r>
          </w:p>
        </w:tc>
      </w:tr>
      <w:tr w:rsidR="00372F99" w:rsidTr="00372F9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504</w:t>
            </w:r>
          </w:p>
        </w:tc>
      </w:tr>
      <w:tr w:rsidR="00372F99" w:rsidTr="0064486C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505</w:t>
            </w:r>
          </w:p>
        </w:tc>
      </w:tr>
      <w:tr w:rsidR="00372F99" w:rsidTr="00372F9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506</w:t>
            </w:r>
          </w:p>
        </w:tc>
      </w:tr>
      <w:tr w:rsidR="00372F99" w:rsidTr="00372F99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507</w:t>
            </w:r>
          </w:p>
        </w:tc>
      </w:tr>
      <w:tr w:rsidR="00372F99" w:rsidTr="00372F9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lastRenderedPageBreak/>
              <w:t>27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508</w:t>
            </w:r>
          </w:p>
        </w:tc>
      </w:tr>
      <w:tr w:rsidR="00372F99" w:rsidTr="00372F99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509</w:t>
            </w:r>
          </w:p>
        </w:tc>
      </w:tr>
      <w:tr w:rsidR="00372F99" w:rsidTr="00372F99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510</w:t>
            </w:r>
          </w:p>
        </w:tc>
      </w:tr>
      <w:tr w:rsidR="00372F99" w:rsidTr="00372F99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511</w:t>
            </w:r>
          </w:p>
        </w:tc>
      </w:tr>
      <w:tr w:rsidR="00372F99" w:rsidTr="00372F9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51</w:t>
            </w:r>
          </w:p>
        </w:tc>
      </w:tr>
      <w:tr w:rsidR="00372F99" w:rsidTr="00372F99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lastRenderedPageBreak/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51</w:t>
            </w:r>
          </w:p>
        </w:tc>
      </w:tr>
      <w:tr w:rsidR="00372F99" w:rsidTr="00372F99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514</w:t>
            </w:r>
          </w:p>
        </w:tc>
      </w:tr>
      <w:tr w:rsidR="00372F99" w:rsidTr="00DD47D2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515</w:t>
            </w:r>
          </w:p>
        </w:tc>
      </w:tr>
      <w:tr w:rsidR="00372F99" w:rsidTr="00372F99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516</w:t>
            </w:r>
          </w:p>
        </w:tc>
      </w:tr>
      <w:tr w:rsidR="00372F99" w:rsidTr="00372F99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517</w:t>
            </w:r>
          </w:p>
        </w:tc>
      </w:tr>
      <w:tr w:rsidR="00372F99" w:rsidTr="00372F99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517</w:t>
            </w:r>
          </w:p>
        </w:tc>
      </w:tr>
      <w:tr w:rsidR="00372F99" w:rsidTr="00372F99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</w:t>
            </w: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lastRenderedPageBreak/>
              <w:t xml:space="preserve">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519</w:t>
            </w:r>
          </w:p>
        </w:tc>
      </w:tr>
      <w:tr w:rsidR="00372F99" w:rsidTr="00372F99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520</w:t>
            </w:r>
          </w:p>
        </w:tc>
      </w:tr>
      <w:tr w:rsidR="00372F99" w:rsidTr="00372F99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521</w:t>
            </w:r>
          </w:p>
        </w:tc>
      </w:tr>
      <w:tr w:rsidR="00372F99" w:rsidTr="00372F99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522</w:t>
            </w:r>
          </w:p>
        </w:tc>
      </w:tr>
      <w:tr w:rsidR="00372F99" w:rsidTr="00372F99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523</w:t>
            </w:r>
          </w:p>
        </w:tc>
      </w:tr>
      <w:tr w:rsidR="00372F99" w:rsidTr="00372F99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524</w:t>
            </w:r>
          </w:p>
        </w:tc>
      </w:tr>
      <w:tr w:rsidR="00372F99" w:rsidTr="00372F99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</w:t>
            </w: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lastRenderedPageBreak/>
              <w:t xml:space="preserve">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525</w:t>
            </w:r>
          </w:p>
        </w:tc>
      </w:tr>
      <w:tr w:rsidR="00372F99" w:rsidTr="00372F9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526</w:t>
            </w:r>
          </w:p>
        </w:tc>
      </w:tr>
      <w:tr w:rsidR="00372F99" w:rsidTr="00372F99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527</w:t>
            </w:r>
          </w:p>
        </w:tc>
      </w:tr>
      <w:tr w:rsidR="00372F99" w:rsidTr="00372F99">
        <w:trPr>
          <w:trHeight w:val="34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528</w:t>
            </w:r>
          </w:p>
        </w:tc>
      </w:tr>
      <w:tr w:rsidR="00372F99" w:rsidTr="00372F9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529</w:t>
            </w:r>
          </w:p>
        </w:tc>
      </w:tr>
      <w:tr w:rsidR="00372F99" w:rsidTr="00372F99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530</w:t>
            </w:r>
          </w:p>
        </w:tc>
      </w:tr>
      <w:tr w:rsidR="00372F99" w:rsidTr="00372F99">
        <w:trPr>
          <w:trHeight w:val="3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lastRenderedPageBreak/>
              <w:t>50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531</w:t>
            </w:r>
          </w:p>
        </w:tc>
      </w:tr>
      <w:tr w:rsidR="00372F99" w:rsidTr="00372F99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532</w:t>
            </w:r>
          </w:p>
        </w:tc>
      </w:tr>
      <w:tr w:rsidR="00372F99" w:rsidTr="00372F99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533</w:t>
            </w:r>
          </w:p>
        </w:tc>
      </w:tr>
      <w:tr w:rsidR="00372F99" w:rsidTr="00372F99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534</w:t>
            </w:r>
          </w:p>
        </w:tc>
      </w:tr>
      <w:tr w:rsidR="00372F99" w:rsidTr="00372F9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535</w:t>
            </w:r>
          </w:p>
        </w:tc>
      </w:tr>
      <w:tr w:rsidR="00372F99" w:rsidTr="00372F99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lastRenderedPageBreak/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lastRenderedPageBreak/>
              <w:t>536</w:t>
            </w:r>
          </w:p>
        </w:tc>
      </w:tr>
      <w:tr w:rsidR="00372F99" w:rsidTr="00372F99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537</w:t>
            </w:r>
          </w:p>
        </w:tc>
      </w:tr>
      <w:tr w:rsidR="00372F99" w:rsidTr="005A37D2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372F99" w:rsidRDefault="00372F99" w:rsidP="00372F99">
            <w:pPr>
              <w:jc w:val="both"/>
              <w:rPr>
                <w:lang w:val="uk-UA"/>
              </w:rPr>
            </w:pPr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      </w:r>
            <w:proofErr w:type="spellStart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DC0123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72F99" w:rsidRDefault="00372F99" w:rsidP="00372F99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538</w:t>
            </w:r>
          </w:p>
        </w:tc>
      </w:tr>
      <w:tr w:rsidR="00372F99" w:rsidTr="005A37D2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DC068D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Pr="00DC068D" w:rsidRDefault="00372F99" w:rsidP="00DC068D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F99" w:rsidRDefault="00372F99" w:rsidP="00DC068D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539</w:t>
            </w:r>
          </w:p>
        </w:tc>
      </w:tr>
    </w:tbl>
    <w:p w:rsidR="00CA1B1D" w:rsidRDefault="00CA1B1D" w:rsidP="00CA1B1D">
      <w:pPr>
        <w:rPr>
          <w:rFonts w:ascii="Calibri" w:eastAsia="Times New Roman" w:hAnsi="Calibri"/>
        </w:rPr>
      </w:pPr>
    </w:p>
    <w:p w:rsidR="00CA1B1D" w:rsidRDefault="00CA1B1D" w:rsidP="00CA1B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Сільський голова                                                                   Денис КОРОТЕНКО</w:t>
      </w:r>
    </w:p>
    <w:p w:rsidR="00CA1B1D" w:rsidRDefault="00CA1B1D" w:rsidP="00F6708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F67083" w:rsidRDefault="00CA1B1D" w:rsidP="00F6708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AF2F52" w:rsidRPr="00F67083" w:rsidRDefault="00AF2F52">
      <w:pPr>
        <w:rPr>
          <w:lang w:val="uk-UA"/>
        </w:rPr>
      </w:pPr>
    </w:p>
    <w:sectPr w:rsidR="00AF2F52" w:rsidRPr="00F67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313"/>
    <w:rsid w:val="00372F99"/>
    <w:rsid w:val="00381440"/>
    <w:rsid w:val="00412AA7"/>
    <w:rsid w:val="00516ABA"/>
    <w:rsid w:val="0066437B"/>
    <w:rsid w:val="007657A0"/>
    <w:rsid w:val="00AF2F52"/>
    <w:rsid w:val="00CA1B1D"/>
    <w:rsid w:val="00D60313"/>
    <w:rsid w:val="00DC068D"/>
    <w:rsid w:val="00DE3AAC"/>
    <w:rsid w:val="00F6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78B0B2-9311-43B5-8E5F-6AC40AE5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7083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CA1B1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rsid w:val="00CA1B1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72F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72F99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2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2465</Words>
  <Characters>14055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cp:lastPrinted>2025-12-31T07:29:00Z</cp:lastPrinted>
  <dcterms:created xsi:type="dcterms:W3CDTF">2025-12-26T09:36:00Z</dcterms:created>
  <dcterms:modified xsi:type="dcterms:W3CDTF">2025-12-31T07:29:00Z</dcterms:modified>
</cp:coreProperties>
</file>