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F65D46" w14:textId="77777777" w:rsidR="00677B97" w:rsidRDefault="00677B97" w:rsidP="00677B97">
      <w:pPr>
        <w:pStyle w:val="a3"/>
        <w:jc w:val="center"/>
      </w:pPr>
      <w:r>
        <w:rPr>
          <w:noProof/>
          <w:color w:val="000000"/>
          <w:szCs w:val="28"/>
          <w:bdr w:val="none" w:sz="0" w:space="0" w:color="auto" w:frame="1"/>
          <w:lang w:val="ru-RU"/>
        </w:rPr>
        <w:drawing>
          <wp:inline distT="0" distB="0" distL="0" distR="0" wp14:anchorId="65B4EC11" wp14:editId="68D12C0E">
            <wp:extent cx="409575" cy="6000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9575" cy="600075"/>
                    </a:xfrm>
                    <a:prstGeom prst="rect">
                      <a:avLst/>
                    </a:prstGeom>
                    <a:noFill/>
                    <a:ln>
                      <a:noFill/>
                    </a:ln>
                  </pic:spPr>
                </pic:pic>
              </a:graphicData>
            </a:graphic>
          </wp:inline>
        </w:drawing>
      </w:r>
    </w:p>
    <w:p w14:paraId="3765461C" w14:textId="77777777" w:rsidR="00677B97" w:rsidRDefault="00677B97" w:rsidP="00677B97">
      <w:pPr>
        <w:pStyle w:val="Bodytext20"/>
        <w:shd w:val="clear" w:color="auto" w:fill="auto"/>
        <w:spacing w:after="333"/>
        <w:ind w:left="20"/>
        <w:rPr>
          <w:lang w:val="uk-UA"/>
        </w:rPr>
      </w:pPr>
      <w:r>
        <w:rPr>
          <w:color w:val="000000"/>
          <w:lang w:val="uk-UA"/>
        </w:rPr>
        <w:t>ШИРОКІВСЬКА СІЛЬСЬКА РАДА</w:t>
      </w:r>
      <w:r>
        <w:rPr>
          <w:color w:val="000000"/>
          <w:lang w:val="uk-UA"/>
        </w:rPr>
        <w:br/>
        <w:t>ЗАПОРІЗЬКОГО РАЙОНУ ЗАПОРІЗЬКОЇ ОБЛАСТІ</w:t>
      </w:r>
      <w:r>
        <w:rPr>
          <w:color w:val="000000"/>
          <w:lang w:val="uk-UA"/>
        </w:rPr>
        <w:br/>
        <w:t xml:space="preserve">  ШІСТДЕСЯТ П’ЯТА ПОЗАЧЕРГОВА СЕСІЯ ВОСЬОМОГО СКЛИКАННЯ</w:t>
      </w:r>
    </w:p>
    <w:p w14:paraId="433F676E" w14:textId="77777777" w:rsidR="00677B97" w:rsidRDefault="00677B97" w:rsidP="00677B97">
      <w:pPr>
        <w:pStyle w:val="Bodytext20"/>
        <w:shd w:val="clear" w:color="auto" w:fill="auto"/>
        <w:spacing w:line="280" w:lineRule="exact"/>
        <w:ind w:left="20"/>
        <w:rPr>
          <w:color w:val="000000"/>
          <w:lang w:val="uk-UA"/>
        </w:rPr>
      </w:pPr>
      <w:r>
        <w:rPr>
          <w:color w:val="000000"/>
          <w:lang w:val="uk-UA"/>
        </w:rPr>
        <w:t>РІШЕННЯ</w:t>
      </w:r>
    </w:p>
    <w:p w14:paraId="726FB6D5" w14:textId="77777777" w:rsidR="00677B97" w:rsidRDefault="00677B97" w:rsidP="00677B97">
      <w:pPr>
        <w:pStyle w:val="Bodytext20"/>
        <w:shd w:val="clear" w:color="auto" w:fill="auto"/>
        <w:spacing w:line="280" w:lineRule="exact"/>
        <w:ind w:left="20"/>
        <w:rPr>
          <w:lang w:val="uk-UA"/>
        </w:rPr>
      </w:pPr>
    </w:p>
    <w:p w14:paraId="42C5FB58" w14:textId="77777777" w:rsidR="00677B97" w:rsidRDefault="00677B97" w:rsidP="00677B97">
      <w:pPr>
        <w:pStyle w:val="Bodytext20"/>
        <w:shd w:val="clear" w:color="auto" w:fill="auto"/>
        <w:spacing w:after="428" w:line="280" w:lineRule="exact"/>
        <w:ind w:left="20"/>
        <w:jc w:val="left"/>
        <w:rPr>
          <w:lang w:val="uk-UA"/>
        </w:rPr>
      </w:pPr>
      <w:r>
        <w:rPr>
          <w:lang w:val="uk-UA"/>
        </w:rPr>
        <w:t>04 листопада</w:t>
      </w:r>
      <w:r>
        <w:rPr>
          <w:color w:val="000000"/>
          <w:lang w:val="uk-UA"/>
        </w:rPr>
        <w:t xml:space="preserve"> 2025 року               м. Запоріжжя                                             №  </w:t>
      </w:r>
    </w:p>
    <w:p w14:paraId="40484373" w14:textId="77777777" w:rsidR="00677B97" w:rsidRDefault="00677B97" w:rsidP="00677B97">
      <w:pPr>
        <w:pStyle w:val="Bodytext20"/>
        <w:shd w:val="clear" w:color="auto" w:fill="auto"/>
        <w:spacing w:after="296" w:line="317" w:lineRule="exact"/>
        <w:ind w:left="20"/>
        <w:jc w:val="both"/>
        <w:rPr>
          <w:lang w:val="uk-UA"/>
        </w:rPr>
      </w:pPr>
      <w:r>
        <w:rPr>
          <w:color w:val="000000"/>
          <w:lang w:val="uk-UA"/>
        </w:rPr>
        <w:t>Про затвердження   Переліку адміністративних послуг, які</w:t>
      </w:r>
      <w:r>
        <w:rPr>
          <w:lang w:val="uk-UA"/>
        </w:rPr>
        <w:t xml:space="preserve"> </w:t>
      </w:r>
      <w:r>
        <w:rPr>
          <w:color w:val="000000"/>
          <w:lang w:val="uk-UA"/>
        </w:rPr>
        <w:t>надаються через відділ, територіальний підрозділ, віддалені робочі місця відділу «Центр надання адміністративних послуг» виконавчого</w:t>
      </w:r>
      <w:r>
        <w:rPr>
          <w:lang w:val="uk-UA"/>
        </w:rPr>
        <w:t xml:space="preserve"> </w:t>
      </w:r>
      <w:r>
        <w:rPr>
          <w:color w:val="000000"/>
          <w:lang w:val="uk-UA"/>
        </w:rPr>
        <w:t>комітету Широківської сільської ради Запорізького району Запорізької області</w:t>
      </w:r>
    </w:p>
    <w:p w14:paraId="2F505C82" w14:textId="77777777" w:rsidR="00677B97" w:rsidRDefault="00677B97" w:rsidP="00677B97">
      <w:pPr>
        <w:pStyle w:val="a5"/>
        <w:jc w:val="both"/>
        <w:rPr>
          <w:rFonts w:ascii="Times New Roman" w:hAnsi="Times New Roman" w:cs="Times New Roman"/>
          <w:sz w:val="28"/>
          <w:szCs w:val="28"/>
          <w:lang w:val="uk-UA"/>
        </w:rPr>
      </w:pPr>
      <w:bookmarkStart w:id="0" w:name="_Hlk89954739"/>
      <w:r>
        <w:rPr>
          <w:rFonts w:ascii="Times New Roman" w:hAnsi="Times New Roman" w:cs="Times New Roman"/>
          <w:sz w:val="28"/>
          <w:szCs w:val="28"/>
          <w:lang w:val="uk-UA"/>
        </w:rPr>
        <w:t xml:space="preserve">      Керуючись статтями 26, 34, 42, 59 Закону України «Про місцеве самоврядування в Україні», відповідно до статей 8, 12 Закону України «Про адміністративні послуги», </w:t>
      </w:r>
      <w:r w:rsidR="00B618F6">
        <w:rPr>
          <w:rFonts w:ascii="Times New Roman" w:hAnsi="Times New Roman" w:cs="Times New Roman"/>
          <w:sz w:val="28"/>
          <w:szCs w:val="28"/>
          <w:lang w:val="uk-UA"/>
        </w:rPr>
        <w:t xml:space="preserve">на виконання </w:t>
      </w:r>
      <w:r w:rsidR="00B618F6">
        <w:rPr>
          <w:rFonts w:ascii="Times New Roman" w:hAnsi="Times New Roman" w:cs="Times New Roman"/>
          <w:sz w:val="28"/>
          <w:szCs w:val="28"/>
          <w:lang w:val="uk-UA" w:eastAsia="uk-UA"/>
        </w:rPr>
        <w:t>постанови</w:t>
      </w:r>
      <w:r>
        <w:rPr>
          <w:rFonts w:ascii="Times New Roman" w:hAnsi="Times New Roman" w:cs="Times New Roman"/>
          <w:sz w:val="28"/>
          <w:szCs w:val="28"/>
          <w:lang w:val="uk-UA" w:eastAsia="uk-UA"/>
        </w:rPr>
        <w:t xml:space="preserve"> Кабінету Міністрів України від</w:t>
      </w:r>
      <w:r w:rsidR="00B618F6">
        <w:rPr>
          <w:rFonts w:ascii="Times New Roman" w:hAnsi="Times New Roman" w:cs="Times New Roman"/>
          <w:sz w:val="28"/>
          <w:szCs w:val="28"/>
          <w:lang w:val="uk-UA" w:eastAsia="uk-UA"/>
        </w:rPr>
        <w:t xml:space="preserve"> 01.10.2025 року №1226 «Деякі питання надання адміністративних послуг через центри надання адміністративних послуг»</w:t>
      </w:r>
      <w:r>
        <w:rPr>
          <w:rFonts w:ascii="Times New Roman" w:hAnsi="Times New Roman" w:cs="Times New Roman"/>
          <w:sz w:val="28"/>
          <w:szCs w:val="28"/>
          <w:lang w:val="uk-UA"/>
        </w:rPr>
        <w:t xml:space="preserve">, </w:t>
      </w:r>
      <w:r w:rsidR="00B618F6">
        <w:rPr>
          <w:rFonts w:ascii="Times New Roman" w:hAnsi="Times New Roman" w:cs="Times New Roman"/>
          <w:sz w:val="28"/>
          <w:szCs w:val="28"/>
          <w:lang w:val="uk-UA"/>
        </w:rPr>
        <w:t xml:space="preserve"> </w:t>
      </w:r>
    </w:p>
    <w:p w14:paraId="38F9B6E0" w14:textId="77777777" w:rsidR="00677B97" w:rsidRDefault="00677B97" w:rsidP="00677B97">
      <w:pPr>
        <w:pStyle w:val="a5"/>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Широківська сільська рада </w:t>
      </w:r>
      <w:r w:rsidR="003C31E5">
        <w:rPr>
          <w:rFonts w:ascii="Times New Roman" w:hAnsi="Times New Roman" w:cs="Times New Roman"/>
          <w:sz w:val="28"/>
          <w:szCs w:val="28"/>
          <w:lang w:val="uk-UA"/>
        </w:rPr>
        <w:t xml:space="preserve"> </w:t>
      </w:r>
    </w:p>
    <w:bookmarkEnd w:id="0"/>
    <w:p w14:paraId="5EE98C6F" w14:textId="77777777" w:rsidR="00677B97" w:rsidRDefault="00677B97" w:rsidP="00677B97">
      <w:pPr>
        <w:pStyle w:val="a5"/>
        <w:jc w:val="both"/>
        <w:rPr>
          <w:rFonts w:ascii="Times New Roman" w:hAnsi="Times New Roman" w:cs="Times New Roman"/>
          <w:sz w:val="28"/>
          <w:szCs w:val="28"/>
          <w:lang w:val="uk-UA"/>
        </w:rPr>
      </w:pPr>
      <w:r>
        <w:rPr>
          <w:rFonts w:ascii="Times New Roman" w:hAnsi="Times New Roman" w:cs="Times New Roman"/>
          <w:sz w:val="28"/>
          <w:szCs w:val="28"/>
          <w:lang w:val="uk-UA"/>
        </w:rPr>
        <w:t>ВИРІШИЛА:</w:t>
      </w:r>
    </w:p>
    <w:p w14:paraId="40BD6F17" w14:textId="77777777" w:rsidR="00677B97" w:rsidRDefault="00677B97" w:rsidP="00677B97">
      <w:pPr>
        <w:pStyle w:val="a5"/>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1.Затвердити   Перелік адміністративних послуг, </w:t>
      </w:r>
      <w:bookmarkStart w:id="1" w:name="_Hlk89950523"/>
      <w:r>
        <w:rPr>
          <w:rFonts w:ascii="Times New Roman" w:hAnsi="Times New Roman" w:cs="Times New Roman"/>
          <w:sz w:val="28"/>
          <w:szCs w:val="28"/>
          <w:lang w:val="uk-UA"/>
        </w:rPr>
        <w:t xml:space="preserve">які надаються через відділ «Центр надання адміністративних послуг» виконавчого комітету Широківської сільської ради Запорізького району Запорізької області, територіальний підрозділ «Прозорий офіс», віддалені робочі місця та мобільний офіс  відділу «Центру надання адміністративних послуг» виконавчого комітету Широківської сільської ради Запорізького району Запорізької області   </w:t>
      </w:r>
      <w:bookmarkEnd w:id="1"/>
      <w:r>
        <w:rPr>
          <w:rFonts w:ascii="Times New Roman" w:hAnsi="Times New Roman" w:cs="Times New Roman"/>
          <w:sz w:val="28"/>
          <w:szCs w:val="28"/>
          <w:lang w:val="uk-UA"/>
        </w:rPr>
        <w:t>(додатається).</w:t>
      </w:r>
    </w:p>
    <w:p w14:paraId="3E5BAD5B" w14:textId="77777777" w:rsidR="00677B97" w:rsidRDefault="00677B97" w:rsidP="00677B97">
      <w:pPr>
        <w:pStyle w:val="a5"/>
        <w:jc w:val="both"/>
        <w:rPr>
          <w:rFonts w:ascii="Times New Roman" w:hAnsi="Times New Roman" w:cs="Times New Roman"/>
          <w:sz w:val="28"/>
          <w:szCs w:val="28"/>
          <w:lang w:val="uk-UA"/>
        </w:rPr>
      </w:pPr>
      <w:r>
        <w:rPr>
          <w:rFonts w:ascii="Times New Roman" w:hAnsi="Times New Roman" w:cs="Times New Roman"/>
          <w:sz w:val="28"/>
          <w:szCs w:val="28"/>
          <w:lang w:val="uk-UA"/>
        </w:rPr>
        <w:t>2. Вважати таким</w:t>
      </w:r>
      <w:r w:rsidR="00B618F6">
        <w:rPr>
          <w:rFonts w:ascii="Times New Roman" w:hAnsi="Times New Roman" w:cs="Times New Roman"/>
          <w:sz w:val="28"/>
          <w:szCs w:val="28"/>
          <w:lang w:val="uk-UA"/>
        </w:rPr>
        <w:t>и, що втратили</w:t>
      </w:r>
      <w:r>
        <w:rPr>
          <w:rFonts w:ascii="Times New Roman" w:hAnsi="Times New Roman" w:cs="Times New Roman"/>
          <w:sz w:val="28"/>
          <w:szCs w:val="28"/>
          <w:lang w:val="uk-UA"/>
        </w:rPr>
        <w:t xml:space="preserve"> чинність рішення сесії Широківської сільської ради Запорізького району Запорізької області </w:t>
      </w:r>
      <w:r w:rsidR="00B618F6">
        <w:rPr>
          <w:rFonts w:ascii="Times New Roman" w:hAnsi="Times New Roman" w:cs="Times New Roman"/>
          <w:sz w:val="28"/>
          <w:szCs w:val="28"/>
          <w:lang w:val="uk-UA"/>
        </w:rPr>
        <w:t xml:space="preserve">  від 06.06.2024 року №14, від 02.10.2025 року №12</w:t>
      </w:r>
      <w:r>
        <w:rPr>
          <w:rFonts w:ascii="Times New Roman" w:hAnsi="Times New Roman" w:cs="Times New Roman"/>
          <w:sz w:val="28"/>
          <w:szCs w:val="28"/>
          <w:lang w:val="uk-UA"/>
        </w:rPr>
        <w:t>.</w:t>
      </w:r>
    </w:p>
    <w:p w14:paraId="5E165A64" w14:textId="77777777" w:rsidR="00677B97" w:rsidRDefault="00677B97" w:rsidP="00B618F6">
      <w:pPr>
        <w:pStyle w:val="a5"/>
        <w:jc w:val="both"/>
        <w:rPr>
          <w:rFonts w:ascii="Times New Roman" w:hAnsi="Times New Roman" w:cs="Times New Roman"/>
          <w:sz w:val="28"/>
          <w:szCs w:val="28"/>
          <w:lang w:val="uk-UA"/>
        </w:rPr>
      </w:pPr>
      <w:r>
        <w:rPr>
          <w:rFonts w:ascii="Times New Roman" w:hAnsi="Times New Roman" w:cs="Times New Roman"/>
          <w:sz w:val="28"/>
          <w:szCs w:val="28"/>
          <w:lang w:val="uk-UA"/>
        </w:rPr>
        <w:t>3. Контроль за виконанням цього рішення покласти на постійну комісію з питань фінансів та бюджету, соціально-економічного розвитку, промисловості, підприємництва, транспорту та зв’язку, сфери послуг та регуляторної діяльності, інвестицій та міжнародного співробітництва.</w:t>
      </w:r>
    </w:p>
    <w:p w14:paraId="1A96A278" w14:textId="77777777" w:rsidR="00677B97" w:rsidRDefault="00677B97" w:rsidP="00677B97">
      <w:pPr>
        <w:pStyle w:val="a5"/>
        <w:jc w:val="both"/>
        <w:rPr>
          <w:rFonts w:ascii="Times New Roman" w:hAnsi="Times New Roman" w:cs="Times New Roman"/>
          <w:sz w:val="28"/>
          <w:szCs w:val="28"/>
          <w:lang w:val="uk-UA"/>
        </w:rPr>
      </w:pPr>
    </w:p>
    <w:p w14:paraId="1FE39DE7" w14:textId="77777777" w:rsidR="00677B97" w:rsidRDefault="00677B97" w:rsidP="00677B97">
      <w:pPr>
        <w:pStyle w:val="a5"/>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Сільський голова                                                      </w:t>
      </w:r>
      <w:r w:rsidR="00B618F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Денис КОРОТЕНКО</w:t>
      </w:r>
    </w:p>
    <w:p w14:paraId="7A2D6541" w14:textId="77777777" w:rsidR="00677B97" w:rsidRDefault="00677B97" w:rsidP="00677B97">
      <w:pPr>
        <w:pStyle w:val="a5"/>
        <w:jc w:val="both"/>
        <w:rPr>
          <w:rFonts w:ascii="Times New Roman" w:hAnsi="Times New Roman" w:cs="Times New Roman"/>
          <w:bCs/>
          <w:sz w:val="28"/>
          <w:szCs w:val="28"/>
          <w:lang w:val="uk-UA"/>
        </w:rPr>
      </w:pPr>
    </w:p>
    <w:p w14:paraId="3A92739D" w14:textId="77777777" w:rsidR="00677B97" w:rsidRDefault="00677B97" w:rsidP="00677B97">
      <w:pPr>
        <w:pStyle w:val="a5"/>
        <w:jc w:val="both"/>
        <w:rPr>
          <w:rFonts w:ascii="Times New Roman" w:hAnsi="Times New Roman" w:cs="Times New Roman"/>
          <w:sz w:val="28"/>
          <w:szCs w:val="28"/>
          <w:lang w:val="uk-UA" w:eastAsia="ru-RU"/>
        </w:rPr>
      </w:pPr>
    </w:p>
    <w:p w14:paraId="1F6A1166" w14:textId="77777777" w:rsidR="00677B97" w:rsidRDefault="00677B97" w:rsidP="00677B97">
      <w:pPr>
        <w:pStyle w:val="a5"/>
        <w:jc w:val="both"/>
        <w:rPr>
          <w:rFonts w:ascii="Times New Roman" w:hAnsi="Times New Roman" w:cs="Times New Roman"/>
          <w:sz w:val="28"/>
          <w:szCs w:val="28"/>
          <w:lang w:val="uk-UA" w:eastAsia="ru-RU"/>
        </w:rPr>
      </w:pPr>
    </w:p>
    <w:p w14:paraId="432A34D8" w14:textId="77777777" w:rsidR="00677B97" w:rsidRDefault="00677B97" w:rsidP="00677B97">
      <w:pPr>
        <w:rPr>
          <w:lang w:val="uk-UA" w:eastAsia="ru-RU"/>
        </w:rPr>
      </w:pPr>
    </w:p>
    <w:p w14:paraId="453A248D" w14:textId="77777777" w:rsidR="00677B97" w:rsidRDefault="00677B97" w:rsidP="00677B97">
      <w:pPr>
        <w:rPr>
          <w:lang w:val="uk-UA" w:eastAsia="ru-RU"/>
        </w:rPr>
      </w:pPr>
    </w:p>
    <w:p w14:paraId="62990625" w14:textId="77777777" w:rsidR="003C31E5" w:rsidRDefault="003C31E5" w:rsidP="003C31E5">
      <w:pPr>
        <w:pStyle w:val="a5"/>
        <w:jc w:val="both"/>
        <w:rPr>
          <w:sz w:val="28"/>
          <w:szCs w:val="28"/>
          <w:lang w:val="uk-UA"/>
        </w:rPr>
      </w:pPr>
    </w:p>
    <w:p w14:paraId="238D99E0" w14:textId="77777777" w:rsidR="003C31E5" w:rsidRPr="003C31E5" w:rsidRDefault="003C31E5" w:rsidP="003C31E5">
      <w:pPr>
        <w:pStyle w:val="a5"/>
        <w:jc w:val="center"/>
        <w:rPr>
          <w:rFonts w:ascii="Times New Roman" w:hAnsi="Times New Roman" w:cs="Times New Roman"/>
          <w:sz w:val="28"/>
          <w:szCs w:val="28"/>
          <w:lang w:val="uk-UA"/>
        </w:rPr>
      </w:pPr>
      <w:r w:rsidRPr="003C31E5">
        <w:rPr>
          <w:rFonts w:ascii="Times New Roman" w:hAnsi="Times New Roman" w:cs="Times New Roman"/>
          <w:sz w:val="28"/>
          <w:szCs w:val="28"/>
          <w:lang w:val="uk-UA"/>
        </w:rPr>
        <w:t>АРКУШ ПОГОДЖЕННЯ</w:t>
      </w:r>
    </w:p>
    <w:p w14:paraId="0A54F773" w14:textId="77777777" w:rsidR="003C31E5" w:rsidRDefault="003C31E5" w:rsidP="003C31E5">
      <w:pPr>
        <w:pStyle w:val="Bodytext20"/>
        <w:shd w:val="clear" w:color="auto" w:fill="auto"/>
        <w:spacing w:after="296" w:line="317" w:lineRule="exact"/>
        <w:ind w:left="20"/>
        <w:jc w:val="both"/>
        <w:rPr>
          <w:lang w:val="uk-UA"/>
        </w:rPr>
      </w:pPr>
      <w:r>
        <w:rPr>
          <w:lang w:val="uk-UA"/>
        </w:rPr>
        <w:t>до проекту рішення сесії Широківської сільської ради «</w:t>
      </w:r>
      <w:r>
        <w:rPr>
          <w:color w:val="000000"/>
          <w:lang w:val="uk-UA"/>
        </w:rPr>
        <w:t>Про затвердження   Переліку адміністративних послуг, які</w:t>
      </w:r>
      <w:r>
        <w:rPr>
          <w:lang w:val="uk-UA"/>
        </w:rPr>
        <w:t xml:space="preserve"> </w:t>
      </w:r>
      <w:r>
        <w:rPr>
          <w:color w:val="000000"/>
          <w:lang w:val="uk-UA"/>
        </w:rPr>
        <w:t>надаються через відділ, територіальний підрозділ, віддалені робочі місця відділу «Центр надання адміністративних послуг» виконавчого</w:t>
      </w:r>
      <w:r>
        <w:rPr>
          <w:lang w:val="uk-UA"/>
        </w:rPr>
        <w:t xml:space="preserve"> </w:t>
      </w:r>
      <w:r>
        <w:rPr>
          <w:color w:val="000000"/>
          <w:lang w:val="uk-UA"/>
        </w:rPr>
        <w:t>комітету Широківської сільської ради Запорізького району Запорізької області»</w:t>
      </w:r>
    </w:p>
    <w:p w14:paraId="78A5BEC8" w14:textId="77777777" w:rsidR="003C31E5" w:rsidRPr="003C31E5" w:rsidRDefault="003C31E5" w:rsidP="003C31E5">
      <w:pPr>
        <w:pStyle w:val="a5"/>
        <w:jc w:val="both"/>
        <w:rPr>
          <w:rFonts w:ascii="Times New Roman" w:hAnsi="Times New Roman" w:cs="Times New Roman"/>
          <w:sz w:val="28"/>
          <w:szCs w:val="28"/>
          <w:lang w:val="uk-UA"/>
        </w:rPr>
      </w:pPr>
      <w:r w:rsidRPr="003C31E5">
        <w:rPr>
          <w:rFonts w:ascii="Times New Roman" w:hAnsi="Times New Roman" w:cs="Times New Roman"/>
          <w:sz w:val="28"/>
          <w:szCs w:val="28"/>
          <w:lang w:val="uk-UA"/>
        </w:rPr>
        <w:t xml:space="preserve">секретар </w:t>
      </w:r>
    </w:p>
    <w:p w14:paraId="0994EDDA" w14:textId="77777777" w:rsidR="003C31E5" w:rsidRDefault="003C31E5" w:rsidP="003C31E5">
      <w:pPr>
        <w:pStyle w:val="a5"/>
        <w:jc w:val="both"/>
        <w:rPr>
          <w:rFonts w:ascii="Times New Roman" w:hAnsi="Times New Roman" w:cs="Times New Roman"/>
          <w:sz w:val="28"/>
          <w:szCs w:val="28"/>
          <w:lang w:val="uk-UA"/>
        </w:rPr>
      </w:pPr>
      <w:r w:rsidRPr="003C31E5">
        <w:rPr>
          <w:rFonts w:ascii="Times New Roman" w:hAnsi="Times New Roman" w:cs="Times New Roman"/>
          <w:sz w:val="28"/>
          <w:szCs w:val="28"/>
          <w:lang w:val="uk-UA"/>
        </w:rPr>
        <w:t>Широківської сільської ради</w:t>
      </w:r>
      <w:r>
        <w:rPr>
          <w:rFonts w:ascii="Times New Roman" w:hAnsi="Times New Roman" w:cs="Times New Roman"/>
          <w:sz w:val="28"/>
          <w:szCs w:val="28"/>
          <w:lang w:val="uk-UA"/>
        </w:rPr>
        <w:t xml:space="preserve">                                              Олена ПРАВДЮК</w:t>
      </w:r>
    </w:p>
    <w:p w14:paraId="31758CF4" w14:textId="77777777" w:rsidR="003C31E5" w:rsidRPr="003C31E5" w:rsidRDefault="003C31E5" w:rsidP="003C31E5">
      <w:pPr>
        <w:pStyle w:val="a5"/>
        <w:jc w:val="both"/>
        <w:rPr>
          <w:rFonts w:ascii="Times New Roman" w:hAnsi="Times New Roman" w:cs="Times New Roman"/>
          <w:sz w:val="28"/>
          <w:szCs w:val="28"/>
          <w:lang w:val="uk-UA"/>
        </w:rPr>
      </w:pPr>
    </w:p>
    <w:p w14:paraId="05AD2E6E" w14:textId="77777777" w:rsidR="003C31E5" w:rsidRPr="003C31E5" w:rsidRDefault="003C31E5" w:rsidP="003C31E5">
      <w:pPr>
        <w:pStyle w:val="a5"/>
        <w:jc w:val="both"/>
        <w:rPr>
          <w:rFonts w:ascii="Times New Roman" w:hAnsi="Times New Roman" w:cs="Times New Roman"/>
          <w:sz w:val="28"/>
          <w:szCs w:val="28"/>
          <w:lang w:val="uk-UA"/>
        </w:rPr>
      </w:pPr>
      <w:r w:rsidRPr="003C31E5">
        <w:rPr>
          <w:rFonts w:ascii="Times New Roman" w:hAnsi="Times New Roman" w:cs="Times New Roman"/>
          <w:sz w:val="28"/>
          <w:szCs w:val="28"/>
          <w:lang w:val="uk-UA"/>
        </w:rPr>
        <w:t xml:space="preserve">керуючий справами </w:t>
      </w:r>
    </w:p>
    <w:p w14:paraId="5FDAF7DE" w14:textId="77777777" w:rsidR="003C31E5" w:rsidRPr="003C31E5" w:rsidRDefault="003C31E5" w:rsidP="003C31E5">
      <w:pPr>
        <w:pStyle w:val="a5"/>
        <w:jc w:val="both"/>
        <w:rPr>
          <w:rFonts w:ascii="Times New Roman" w:hAnsi="Times New Roman" w:cs="Times New Roman"/>
          <w:sz w:val="28"/>
          <w:szCs w:val="28"/>
          <w:lang w:val="uk-UA"/>
        </w:rPr>
      </w:pPr>
      <w:r w:rsidRPr="003C31E5">
        <w:rPr>
          <w:rFonts w:ascii="Times New Roman" w:hAnsi="Times New Roman" w:cs="Times New Roman"/>
          <w:sz w:val="28"/>
          <w:szCs w:val="28"/>
          <w:lang w:val="uk-UA"/>
        </w:rPr>
        <w:t xml:space="preserve">виконавчого комітету </w:t>
      </w:r>
    </w:p>
    <w:p w14:paraId="6E63EB8B" w14:textId="77777777" w:rsidR="003C31E5" w:rsidRPr="003C31E5" w:rsidRDefault="003C31E5" w:rsidP="003C31E5">
      <w:pPr>
        <w:pStyle w:val="a5"/>
        <w:jc w:val="both"/>
        <w:rPr>
          <w:rFonts w:ascii="Times New Roman" w:hAnsi="Times New Roman" w:cs="Times New Roman"/>
          <w:sz w:val="28"/>
          <w:szCs w:val="28"/>
          <w:lang w:val="uk-UA"/>
        </w:rPr>
      </w:pPr>
      <w:r w:rsidRPr="003C31E5">
        <w:rPr>
          <w:rFonts w:ascii="Times New Roman" w:hAnsi="Times New Roman" w:cs="Times New Roman"/>
          <w:sz w:val="28"/>
          <w:szCs w:val="28"/>
          <w:lang w:val="uk-UA"/>
        </w:rPr>
        <w:t xml:space="preserve">Широківської сільської ради              </w:t>
      </w:r>
      <w:r>
        <w:rPr>
          <w:rFonts w:ascii="Times New Roman" w:hAnsi="Times New Roman" w:cs="Times New Roman"/>
          <w:sz w:val="28"/>
          <w:szCs w:val="28"/>
          <w:lang w:val="uk-UA"/>
        </w:rPr>
        <w:t xml:space="preserve">                               </w:t>
      </w:r>
      <w:r w:rsidRPr="003C31E5">
        <w:rPr>
          <w:rFonts w:ascii="Times New Roman" w:hAnsi="Times New Roman" w:cs="Times New Roman"/>
          <w:sz w:val="28"/>
          <w:szCs w:val="28"/>
          <w:lang w:val="uk-UA"/>
        </w:rPr>
        <w:t xml:space="preserve">Лариса ГОЛОВАНЬ  </w:t>
      </w:r>
    </w:p>
    <w:p w14:paraId="0A5022EB" w14:textId="77777777" w:rsidR="003C31E5" w:rsidRPr="003C31E5" w:rsidRDefault="003C31E5" w:rsidP="003C31E5">
      <w:pPr>
        <w:pStyle w:val="a5"/>
        <w:jc w:val="both"/>
        <w:rPr>
          <w:rFonts w:ascii="Times New Roman" w:hAnsi="Times New Roman" w:cs="Times New Roman"/>
          <w:sz w:val="28"/>
          <w:szCs w:val="28"/>
          <w:lang w:val="uk-UA"/>
        </w:rPr>
      </w:pPr>
    </w:p>
    <w:p w14:paraId="3F5848BE" w14:textId="77777777" w:rsidR="003C31E5" w:rsidRPr="003C31E5" w:rsidRDefault="003C31E5" w:rsidP="003C31E5">
      <w:pPr>
        <w:pStyle w:val="a5"/>
        <w:jc w:val="both"/>
        <w:rPr>
          <w:rFonts w:ascii="Times New Roman" w:hAnsi="Times New Roman" w:cs="Times New Roman"/>
          <w:sz w:val="28"/>
          <w:szCs w:val="28"/>
          <w:lang w:val="uk-UA"/>
        </w:rPr>
      </w:pPr>
      <w:r w:rsidRPr="003C31E5">
        <w:rPr>
          <w:rFonts w:ascii="Times New Roman" w:hAnsi="Times New Roman" w:cs="Times New Roman"/>
          <w:sz w:val="28"/>
          <w:szCs w:val="28"/>
          <w:lang w:val="uk-UA"/>
        </w:rPr>
        <w:t>начальник юридичного відділу</w:t>
      </w:r>
    </w:p>
    <w:p w14:paraId="38EB83C8" w14:textId="77777777" w:rsidR="003C31E5" w:rsidRPr="003C31E5" w:rsidRDefault="003C31E5" w:rsidP="003C31E5">
      <w:pPr>
        <w:pStyle w:val="a5"/>
        <w:jc w:val="both"/>
        <w:rPr>
          <w:rFonts w:ascii="Times New Roman" w:hAnsi="Times New Roman" w:cs="Times New Roman"/>
          <w:sz w:val="28"/>
          <w:szCs w:val="28"/>
          <w:lang w:val="uk-UA"/>
        </w:rPr>
      </w:pPr>
      <w:r w:rsidRPr="003C31E5">
        <w:rPr>
          <w:rFonts w:ascii="Times New Roman" w:hAnsi="Times New Roman" w:cs="Times New Roman"/>
          <w:sz w:val="28"/>
          <w:szCs w:val="28"/>
          <w:lang w:val="uk-UA"/>
        </w:rPr>
        <w:t xml:space="preserve">Широківської сільської ради                                                     Жанна ЛИТВИНЕНКО </w:t>
      </w:r>
    </w:p>
    <w:p w14:paraId="3E2B5291" w14:textId="77777777" w:rsidR="003C31E5" w:rsidRPr="003C31E5" w:rsidRDefault="003C31E5" w:rsidP="003C31E5">
      <w:pPr>
        <w:pStyle w:val="a5"/>
        <w:jc w:val="both"/>
        <w:rPr>
          <w:rFonts w:ascii="Times New Roman" w:hAnsi="Times New Roman" w:cs="Times New Roman"/>
          <w:sz w:val="28"/>
          <w:szCs w:val="28"/>
          <w:lang w:val="uk-UA"/>
        </w:rPr>
      </w:pPr>
    </w:p>
    <w:p w14:paraId="1F0B6662" w14:textId="77777777" w:rsidR="003C31E5" w:rsidRPr="003C31E5" w:rsidRDefault="003C31E5" w:rsidP="003C31E5">
      <w:pPr>
        <w:pStyle w:val="a5"/>
        <w:jc w:val="both"/>
        <w:rPr>
          <w:rFonts w:ascii="Times New Roman" w:hAnsi="Times New Roman" w:cs="Times New Roman"/>
          <w:sz w:val="28"/>
          <w:szCs w:val="28"/>
          <w:lang w:val="uk-UA"/>
        </w:rPr>
      </w:pPr>
      <w:r w:rsidRPr="003C31E5">
        <w:rPr>
          <w:rFonts w:ascii="Times New Roman" w:hAnsi="Times New Roman" w:cs="Times New Roman"/>
          <w:sz w:val="28"/>
          <w:szCs w:val="28"/>
          <w:lang w:val="uk-UA"/>
        </w:rPr>
        <w:t>Суб’єкт подання:</w:t>
      </w:r>
    </w:p>
    <w:p w14:paraId="1363920C" w14:textId="77777777" w:rsidR="003C31E5" w:rsidRPr="003C31E5" w:rsidRDefault="003C31E5" w:rsidP="003C31E5">
      <w:pPr>
        <w:pStyle w:val="a5"/>
        <w:rPr>
          <w:rFonts w:ascii="Times New Roman" w:hAnsi="Times New Roman" w:cs="Times New Roman"/>
          <w:color w:val="000000"/>
          <w:sz w:val="28"/>
          <w:szCs w:val="28"/>
          <w:lang w:val="uk-UA"/>
        </w:rPr>
      </w:pPr>
      <w:r w:rsidRPr="003C31E5">
        <w:rPr>
          <w:rFonts w:ascii="Times New Roman" w:hAnsi="Times New Roman" w:cs="Times New Roman"/>
          <w:sz w:val="28"/>
          <w:szCs w:val="28"/>
          <w:lang w:val="uk-UA"/>
        </w:rPr>
        <w:t>начальник відділу «</w:t>
      </w:r>
      <w:r w:rsidRPr="003C31E5">
        <w:rPr>
          <w:rFonts w:ascii="Times New Roman" w:hAnsi="Times New Roman" w:cs="Times New Roman"/>
          <w:color w:val="000000"/>
          <w:sz w:val="28"/>
          <w:szCs w:val="28"/>
          <w:lang w:val="uk-UA"/>
        </w:rPr>
        <w:t xml:space="preserve">«Центр надання </w:t>
      </w:r>
    </w:p>
    <w:p w14:paraId="6DE6A508" w14:textId="77777777" w:rsidR="003C31E5" w:rsidRPr="003C31E5" w:rsidRDefault="003C31E5" w:rsidP="003C31E5">
      <w:pPr>
        <w:pStyle w:val="a5"/>
        <w:rPr>
          <w:rFonts w:ascii="Times New Roman" w:hAnsi="Times New Roman" w:cs="Times New Roman"/>
          <w:color w:val="000000"/>
          <w:sz w:val="28"/>
          <w:szCs w:val="28"/>
          <w:lang w:val="uk-UA"/>
        </w:rPr>
      </w:pPr>
      <w:r w:rsidRPr="003C31E5">
        <w:rPr>
          <w:rFonts w:ascii="Times New Roman" w:hAnsi="Times New Roman" w:cs="Times New Roman"/>
          <w:color w:val="000000"/>
          <w:sz w:val="28"/>
          <w:szCs w:val="28"/>
          <w:lang w:val="uk-UA"/>
        </w:rPr>
        <w:t>адміністративних послуг»</w:t>
      </w:r>
    </w:p>
    <w:p w14:paraId="44561978" w14:textId="77777777" w:rsidR="003C31E5" w:rsidRPr="003C31E5" w:rsidRDefault="003C31E5" w:rsidP="003C31E5">
      <w:pPr>
        <w:pStyle w:val="a5"/>
        <w:rPr>
          <w:rFonts w:ascii="Times New Roman" w:hAnsi="Times New Roman" w:cs="Times New Roman"/>
          <w:color w:val="000000"/>
          <w:sz w:val="28"/>
          <w:szCs w:val="28"/>
          <w:lang w:val="uk-UA"/>
        </w:rPr>
      </w:pPr>
      <w:r w:rsidRPr="003C31E5">
        <w:rPr>
          <w:rFonts w:ascii="Times New Roman" w:hAnsi="Times New Roman" w:cs="Times New Roman"/>
          <w:color w:val="000000"/>
          <w:sz w:val="28"/>
          <w:szCs w:val="28"/>
          <w:lang w:val="uk-UA"/>
        </w:rPr>
        <w:t>виконавчого</w:t>
      </w:r>
      <w:r w:rsidRPr="003C31E5">
        <w:rPr>
          <w:rFonts w:ascii="Times New Roman" w:hAnsi="Times New Roman" w:cs="Times New Roman"/>
          <w:sz w:val="28"/>
          <w:szCs w:val="28"/>
          <w:lang w:val="uk-UA"/>
        </w:rPr>
        <w:t xml:space="preserve"> </w:t>
      </w:r>
      <w:r w:rsidRPr="003C31E5">
        <w:rPr>
          <w:rFonts w:ascii="Times New Roman" w:hAnsi="Times New Roman" w:cs="Times New Roman"/>
          <w:color w:val="000000"/>
          <w:sz w:val="28"/>
          <w:szCs w:val="28"/>
          <w:lang w:val="uk-UA"/>
        </w:rPr>
        <w:t xml:space="preserve">комітету </w:t>
      </w:r>
    </w:p>
    <w:p w14:paraId="361BEA49" w14:textId="77777777" w:rsidR="003C31E5" w:rsidRPr="003C31E5" w:rsidRDefault="003C31E5" w:rsidP="003C31E5">
      <w:pPr>
        <w:pStyle w:val="a5"/>
        <w:rPr>
          <w:rFonts w:ascii="Times New Roman" w:hAnsi="Times New Roman" w:cs="Times New Roman"/>
          <w:sz w:val="28"/>
          <w:szCs w:val="28"/>
          <w:lang w:val="uk-UA"/>
        </w:rPr>
      </w:pPr>
      <w:r w:rsidRPr="003C31E5">
        <w:rPr>
          <w:rFonts w:ascii="Times New Roman" w:hAnsi="Times New Roman" w:cs="Times New Roman"/>
          <w:color w:val="000000"/>
          <w:sz w:val="28"/>
          <w:szCs w:val="28"/>
          <w:lang w:val="uk-UA"/>
        </w:rPr>
        <w:t xml:space="preserve">Широківської сільської ради  </w:t>
      </w:r>
      <w:r>
        <w:rPr>
          <w:rFonts w:ascii="Times New Roman" w:hAnsi="Times New Roman" w:cs="Times New Roman"/>
          <w:color w:val="000000"/>
          <w:sz w:val="28"/>
          <w:szCs w:val="28"/>
          <w:lang w:val="uk-UA"/>
        </w:rPr>
        <w:t xml:space="preserve">                                           Ірина КОЛІСНИК</w:t>
      </w:r>
    </w:p>
    <w:p w14:paraId="67F7B641" w14:textId="77777777" w:rsidR="003C31E5" w:rsidRDefault="003C31E5" w:rsidP="003C31E5">
      <w:pPr>
        <w:pStyle w:val="a5"/>
        <w:jc w:val="both"/>
        <w:rPr>
          <w:sz w:val="28"/>
          <w:szCs w:val="28"/>
          <w:lang w:val="uk-UA"/>
        </w:rPr>
      </w:pPr>
    </w:p>
    <w:p w14:paraId="2517BD3F" w14:textId="77777777" w:rsidR="003C31E5" w:rsidRDefault="003C31E5" w:rsidP="003C31E5">
      <w:pPr>
        <w:pStyle w:val="a5"/>
        <w:jc w:val="both"/>
        <w:rPr>
          <w:sz w:val="28"/>
          <w:szCs w:val="28"/>
          <w:lang w:val="uk-UA"/>
        </w:rPr>
      </w:pPr>
    </w:p>
    <w:p w14:paraId="1AC3E75D" w14:textId="77777777" w:rsidR="003C31E5" w:rsidRDefault="003C31E5" w:rsidP="003C31E5">
      <w:pPr>
        <w:pStyle w:val="a5"/>
        <w:jc w:val="both"/>
        <w:rPr>
          <w:sz w:val="28"/>
          <w:szCs w:val="28"/>
          <w:lang w:val="uk-UA"/>
        </w:rPr>
      </w:pPr>
    </w:p>
    <w:p w14:paraId="688FAD94" w14:textId="77777777" w:rsidR="003C31E5" w:rsidRDefault="003C31E5" w:rsidP="003C31E5">
      <w:pPr>
        <w:pStyle w:val="a5"/>
        <w:jc w:val="both"/>
        <w:rPr>
          <w:sz w:val="28"/>
          <w:szCs w:val="28"/>
          <w:lang w:val="uk-UA"/>
        </w:rPr>
      </w:pPr>
    </w:p>
    <w:p w14:paraId="6B02FBF3" w14:textId="77777777" w:rsidR="003C31E5" w:rsidRDefault="003C31E5" w:rsidP="003C31E5">
      <w:pPr>
        <w:pStyle w:val="a5"/>
        <w:jc w:val="both"/>
        <w:rPr>
          <w:sz w:val="28"/>
          <w:szCs w:val="28"/>
          <w:lang w:val="uk-UA"/>
        </w:rPr>
      </w:pPr>
    </w:p>
    <w:p w14:paraId="6C889CC6" w14:textId="77777777" w:rsidR="003C31E5" w:rsidRDefault="003C31E5" w:rsidP="003C31E5">
      <w:pPr>
        <w:pStyle w:val="a5"/>
        <w:jc w:val="both"/>
        <w:rPr>
          <w:sz w:val="28"/>
          <w:szCs w:val="28"/>
          <w:lang w:val="uk-UA"/>
        </w:rPr>
      </w:pPr>
    </w:p>
    <w:p w14:paraId="4FF34FBD" w14:textId="77777777" w:rsidR="003C31E5" w:rsidRDefault="003C31E5" w:rsidP="003C31E5">
      <w:pPr>
        <w:pStyle w:val="a5"/>
        <w:jc w:val="both"/>
        <w:rPr>
          <w:sz w:val="28"/>
          <w:szCs w:val="28"/>
          <w:lang w:val="uk-UA"/>
        </w:rPr>
      </w:pPr>
    </w:p>
    <w:p w14:paraId="4446F095" w14:textId="77777777" w:rsidR="003C31E5" w:rsidRDefault="003C31E5" w:rsidP="003C31E5">
      <w:pPr>
        <w:pStyle w:val="a5"/>
        <w:jc w:val="both"/>
        <w:rPr>
          <w:sz w:val="28"/>
          <w:szCs w:val="28"/>
          <w:lang w:val="uk-UA"/>
        </w:rPr>
      </w:pPr>
    </w:p>
    <w:p w14:paraId="708865AF" w14:textId="77777777" w:rsidR="003C31E5" w:rsidRDefault="003C31E5" w:rsidP="003C31E5">
      <w:pPr>
        <w:pStyle w:val="a5"/>
        <w:jc w:val="both"/>
        <w:rPr>
          <w:sz w:val="28"/>
          <w:szCs w:val="28"/>
          <w:lang w:val="uk-UA"/>
        </w:rPr>
      </w:pPr>
    </w:p>
    <w:p w14:paraId="3BB1D772" w14:textId="77777777" w:rsidR="003C31E5" w:rsidRDefault="003C31E5" w:rsidP="003C31E5">
      <w:pPr>
        <w:pStyle w:val="a5"/>
        <w:jc w:val="both"/>
        <w:rPr>
          <w:sz w:val="28"/>
          <w:szCs w:val="28"/>
          <w:lang w:val="uk-UA"/>
        </w:rPr>
      </w:pPr>
    </w:p>
    <w:p w14:paraId="30A30768" w14:textId="77777777" w:rsidR="003C31E5" w:rsidRPr="003C31E5" w:rsidRDefault="003C31E5" w:rsidP="003C31E5">
      <w:pPr>
        <w:pStyle w:val="a5"/>
        <w:jc w:val="both"/>
        <w:rPr>
          <w:rFonts w:ascii="Times New Roman" w:hAnsi="Times New Roman" w:cs="Times New Roman"/>
          <w:sz w:val="28"/>
          <w:szCs w:val="28"/>
          <w:lang w:val="uk-UA"/>
        </w:rPr>
      </w:pPr>
    </w:p>
    <w:p w14:paraId="795FF632" w14:textId="77777777" w:rsidR="003C31E5" w:rsidRPr="003C31E5" w:rsidRDefault="003C31E5" w:rsidP="003C31E5">
      <w:pPr>
        <w:pStyle w:val="a5"/>
        <w:jc w:val="center"/>
        <w:rPr>
          <w:rFonts w:ascii="Times New Roman" w:hAnsi="Times New Roman" w:cs="Times New Roman"/>
          <w:sz w:val="28"/>
          <w:szCs w:val="28"/>
          <w:lang w:val="uk-UA"/>
        </w:rPr>
      </w:pPr>
      <w:r w:rsidRPr="003C31E5">
        <w:rPr>
          <w:rFonts w:ascii="Times New Roman" w:hAnsi="Times New Roman" w:cs="Times New Roman"/>
          <w:sz w:val="28"/>
          <w:szCs w:val="28"/>
          <w:lang w:val="uk-UA"/>
        </w:rPr>
        <w:t>Пояснювальна записка</w:t>
      </w:r>
    </w:p>
    <w:p w14:paraId="7174DF10" w14:textId="77777777" w:rsidR="003C31E5" w:rsidRPr="003C31E5" w:rsidRDefault="003C31E5" w:rsidP="003C31E5">
      <w:pPr>
        <w:pStyle w:val="Bodytext20"/>
        <w:shd w:val="clear" w:color="auto" w:fill="auto"/>
        <w:spacing w:after="296" w:line="317" w:lineRule="exact"/>
        <w:ind w:left="20"/>
        <w:jc w:val="both"/>
        <w:rPr>
          <w:lang w:val="uk-UA"/>
        </w:rPr>
      </w:pPr>
      <w:r w:rsidRPr="003C31E5">
        <w:rPr>
          <w:lang w:val="uk-UA"/>
        </w:rPr>
        <w:t xml:space="preserve">до рішення сесії Широківської сільської ради Запорізького району Запорізької області «Про  </w:t>
      </w:r>
      <w:r w:rsidRPr="003C31E5">
        <w:rPr>
          <w:color w:val="000000"/>
          <w:lang w:val="uk-UA"/>
        </w:rPr>
        <w:t>затвердження   Переліку адміністративних послуг, які</w:t>
      </w:r>
      <w:r w:rsidRPr="003C31E5">
        <w:rPr>
          <w:lang w:val="uk-UA"/>
        </w:rPr>
        <w:t xml:space="preserve"> </w:t>
      </w:r>
      <w:r w:rsidRPr="003C31E5">
        <w:rPr>
          <w:color w:val="000000"/>
          <w:lang w:val="uk-UA"/>
        </w:rPr>
        <w:t>надаються через відділ, територіальний підрозділ, віддалені робочі місця відділу «Центр надання адміністративних послуг» виконавчого</w:t>
      </w:r>
      <w:r w:rsidRPr="003C31E5">
        <w:rPr>
          <w:lang w:val="uk-UA"/>
        </w:rPr>
        <w:t xml:space="preserve"> </w:t>
      </w:r>
      <w:r w:rsidRPr="003C31E5">
        <w:rPr>
          <w:color w:val="000000"/>
          <w:lang w:val="uk-UA"/>
        </w:rPr>
        <w:t>комітету Широківської сільської ради Запорізького району Запорізької області</w:t>
      </w:r>
      <w:r>
        <w:rPr>
          <w:color w:val="000000"/>
          <w:lang w:val="uk-UA"/>
        </w:rPr>
        <w:t>»</w:t>
      </w:r>
    </w:p>
    <w:p w14:paraId="2B9E4F3E" w14:textId="77777777" w:rsidR="003C31E5" w:rsidRDefault="003C31E5" w:rsidP="003C31E5">
      <w:pPr>
        <w:pStyle w:val="a5"/>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Керуючись статтями 26, 34, 42, 59 Закону України «Про місцеве самоврядування в Україні», відповідно до статей 8, 12 Закону України «Про адміністративні послуги», на виконання </w:t>
      </w:r>
      <w:r>
        <w:rPr>
          <w:rFonts w:ascii="Times New Roman" w:hAnsi="Times New Roman" w:cs="Times New Roman"/>
          <w:sz w:val="28"/>
          <w:szCs w:val="28"/>
          <w:lang w:val="uk-UA" w:eastAsia="uk-UA"/>
        </w:rPr>
        <w:t xml:space="preserve">постанови Кабінету Міністрів </w:t>
      </w:r>
      <w:r>
        <w:rPr>
          <w:rFonts w:ascii="Times New Roman" w:hAnsi="Times New Roman" w:cs="Times New Roman"/>
          <w:sz w:val="28"/>
          <w:szCs w:val="28"/>
          <w:lang w:val="uk-UA" w:eastAsia="uk-UA"/>
        </w:rPr>
        <w:lastRenderedPageBreak/>
        <w:t>України від 01.10.2025 року №1226 «Деякі питання надання адміністративних послуг через центри надання адміністративних послуг»</w:t>
      </w:r>
      <w:r>
        <w:rPr>
          <w:rFonts w:ascii="Times New Roman" w:hAnsi="Times New Roman" w:cs="Times New Roman"/>
          <w:sz w:val="28"/>
          <w:szCs w:val="28"/>
          <w:lang w:val="uk-UA"/>
        </w:rPr>
        <w:t>,  пропонується:</w:t>
      </w:r>
    </w:p>
    <w:p w14:paraId="7352BCAF" w14:textId="77777777" w:rsidR="003C31E5" w:rsidRDefault="003C31E5" w:rsidP="003C31E5">
      <w:pPr>
        <w:pStyle w:val="a5"/>
        <w:jc w:val="both"/>
        <w:rPr>
          <w:rFonts w:ascii="Times New Roman" w:hAnsi="Times New Roman" w:cs="Times New Roman"/>
          <w:sz w:val="28"/>
          <w:szCs w:val="28"/>
          <w:lang w:val="uk-UA"/>
        </w:rPr>
      </w:pPr>
      <w:r>
        <w:rPr>
          <w:rFonts w:ascii="Times New Roman" w:hAnsi="Times New Roman" w:cs="Times New Roman"/>
          <w:sz w:val="28"/>
          <w:szCs w:val="28"/>
          <w:lang w:val="uk-UA"/>
        </w:rPr>
        <w:t>1.Затвердити   Перелік адміністративних послуг, які надаються через відділ «Центр надання адміністративних послуг» виконавчого комітету Широківської сільської ради Запорізького району Запорізької області, територіальний підрозділ «Прозорий офіс», віддалені робочі місця та мобільний офіс  відділу «Центру надання адміністративних послуг» виконавчого комітету Широківської сільської ради Запорізького району Запорізької області   (додатається).</w:t>
      </w:r>
    </w:p>
    <w:p w14:paraId="481D8A7F" w14:textId="77777777" w:rsidR="003C31E5" w:rsidRDefault="003C31E5" w:rsidP="003C31E5">
      <w:pPr>
        <w:pStyle w:val="a5"/>
        <w:jc w:val="both"/>
        <w:rPr>
          <w:rFonts w:ascii="Times New Roman" w:hAnsi="Times New Roman" w:cs="Times New Roman"/>
          <w:sz w:val="28"/>
          <w:szCs w:val="28"/>
          <w:lang w:val="uk-UA"/>
        </w:rPr>
      </w:pPr>
      <w:r>
        <w:rPr>
          <w:rFonts w:ascii="Times New Roman" w:hAnsi="Times New Roman" w:cs="Times New Roman"/>
          <w:sz w:val="28"/>
          <w:szCs w:val="28"/>
          <w:lang w:val="uk-UA"/>
        </w:rPr>
        <w:t>2. Вважати такими, що втратили чинність рішення сесії Широківської сільської ради Запорізького району Запорізької області   від 06.06.2024 року №14, від 02.10.2025 року №12.</w:t>
      </w:r>
    </w:p>
    <w:p w14:paraId="30570CF8" w14:textId="77777777" w:rsidR="003C31E5" w:rsidRDefault="003C31E5" w:rsidP="003C31E5">
      <w:pPr>
        <w:pStyle w:val="a5"/>
        <w:jc w:val="both"/>
        <w:rPr>
          <w:rFonts w:ascii="Times New Roman" w:hAnsi="Times New Roman" w:cs="Times New Roman"/>
          <w:sz w:val="28"/>
          <w:szCs w:val="28"/>
          <w:lang w:val="uk-UA"/>
        </w:rPr>
      </w:pPr>
      <w:r>
        <w:rPr>
          <w:rFonts w:ascii="Times New Roman" w:hAnsi="Times New Roman" w:cs="Times New Roman"/>
          <w:sz w:val="28"/>
          <w:szCs w:val="28"/>
          <w:lang w:val="uk-UA"/>
        </w:rPr>
        <w:t>3. Контроль за виконанням цього рішення покласти на постійну комісію з питань фінансів та бюджету, соціально-економічного розвитку, промисловості, підприємництва, транспорту та зв’язку, сфери послуг та регуляторної діяльності, інвестицій та міжнародного співробітництва.</w:t>
      </w:r>
    </w:p>
    <w:p w14:paraId="16994FFA" w14:textId="77777777" w:rsidR="003C31E5" w:rsidRDefault="003C31E5" w:rsidP="003C31E5">
      <w:pPr>
        <w:pStyle w:val="a5"/>
        <w:jc w:val="both"/>
        <w:rPr>
          <w:rFonts w:ascii="Times New Roman" w:hAnsi="Times New Roman" w:cs="Times New Roman"/>
          <w:sz w:val="28"/>
          <w:szCs w:val="28"/>
          <w:lang w:val="uk-UA"/>
        </w:rPr>
      </w:pPr>
    </w:p>
    <w:p w14:paraId="129DE10C" w14:textId="77777777" w:rsidR="003C31E5" w:rsidRPr="003C31E5" w:rsidRDefault="003C31E5" w:rsidP="003C31E5">
      <w:pPr>
        <w:pStyle w:val="a5"/>
        <w:rPr>
          <w:rFonts w:ascii="Times New Roman" w:hAnsi="Times New Roman" w:cs="Times New Roman"/>
          <w:color w:val="000000"/>
          <w:sz w:val="28"/>
          <w:szCs w:val="28"/>
          <w:lang w:val="uk-UA"/>
        </w:rPr>
      </w:pPr>
      <w:r>
        <w:rPr>
          <w:rFonts w:ascii="Times New Roman" w:hAnsi="Times New Roman" w:cs="Times New Roman"/>
          <w:sz w:val="28"/>
          <w:szCs w:val="28"/>
          <w:lang w:val="uk-UA"/>
        </w:rPr>
        <w:t>Н</w:t>
      </w:r>
      <w:r w:rsidRPr="003C31E5">
        <w:rPr>
          <w:rFonts w:ascii="Times New Roman" w:hAnsi="Times New Roman" w:cs="Times New Roman"/>
          <w:sz w:val="28"/>
          <w:szCs w:val="28"/>
          <w:lang w:val="uk-UA"/>
        </w:rPr>
        <w:t>ачальник відділу «</w:t>
      </w:r>
      <w:r w:rsidRPr="003C31E5">
        <w:rPr>
          <w:rFonts w:ascii="Times New Roman" w:hAnsi="Times New Roman" w:cs="Times New Roman"/>
          <w:color w:val="000000"/>
          <w:sz w:val="28"/>
          <w:szCs w:val="28"/>
          <w:lang w:val="uk-UA"/>
        </w:rPr>
        <w:t xml:space="preserve">«Центр надання </w:t>
      </w:r>
    </w:p>
    <w:p w14:paraId="4DCF37D0" w14:textId="77777777" w:rsidR="003C31E5" w:rsidRPr="003C31E5" w:rsidRDefault="003C31E5" w:rsidP="003C31E5">
      <w:pPr>
        <w:pStyle w:val="a5"/>
        <w:rPr>
          <w:rFonts w:ascii="Times New Roman" w:hAnsi="Times New Roman" w:cs="Times New Roman"/>
          <w:color w:val="000000"/>
          <w:sz w:val="28"/>
          <w:szCs w:val="28"/>
          <w:lang w:val="uk-UA"/>
        </w:rPr>
      </w:pPr>
      <w:r w:rsidRPr="003C31E5">
        <w:rPr>
          <w:rFonts w:ascii="Times New Roman" w:hAnsi="Times New Roman" w:cs="Times New Roman"/>
          <w:color w:val="000000"/>
          <w:sz w:val="28"/>
          <w:szCs w:val="28"/>
          <w:lang w:val="uk-UA"/>
        </w:rPr>
        <w:t>адміністративних послуг»</w:t>
      </w:r>
    </w:p>
    <w:p w14:paraId="219D1815" w14:textId="77777777" w:rsidR="003C31E5" w:rsidRPr="003C31E5" w:rsidRDefault="003C31E5" w:rsidP="003C31E5">
      <w:pPr>
        <w:pStyle w:val="a5"/>
        <w:rPr>
          <w:rFonts w:ascii="Times New Roman" w:hAnsi="Times New Roman" w:cs="Times New Roman"/>
          <w:color w:val="000000"/>
          <w:sz w:val="28"/>
          <w:szCs w:val="28"/>
          <w:lang w:val="uk-UA"/>
        </w:rPr>
      </w:pPr>
      <w:r w:rsidRPr="003C31E5">
        <w:rPr>
          <w:rFonts w:ascii="Times New Roman" w:hAnsi="Times New Roman" w:cs="Times New Roman"/>
          <w:color w:val="000000"/>
          <w:sz w:val="28"/>
          <w:szCs w:val="28"/>
          <w:lang w:val="uk-UA"/>
        </w:rPr>
        <w:t>виконавчого</w:t>
      </w:r>
      <w:r w:rsidRPr="003C31E5">
        <w:rPr>
          <w:rFonts w:ascii="Times New Roman" w:hAnsi="Times New Roman" w:cs="Times New Roman"/>
          <w:sz w:val="28"/>
          <w:szCs w:val="28"/>
          <w:lang w:val="uk-UA"/>
        </w:rPr>
        <w:t xml:space="preserve"> </w:t>
      </w:r>
      <w:r w:rsidRPr="003C31E5">
        <w:rPr>
          <w:rFonts w:ascii="Times New Roman" w:hAnsi="Times New Roman" w:cs="Times New Roman"/>
          <w:color w:val="000000"/>
          <w:sz w:val="28"/>
          <w:szCs w:val="28"/>
          <w:lang w:val="uk-UA"/>
        </w:rPr>
        <w:t xml:space="preserve">комітету </w:t>
      </w:r>
    </w:p>
    <w:p w14:paraId="22B1983A" w14:textId="77777777" w:rsidR="003C31E5" w:rsidRPr="003C31E5" w:rsidRDefault="003C31E5" w:rsidP="003C31E5">
      <w:pPr>
        <w:pStyle w:val="a5"/>
        <w:rPr>
          <w:rFonts w:ascii="Times New Roman" w:hAnsi="Times New Roman" w:cs="Times New Roman"/>
          <w:sz w:val="28"/>
          <w:szCs w:val="28"/>
          <w:lang w:val="uk-UA"/>
        </w:rPr>
      </w:pPr>
      <w:r w:rsidRPr="003C31E5">
        <w:rPr>
          <w:rFonts w:ascii="Times New Roman" w:hAnsi="Times New Roman" w:cs="Times New Roman"/>
          <w:color w:val="000000"/>
          <w:sz w:val="28"/>
          <w:szCs w:val="28"/>
          <w:lang w:val="uk-UA"/>
        </w:rPr>
        <w:t xml:space="preserve">Широківської сільської ради  </w:t>
      </w:r>
      <w:r>
        <w:rPr>
          <w:rFonts w:ascii="Times New Roman" w:hAnsi="Times New Roman" w:cs="Times New Roman"/>
          <w:color w:val="000000"/>
          <w:sz w:val="28"/>
          <w:szCs w:val="28"/>
          <w:lang w:val="uk-UA"/>
        </w:rPr>
        <w:t xml:space="preserve">                                           Ірина КОЛІСНИК</w:t>
      </w:r>
    </w:p>
    <w:p w14:paraId="12299E33" w14:textId="77777777" w:rsidR="003C31E5" w:rsidRDefault="003C31E5" w:rsidP="003C31E5">
      <w:pPr>
        <w:pStyle w:val="a5"/>
        <w:jc w:val="both"/>
        <w:rPr>
          <w:sz w:val="28"/>
          <w:szCs w:val="28"/>
          <w:lang w:val="uk-UA"/>
        </w:rPr>
      </w:pPr>
    </w:p>
    <w:p w14:paraId="61A6B5AF" w14:textId="77777777" w:rsidR="00677B97" w:rsidRDefault="00677B97" w:rsidP="003C31E5">
      <w:pPr>
        <w:rPr>
          <w:lang w:val="uk-UA" w:eastAsia="ru-RU"/>
        </w:rPr>
      </w:pPr>
    </w:p>
    <w:p w14:paraId="5394EC64" w14:textId="77777777" w:rsidR="00677B97" w:rsidRDefault="00677B97" w:rsidP="00677B97">
      <w:pPr>
        <w:rPr>
          <w:lang w:val="uk-UA" w:eastAsia="ru-RU"/>
        </w:rPr>
      </w:pPr>
    </w:p>
    <w:p w14:paraId="133D8ECC" w14:textId="77777777" w:rsidR="00677B97" w:rsidRDefault="00677B97" w:rsidP="00677B97">
      <w:pPr>
        <w:rPr>
          <w:lang w:val="uk-UA" w:eastAsia="ru-RU"/>
        </w:rPr>
      </w:pPr>
    </w:p>
    <w:p w14:paraId="3B9BF31D" w14:textId="77777777" w:rsidR="00677B97" w:rsidRDefault="00677B97" w:rsidP="00677B97">
      <w:pPr>
        <w:rPr>
          <w:lang w:val="uk-UA" w:eastAsia="ru-RU"/>
        </w:rPr>
      </w:pPr>
    </w:p>
    <w:p w14:paraId="68CA728E" w14:textId="77777777" w:rsidR="00677B97" w:rsidRDefault="00677B97" w:rsidP="00677B97">
      <w:pPr>
        <w:rPr>
          <w:lang w:val="uk-UA" w:eastAsia="ru-RU"/>
        </w:rPr>
      </w:pPr>
    </w:p>
    <w:p w14:paraId="39999551" w14:textId="77777777" w:rsidR="00677B97" w:rsidRDefault="00677B97" w:rsidP="00677B97">
      <w:pPr>
        <w:rPr>
          <w:lang w:val="uk-UA" w:eastAsia="ru-RU"/>
        </w:rPr>
      </w:pPr>
    </w:p>
    <w:p w14:paraId="54021533" w14:textId="77777777" w:rsidR="00677B97" w:rsidRDefault="00677B97" w:rsidP="00677B97">
      <w:pPr>
        <w:rPr>
          <w:lang w:val="uk-UA" w:eastAsia="ru-RU"/>
        </w:rPr>
      </w:pPr>
    </w:p>
    <w:p w14:paraId="6EF41805" w14:textId="77777777" w:rsidR="00677B97" w:rsidRDefault="00677B97" w:rsidP="00677B97">
      <w:pPr>
        <w:rPr>
          <w:lang w:val="uk-UA" w:eastAsia="ru-RU"/>
        </w:rPr>
      </w:pPr>
    </w:p>
    <w:p w14:paraId="254A777F" w14:textId="77777777" w:rsidR="00677B97" w:rsidRDefault="00677B97" w:rsidP="00677B97">
      <w:pPr>
        <w:rPr>
          <w:lang w:val="uk-UA" w:eastAsia="ru-RU"/>
        </w:rPr>
      </w:pPr>
    </w:p>
    <w:p w14:paraId="34D70A65" w14:textId="77777777" w:rsidR="00677B97" w:rsidRDefault="00677B97" w:rsidP="00677B97">
      <w:pPr>
        <w:rPr>
          <w:lang w:val="uk-UA" w:eastAsia="ru-RU"/>
        </w:rPr>
      </w:pPr>
    </w:p>
    <w:p w14:paraId="38B69491" w14:textId="77777777" w:rsidR="00677B97" w:rsidRDefault="00677B97" w:rsidP="00677B97">
      <w:pPr>
        <w:rPr>
          <w:lang w:val="uk-UA" w:eastAsia="ru-RU"/>
        </w:rPr>
      </w:pPr>
    </w:p>
    <w:p w14:paraId="4F6E4A47" w14:textId="77777777" w:rsidR="00677B97" w:rsidRDefault="00677B97" w:rsidP="00677B97">
      <w:pPr>
        <w:rPr>
          <w:lang w:val="uk-UA" w:eastAsia="ru-RU"/>
        </w:rPr>
      </w:pPr>
    </w:p>
    <w:p w14:paraId="55246A32" w14:textId="77777777" w:rsidR="00677B97" w:rsidRDefault="00677B97" w:rsidP="00677B97">
      <w:pPr>
        <w:rPr>
          <w:lang w:val="uk-UA" w:eastAsia="ru-RU"/>
        </w:rPr>
      </w:pPr>
    </w:p>
    <w:p w14:paraId="710AE949" w14:textId="77777777" w:rsidR="00677B97" w:rsidRDefault="00677B97" w:rsidP="00677B97">
      <w:pPr>
        <w:rPr>
          <w:lang w:val="uk-UA" w:eastAsia="ru-RU"/>
        </w:rPr>
      </w:pPr>
    </w:p>
    <w:p w14:paraId="4AA48FA7" w14:textId="77777777" w:rsidR="00677B97" w:rsidRDefault="00677B97" w:rsidP="00677B97">
      <w:pPr>
        <w:rPr>
          <w:lang w:val="uk-UA" w:eastAsia="ru-RU"/>
        </w:rPr>
      </w:pPr>
    </w:p>
    <w:p w14:paraId="2627D682" w14:textId="77777777" w:rsidR="00677B97" w:rsidRDefault="00677B97" w:rsidP="00677B97">
      <w:pPr>
        <w:rPr>
          <w:lang w:val="uk-UA" w:eastAsia="ru-RU"/>
        </w:rPr>
      </w:pPr>
    </w:p>
    <w:p w14:paraId="615CEEB9" w14:textId="77777777" w:rsidR="00677B97" w:rsidRDefault="00677B97" w:rsidP="00677B97">
      <w:pPr>
        <w:rPr>
          <w:lang w:val="uk-UA" w:eastAsia="ru-RU"/>
        </w:rPr>
      </w:pPr>
    </w:p>
    <w:p w14:paraId="453F2392" w14:textId="77777777" w:rsidR="00677B97" w:rsidRDefault="00677B97" w:rsidP="00677B97">
      <w:pPr>
        <w:rPr>
          <w:lang w:val="uk-UA" w:eastAsia="ru-RU"/>
        </w:rPr>
      </w:pPr>
    </w:p>
    <w:p w14:paraId="22447541" w14:textId="77777777" w:rsidR="00677B97" w:rsidRDefault="00677B97" w:rsidP="00677B97">
      <w:pPr>
        <w:rPr>
          <w:lang w:val="uk-UA" w:eastAsia="ru-RU"/>
        </w:rPr>
      </w:pPr>
    </w:p>
    <w:p w14:paraId="3752F097" w14:textId="77777777" w:rsidR="00677B97" w:rsidRDefault="00677B97" w:rsidP="00677B97">
      <w:pPr>
        <w:rPr>
          <w:lang w:val="uk-UA" w:eastAsia="ru-RU"/>
        </w:rPr>
      </w:pPr>
    </w:p>
    <w:p w14:paraId="03E4B09E" w14:textId="77777777" w:rsidR="00677B97" w:rsidRDefault="00677B97" w:rsidP="00677B97">
      <w:pPr>
        <w:rPr>
          <w:lang w:val="uk-UA" w:eastAsia="ru-RU"/>
        </w:rPr>
      </w:pPr>
    </w:p>
    <w:p w14:paraId="7758561E" w14:textId="77777777" w:rsidR="00677B97" w:rsidRDefault="00677B97" w:rsidP="00677B97">
      <w:pPr>
        <w:rPr>
          <w:lang w:val="uk-UA" w:eastAsia="ru-RU"/>
        </w:rPr>
      </w:pPr>
    </w:p>
    <w:p w14:paraId="12ECA9FF" w14:textId="77777777" w:rsidR="00677B97" w:rsidRDefault="00677B97" w:rsidP="00677B97">
      <w:pPr>
        <w:rPr>
          <w:color w:val="000000"/>
          <w:sz w:val="28"/>
          <w:szCs w:val="28"/>
          <w:lang w:val="uk-UA" w:eastAsia="uk-UA"/>
        </w:rPr>
      </w:pPr>
      <w:bookmarkStart w:id="2" w:name="_Hlk89951472"/>
    </w:p>
    <w:bookmarkEnd w:id="2"/>
    <w:p w14:paraId="1C426119" w14:textId="77777777" w:rsidR="00677B97" w:rsidRDefault="00677B97" w:rsidP="00677B97">
      <w:pPr>
        <w:pStyle w:val="a5"/>
        <w:jc w:val="both"/>
        <w:rPr>
          <w:rFonts w:ascii="Times New Roman" w:hAnsi="Times New Roman" w:cs="Times New Roman"/>
          <w:sz w:val="28"/>
          <w:szCs w:val="28"/>
          <w:lang w:val="uk-UA" w:eastAsia="ru-RU"/>
        </w:rPr>
      </w:pPr>
      <w:r>
        <w:rPr>
          <w:rFonts w:ascii="Times New Roman" w:hAnsi="Times New Roman" w:cs="Times New Roman"/>
          <w:sz w:val="28"/>
          <w:szCs w:val="28"/>
          <w:lang w:val="uk-UA" w:eastAsia="ru-RU"/>
        </w:rPr>
        <w:t xml:space="preserve"> </w:t>
      </w:r>
    </w:p>
    <w:p w14:paraId="3993BE2B" w14:textId="77777777" w:rsidR="00677B97" w:rsidRDefault="00677B97" w:rsidP="00677B97">
      <w:pPr>
        <w:pStyle w:val="a5"/>
        <w:jc w:val="both"/>
        <w:rPr>
          <w:rFonts w:ascii="Times New Roman" w:hAnsi="Times New Roman" w:cs="Times New Roman"/>
          <w:sz w:val="28"/>
          <w:szCs w:val="28"/>
          <w:lang w:val="uk-UA" w:eastAsia="ru-RU"/>
        </w:rPr>
      </w:pPr>
      <w:r>
        <w:rPr>
          <w:rFonts w:ascii="Times New Roman" w:hAnsi="Times New Roman" w:cs="Times New Roman"/>
          <w:sz w:val="28"/>
          <w:szCs w:val="28"/>
          <w:lang w:val="uk-UA" w:eastAsia="ru-RU"/>
        </w:rPr>
        <w:t xml:space="preserve">                                                                                     ЗАТВЕРДЖЕНО </w:t>
      </w:r>
    </w:p>
    <w:p w14:paraId="73F35966" w14:textId="77777777" w:rsidR="00677B97" w:rsidRDefault="00677B97" w:rsidP="00677B97">
      <w:pPr>
        <w:pStyle w:val="a5"/>
        <w:jc w:val="both"/>
        <w:rPr>
          <w:rFonts w:ascii="Times New Roman" w:hAnsi="Times New Roman" w:cs="Times New Roman"/>
          <w:sz w:val="28"/>
          <w:szCs w:val="28"/>
          <w:lang w:val="uk-UA" w:eastAsia="ru-RU"/>
        </w:rPr>
      </w:pPr>
      <w:r>
        <w:rPr>
          <w:rFonts w:ascii="Times New Roman" w:hAnsi="Times New Roman" w:cs="Times New Roman"/>
          <w:sz w:val="28"/>
          <w:szCs w:val="28"/>
          <w:lang w:val="uk-UA" w:eastAsia="ru-RU"/>
        </w:rPr>
        <w:t xml:space="preserve">                                                                                     рішення сесії </w:t>
      </w:r>
    </w:p>
    <w:p w14:paraId="59B99FD4" w14:textId="77777777" w:rsidR="00677B97" w:rsidRDefault="00677B97" w:rsidP="00677B97">
      <w:pPr>
        <w:pStyle w:val="a5"/>
        <w:jc w:val="both"/>
        <w:rPr>
          <w:rFonts w:ascii="Times New Roman" w:hAnsi="Times New Roman" w:cs="Times New Roman"/>
          <w:sz w:val="28"/>
          <w:szCs w:val="28"/>
          <w:lang w:val="uk-UA" w:eastAsia="ru-RU"/>
        </w:rPr>
      </w:pPr>
      <w:r>
        <w:rPr>
          <w:rFonts w:ascii="Times New Roman" w:hAnsi="Times New Roman" w:cs="Times New Roman"/>
          <w:sz w:val="28"/>
          <w:szCs w:val="28"/>
          <w:lang w:val="uk-UA" w:eastAsia="ru-RU"/>
        </w:rPr>
        <w:t xml:space="preserve">                                                                                     Широківської сільської ради </w:t>
      </w:r>
    </w:p>
    <w:p w14:paraId="413578EF" w14:textId="77777777" w:rsidR="00677B97" w:rsidRDefault="00677B97" w:rsidP="00677B97">
      <w:pPr>
        <w:pStyle w:val="a5"/>
        <w:jc w:val="both"/>
        <w:rPr>
          <w:rFonts w:ascii="Times New Roman" w:hAnsi="Times New Roman" w:cs="Times New Roman"/>
          <w:sz w:val="28"/>
          <w:szCs w:val="28"/>
          <w:lang w:val="uk-UA" w:eastAsia="ru-RU"/>
        </w:rPr>
      </w:pPr>
      <w:r>
        <w:rPr>
          <w:rFonts w:ascii="Times New Roman" w:hAnsi="Times New Roman" w:cs="Times New Roman"/>
          <w:sz w:val="28"/>
          <w:szCs w:val="28"/>
          <w:lang w:val="uk-UA" w:eastAsia="ru-RU"/>
        </w:rPr>
        <w:t xml:space="preserve">                                                                                     Запорізького району </w:t>
      </w:r>
    </w:p>
    <w:p w14:paraId="3B6D3866" w14:textId="77777777" w:rsidR="00677B97" w:rsidRDefault="00677B97" w:rsidP="00677B97">
      <w:pPr>
        <w:pStyle w:val="a5"/>
        <w:jc w:val="both"/>
        <w:rPr>
          <w:rFonts w:ascii="Times New Roman" w:hAnsi="Times New Roman" w:cs="Times New Roman"/>
          <w:sz w:val="28"/>
          <w:szCs w:val="28"/>
          <w:lang w:val="uk-UA" w:eastAsia="ru-RU"/>
        </w:rPr>
      </w:pPr>
      <w:r>
        <w:rPr>
          <w:rFonts w:ascii="Times New Roman" w:hAnsi="Times New Roman" w:cs="Times New Roman"/>
          <w:sz w:val="28"/>
          <w:szCs w:val="28"/>
          <w:lang w:val="uk-UA" w:eastAsia="ru-RU"/>
        </w:rPr>
        <w:t xml:space="preserve">                                                                                     Запорізької області </w:t>
      </w:r>
    </w:p>
    <w:p w14:paraId="68197725" w14:textId="77777777" w:rsidR="00677B97" w:rsidRDefault="00677B97" w:rsidP="00677B97">
      <w:pPr>
        <w:pStyle w:val="a5"/>
        <w:jc w:val="both"/>
        <w:rPr>
          <w:rFonts w:ascii="Times New Roman" w:hAnsi="Times New Roman" w:cs="Times New Roman"/>
          <w:sz w:val="28"/>
          <w:szCs w:val="28"/>
          <w:lang w:val="uk-UA" w:eastAsia="ru-RU"/>
        </w:rPr>
      </w:pPr>
      <w:r>
        <w:rPr>
          <w:rFonts w:ascii="Times New Roman" w:hAnsi="Times New Roman" w:cs="Times New Roman"/>
          <w:sz w:val="28"/>
          <w:szCs w:val="28"/>
          <w:lang w:val="uk-UA" w:eastAsia="ru-RU"/>
        </w:rPr>
        <w:t xml:space="preserve">                                                                                     від 06.06.2024 року № 14 </w:t>
      </w:r>
    </w:p>
    <w:p w14:paraId="33FCBB55" w14:textId="77777777" w:rsidR="00677B97" w:rsidRDefault="00677B97" w:rsidP="00677B97">
      <w:pPr>
        <w:shd w:val="clear" w:color="auto" w:fill="FFFFFF"/>
        <w:spacing w:before="300" w:after="450" w:line="240" w:lineRule="auto"/>
        <w:ind w:right="450"/>
        <w:jc w:val="center"/>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b/>
          <w:bCs/>
          <w:color w:val="333333"/>
          <w:sz w:val="28"/>
          <w:szCs w:val="28"/>
          <w:lang w:val="uk-UA" w:eastAsia="ru-RU"/>
        </w:rPr>
        <w:t>ПЕРЕЛІК</w:t>
      </w:r>
      <w:r>
        <w:rPr>
          <w:rFonts w:ascii="Times New Roman" w:eastAsia="Times New Roman" w:hAnsi="Times New Roman" w:cs="Times New Roman"/>
          <w:color w:val="333333"/>
          <w:sz w:val="28"/>
          <w:szCs w:val="28"/>
          <w:lang w:val="uk-UA" w:eastAsia="ru-RU"/>
        </w:rPr>
        <w:br/>
      </w:r>
      <w:r>
        <w:rPr>
          <w:rFonts w:ascii="Times New Roman" w:eastAsia="Times New Roman" w:hAnsi="Times New Roman" w:cs="Times New Roman"/>
          <w:b/>
          <w:bCs/>
          <w:color w:val="333333"/>
          <w:sz w:val="28"/>
          <w:szCs w:val="28"/>
          <w:lang w:val="uk-UA" w:eastAsia="ru-RU"/>
        </w:rPr>
        <w:t>адміністративних послуг, які  надаються через відділ «Центр надання адміністративних послуг» виконавчого комітету Широківської сільської ради Запорізького району Запорізької області</w:t>
      </w:r>
    </w:p>
    <w:p w14:paraId="01AB6D25" w14:textId="77777777" w:rsidR="00677B97" w:rsidRPr="00B618F6" w:rsidRDefault="00677B97" w:rsidP="00677B97">
      <w:pPr>
        <w:shd w:val="clear" w:color="auto" w:fill="F0F0F0"/>
        <w:spacing w:after="150" w:line="240" w:lineRule="auto"/>
        <w:jc w:val="both"/>
        <w:rPr>
          <w:rFonts w:ascii="Times New Roman" w:eastAsia="Times New Roman" w:hAnsi="Times New Roman" w:cs="Times New Roman"/>
          <w:color w:val="333333"/>
          <w:sz w:val="24"/>
          <w:szCs w:val="24"/>
          <w:lang w:val="uk-UA" w:eastAsia="ru-RU"/>
        </w:rPr>
      </w:pPr>
      <w:r w:rsidRPr="00B618F6">
        <w:rPr>
          <w:rFonts w:ascii="Times New Roman" w:eastAsia="Times New Roman" w:hAnsi="Times New Roman" w:cs="Times New Roman"/>
          <w:color w:val="333333"/>
          <w:sz w:val="24"/>
          <w:szCs w:val="24"/>
          <w:lang w:val="uk-UA" w:eastAsia="ru-RU"/>
        </w:rPr>
        <w:br/>
      </w:r>
      <w:bookmarkStart w:id="3" w:name="n27"/>
      <w:bookmarkEnd w:id="3"/>
    </w:p>
    <w:tbl>
      <w:tblPr>
        <w:tblW w:w="5000" w:type="pct"/>
        <w:tblCellMar>
          <w:left w:w="0" w:type="dxa"/>
          <w:right w:w="0" w:type="dxa"/>
        </w:tblCellMar>
        <w:tblLook w:val="04A0" w:firstRow="1" w:lastRow="0" w:firstColumn="1" w:lastColumn="0" w:noHBand="0" w:noVBand="1"/>
      </w:tblPr>
      <w:tblGrid>
        <w:gridCol w:w="4349"/>
        <w:gridCol w:w="5000"/>
      </w:tblGrid>
      <w:tr w:rsidR="00677B97" w:rsidRPr="003C31E5" w14:paraId="7BDFECB0" w14:textId="77777777" w:rsidTr="00677B97">
        <w:tc>
          <w:tcPr>
            <w:tcW w:w="2000" w:type="pct"/>
            <w:tcBorders>
              <w:top w:val="single" w:sz="2" w:space="0" w:color="auto"/>
              <w:left w:val="single" w:sz="2" w:space="0" w:color="auto"/>
              <w:bottom w:val="single" w:sz="2" w:space="0" w:color="auto"/>
              <w:right w:val="single" w:sz="2" w:space="0" w:color="auto"/>
            </w:tcBorders>
            <w:hideMark/>
          </w:tcPr>
          <w:p w14:paraId="2886DFF0" w14:textId="77777777" w:rsidR="00677B97" w:rsidRPr="00B618F6" w:rsidRDefault="00677B97" w:rsidP="00677B97">
            <w:pPr>
              <w:spacing w:before="150" w:after="150" w:line="240" w:lineRule="auto"/>
              <w:rPr>
                <w:rFonts w:ascii="Times New Roman" w:eastAsia="Times New Roman" w:hAnsi="Times New Roman" w:cs="Times New Roman"/>
                <w:sz w:val="24"/>
                <w:szCs w:val="24"/>
                <w:lang w:val="uk-UA" w:eastAsia="ru-RU"/>
              </w:rPr>
            </w:pPr>
          </w:p>
        </w:tc>
        <w:tc>
          <w:tcPr>
            <w:tcW w:w="2300" w:type="pct"/>
            <w:tcBorders>
              <w:top w:val="single" w:sz="2" w:space="0" w:color="auto"/>
              <w:left w:val="single" w:sz="2" w:space="0" w:color="auto"/>
              <w:bottom w:val="single" w:sz="2" w:space="0" w:color="auto"/>
              <w:right w:val="single" w:sz="2" w:space="0" w:color="auto"/>
            </w:tcBorders>
            <w:hideMark/>
          </w:tcPr>
          <w:p w14:paraId="5949B635" w14:textId="77777777" w:rsidR="00677B97" w:rsidRPr="00B618F6" w:rsidRDefault="00677B97" w:rsidP="00677B97">
            <w:pPr>
              <w:spacing w:before="150" w:after="150" w:line="240" w:lineRule="auto"/>
              <w:jc w:val="center"/>
              <w:rPr>
                <w:rFonts w:ascii="Times New Roman" w:eastAsia="Times New Roman" w:hAnsi="Times New Roman" w:cs="Times New Roman"/>
                <w:sz w:val="24"/>
                <w:szCs w:val="24"/>
                <w:lang w:val="uk-UA" w:eastAsia="ru-RU"/>
              </w:rPr>
            </w:pPr>
            <w:r w:rsidRPr="00B618F6">
              <w:rPr>
                <w:rFonts w:ascii="Times New Roman" w:eastAsia="Times New Roman" w:hAnsi="Times New Roman" w:cs="Times New Roman"/>
                <w:sz w:val="24"/>
                <w:szCs w:val="24"/>
                <w:lang w:val="uk-UA" w:eastAsia="ru-RU"/>
              </w:rPr>
              <w:t>Додаток</w:t>
            </w:r>
            <w:r w:rsidRPr="00B618F6">
              <w:rPr>
                <w:rFonts w:ascii="Times New Roman" w:eastAsia="Times New Roman" w:hAnsi="Times New Roman" w:cs="Times New Roman"/>
                <w:sz w:val="24"/>
                <w:szCs w:val="24"/>
                <w:lang w:val="uk-UA" w:eastAsia="ru-RU"/>
              </w:rPr>
              <w:br/>
              <w:t>до розпорядження Кабінету Міністрів України</w:t>
            </w:r>
            <w:r w:rsidRPr="00B618F6">
              <w:rPr>
                <w:rFonts w:ascii="Times New Roman" w:eastAsia="Times New Roman" w:hAnsi="Times New Roman" w:cs="Times New Roman"/>
                <w:sz w:val="24"/>
                <w:szCs w:val="24"/>
                <w:lang w:val="uk-UA" w:eastAsia="ru-RU"/>
              </w:rPr>
              <w:br/>
              <w:t>від 16 травня 2014 р. № 523</w:t>
            </w:r>
            <w:r w:rsidRPr="00B618F6">
              <w:rPr>
                <w:rFonts w:ascii="Times New Roman" w:eastAsia="Times New Roman" w:hAnsi="Times New Roman" w:cs="Times New Roman"/>
                <w:sz w:val="24"/>
                <w:szCs w:val="24"/>
                <w:lang w:val="uk-UA" w:eastAsia="ru-RU"/>
              </w:rPr>
              <w:br/>
              <w:t>(в редакції розпорядження Кабінету Міністрів України</w:t>
            </w:r>
            <w:r w:rsidRPr="00B618F6">
              <w:rPr>
                <w:rFonts w:ascii="Times New Roman" w:eastAsia="Times New Roman" w:hAnsi="Times New Roman" w:cs="Times New Roman"/>
                <w:sz w:val="24"/>
                <w:szCs w:val="24"/>
                <w:lang w:val="uk-UA" w:eastAsia="ru-RU"/>
              </w:rPr>
              <w:br/>
            </w:r>
            <w:hyperlink r:id="rId5" w:anchor="n37" w:tgtFrame="_blank" w:history="1">
              <w:r w:rsidRPr="00B618F6">
                <w:rPr>
                  <w:rFonts w:ascii="Times New Roman" w:eastAsia="Times New Roman" w:hAnsi="Times New Roman" w:cs="Times New Roman"/>
                  <w:color w:val="000099"/>
                  <w:sz w:val="24"/>
                  <w:szCs w:val="24"/>
                  <w:u w:val="single"/>
                  <w:lang w:val="uk-UA" w:eastAsia="ru-RU"/>
                </w:rPr>
                <w:t>від 18 серпня 2021 р. № 969-р</w:t>
              </w:r>
            </w:hyperlink>
            <w:r w:rsidRPr="00B618F6">
              <w:rPr>
                <w:rFonts w:ascii="Times New Roman" w:eastAsia="Times New Roman" w:hAnsi="Times New Roman" w:cs="Times New Roman"/>
                <w:sz w:val="24"/>
                <w:szCs w:val="24"/>
                <w:lang w:val="uk-UA" w:eastAsia="ru-RU"/>
              </w:rPr>
              <w:t>)</w:t>
            </w:r>
          </w:p>
        </w:tc>
      </w:tr>
    </w:tbl>
    <w:p w14:paraId="5888092F" w14:textId="77777777" w:rsidR="00677B97" w:rsidRPr="00B618F6" w:rsidRDefault="00677B97" w:rsidP="00677B97">
      <w:pPr>
        <w:shd w:val="clear" w:color="auto" w:fill="F0F0F0"/>
        <w:spacing w:before="300" w:after="450" w:line="240" w:lineRule="auto"/>
        <w:ind w:left="450" w:right="450"/>
        <w:jc w:val="center"/>
        <w:rPr>
          <w:rFonts w:ascii="Times New Roman" w:eastAsia="Times New Roman" w:hAnsi="Times New Roman" w:cs="Times New Roman"/>
          <w:color w:val="333333"/>
          <w:sz w:val="24"/>
          <w:szCs w:val="24"/>
          <w:lang w:val="uk-UA" w:eastAsia="ru-RU"/>
        </w:rPr>
      </w:pPr>
      <w:bookmarkStart w:id="4" w:name="n28"/>
      <w:bookmarkEnd w:id="4"/>
      <w:r w:rsidRPr="00B618F6">
        <w:rPr>
          <w:rFonts w:ascii="Times New Roman" w:eastAsia="Times New Roman" w:hAnsi="Times New Roman" w:cs="Times New Roman"/>
          <w:b/>
          <w:bCs/>
          <w:color w:val="333333"/>
          <w:sz w:val="32"/>
          <w:szCs w:val="32"/>
          <w:lang w:val="uk-UA" w:eastAsia="ru-RU"/>
        </w:rPr>
        <w:t>ПЕРЕЛІК</w:t>
      </w:r>
      <w:r w:rsidRPr="00B618F6">
        <w:rPr>
          <w:rFonts w:ascii="Times New Roman" w:eastAsia="Times New Roman" w:hAnsi="Times New Roman" w:cs="Times New Roman"/>
          <w:color w:val="333333"/>
          <w:sz w:val="24"/>
          <w:szCs w:val="24"/>
          <w:lang w:val="uk-UA" w:eastAsia="ru-RU"/>
        </w:rPr>
        <w:br/>
      </w:r>
      <w:r w:rsidRPr="00B618F6">
        <w:rPr>
          <w:rFonts w:ascii="Times New Roman" w:eastAsia="Times New Roman" w:hAnsi="Times New Roman" w:cs="Times New Roman"/>
          <w:b/>
          <w:bCs/>
          <w:color w:val="333333"/>
          <w:sz w:val="32"/>
          <w:szCs w:val="32"/>
          <w:lang w:val="uk-UA" w:eastAsia="ru-RU"/>
        </w:rPr>
        <w:t>адміністративних послуг органів виконавчої влади та адміністративних послуг, що надаються органами місцевого самоврядування у порядку виконання делегованих повноважень, які є обов’язковими для надання через центри надання адміністративних послуг</w:t>
      </w:r>
    </w:p>
    <w:tbl>
      <w:tblPr>
        <w:tblW w:w="5000" w:type="pct"/>
        <w:tblCellMar>
          <w:top w:w="15" w:type="dxa"/>
          <w:left w:w="15" w:type="dxa"/>
          <w:bottom w:w="15" w:type="dxa"/>
          <w:right w:w="15" w:type="dxa"/>
        </w:tblCellMar>
        <w:tblLook w:val="04A0" w:firstRow="1" w:lastRow="0" w:firstColumn="1" w:lastColumn="0" w:noHBand="0" w:noVBand="1"/>
      </w:tblPr>
      <w:tblGrid>
        <w:gridCol w:w="489"/>
        <w:gridCol w:w="1244"/>
        <w:gridCol w:w="270"/>
        <w:gridCol w:w="3813"/>
        <w:gridCol w:w="2305"/>
        <w:gridCol w:w="1234"/>
      </w:tblGrid>
      <w:tr w:rsidR="00677B97" w:rsidRPr="00677B97" w14:paraId="2A9246E7" w14:textId="77777777" w:rsidTr="00677B97">
        <w:tc>
          <w:tcPr>
            <w:tcW w:w="990" w:type="dxa"/>
            <w:tcBorders>
              <w:top w:val="single" w:sz="6" w:space="0" w:color="000000"/>
              <w:left w:val="nil"/>
              <w:bottom w:val="single" w:sz="6" w:space="0" w:color="000000"/>
              <w:right w:val="single" w:sz="6" w:space="0" w:color="000000"/>
            </w:tcBorders>
            <w:hideMark/>
          </w:tcPr>
          <w:p w14:paraId="75D5239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bookmarkStart w:id="5" w:name="n74"/>
            <w:bookmarkEnd w:id="5"/>
            <w:r w:rsidRPr="00677B97">
              <w:rPr>
                <w:rFonts w:ascii="Times New Roman" w:eastAsia="Times New Roman" w:hAnsi="Times New Roman" w:cs="Times New Roman"/>
                <w:sz w:val="24"/>
                <w:szCs w:val="24"/>
                <w:lang w:eastAsia="ru-RU"/>
              </w:rPr>
              <w:t>№ з/п</w:t>
            </w:r>
          </w:p>
        </w:tc>
        <w:tc>
          <w:tcPr>
            <w:tcW w:w="1815" w:type="dxa"/>
            <w:gridSpan w:val="2"/>
            <w:tcBorders>
              <w:top w:val="single" w:sz="6" w:space="0" w:color="000000"/>
              <w:left w:val="single" w:sz="6" w:space="0" w:color="000000"/>
              <w:bottom w:val="single" w:sz="6" w:space="0" w:color="000000"/>
              <w:right w:val="single" w:sz="6" w:space="0" w:color="000000"/>
            </w:tcBorders>
            <w:hideMark/>
          </w:tcPr>
          <w:p w14:paraId="0CC4528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Ідентифікатор</w:t>
            </w:r>
          </w:p>
        </w:tc>
        <w:tc>
          <w:tcPr>
            <w:tcW w:w="7800" w:type="dxa"/>
            <w:tcBorders>
              <w:top w:val="single" w:sz="6" w:space="0" w:color="000000"/>
              <w:left w:val="single" w:sz="6" w:space="0" w:color="000000"/>
              <w:bottom w:val="single" w:sz="6" w:space="0" w:color="000000"/>
              <w:right w:val="single" w:sz="6" w:space="0" w:color="000000"/>
            </w:tcBorders>
            <w:hideMark/>
          </w:tcPr>
          <w:p w14:paraId="629F78E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Найменування адміністративної послуги</w:t>
            </w:r>
          </w:p>
        </w:tc>
        <w:tc>
          <w:tcPr>
            <w:tcW w:w="2880" w:type="dxa"/>
            <w:tcBorders>
              <w:top w:val="single" w:sz="6" w:space="0" w:color="000000"/>
              <w:left w:val="single" w:sz="6" w:space="0" w:color="000000"/>
              <w:bottom w:val="single" w:sz="6" w:space="0" w:color="000000"/>
              <w:right w:val="single" w:sz="6" w:space="0" w:color="000000"/>
            </w:tcBorders>
            <w:hideMark/>
          </w:tcPr>
          <w:p w14:paraId="1AEF4BE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Правові підстави для надання адміністративної послуги</w:t>
            </w:r>
          </w:p>
        </w:tc>
        <w:tc>
          <w:tcPr>
            <w:tcW w:w="1380" w:type="dxa"/>
            <w:tcBorders>
              <w:top w:val="single" w:sz="6" w:space="0" w:color="000000"/>
              <w:left w:val="single" w:sz="6" w:space="0" w:color="000000"/>
              <w:bottom w:val="single" w:sz="6" w:space="0" w:color="000000"/>
              <w:right w:val="nil"/>
            </w:tcBorders>
            <w:hideMark/>
          </w:tcPr>
          <w:p w14:paraId="693ED58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Примітка</w:t>
            </w:r>
          </w:p>
        </w:tc>
      </w:tr>
      <w:tr w:rsidR="00677B97" w:rsidRPr="00677B97" w14:paraId="367F8A8C" w14:textId="77777777" w:rsidTr="00677B97">
        <w:tc>
          <w:tcPr>
            <w:tcW w:w="990" w:type="dxa"/>
            <w:tcBorders>
              <w:top w:val="single" w:sz="6" w:space="0" w:color="000000"/>
              <w:left w:val="single" w:sz="2" w:space="0" w:color="auto"/>
              <w:bottom w:val="single" w:sz="2" w:space="0" w:color="auto"/>
              <w:right w:val="single" w:sz="2" w:space="0" w:color="auto"/>
            </w:tcBorders>
            <w:hideMark/>
          </w:tcPr>
          <w:p w14:paraId="48B6E1D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1.</w:t>
            </w:r>
          </w:p>
        </w:tc>
        <w:tc>
          <w:tcPr>
            <w:tcW w:w="1815" w:type="dxa"/>
            <w:gridSpan w:val="2"/>
            <w:tcBorders>
              <w:top w:val="single" w:sz="6" w:space="0" w:color="000000"/>
              <w:left w:val="single" w:sz="2" w:space="0" w:color="auto"/>
              <w:bottom w:val="single" w:sz="2" w:space="0" w:color="auto"/>
              <w:right w:val="single" w:sz="2" w:space="0" w:color="auto"/>
            </w:tcBorders>
            <w:hideMark/>
          </w:tcPr>
          <w:p w14:paraId="2B039BE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00050</w:t>
            </w:r>
          </w:p>
        </w:tc>
        <w:tc>
          <w:tcPr>
            <w:tcW w:w="7800" w:type="dxa"/>
            <w:tcBorders>
              <w:top w:val="single" w:sz="6" w:space="0" w:color="000000"/>
              <w:left w:val="single" w:sz="2" w:space="0" w:color="auto"/>
              <w:bottom w:val="single" w:sz="2" w:space="0" w:color="auto"/>
              <w:right w:val="single" w:sz="2" w:space="0" w:color="auto"/>
            </w:tcBorders>
            <w:hideMark/>
          </w:tcPr>
          <w:p w14:paraId="447FA9E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створення юридичної особи (крім громадського формування та релігійної організації), відокремленого підрозділу юридичної особи, утвореної відповідно до законодавства іноземної держави</w:t>
            </w:r>
          </w:p>
        </w:tc>
        <w:tc>
          <w:tcPr>
            <w:tcW w:w="2880" w:type="dxa"/>
            <w:tcBorders>
              <w:top w:val="single" w:sz="6" w:space="0" w:color="000000"/>
              <w:left w:val="single" w:sz="2" w:space="0" w:color="auto"/>
              <w:bottom w:val="single" w:sz="2" w:space="0" w:color="auto"/>
              <w:right w:val="single" w:sz="2" w:space="0" w:color="auto"/>
            </w:tcBorders>
            <w:hideMark/>
          </w:tcPr>
          <w:p w14:paraId="70A4FDD8"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6"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реєстрацію юридичних осіб, фізичних осіб - підприємців та громадських формувань”</w:t>
            </w:r>
          </w:p>
        </w:tc>
        <w:tc>
          <w:tcPr>
            <w:tcW w:w="1380" w:type="dxa"/>
            <w:tcBorders>
              <w:top w:val="single" w:sz="6" w:space="0" w:color="000000"/>
              <w:left w:val="single" w:sz="2" w:space="0" w:color="auto"/>
              <w:bottom w:val="single" w:sz="2" w:space="0" w:color="auto"/>
              <w:right w:val="single" w:sz="2" w:space="0" w:color="auto"/>
            </w:tcBorders>
            <w:hideMark/>
          </w:tcPr>
          <w:p w14:paraId="04AB30E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51928A0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5F2F00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w:t>
            </w:r>
          </w:p>
        </w:tc>
        <w:tc>
          <w:tcPr>
            <w:tcW w:w="1815" w:type="dxa"/>
            <w:gridSpan w:val="2"/>
            <w:tcBorders>
              <w:top w:val="single" w:sz="2" w:space="0" w:color="auto"/>
              <w:left w:val="single" w:sz="2" w:space="0" w:color="auto"/>
              <w:bottom w:val="single" w:sz="2" w:space="0" w:color="auto"/>
              <w:right w:val="single" w:sz="2" w:space="0" w:color="auto"/>
            </w:tcBorders>
            <w:hideMark/>
          </w:tcPr>
          <w:p w14:paraId="63EF2E3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00054</w:t>
            </w:r>
          </w:p>
        </w:tc>
        <w:tc>
          <w:tcPr>
            <w:tcW w:w="7800" w:type="dxa"/>
            <w:tcBorders>
              <w:top w:val="single" w:sz="2" w:space="0" w:color="auto"/>
              <w:left w:val="single" w:sz="2" w:space="0" w:color="auto"/>
              <w:bottom w:val="single" w:sz="2" w:space="0" w:color="auto"/>
              <w:right w:val="single" w:sz="2" w:space="0" w:color="auto"/>
            </w:tcBorders>
            <w:hideMark/>
          </w:tcPr>
          <w:p w14:paraId="69CC962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змін до відомостей про юридичну особу (крім громадського формування та релігійної організації), відокремлений підрозділ юридичної особи, утвореної відповідно до законодавства іноземної держави, що містяться в Єдиному державному реєстрі юридичних осіб, фізичних осіб - підприємців та громадських формувань, зокрема змін до установчих документів юридичної особи (крім громадського формування та релігійної організації), відокремленого підрозділу юридичної особи, утвореної відповідно до законодавства іноземної держави</w:t>
            </w:r>
          </w:p>
        </w:tc>
        <w:tc>
          <w:tcPr>
            <w:tcW w:w="2880" w:type="dxa"/>
            <w:tcBorders>
              <w:top w:val="single" w:sz="2" w:space="0" w:color="auto"/>
              <w:left w:val="single" w:sz="2" w:space="0" w:color="auto"/>
              <w:bottom w:val="single" w:sz="2" w:space="0" w:color="auto"/>
              <w:right w:val="single" w:sz="2" w:space="0" w:color="auto"/>
            </w:tcBorders>
            <w:hideMark/>
          </w:tcPr>
          <w:p w14:paraId="68A9030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6E6DBF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593D1F0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DC6C1F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w:t>
            </w:r>
          </w:p>
        </w:tc>
        <w:tc>
          <w:tcPr>
            <w:tcW w:w="1815" w:type="dxa"/>
            <w:gridSpan w:val="2"/>
            <w:tcBorders>
              <w:top w:val="single" w:sz="2" w:space="0" w:color="auto"/>
              <w:left w:val="single" w:sz="2" w:space="0" w:color="auto"/>
              <w:bottom w:val="single" w:sz="2" w:space="0" w:color="auto"/>
              <w:right w:val="single" w:sz="2" w:space="0" w:color="auto"/>
            </w:tcBorders>
            <w:hideMark/>
          </w:tcPr>
          <w:p w14:paraId="4D0C88E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00052</w:t>
            </w:r>
          </w:p>
        </w:tc>
        <w:tc>
          <w:tcPr>
            <w:tcW w:w="7800" w:type="dxa"/>
            <w:tcBorders>
              <w:top w:val="single" w:sz="2" w:space="0" w:color="auto"/>
              <w:left w:val="single" w:sz="2" w:space="0" w:color="auto"/>
              <w:bottom w:val="single" w:sz="2" w:space="0" w:color="auto"/>
              <w:right w:val="single" w:sz="2" w:space="0" w:color="auto"/>
            </w:tcBorders>
            <w:hideMark/>
          </w:tcPr>
          <w:p w14:paraId="74EE0F1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Державна реєстрація включення відомостей про юридичну особу (крім громадського формування та релігійної організації), зареєстровану до 1 липня 2004 року, відомості </w:t>
            </w:r>
            <w:proofErr w:type="gramStart"/>
            <w:r w:rsidRPr="00677B97">
              <w:rPr>
                <w:rFonts w:ascii="Times New Roman" w:eastAsia="Times New Roman" w:hAnsi="Times New Roman" w:cs="Times New Roman"/>
                <w:sz w:val="24"/>
                <w:szCs w:val="24"/>
                <w:lang w:eastAsia="ru-RU"/>
              </w:rPr>
              <w:t>про яку</w:t>
            </w:r>
            <w:proofErr w:type="gramEnd"/>
            <w:r w:rsidRPr="00677B97">
              <w:rPr>
                <w:rFonts w:ascii="Times New Roman" w:eastAsia="Times New Roman" w:hAnsi="Times New Roman" w:cs="Times New Roman"/>
                <w:sz w:val="24"/>
                <w:szCs w:val="24"/>
                <w:lang w:eastAsia="ru-RU"/>
              </w:rPr>
              <w:t xml:space="preserve"> не містяться в Єдиному державному реєстрі юридичних осіб, фізичних осіб - підприємців та громадських формувань</w:t>
            </w:r>
          </w:p>
        </w:tc>
        <w:tc>
          <w:tcPr>
            <w:tcW w:w="2880" w:type="dxa"/>
            <w:tcBorders>
              <w:top w:val="single" w:sz="2" w:space="0" w:color="auto"/>
              <w:left w:val="single" w:sz="2" w:space="0" w:color="auto"/>
              <w:bottom w:val="single" w:sz="2" w:space="0" w:color="auto"/>
              <w:right w:val="single" w:sz="2" w:space="0" w:color="auto"/>
            </w:tcBorders>
            <w:hideMark/>
          </w:tcPr>
          <w:p w14:paraId="6BC4DBA3"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7"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реєстрацію юридичних осіб, фізичних осіб - підприємців та громадських формувань”</w:t>
            </w:r>
          </w:p>
        </w:tc>
        <w:tc>
          <w:tcPr>
            <w:tcW w:w="1380" w:type="dxa"/>
            <w:tcBorders>
              <w:top w:val="single" w:sz="2" w:space="0" w:color="auto"/>
              <w:left w:val="single" w:sz="2" w:space="0" w:color="auto"/>
              <w:bottom w:val="single" w:sz="2" w:space="0" w:color="auto"/>
              <w:right w:val="single" w:sz="2" w:space="0" w:color="auto"/>
            </w:tcBorders>
            <w:hideMark/>
          </w:tcPr>
          <w:p w14:paraId="7A2ADBB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8A467C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8DB438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w:t>
            </w:r>
          </w:p>
        </w:tc>
        <w:tc>
          <w:tcPr>
            <w:tcW w:w="1815" w:type="dxa"/>
            <w:gridSpan w:val="2"/>
            <w:tcBorders>
              <w:top w:val="single" w:sz="2" w:space="0" w:color="auto"/>
              <w:left w:val="single" w:sz="2" w:space="0" w:color="auto"/>
              <w:bottom w:val="single" w:sz="2" w:space="0" w:color="auto"/>
              <w:right w:val="single" w:sz="2" w:space="0" w:color="auto"/>
            </w:tcBorders>
            <w:hideMark/>
          </w:tcPr>
          <w:p w14:paraId="2EB9730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00056</w:t>
            </w:r>
          </w:p>
        </w:tc>
        <w:tc>
          <w:tcPr>
            <w:tcW w:w="7800" w:type="dxa"/>
            <w:tcBorders>
              <w:top w:val="single" w:sz="2" w:space="0" w:color="auto"/>
              <w:left w:val="single" w:sz="2" w:space="0" w:color="auto"/>
              <w:bottom w:val="single" w:sz="2" w:space="0" w:color="auto"/>
              <w:right w:val="single" w:sz="2" w:space="0" w:color="auto"/>
            </w:tcBorders>
            <w:hideMark/>
          </w:tcPr>
          <w:p w14:paraId="1B7F5C4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переходу юридичної особи з модельного статуту на діяльність на підставі власного установчого документа (крім громадського формування та релігійної організації)</w:t>
            </w:r>
          </w:p>
        </w:tc>
        <w:tc>
          <w:tcPr>
            <w:tcW w:w="2880" w:type="dxa"/>
            <w:tcBorders>
              <w:top w:val="single" w:sz="2" w:space="0" w:color="auto"/>
              <w:left w:val="single" w:sz="2" w:space="0" w:color="auto"/>
              <w:bottom w:val="single" w:sz="2" w:space="0" w:color="auto"/>
              <w:right w:val="single" w:sz="2" w:space="0" w:color="auto"/>
            </w:tcBorders>
            <w:hideMark/>
          </w:tcPr>
          <w:p w14:paraId="00036C6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E6375A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38F637B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62DE6C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c>
          <w:tcPr>
            <w:tcW w:w="1815" w:type="dxa"/>
            <w:gridSpan w:val="2"/>
            <w:tcBorders>
              <w:top w:val="single" w:sz="2" w:space="0" w:color="auto"/>
              <w:left w:val="single" w:sz="2" w:space="0" w:color="auto"/>
              <w:bottom w:val="single" w:sz="2" w:space="0" w:color="auto"/>
              <w:right w:val="single" w:sz="2" w:space="0" w:color="auto"/>
            </w:tcBorders>
            <w:hideMark/>
          </w:tcPr>
          <w:p w14:paraId="29FAC87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00057</w:t>
            </w:r>
          </w:p>
        </w:tc>
        <w:tc>
          <w:tcPr>
            <w:tcW w:w="7800" w:type="dxa"/>
            <w:tcBorders>
              <w:top w:val="single" w:sz="2" w:space="0" w:color="auto"/>
              <w:left w:val="single" w:sz="2" w:space="0" w:color="auto"/>
              <w:bottom w:val="single" w:sz="2" w:space="0" w:color="auto"/>
              <w:right w:val="single" w:sz="2" w:space="0" w:color="auto"/>
            </w:tcBorders>
            <w:hideMark/>
          </w:tcPr>
          <w:p w14:paraId="14E9603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Державна реєстрація переходу юридичної особи на діяльність на підставі модельного статуту (крім </w:t>
            </w:r>
            <w:r w:rsidRPr="00677B97">
              <w:rPr>
                <w:rFonts w:ascii="Times New Roman" w:eastAsia="Times New Roman" w:hAnsi="Times New Roman" w:cs="Times New Roman"/>
                <w:sz w:val="24"/>
                <w:szCs w:val="24"/>
                <w:lang w:eastAsia="ru-RU"/>
              </w:rPr>
              <w:lastRenderedPageBreak/>
              <w:t>громадського формування та релігійної організації)</w:t>
            </w:r>
          </w:p>
        </w:tc>
        <w:tc>
          <w:tcPr>
            <w:tcW w:w="2880" w:type="dxa"/>
            <w:tcBorders>
              <w:top w:val="single" w:sz="2" w:space="0" w:color="auto"/>
              <w:left w:val="single" w:sz="2" w:space="0" w:color="auto"/>
              <w:bottom w:val="single" w:sz="2" w:space="0" w:color="auto"/>
              <w:right w:val="single" w:sz="2" w:space="0" w:color="auto"/>
            </w:tcBorders>
            <w:hideMark/>
          </w:tcPr>
          <w:p w14:paraId="581CCF6F"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8"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xml:space="preserve"> “Про державну реєстрацію юридичних осіб, фізичних осіб - </w:t>
            </w:r>
            <w:r w:rsidR="00677B97" w:rsidRPr="00677B97">
              <w:rPr>
                <w:rFonts w:ascii="Times New Roman" w:eastAsia="Times New Roman" w:hAnsi="Times New Roman" w:cs="Times New Roman"/>
                <w:sz w:val="24"/>
                <w:szCs w:val="24"/>
                <w:lang w:eastAsia="ru-RU"/>
              </w:rPr>
              <w:lastRenderedPageBreak/>
              <w:t>підприємців та громадських формувань”</w:t>
            </w:r>
          </w:p>
        </w:tc>
        <w:tc>
          <w:tcPr>
            <w:tcW w:w="1380" w:type="dxa"/>
            <w:tcBorders>
              <w:top w:val="single" w:sz="2" w:space="0" w:color="auto"/>
              <w:left w:val="single" w:sz="2" w:space="0" w:color="auto"/>
              <w:bottom w:val="single" w:sz="2" w:space="0" w:color="auto"/>
              <w:right w:val="single" w:sz="2" w:space="0" w:color="auto"/>
            </w:tcBorders>
            <w:hideMark/>
          </w:tcPr>
          <w:p w14:paraId="644EAAA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1</w:t>
            </w:r>
          </w:p>
        </w:tc>
      </w:tr>
      <w:tr w:rsidR="00677B97" w:rsidRPr="00677B97" w14:paraId="13C5FA7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8C3456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6.</w:t>
            </w:r>
          </w:p>
        </w:tc>
        <w:tc>
          <w:tcPr>
            <w:tcW w:w="1815" w:type="dxa"/>
            <w:gridSpan w:val="2"/>
            <w:tcBorders>
              <w:top w:val="single" w:sz="2" w:space="0" w:color="auto"/>
              <w:left w:val="single" w:sz="2" w:space="0" w:color="auto"/>
              <w:bottom w:val="single" w:sz="2" w:space="0" w:color="auto"/>
              <w:right w:val="single" w:sz="2" w:space="0" w:color="auto"/>
            </w:tcBorders>
            <w:hideMark/>
          </w:tcPr>
          <w:p w14:paraId="564AAB4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00094</w:t>
            </w:r>
          </w:p>
        </w:tc>
        <w:tc>
          <w:tcPr>
            <w:tcW w:w="7800" w:type="dxa"/>
            <w:tcBorders>
              <w:top w:val="single" w:sz="2" w:space="0" w:color="auto"/>
              <w:left w:val="single" w:sz="2" w:space="0" w:color="auto"/>
              <w:bottom w:val="single" w:sz="2" w:space="0" w:color="auto"/>
              <w:right w:val="single" w:sz="2" w:space="0" w:color="auto"/>
            </w:tcBorders>
            <w:hideMark/>
          </w:tcPr>
          <w:p w14:paraId="0998BBD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зміни складу комісії з припинення (комісії з реорганізації, ліквідаційної комісії) юридичної особи (крім громадського формування та релігійної організації), відокремленого підрозділу юридичної особи, утвореної відповідно до законодавства іноземної держави</w:t>
            </w:r>
          </w:p>
        </w:tc>
        <w:tc>
          <w:tcPr>
            <w:tcW w:w="2880" w:type="dxa"/>
            <w:tcBorders>
              <w:top w:val="single" w:sz="2" w:space="0" w:color="auto"/>
              <w:left w:val="single" w:sz="2" w:space="0" w:color="auto"/>
              <w:bottom w:val="single" w:sz="2" w:space="0" w:color="auto"/>
              <w:right w:val="single" w:sz="2" w:space="0" w:color="auto"/>
            </w:tcBorders>
            <w:hideMark/>
          </w:tcPr>
          <w:p w14:paraId="436B488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5C93A1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21D1CD8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D2681F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7.</w:t>
            </w:r>
          </w:p>
        </w:tc>
        <w:tc>
          <w:tcPr>
            <w:tcW w:w="1815" w:type="dxa"/>
            <w:gridSpan w:val="2"/>
            <w:tcBorders>
              <w:top w:val="single" w:sz="2" w:space="0" w:color="auto"/>
              <w:left w:val="single" w:sz="2" w:space="0" w:color="auto"/>
              <w:bottom w:val="single" w:sz="2" w:space="0" w:color="auto"/>
              <w:right w:val="single" w:sz="2" w:space="0" w:color="auto"/>
            </w:tcBorders>
            <w:hideMark/>
          </w:tcPr>
          <w:p w14:paraId="3954DFA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00097</w:t>
            </w:r>
          </w:p>
        </w:tc>
        <w:tc>
          <w:tcPr>
            <w:tcW w:w="7800" w:type="dxa"/>
            <w:tcBorders>
              <w:top w:val="single" w:sz="2" w:space="0" w:color="auto"/>
              <w:left w:val="single" w:sz="2" w:space="0" w:color="auto"/>
              <w:bottom w:val="single" w:sz="2" w:space="0" w:color="auto"/>
              <w:right w:val="single" w:sz="2" w:space="0" w:color="auto"/>
            </w:tcBorders>
            <w:hideMark/>
          </w:tcPr>
          <w:p w14:paraId="081524B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припинення юридичної особи в результаті її ліквідації (крім громадського формування та релігійної організації), відокремленого підрозділу юридичної особи, утвореної відповідно до законодавства іноземної держави</w:t>
            </w:r>
          </w:p>
        </w:tc>
        <w:tc>
          <w:tcPr>
            <w:tcW w:w="2880" w:type="dxa"/>
            <w:tcBorders>
              <w:top w:val="single" w:sz="2" w:space="0" w:color="auto"/>
              <w:left w:val="single" w:sz="2" w:space="0" w:color="auto"/>
              <w:bottom w:val="single" w:sz="2" w:space="0" w:color="auto"/>
              <w:right w:val="single" w:sz="2" w:space="0" w:color="auto"/>
            </w:tcBorders>
            <w:hideMark/>
          </w:tcPr>
          <w:p w14:paraId="2E2D936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57C04D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3E7597C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8C744D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8.</w:t>
            </w:r>
          </w:p>
        </w:tc>
        <w:tc>
          <w:tcPr>
            <w:tcW w:w="1815" w:type="dxa"/>
            <w:gridSpan w:val="2"/>
            <w:tcBorders>
              <w:top w:val="single" w:sz="2" w:space="0" w:color="auto"/>
              <w:left w:val="single" w:sz="2" w:space="0" w:color="auto"/>
              <w:bottom w:val="single" w:sz="2" w:space="0" w:color="auto"/>
              <w:right w:val="single" w:sz="2" w:space="0" w:color="auto"/>
            </w:tcBorders>
            <w:hideMark/>
          </w:tcPr>
          <w:p w14:paraId="5FA96CF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00100</w:t>
            </w:r>
          </w:p>
        </w:tc>
        <w:tc>
          <w:tcPr>
            <w:tcW w:w="7800" w:type="dxa"/>
            <w:tcBorders>
              <w:top w:val="single" w:sz="2" w:space="0" w:color="auto"/>
              <w:left w:val="single" w:sz="2" w:space="0" w:color="auto"/>
              <w:bottom w:val="single" w:sz="2" w:space="0" w:color="auto"/>
              <w:right w:val="single" w:sz="2" w:space="0" w:color="auto"/>
            </w:tcBorders>
            <w:hideMark/>
          </w:tcPr>
          <w:p w14:paraId="01C5E65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припинення юридичної особи в результаті її реорганізації (крім громадського формування та релігійної організації)</w:t>
            </w:r>
          </w:p>
        </w:tc>
        <w:tc>
          <w:tcPr>
            <w:tcW w:w="2880" w:type="dxa"/>
            <w:tcBorders>
              <w:top w:val="single" w:sz="2" w:space="0" w:color="auto"/>
              <w:left w:val="single" w:sz="2" w:space="0" w:color="auto"/>
              <w:bottom w:val="single" w:sz="2" w:space="0" w:color="auto"/>
              <w:right w:val="single" w:sz="2" w:space="0" w:color="auto"/>
            </w:tcBorders>
            <w:hideMark/>
          </w:tcPr>
          <w:p w14:paraId="2021A02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50A7D4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3E699B3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04BF4C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9.</w:t>
            </w:r>
          </w:p>
        </w:tc>
        <w:tc>
          <w:tcPr>
            <w:tcW w:w="1815" w:type="dxa"/>
            <w:gridSpan w:val="2"/>
            <w:tcBorders>
              <w:top w:val="single" w:sz="2" w:space="0" w:color="auto"/>
              <w:left w:val="single" w:sz="2" w:space="0" w:color="auto"/>
              <w:bottom w:val="single" w:sz="2" w:space="0" w:color="auto"/>
              <w:right w:val="single" w:sz="2" w:space="0" w:color="auto"/>
            </w:tcBorders>
            <w:hideMark/>
          </w:tcPr>
          <w:p w14:paraId="3CFB119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00073</w:t>
            </w:r>
          </w:p>
        </w:tc>
        <w:tc>
          <w:tcPr>
            <w:tcW w:w="7800" w:type="dxa"/>
            <w:tcBorders>
              <w:top w:val="single" w:sz="2" w:space="0" w:color="auto"/>
              <w:left w:val="single" w:sz="2" w:space="0" w:color="auto"/>
              <w:bottom w:val="single" w:sz="2" w:space="0" w:color="auto"/>
              <w:right w:val="single" w:sz="2" w:space="0" w:color="auto"/>
            </w:tcBorders>
            <w:hideMark/>
          </w:tcPr>
          <w:p w14:paraId="06DEEC1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рішення про припинення юридичної особи (крім громадського формування та релігійної організації), відокремленого підрозділу юридичної особи, утвореної відповідно до законодавства іноземної держави</w:t>
            </w:r>
          </w:p>
        </w:tc>
        <w:tc>
          <w:tcPr>
            <w:tcW w:w="2880" w:type="dxa"/>
            <w:tcBorders>
              <w:top w:val="single" w:sz="2" w:space="0" w:color="auto"/>
              <w:left w:val="single" w:sz="2" w:space="0" w:color="auto"/>
              <w:bottom w:val="single" w:sz="2" w:space="0" w:color="auto"/>
              <w:right w:val="single" w:sz="2" w:space="0" w:color="auto"/>
            </w:tcBorders>
            <w:hideMark/>
          </w:tcPr>
          <w:p w14:paraId="3114934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D6247C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03D8678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473ECF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10.</w:t>
            </w:r>
          </w:p>
        </w:tc>
        <w:tc>
          <w:tcPr>
            <w:tcW w:w="1815" w:type="dxa"/>
            <w:gridSpan w:val="2"/>
            <w:tcBorders>
              <w:top w:val="single" w:sz="2" w:space="0" w:color="auto"/>
              <w:left w:val="single" w:sz="2" w:space="0" w:color="auto"/>
              <w:bottom w:val="single" w:sz="2" w:space="0" w:color="auto"/>
              <w:right w:val="single" w:sz="2" w:space="0" w:color="auto"/>
            </w:tcBorders>
            <w:hideMark/>
          </w:tcPr>
          <w:p w14:paraId="1E576A3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00083</w:t>
            </w:r>
          </w:p>
        </w:tc>
        <w:tc>
          <w:tcPr>
            <w:tcW w:w="7800" w:type="dxa"/>
            <w:tcBorders>
              <w:top w:val="single" w:sz="2" w:space="0" w:color="auto"/>
              <w:left w:val="single" w:sz="2" w:space="0" w:color="auto"/>
              <w:bottom w:val="single" w:sz="2" w:space="0" w:color="auto"/>
              <w:right w:val="single" w:sz="2" w:space="0" w:color="auto"/>
            </w:tcBorders>
            <w:hideMark/>
          </w:tcPr>
          <w:p w14:paraId="1A93BF8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рішення про відміну рішення про припинення юридичної особи (крім громадського формування та релігійної організації), відокремленого підрозділу юридичної особи, утвореної відповідно до законодавства іноземної держави</w:t>
            </w:r>
          </w:p>
        </w:tc>
        <w:tc>
          <w:tcPr>
            <w:tcW w:w="2880" w:type="dxa"/>
            <w:tcBorders>
              <w:top w:val="single" w:sz="2" w:space="0" w:color="auto"/>
              <w:left w:val="single" w:sz="2" w:space="0" w:color="auto"/>
              <w:bottom w:val="single" w:sz="2" w:space="0" w:color="auto"/>
              <w:right w:val="single" w:sz="2" w:space="0" w:color="auto"/>
            </w:tcBorders>
            <w:hideMark/>
          </w:tcPr>
          <w:p w14:paraId="3127E40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262D02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043927D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009379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11.</w:t>
            </w:r>
          </w:p>
        </w:tc>
        <w:tc>
          <w:tcPr>
            <w:tcW w:w="1815" w:type="dxa"/>
            <w:gridSpan w:val="2"/>
            <w:tcBorders>
              <w:top w:val="single" w:sz="2" w:space="0" w:color="auto"/>
              <w:left w:val="single" w:sz="2" w:space="0" w:color="auto"/>
              <w:bottom w:val="single" w:sz="2" w:space="0" w:color="auto"/>
              <w:right w:val="single" w:sz="2" w:space="0" w:color="auto"/>
            </w:tcBorders>
            <w:hideMark/>
          </w:tcPr>
          <w:p w14:paraId="1CA715A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00235</w:t>
            </w:r>
          </w:p>
        </w:tc>
        <w:tc>
          <w:tcPr>
            <w:tcW w:w="7800" w:type="dxa"/>
            <w:tcBorders>
              <w:top w:val="single" w:sz="2" w:space="0" w:color="auto"/>
              <w:left w:val="single" w:sz="2" w:space="0" w:color="auto"/>
              <w:bottom w:val="single" w:sz="2" w:space="0" w:color="auto"/>
              <w:right w:val="single" w:sz="2" w:space="0" w:color="auto"/>
            </w:tcBorders>
            <w:hideMark/>
          </w:tcPr>
          <w:p w14:paraId="50F70B3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Видача виписки з Єдиного державного реєстру юридичних </w:t>
            </w:r>
            <w:r w:rsidRPr="00677B97">
              <w:rPr>
                <w:rFonts w:ascii="Times New Roman" w:eastAsia="Times New Roman" w:hAnsi="Times New Roman" w:cs="Times New Roman"/>
                <w:sz w:val="24"/>
                <w:szCs w:val="24"/>
                <w:lang w:eastAsia="ru-RU"/>
              </w:rPr>
              <w:lastRenderedPageBreak/>
              <w:t>осіб, фізичних осіб - підприємців та громадських формувань у паперовій формі для проставлення апостиля</w:t>
            </w:r>
          </w:p>
        </w:tc>
        <w:tc>
          <w:tcPr>
            <w:tcW w:w="2880" w:type="dxa"/>
            <w:tcBorders>
              <w:top w:val="single" w:sz="2" w:space="0" w:color="auto"/>
              <w:left w:val="single" w:sz="2" w:space="0" w:color="auto"/>
              <w:bottom w:val="single" w:sz="2" w:space="0" w:color="auto"/>
              <w:right w:val="single" w:sz="2" w:space="0" w:color="auto"/>
            </w:tcBorders>
            <w:hideMark/>
          </w:tcPr>
          <w:p w14:paraId="30767C3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w:t>
            </w:r>
          </w:p>
        </w:tc>
        <w:tc>
          <w:tcPr>
            <w:tcW w:w="1380" w:type="dxa"/>
            <w:tcBorders>
              <w:top w:val="single" w:sz="2" w:space="0" w:color="auto"/>
              <w:left w:val="single" w:sz="2" w:space="0" w:color="auto"/>
              <w:bottom w:val="single" w:sz="2" w:space="0" w:color="auto"/>
              <w:right w:val="single" w:sz="2" w:space="0" w:color="auto"/>
            </w:tcBorders>
            <w:hideMark/>
          </w:tcPr>
          <w:p w14:paraId="4C8778F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2B9292B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FB9A00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12.</w:t>
            </w:r>
          </w:p>
        </w:tc>
        <w:tc>
          <w:tcPr>
            <w:tcW w:w="1815" w:type="dxa"/>
            <w:gridSpan w:val="2"/>
            <w:tcBorders>
              <w:top w:val="single" w:sz="2" w:space="0" w:color="auto"/>
              <w:left w:val="single" w:sz="2" w:space="0" w:color="auto"/>
              <w:bottom w:val="single" w:sz="2" w:space="0" w:color="auto"/>
              <w:right w:val="single" w:sz="2" w:space="0" w:color="auto"/>
            </w:tcBorders>
            <w:hideMark/>
          </w:tcPr>
          <w:p w14:paraId="2F3DB06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00234</w:t>
            </w:r>
          </w:p>
        </w:tc>
        <w:tc>
          <w:tcPr>
            <w:tcW w:w="7800" w:type="dxa"/>
            <w:tcBorders>
              <w:top w:val="single" w:sz="2" w:space="0" w:color="auto"/>
              <w:left w:val="single" w:sz="2" w:space="0" w:color="auto"/>
              <w:bottom w:val="single" w:sz="2" w:space="0" w:color="auto"/>
              <w:right w:val="single" w:sz="2" w:space="0" w:color="auto"/>
            </w:tcBorders>
            <w:hideMark/>
          </w:tcPr>
          <w:p w14:paraId="6CA4E9D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витягу з Єдиного державного реєстру юридичних осіб, фізичних осіб - підприємців та громадських формувань</w:t>
            </w:r>
          </w:p>
        </w:tc>
        <w:tc>
          <w:tcPr>
            <w:tcW w:w="2880" w:type="dxa"/>
            <w:tcBorders>
              <w:top w:val="single" w:sz="2" w:space="0" w:color="auto"/>
              <w:left w:val="single" w:sz="2" w:space="0" w:color="auto"/>
              <w:bottom w:val="single" w:sz="2" w:space="0" w:color="auto"/>
              <w:right w:val="single" w:sz="2" w:space="0" w:color="auto"/>
            </w:tcBorders>
            <w:hideMark/>
          </w:tcPr>
          <w:p w14:paraId="0DAB73BD"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9"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реєстрацію юридичних осіб, фізичних осіб - підприємців та громадських формувань”</w:t>
            </w:r>
          </w:p>
        </w:tc>
        <w:tc>
          <w:tcPr>
            <w:tcW w:w="1380" w:type="dxa"/>
            <w:tcBorders>
              <w:top w:val="single" w:sz="2" w:space="0" w:color="auto"/>
              <w:left w:val="single" w:sz="2" w:space="0" w:color="auto"/>
              <w:bottom w:val="single" w:sz="2" w:space="0" w:color="auto"/>
              <w:right w:val="single" w:sz="2" w:space="0" w:color="auto"/>
            </w:tcBorders>
            <w:hideMark/>
          </w:tcPr>
          <w:p w14:paraId="0583C7B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0A252BD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112AC3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13.</w:t>
            </w:r>
          </w:p>
        </w:tc>
        <w:tc>
          <w:tcPr>
            <w:tcW w:w="1815" w:type="dxa"/>
            <w:gridSpan w:val="2"/>
            <w:tcBorders>
              <w:top w:val="single" w:sz="2" w:space="0" w:color="auto"/>
              <w:left w:val="single" w:sz="2" w:space="0" w:color="auto"/>
              <w:bottom w:val="single" w:sz="2" w:space="0" w:color="auto"/>
              <w:right w:val="single" w:sz="2" w:space="0" w:color="auto"/>
            </w:tcBorders>
            <w:hideMark/>
          </w:tcPr>
          <w:p w14:paraId="346606B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00236</w:t>
            </w:r>
          </w:p>
        </w:tc>
        <w:tc>
          <w:tcPr>
            <w:tcW w:w="7800" w:type="dxa"/>
            <w:tcBorders>
              <w:top w:val="single" w:sz="2" w:space="0" w:color="auto"/>
              <w:left w:val="single" w:sz="2" w:space="0" w:color="auto"/>
              <w:bottom w:val="single" w:sz="2" w:space="0" w:color="auto"/>
              <w:right w:val="single" w:sz="2" w:space="0" w:color="auto"/>
            </w:tcBorders>
            <w:hideMark/>
          </w:tcPr>
          <w:p w14:paraId="491B4AB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документів, що містяться в реєстраційній справі юридичної особи, громадського формування, що не має статусу юридичної особи, фізичної особи - підприємця</w:t>
            </w:r>
          </w:p>
        </w:tc>
        <w:tc>
          <w:tcPr>
            <w:tcW w:w="2880" w:type="dxa"/>
            <w:tcBorders>
              <w:top w:val="single" w:sz="2" w:space="0" w:color="auto"/>
              <w:left w:val="single" w:sz="2" w:space="0" w:color="auto"/>
              <w:bottom w:val="single" w:sz="2" w:space="0" w:color="auto"/>
              <w:right w:val="single" w:sz="2" w:space="0" w:color="auto"/>
            </w:tcBorders>
            <w:hideMark/>
          </w:tcPr>
          <w:p w14:paraId="370DC12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5B7758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8827C9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F0EADF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14.</w:t>
            </w:r>
          </w:p>
        </w:tc>
        <w:tc>
          <w:tcPr>
            <w:tcW w:w="1815" w:type="dxa"/>
            <w:gridSpan w:val="2"/>
            <w:tcBorders>
              <w:top w:val="single" w:sz="2" w:space="0" w:color="auto"/>
              <w:left w:val="single" w:sz="2" w:space="0" w:color="auto"/>
              <w:bottom w:val="single" w:sz="2" w:space="0" w:color="auto"/>
              <w:right w:val="single" w:sz="2" w:space="0" w:color="auto"/>
            </w:tcBorders>
            <w:hideMark/>
          </w:tcPr>
          <w:p w14:paraId="0135C48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01179</w:t>
            </w:r>
          </w:p>
        </w:tc>
        <w:tc>
          <w:tcPr>
            <w:tcW w:w="7800" w:type="dxa"/>
            <w:tcBorders>
              <w:top w:val="single" w:sz="2" w:space="0" w:color="auto"/>
              <w:left w:val="single" w:sz="2" w:space="0" w:color="auto"/>
              <w:bottom w:val="single" w:sz="2" w:space="0" w:color="auto"/>
              <w:right w:val="single" w:sz="2" w:space="0" w:color="auto"/>
            </w:tcBorders>
            <w:hideMark/>
          </w:tcPr>
          <w:p w14:paraId="06C19EC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Виправлення помилок, допущених у відомостях Єдиного державного реєстру юридичних осіб, фізичних осіб - підприємців та громадських формувань</w:t>
            </w:r>
          </w:p>
        </w:tc>
        <w:tc>
          <w:tcPr>
            <w:tcW w:w="2880" w:type="dxa"/>
            <w:tcBorders>
              <w:top w:val="single" w:sz="2" w:space="0" w:color="auto"/>
              <w:left w:val="single" w:sz="2" w:space="0" w:color="auto"/>
              <w:bottom w:val="single" w:sz="2" w:space="0" w:color="auto"/>
              <w:right w:val="single" w:sz="2" w:space="0" w:color="auto"/>
            </w:tcBorders>
            <w:hideMark/>
          </w:tcPr>
          <w:p w14:paraId="4CF4039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839B28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05D039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0F1C83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15.</w:t>
            </w:r>
          </w:p>
        </w:tc>
        <w:tc>
          <w:tcPr>
            <w:tcW w:w="1815" w:type="dxa"/>
            <w:gridSpan w:val="2"/>
            <w:tcBorders>
              <w:top w:val="single" w:sz="2" w:space="0" w:color="auto"/>
              <w:left w:val="single" w:sz="2" w:space="0" w:color="auto"/>
              <w:bottom w:val="single" w:sz="2" w:space="0" w:color="auto"/>
              <w:right w:val="single" w:sz="2" w:space="0" w:color="auto"/>
            </w:tcBorders>
            <w:hideMark/>
          </w:tcPr>
          <w:p w14:paraId="069B351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00683</w:t>
            </w:r>
          </w:p>
        </w:tc>
        <w:tc>
          <w:tcPr>
            <w:tcW w:w="7800" w:type="dxa"/>
            <w:tcBorders>
              <w:top w:val="single" w:sz="2" w:space="0" w:color="auto"/>
              <w:left w:val="single" w:sz="2" w:space="0" w:color="auto"/>
              <w:bottom w:val="single" w:sz="2" w:space="0" w:color="auto"/>
              <w:right w:val="single" w:sz="2" w:space="0" w:color="auto"/>
            </w:tcBorders>
            <w:hideMark/>
          </w:tcPr>
          <w:p w14:paraId="0B50429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Підтвердження відомостей про кінцевого бенефіціарного власника юридичної особи</w:t>
            </w:r>
          </w:p>
        </w:tc>
        <w:tc>
          <w:tcPr>
            <w:tcW w:w="2880" w:type="dxa"/>
            <w:tcBorders>
              <w:top w:val="single" w:sz="2" w:space="0" w:color="auto"/>
              <w:left w:val="single" w:sz="2" w:space="0" w:color="auto"/>
              <w:bottom w:val="single" w:sz="2" w:space="0" w:color="auto"/>
              <w:right w:val="single" w:sz="2" w:space="0" w:color="auto"/>
            </w:tcBorders>
            <w:hideMark/>
          </w:tcPr>
          <w:p w14:paraId="211689A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8AB580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12A676E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B60C6F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16.</w:t>
            </w:r>
          </w:p>
        </w:tc>
        <w:tc>
          <w:tcPr>
            <w:tcW w:w="1815" w:type="dxa"/>
            <w:gridSpan w:val="2"/>
            <w:tcBorders>
              <w:top w:val="single" w:sz="2" w:space="0" w:color="auto"/>
              <w:left w:val="single" w:sz="2" w:space="0" w:color="auto"/>
              <w:bottom w:val="single" w:sz="2" w:space="0" w:color="auto"/>
              <w:right w:val="single" w:sz="2" w:space="0" w:color="auto"/>
            </w:tcBorders>
            <w:hideMark/>
          </w:tcPr>
          <w:p w14:paraId="7ABF157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00058</w:t>
            </w:r>
          </w:p>
        </w:tc>
        <w:tc>
          <w:tcPr>
            <w:tcW w:w="7800" w:type="dxa"/>
            <w:tcBorders>
              <w:top w:val="single" w:sz="2" w:space="0" w:color="auto"/>
              <w:left w:val="single" w:sz="2" w:space="0" w:color="auto"/>
              <w:bottom w:val="single" w:sz="2" w:space="0" w:color="auto"/>
              <w:right w:val="single" w:sz="2" w:space="0" w:color="auto"/>
            </w:tcBorders>
            <w:hideMark/>
          </w:tcPr>
          <w:p w14:paraId="0FA7D87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рішення про виділ юридичної особи (крім громадського формування та релігійної організації)</w:t>
            </w:r>
          </w:p>
        </w:tc>
        <w:tc>
          <w:tcPr>
            <w:tcW w:w="2880" w:type="dxa"/>
            <w:tcBorders>
              <w:top w:val="single" w:sz="2" w:space="0" w:color="auto"/>
              <w:left w:val="single" w:sz="2" w:space="0" w:color="auto"/>
              <w:bottom w:val="single" w:sz="2" w:space="0" w:color="auto"/>
              <w:right w:val="single" w:sz="2" w:space="0" w:color="auto"/>
            </w:tcBorders>
            <w:hideMark/>
          </w:tcPr>
          <w:p w14:paraId="352728E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A5965E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0E2C884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72B5F2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17.</w:t>
            </w:r>
          </w:p>
        </w:tc>
        <w:tc>
          <w:tcPr>
            <w:tcW w:w="1815" w:type="dxa"/>
            <w:gridSpan w:val="2"/>
            <w:tcBorders>
              <w:top w:val="single" w:sz="2" w:space="0" w:color="auto"/>
              <w:left w:val="single" w:sz="2" w:space="0" w:color="auto"/>
              <w:bottom w:val="single" w:sz="2" w:space="0" w:color="auto"/>
              <w:right w:val="single" w:sz="2" w:space="0" w:color="auto"/>
            </w:tcBorders>
            <w:hideMark/>
          </w:tcPr>
          <w:p w14:paraId="75EECEC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00087</w:t>
            </w:r>
          </w:p>
        </w:tc>
        <w:tc>
          <w:tcPr>
            <w:tcW w:w="7800" w:type="dxa"/>
            <w:tcBorders>
              <w:top w:val="single" w:sz="2" w:space="0" w:color="auto"/>
              <w:left w:val="single" w:sz="2" w:space="0" w:color="auto"/>
              <w:bottom w:val="single" w:sz="2" w:space="0" w:color="auto"/>
              <w:right w:val="single" w:sz="2" w:space="0" w:color="auto"/>
            </w:tcBorders>
            <w:hideMark/>
          </w:tcPr>
          <w:p w14:paraId="657ED60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створення відокремленого підрозділу юридичної особи (крім громадського формування та релігійної організації)</w:t>
            </w:r>
          </w:p>
        </w:tc>
        <w:tc>
          <w:tcPr>
            <w:tcW w:w="2880" w:type="dxa"/>
            <w:tcBorders>
              <w:top w:val="single" w:sz="2" w:space="0" w:color="auto"/>
              <w:left w:val="single" w:sz="2" w:space="0" w:color="auto"/>
              <w:bottom w:val="single" w:sz="2" w:space="0" w:color="auto"/>
              <w:right w:val="single" w:sz="2" w:space="0" w:color="auto"/>
            </w:tcBorders>
            <w:hideMark/>
          </w:tcPr>
          <w:p w14:paraId="4DE56D3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59C747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5DD3D7A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D756C5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18.</w:t>
            </w:r>
          </w:p>
        </w:tc>
        <w:tc>
          <w:tcPr>
            <w:tcW w:w="1815" w:type="dxa"/>
            <w:gridSpan w:val="2"/>
            <w:tcBorders>
              <w:top w:val="single" w:sz="2" w:space="0" w:color="auto"/>
              <w:left w:val="single" w:sz="2" w:space="0" w:color="auto"/>
              <w:bottom w:val="single" w:sz="2" w:space="0" w:color="auto"/>
              <w:right w:val="single" w:sz="2" w:space="0" w:color="auto"/>
            </w:tcBorders>
            <w:hideMark/>
          </w:tcPr>
          <w:p w14:paraId="7CCAA0F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00090</w:t>
            </w:r>
          </w:p>
        </w:tc>
        <w:tc>
          <w:tcPr>
            <w:tcW w:w="7800" w:type="dxa"/>
            <w:tcBorders>
              <w:top w:val="single" w:sz="2" w:space="0" w:color="auto"/>
              <w:left w:val="single" w:sz="2" w:space="0" w:color="auto"/>
              <w:bottom w:val="single" w:sz="2" w:space="0" w:color="auto"/>
              <w:right w:val="single" w:sz="2" w:space="0" w:color="auto"/>
            </w:tcBorders>
            <w:hideMark/>
          </w:tcPr>
          <w:p w14:paraId="048F2A7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змін до відомостей про відокремлений підрозділ юридичної особи (крім громадського формування та релігійної організації)</w:t>
            </w:r>
          </w:p>
        </w:tc>
        <w:tc>
          <w:tcPr>
            <w:tcW w:w="2880" w:type="dxa"/>
            <w:tcBorders>
              <w:top w:val="single" w:sz="2" w:space="0" w:color="auto"/>
              <w:left w:val="single" w:sz="2" w:space="0" w:color="auto"/>
              <w:bottom w:val="single" w:sz="2" w:space="0" w:color="auto"/>
              <w:right w:val="single" w:sz="2" w:space="0" w:color="auto"/>
            </w:tcBorders>
            <w:hideMark/>
          </w:tcPr>
          <w:p w14:paraId="035D946B"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0"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реєстрацію юридичних осіб, фізичних осіб - підприємців та громадських формувань”</w:t>
            </w:r>
          </w:p>
        </w:tc>
        <w:tc>
          <w:tcPr>
            <w:tcW w:w="1380" w:type="dxa"/>
            <w:tcBorders>
              <w:top w:val="single" w:sz="2" w:space="0" w:color="auto"/>
              <w:left w:val="single" w:sz="2" w:space="0" w:color="auto"/>
              <w:bottom w:val="single" w:sz="2" w:space="0" w:color="auto"/>
              <w:right w:val="single" w:sz="2" w:space="0" w:color="auto"/>
            </w:tcBorders>
            <w:hideMark/>
          </w:tcPr>
          <w:p w14:paraId="3813774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B3C700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304FAF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19.</w:t>
            </w:r>
          </w:p>
        </w:tc>
        <w:tc>
          <w:tcPr>
            <w:tcW w:w="1815" w:type="dxa"/>
            <w:gridSpan w:val="2"/>
            <w:tcBorders>
              <w:top w:val="single" w:sz="2" w:space="0" w:color="auto"/>
              <w:left w:val="single" w:sz="2" w:space="0" w:color="auto"/>
              <w:bottom w:val="single" w:sz="2" w:space="0" w:color="auto"/>
              <w:right w:val="single" w:sz="2" w:space="0" w:color="auto"/>
            </w:tcBorders>
            <w:hideMark/>
          </w:tcPr>
          <w:p w14:paraId="111D5CC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00092</w:t>
            </w:r>
          </w:p>
        </w:tc>
        <w:tc>
          <w:tcPr>
            <w:tcW w:w="7800" w:type="dxa"/>
            <w:tcBorders>
              <w:top w:val="single" w:sz="2" w:space="0" w:color="auto"/>
              <w:left w:val="single" w:sz="2" w:space="0" w:color="auto"/>
              <w:bottom w:val="single" w:sz="2" w:space="0" w:color="auto"/>
              <w:right w:val="single" w:sz="2" w:space="0" w:color="auto"/>
            </w:tcBorders>
            <w:hideMark/>
          </w:tcPr>
          <w:p w14:paraId="2E7E1AB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Державна реєстрація припинення відокремленого підрозділу юридичної особи (крім </w:t>
            </w:r>
            <w:r w:rsidRPr="00677B97">
              <w:rPr>
                <w:rFonts w:ascii="Times New Roman" w:eastAsia="Times New Roman" w:hAnsi="Times New Roman" w:cs="Times New Roman"/>
                <w:sz w:val="24"/>
                <w:szCs w:val="24"/>
                <w:lang w:eastAsia="ru-RU"/>
              </w:rPr>
              <w:lastRenderedPageBreak/>
              <w:t>громадського формування та релігійної організації)</w:t>
            </w:r>
          </w:p>
        </w:tc>
        <w:tc>
          <w:tcPr>
            <w:tcW w:w="2880" w:type="dxa"/>
            <w:tcBorders>
              <w:top w:val="single" w:sz="2" w:space="0" w:color="auto"/>
              <w:left w:val="single" w:sz="2" w:space="0" w:color="auto"/>
              <w:bottom w:val="single" w:sz="2" w:space="0" w:color="auto"/>
              <w:right w:val="single" w:sz="2" w:space="0" w:color="auto"/>
            </w:tcBorders>
            <w:hideMark/>
          </w:tcPr>
          <w:p w14:paraId="36D383B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w:t>
            </w:r>
          </w:p>
        </w:tc>
        <w:tc>
          <w:tcPr>
            <w:tcW w:w="1380" w:type="dxa"/>
            <w:tcBorders>
              <w:top w:val="single" w:sz="2" w:space="0" w:color="auto"/>
              <w:left w:val="single" w:sz="2" w:space="0" w:color="auto"/>
              <w:bottom w:val="single" w:sz="2" w:space="0" w:color="auto"/>
              <w:right w:val="single" w:sz="2" w:space="0" w:color="auto"/>
            </w:tcBorders>
            <w:hideMark/>
          </w:tcPr>
          <w:p w14:paraId="6B710E3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0F81D43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8A1F6F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20.</w:t>
            </w:r>
          </w:p>
        </w:tc>
        <w:tc>
          <w:tcPr>
            <w:tcW w:w="1815" w:type="dxa"/>
            <w:gridSpan w:val="2"/>
            <w:tcBorders>
              <w:top w:val="single" w:sz="2" w:space="0" w:color="auto"/>
              <w:left w:val="single" w:sz="2" w:space="0" w:color="auto"/>
              <w:bottom w:val="single" w:sz="2" w:space="0" w:color="auto"/>
              <w:right w:val="single" w:sz="2" w:space="0" w:color="auto"/>
            </w:tcBorders>
            <w:hideMark/>
          </w:tcPr>
          <w:p w14:paraId="488B128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00106</w:t>
            </w:r>
          </w:p>
        </w:tc>
        <w:tc>
          <w:tcPr>
            <w:tcW w:w="7800" w:type="dxa"/>
            <w:tcBorders>
              <w:top w:val="single" w:sz="2" w:space="0" w:color="auto"/>
              <w:left w:val="single" w:sz="2" w:space="0" w:color="auto"/>
              <w:bottom w:val="single" w:sz="2" w:space="0" w:color="auto"/>
              <w:right w:val="single" w:sz="2" w:space="0" w:color="auto"/>
            </w:tcBorders>
            <w:hideMark/>
          </w:tcPr>
          <w:p w14:paraId="1A53A25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фізичної особи - підприємця</w:t>
            </w:r>
          </w:p>
        </w:tc>
        <w:tc>
          <w:tcPr>
            <w:tcW w:w="2880" w:type="dxa"/>
            <w:tcBorders>
              <w:top w:val="single" w:sz="2" w:space="0" w:color="auto"/>
              <w:left w:val="single" w:sz="2" w:space="0" w:color="auto"/>
              <w:bottom w:val="single" w:sz="2" w:space="0" w:color="auto"/>
              <w:right w:val="single" w:sz="2" w:space="0" w:color="auto"/>
            </w:tcBorders>
            <w:hideMark/>
          </w:tcPr>
          <w:p w14:paraId="158875E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F2091B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36C3D78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2B6520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21.</w:t>
            </w:r>
          </w:p>
        </w:tc>
        <w:tc>
          <w:tcPr>
            <w:tcW w:w="1815" w:type="dxa"/>
            <w:gridSpan w:val="2"/>
            <w:tcBorders>
              <w:top w:val="single" w:sz="2" w:space="0" w:color="auto"/>
              <w:left w:val="single" w:sz="2" w:space="0" w:color="auto"/>
              <w:bottom w:val="single" w:sz="2" w:space="0" w:color="auto"/>
              <w:right w:val="single" w:sz="2" w:space="0" w:color="auto"/>
            </w:tcBorders>
            <w:hideMark/>
          </w:tcPr>
          <w:p w14:paraId="2776153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00109</w:t>
            </w:r>
          </w:p>
        </w:tc>
        <w:tc>
          <w:tcPr>
            <w:tcW w:w="7800" w:type="dxa"/>
            <w:tcBorders>
              <w:top w:val="single" w:sz="2" w:space="0" w:color="auto"/>
              <w:left w:val="single" w:sz="2" w:space="0" w:color="auto"/>
              <w:bottom w:val="single" w:sz="2" w:space="0" w:color="auto"/>
              <w:right w:val="single" w:sz="2" w:space="0" w:color="auto"/>
            </w:tcBorders>
            <w:hideMark/>
          </w:tcPr>
          <w:p w14:paraId="7819833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Державна реєстрація включення відомостей про фізичну особу - підприємця, зареєстровану до 1 липня 2004 року, відомості </w:t>
            </w:r>
            <w:proofErr w:type="gramStart"/>
            <w:r w:rsidRPr="00677B97">
              <w:rPr>
                <w:rFonts w:ascii="Times New Roman" w:eastAsia="Times New Roman" w:hAnsi="Times New Roman" w:cs="Times New Roman"/>
                <w:sz w:val="24"/>
                <w:szCs w:val="24"/>
                <w:lang w:eastAsia="ru-RU"/>
              </w:rPr>
              <w:t>про яку</w:t>
            </w:r>
            <w:proofErr w:type="gramEnd"/>
            <w:r w:rsidRPr="00677B97">
              <w:rPr>
                <w:rFonts w:ascii="Times New Roman" w:eastAsia="Times New Roman" w:hAnsi="Times New Roman" w:cs="Times New Roman"/>
                <w:sz w:val="24"/>
                <w:szCs w:val="24"/>
                <w:lang w:eastAsia="ru-RU"/>
              </w:rPr>
              <w:t xml:space="preserve"> не містяться в Єдиному державному реєстрі юридичних осіб, фізичних осіб - підприємців та громадських формувань</w:t>
            </w:r>
          </w:p>
        </w:tc>
        <w:tc>
          <w:tcPr>
            <w:tcW w:w="2880" w:type="dxa"/>
            <w:tcBorders>
              <w:top w:val="single" w:sz="2" w:space="0" w:color="auto"/>
              <w:left w:val="single" w:sz="2" w:space="0" w:color="auto"/>
              <w:bottom w:val="single" w:sz="2" w:space="0" w:color="auto"/>
              <w:right w:val="single" w:sz="2" w:space="0" w:color="auto"/>
            </w:tcBorders>
            <w:hideMark/>
          </w:tcPr>
          <w:p w14:paraId="05CB3BA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0BC66E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24CFB1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23101D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22.</w:t>
            </w:r>
          </w:p>
        </w:tc>
        <w:tc>
          <w:tcPr>
            <w:tcW w:w="1815" w:type="dxa"/>
            <w:gridSpan w:val="2"/>
            <w:tcBorders>
              <w:top w:val="single" w:sz="2" w:space="0" w:color="auto"/>
              <w:left w:val="single" w:sz="2" w:space="0" w:color="auto"/>
              <w:bottom w:val="single" w:sz="2" w:space="0" w:color="auto"/>
              <w:right w:val="single" w:sz="2" w:space="0" w:color="auto"/>
            </w:tcBorders>
            <w:hideMark/>
          </w:tcPr>
          <w:p w14:paraId="7D20186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00108</w:t>
            </w:r>
          </w:p>
        </w:tc>
        <w:tc>
          <w:tcPr>
            <w:tcW w:w="7800" w:type="dxa"/>
            <w:tcBorders>
              <w:top w:val="single" w:sz="2" w:space="0" w:color="auto"/>
              <w:left w:val="single" w:sz="2" w:space="0" w:color="auto"/>
              <w:bottom w:val="single" w:sz="2" w:space="0" w:color="auto"/>
              <w:right w:val="single" w:sz="2" w:space="0" w:color="auto"/>
            </w:tcBorders>
            <w:hideMark/>
          </w:tcPr>
          <w:p w14:paraId="535500F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змін до відомостей про фізичну особу - підприємця, що містяться в Єдиному державному реєстрі юридичних осіб, фізичних осіб - підприємців та громадських формувань</w:t>
            </w:r>
          </w:p>
        </w:tc>
        <w:tc>
          <w:tcPr>
            <w:tcW w:w="2880" w:type="dxa"/>
            <w:tcBorders>
              <w:top w:val="single" w:sz="2" w:space="0" w:color="auto"/>
              <w:left w:val="single" w:sz="2" w:space="0" w:color="auto"/>
              <w:bottom w:val="single" w:sz="2" w:space="0" w:color="auto"/>
              <w:right w:val="single" w:sz="2" w:space="0" w:color="auto"/>
            </w:tcBorders>
            <w:hideMark/>
          </w:tcPr>
          <w:p w14:paraId="7F12933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6A77C0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07CC6D3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E4A960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23.</w:t>
            </w:r>
          </w:p>
        </w:tc>
        <w:tc>
          <w:tcPr>
            <w:tcW w:w="1815" w:type="dxa"/>
            <w:gridSpan w:val="2"/>
            <w:tcBorders>
              <w:top w:val="single" w:sz="2" w:space="0" w:color="auto"/>
              <w:left w:val="single" w:sz="2" w:space="0" w:color="auto"/>
              <w:bottom w:val="single" w:sz="2" w:space="0" w:color="auto"/>
              <w:right w:val="single" w:sz="2" w:space="0" w:color="auto"/>
            </w:tcBorders>
            <w:hideMark/>
          </w:tcPr>
          <w:p w14:paraId="4E6B36A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00107</w:t>
            </w:r>
          </w:p>
        </w:tc>
        <w:tc>
          <w:tcPr>
            <w:tcW w:w="7800" w:type="dxa"/>
            <w:tcBorders>
              <w:top w:val="single" w:sz="2" w:space="0" w:color="auto"/>
              <w:left w:val="single" w:sz="2" w:space="0" w:color="auto"/>
              <w:bottom w:val="single" w:sz="2" w:space="0" w:color="auto"/>
              <w:right w:val="single" w:sz="2" w:space="0" w:color="auto"/>
            </w:tcBorders>
            <w:hideMark/>
          </w:tcPr>
          <w:p w14:paraId="021BAA6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припинення підприємницької діяльності фізичної особи - підприємця за її рішенням</w:t>
            </w:r>
          </w:p>
        </w:tc>
        <w:tc>
          <w:tcPr>
            <w:tcW w:w="2880" w:type="dxa"/>
            <w:tcBorders>
              <w:top w:val="single" w:sz="2" w:space="0" w:color="auto"/>
              <w:left w:val="single" w:sz="2" w:space="0" w:color="auto"/>
              <w:bottom w:val="single" w:sz="2" w:space="0" w:color="auto"/>
              <w:right w:val="single" w:sz="2" w:space="0" w:color="auto"/>
            </w:tcBorders>
            <w:hideMark/>
          </w:tcPr>
          <w:p w14:paraId="7A646104"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1"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реєстрацію юридичних осіб, фізичних осіб - підприємців та громадських формувань”</w:t>
            </w:r>
          </w:p>
        </w:tc>
        <w:tc>
          <w:tcPr>
            <w:tcW w:w="1380" w:type="dxa"/>
            <w:tcBorders>
              <w:top w:val="single" w:sz="2" w:space="0" w:color="auto"/>
              <w:left w:val="single" w:sz="2" w:space="0" w:color="auto"/>
              <w:bottom w:val="single" w:sz="2" w:space="0" w:color="auto"/>
              <w:right w:val="single" w:sz="2" w:space="0" w:color="auto"/>
            </w:tcBorders>
            <w:hideMark/>
          </w:tcPr>
          <w:p w14:paraId="77EADA7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35EE86B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8858F7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24.</w:t>
            </w:r>
          </w:p>
        </w:tc>
        <w:tc>
          <w:tcPr>
            <w:tcW w:w="1815" w:type="dxa"/>
            <w:gridSpan w:val="2"/>
            <w:tcBorders>
              <w:top w:val="single" w:sz="2" w:space="0" w:color="auto"/>
              <w:left w:val="single" w:sz="2" w:space="0" w:color="auto"/>
              <w:bottom w:val="single" w:sz="2" w:space="0" w:color="auto"/>
              <w:right w:val="single" w:sz="2" w:space="0" w:color="auto"/>
            </w:tcBorders>
            <w:hideMark/>
          </w:tcPr>
          <w:p w14:paraId="46DCED6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00051</w:t>
            </w:r>
          </w:p>
        </w:tc>
        <w:tc>
          <w:tcPr>
            <w:tcW w:w="7800" w:type="dxa"/>
            <w:tcBorders>
              <w:top w:val="single" w:sz="2" w:space="0" w:color="auto"/>
              <w:left w:val="single" w:sz="2" w:space="0" w:color="auto"/>
              <w:bottom w:val="single" w:sz="2" w:space="0" w:color="auto"/>
              <w:right w:val="single" w:sz="2" w:space="0" w:color="auto"/>
            </w:tcBorders>
            <w:hideMark/>
          </w:tcPr>
          <w:p w14:paraId="248CF60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створення громадського об’єднання</w:t>
            </w:r>
          </w:p>
        </w:tc>
        <w:tc>
          <w:tcPr>
            <w:tcW w:w="2880" w:type="dxa"/>
            <w:tcBorders>
              <w:top w:val="single" w:sz="2" w:space="0" w:color="auto"/>
              <w:left w:val="single" w:sz="2" w:space="0" w:color="auto"/>
              <w:bottom w:val="single" w:sz="2" w:space="0" w:color="auto"/>
              <w:right w:val="single" w:sz="2" w:space="0" w:color="auto"/>
            </w:tcBorders>
            <w:hideMark/>
          </w:tcPr>
          <w:p w14:paraId="4EC6D09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C3E1D1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67A986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AB4183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25.</w:t>
            </w:r>
          </w:p>
        </w:tc>
        <w:tc>
          <w:tcPr>
            <w:tcW w:w="1815" w:type="dxa"/>
            <w:gridSpan w:val="2"/>
            <w:tcBorders>
              <w:top w:val="single" w:sz="2" w:space="0" w:color="auto"/>
              <w:left w:val="single" w:sz="2" w:space="0" w:color="auto"/>
              <w:bottom w:val="single" w:sz="2" w:space="0" w:color="auto"/>
              <w:right w:val="single" w:sz="2" w:space="0" w:color="auto"/>
            </w:tcBorders>
            <w:hideMark/>
          </w:tcPr>
          <w:p w14:paraId="0A12C79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00053</w:t>
            </w:r>
          </w:p>
        </w:tc>
        <w:tc>
          <w:tcPr>
            <w:tcW w:w="7800" w:type="dxa"/>
            <w:tcBorders>
              <w:top w:val="single" w:sz="2" w:space="0" w:color="auto"/>
              <w:left w:val="single" w:sz="2" w:space="0" w:color="auto"/>
              <w:bottom w:val="single" w:sz="2" w:space="0" w:color="auto"/>
              <w:right w:val="single" w:sz="2" w:space="0" w:color="auto"/>
            </w:tcBorders>
            <w:hideMark/>
          </w:tcPr>
          <w:p w14:paraId="0D80714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Державна реєстрація включення відомостей про громадське об’єднання, зареєстроване до 1 липня 2004 року, відомості </w:t>
            </w:r>
            <w:proofErr w:type="gramStart"/>
            <w:r w:rsidRPr="00677B97">
              <w:rPr>
                <w:rFonts w:ascii="Times New Roman" w:eastAsia="Times New Roman" w:hAnsi="Times New Roman" w:cs="Times New Roman"/>
                <w:sz w:val="24"/>
                <w:szCs w:val="24"/>
                <w:lang w:eastAsia="ru-RU"/>
              </w:rPr>
              <w:t>про яке</w:t>
            </w:r>
            <w:proofErr w:type="gramEnd"/>
            <w:r w:rsidRPr="00677B97">
              <w:rPr>
                <w:rFonts w:ascii="Times New Roman" w:eastAsia="Times New Roman" w:hAnsi="Times New Roman" w:cs="Times New Roman"/>
                <w:sz w:val="24"/>
                <w:szCs w:val="24"/>
                <w:lang w:eastAsia="ru-RU"/>
              </w:rPr>
              <w:t xml:space="preserve"> не містяться в Єдиному державному реєстрі юридичних осіб, фізичних осіб - підприємців та громадських формувань</w:t>
            </w:r>
          </w:p>
        </w:tc>
        <w:tc>
          <w:tcPr>
            <w:tcW w:w="2880" w:type="dxa"/>
            <w:tcBorders>
              <w:top w:val="single" w:sz="2" w:space="0" w:color="auto"/>
              <w:left w:val="single" w:sz="2" w:space="0" w:color="auto"/>
              <w:bottom w:val="single" w:sz="2" w:space="0" w:color="auto"/>
              <w:right w:val="single" w:sz="2" w:space="0" w:color="auto"/>
            </w:tcBorders>
            <w:hideMark/>
          </w:tcPr>
          <w:p w14:paraId="1386A72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FC8694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D34A54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835DE0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26.</w:t>
            </w:r>
          </w:p>
        </w:tc>
        <w:tc>
          <w:tcPr>
            <w:tcW w:w="1815" w:type="dxa"/>
            <w:gridSpan w:val="2"/>
            <w:tcBorders>
              <w:top w:val="single" w:sz="2" w:space="0" w:color="auto"/>
              <w:left w:val="single" w:sz="2" w:space="0" w:color="auto"/>
              <w:bottom w:val="single" w:sz="2" w:space="0" w:color="auto"/>
              <w:right w:val="single" w:sz="2" w:space="0" w:color="auto"/>
            </w:tcBorders>
            <w:hideMark/>
          </w:tcPr>
          <w:p w14:paraId="6593328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00055</w:t>
            </w:r>
          </w:p>
        </w:tc>
        <w:tc>
          <w:tcPr>
            <w:tcW w:w="7800" w:type="dxa"/>
            <w:tcBorders>
              <w:top w:val="single" w:sz="2" w:space="0" w:color="auto"/>
              <w:left w:val="single" w:sz="2" w:space="0" w:color="auto"/>
              <w:bottom w:val="single" w:sz="2" w:space="0" w:color="auto"/>
              <w:right w:val="single" w:sz="2" w:space="0" w:color="auto"/>
            </w:tcBorders>
            <w:hideMark/>
          </w:tcPr>
          <w:p w14:paraId="5B06D85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Державна реєстрація змін до відомостей про громадське об’єднання, що містяться в Єдиному державному реєстрі юридичних осіб, фізичних осіб - підприємців та громадських формувань, у тому </w:t>
            </w:r>
            <w:r w:rsidRPr="00677B97">
              <w:rPr>
                <w:rFonts w:ascii="Times New Roman" w:eastAsia="Times New Roman" w:hAnsi="Times New Roman" w:cs="Times New Roman"/>
                <w:sz w:val="24"/>
                <w:szCs w:val="24"/>
                <w:lang w:eastAsia="ru-RU"/>
              </w:rPr>
              <w:lastRenderedPageBreak/>
              <w:t>числі змін до установчих документів</w:t>
            </w:r>
          </w:p>
        </w:tc>
        <w:tc>
          <w:tcPr>
            <w:tcW w:w="2880" w:type="dxa"/>
            <w:tcBorders>
              <w:top w:val="single" w:sz="2" w:space="0" w:color="auto"/>
              <w:left w:val="single" w:sz="2" w:space="0" w:color="auto"/>
              <w:bottom w:val="single" w:sz="2" w:space="0" w:color="auto"/>
              <w:right w:val="single" w:sz="2" w:space="0" w:color="auto"/>
            </w:tcBorders>
            <w:hideMark/>
          </w:tcPr>
          <w:p w14:paraId="30A62CE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Закони України </w:t>
            </w:r>
            <w:hyperlink r:id="rId12" w:tgtFrame="_blank" w:history="1">
              <w:r w:rsidRPr="00677B97">
                <w:rPr>
                  <w:rFonts w:ascii="Times New Roman" w:eastAsia="Times New Roman" w:hAnsi="Times New Roman" w:cs="Times New Roman"/>
                  <w:color w:val="000099"/>
                  <w:sz w:val="24"/>
                  <w:szCs w:val="24"/>
                  <w:u w:val="single"/>
                  <w:lang w:eastAsia="ru-RU"/>
                </w:rPr>
                <w:t>“Про громадські об’єднання”</w:t>
              </w:r>
            </w:hyperlink>
            <w:r w:rsidRPr="00677B97">
              <w:rPr>
                <w:rFonts w:ascii="Times New Roman" w:eastAsia="Times New Roman" w:hAnsi="Times New Roman" w:cs="Times New Roman"/>
                <w:sz w:val="24"/>
                <w:szCs w:val="24"/>
                <w:lang w:eastAsia="ru-RU"/>
              </w:rPr>
              <w:t>, </w:t>
            </w:r>
            <w:hyperlink r:id="rId13" w:tgtFrame="_blank" w:history="1">
              <w:r w:rsidRPr="00677B97">
                <w:rPr>
                  <w:rFonts w:ascii="Times New Roman" w:eastAsia="Times New Roman" w:hAnsi="Times New Roman" w:cs="Times New Roman"/>
                  <w:color w:val="000099"/>
                  <w:sz w:val="24"/>
                  <w:szCs w:val="24"/>
                  <w:u w:val="single"/>
                  <w:lang w:eastAsia="ru-RU"/>
                </w:rPr>
                <w:t xml:space="preserve">“Про державну реєстрацію юридичних осіб, фізичних осіб - підприємців та </w:t>
              </w:r>
              <w:r w:rsidRPr="00677B97">
                <w:rPr>
                  <w:rFonts w:ascii="Times New Roman" w:eastAsia="Times New Roman" w:hAnsi="Times New Roman" w:cs="Times New Roman"/>
                  <w:color w:val="000099"/>
                  <w:sz w:val="24"/>
                  <w:szCs w:val="24"/>
                  <w:u w:val="single"/>
                  <w:lang w:eastAsia="ru-RU"/>
                </w:rPr>
                <w:lastRenderedPageBreak/>
                <w:t>громадських формувань”</w:t>
              </w:r>
            </w:hyperlink>
          </w:p>
        </w:tc>
        <w:tc>
          <w:tcPr>
            <w:tcW w:w="1380" w:type="dxa"/>
            <w:tcBorders>
              <w:top w:val="single" w:sz="2" w:space="0" w:color="auto"/>
              <w:left w:val="single" w:sz="2" w:space="0" w:color="auto"/>
              <w:bottom w:val="single" w:sz="2" w:space="0" w:color="auto"/>
              <w:right w:val="single" w:sz="2" w:space="0" w:color="auto"/>
            </w:tcBorders>
            <w:hideMark/>
          </w:tcPr>
          <w:p w14:paraId="7215E66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2, 3, 4</w:t>
            </w:r>
          </w:p>
        </w:tc>
      </w:tr>
      <w:tr w:rsidR="00677B97" w:rsidRPr="00677B97" w14:paraId="69B3A71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7B586E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27.</w:t>
            </w:r>
          </w:p>
        </w:tc>
        <w:tc>
          <w:tcPr>
            <w:tcW w:w="1815" w:type="dxa"/>
            <w:gridSpan w:val="2"/>
            <w:tcBorders>
              <w:top w:val="single" w:sz="2" w:space="0" w:color="auto"/>
              <w:left w:val="single" w:sz="2" w:space="0" w:color="auto"/>
              <w:bottom w:val="single" w:sz="2" w:space="0" w:color="auto"/>
              <w:right w:val="single" w:sz="2" w:space="0" w:color="auto"/>
            </w:tcBorders>
            <w:hideMark/>
          </w:tcPr>
          <w:p w14:paraId="0A0564A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00335</w:t>
            </w:r>
          </w:p>
        </w:tc>
        <w:tc>
          <w:tcPr>
            <w:tcW w:w="7800" w:type="dxa"/>
            <w:tcBorders>
              <w:top w:val="single" w:sz="2" w:space="0" w:color="auto"/>
              <w:left w:val="single" w:sz="2" w:space="0" w:color="auto"/>
              <w:bottom w:val="single" w:sz="2" w:space="0" w:color="auto"/>
              <w:right w:val="single" w:sz="2" w:space="0" w:color="auto"/>
            </w:tcBorders>
            <w:hideMark/>
          </w:tcPr>
          <w:p w14:paraId="0BF208C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зміни складу комісії з припинення (комісії з реорганізації, ліквідаційної комісії) громадського об’єднання</w:t>
            </w:r>
          </w:p>
        </w:tc>
        <w:tc>
          <w:tcPr>
            <w:tcW w:w="2880" w:type="dxa"/>
            <w:tcBorders>
              <w:top w:val="single" w:sz="2" w:space="0" w:color="auto"/>
              <w:left w:val="single" w:sz="2" w:space="0" w:color="auto"/>
              <w:bottom w:val="single" w:sz="2" w:space="0" w:color="auto"/>
              <w:right w:val="single" w:sz="2" w:space="0" w:color="auto"/>
            </w:tcBorders>
            <w:hideMark/>
          </w:tcPr>
          <w:p w14:paraId="5F48363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054364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240DA46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C1D56D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28.</w:t>
            </w:r>
          </w:p>
        </w:tc>
        <w:tc>
          <w:tcPr>
            <w:tcW w:w="1815" w:type="dxa"/>
            <w:gridSpan w:val="2"/>
            <w:tcBorders>
              <w:top w:val="single" w:sz="2" w:space="0" w:color="auto"/>
              <w:left w:val="single" w:sz="2" w:space="0" w:color="auto"/>
              <w:bottom w:val="single" w:sz="2" w:space="0" w:color="auto"/>
              <w:right w:val="single" w:sz="2" w:space="0" w:color="auto"/>
            </w:tcBorders>
            <w:hideMark/>
          </w:tcPr>
          <w:p w14:paraId="7C999F9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00098</w:t>
            </w:r>
          </w:p>
        </w:tc>
        <w:tc>
          <w:tcPr>
            <w:tcW w:w="7800" w:type="dxa"/>
            <w:tcBorders>
              <w:top w:val="single" w:sz="2" w:space="0" w:color="auto"/>
              <w:left w:val="single" w:sz="2" w:space="0" w:color="auto"/>
              <w:bottom w:val="single" w:sz="2" w:space="0" w:color="auto"/>
              <w:right w:val="single" w:sz="2" w:space="0" w:color="auto"/>
            </w:tcBorders>
            <w:hideMark/>
          </w:tcPr>
          <w:p w14:paraId="2C8C5F1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припинення громадського об’єднання в результаті його ліквідації</w:t>
            </w:r>
          </w:p>
        </w:tc>
        <w:tc>
          <w:tcPr>
            <w:tcW w:w="2880" w:type="dxa"/>
            <w:tcBorders>
              <w:top w:val="single" w:sz="2" w:space="0" w:color="auto"/>
              <w:left w:val="single" w:sz="2" w:space="0" w:color="auto"/>
              <w:bottom w:val="single" w:sz="2" w:space="0" w:color="auto"/>
              <w:right w:val="single" w:sz="2" w:space="0" w:color="auto"/>
            </w:tcBorders>
            <w:hideMark/>
          </w:tcPr>
          <w:p w14:paraId="2029ADB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9FAC2B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1B11A05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A68D1D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29.</w:t>
            </w:r>
          </w:p>
        </w:tc>
        <w:tc>
          <w:tcPr>
            <w:tcW w:w="1815" w:type="dxa"/>
            <w:gridSpan w:val="2"/>
            <w:tcBorders>
              <w:top w:val="single" w:sz="2" w:space="0" w:color="auto"/>
              <w:left w:val="single" w:sz="2" w:space="0" w:color="auto"/>
              <w:bottom w:val="single" w:sz="2" w:space="0" w:color="auto"/>
              <w:right w:val="single" w:sz="2" w:space="0" w:color="auto"/>
            </w:tcBorders>
            <w:hideMark/>
          </w:tcPr>
          <w:p w14:paraId="6248124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00102</w:t>
            </w:r>
          </w:p>
        </w:tc>
        <w:tc>
          <w:tcPr>
            <w:tcW w:w="7800" w:type="dxa"/>
            <w:tcBorders>
              <w:top w:val="single" w:sz="2" w:space="0" w:color="auto"/>
              <w:left w:val="single" w:sz="2" w:space="0" w:color="auto"/>
              <w:bottom w:val="single" w:sz="2" w:space="0" w:color="auto"/>
              <w:right w:val="single" w:sz="2" w:space="0" w:color="auto"/>
            </w:tcBorders>
            <w:hideMark/>
          </w:tcPr>
          <w:p w14:paraId="01F3205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припинення громадського об’єднання в результаті його реорганізації</w:t>
            </w:r>
          </w:p>
        </w:tc>
        <w:tc>
          <w:tcPr>
            <w:tcW w:w="2880" w:type="dxa"/>
            <w:tcBorders>
              <w:top w:val="single" w:sz="2" w:space="0" w:color="auto"/>
              <w:left w:val="single" w:sz="2" w:space="0" w:color="auto"/>
              <w:bottom w:val="single" w:sz="2" w:space="0" w:color="auto"/>
              <w:right w:val="single" w:sz="2" w:space="0" w:color="auto"/>
            </w:tcBorders>
            <w:hideMark/>
          </w:tcPr>
          <w:p w14:paraId="672B7F1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14" w:tgtFrame="_blank" w:history="1">
              <w:r w:rsidRPr="00677B97">
                <w:rPr>
                  <w:rFonts w:ascii="Times New Roman" w:eastAsia="Times New Roman" w:hAnsi="Times New Roman" w:cs="Times New Roman"/>
                  <w:color w:val="000099"/>
                  <w:sz w:val="24"/>
                  <w:szCs w:val="24"/>
                  <w:u w:val="single"/>
                  <w:lang w:eastAsia="ru-RU"/>
                </w:rPr>
                <w:t>“Про громадські об’єднання”</w:t>
              </w:r>
            </w:hyperlink>
            <w:r w:rsidRPr="00677B97">
              <w:rPr>
                <w:rFonts w:ascii="Times New Roman" w:eastAsia="Times New Roman" w:hAnsi="Times New Roman" w:cs="Times New Roman"/>
                <w:sz w:val="24"/>
                <w:szCs w:val="24"/>
                <w:lang w:eastAsia="ru-RU"/>
              </w:rPr>
              <w:t>, </w:t>
            </w:r>
            <w:hyperlink r:id="rId15" w:tgtFrame="_blank" w:history="1">
              <w:r w:rsidRPr="00677B97">
                <w:rPr>
                  <w:rFonts w:ascii="Times New Roman" w:eastAsia="Times New Roman" w:hAnsi="Times New Roman" w:cs="Times New Roman"/>
                  <w:color w:val="000099"/>
                  <w:sz w:val="24"/>
                  <w:szCs w:val="24"/>
                  <w:u w:val="single"/>
                  <w:lang w:eastAsia="ru-RU"/>
                </w:rPr>
                <w:t>“Про державну реєстрацію юридичних осіб, фізичних осіб - підприємців та громадських формувань”</w:t>
              </w:r>
            </w:hyperlink>
          </w:p>
        </w:tc>
        <w:tc>
          <w:tcPr>
            <w:tcW w:w="1380" w:type="dxa"/>
            <w:tcBorders>
              <w:top w:val="single" w:sz="2" w:space="0" w:color="auto"/>
              <w:left w:val="single" w:sz="2" w:space="0" w:color="auto"/>
              <w:bottom w:val="single" w:sz="2" w:space="0" w:color="auto"/>
              <w:right w:val="single" w:sz="2" w:space="0" w:color="auto"/>
            </w:tcBorders>
            <w:hideMark/>
          </w:tcPr>
          <w:p w14:paraId="0AB69F8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572BB1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E40A48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30.</w:t>
            </w:r>
          </w:p>
        </w:tc>
        <w:tc>
          <w:tcPr>
            <w:tcW w:w="1815" w:type="dxa"/>
            <w:gridSpan w:val="2"/>
            <w:tcBorders>
              <w:top w:val="single" w:sz="2" w:space="0" w:color="auto"/>
              <w:left w:val="single" w:sz="2" w:space="0" w:color="auto"/>
              <w:bottom w:val="single" w:sz="2" w:space="0" w:color="auto"/>
              <w:right w:val="single" w:sz="2" w:space="0" w:color="auto"/>
            </w:tcBorders>
            <w:hideMark/>
          </w:tcPr>
          <w:p w14:paraId="60F401F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00086</w:t>
            </w:r>
          </w:p>
        </w:tc>
        <w:tc>
          <w:tcPr>
            <w:tcW w:w="7800" w:type="dxa"/>
            <w:tcBorders>
              <w:top w:val="single" w:sz="2" w:space="0" w:color="auto"/>
              <w:left w:val="single" w:sz="2" w:space="0" w:color="auto"/>
              <w:bottom w:val="single" w:sz="2" w:space="0" w:color="auto"/>
              <w:right w:val="single" w:sz="2" w:space="0" w:color="auto"/>
            </w:tcBorders>
            <w:hideMark/>
          </w:tcPr>
          <w:p w14:paraId="0BFB57E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рішення про виділ громадського об’єднання</w:t>
            </w:r>
          </w:p>
        </w:tc>
        <w:tc>
          <w:tcPr>
            <w:tcW w:w="2880" w:type="dxa"/>
            <w:tcBorders>
              <w:top w:val="single" w:sz="2" w:space="0" w:color="auto"/>
              <w:left w:val="single" w:sz="2" w:space="0" w:color="auto"/>
              <w:bottom w:val="single" w:sz="2" w:space="0" w:color="auto"/>
              <w:right w:val="single" w:sz="2" w:space="0" w:color="auto"/>
            </w:tcBorders>
            <w:hideMark/>
          </w:tcPr>
          <w:p w14:paraId="44686BE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501143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EFEB6C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D7FFAC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31.</w:t>
            </w:r>
          </w:p>
        </w:tc>
        <w:tc>
          <w:tcPr>
            <w:tcW w:w="1815" w:type="dxa"/>
            <w:gridSpan w:val="2"/>
            <w:tcBorders>
              <w:top w:val="single" w:sz="2" w:space="0" w:color="auto"/>
              <w:left w:val="single" w:sz="2" w:space="0" w:color="auto"/>
              <w:bottom w:val="single" w:sz="2" w:space="0" w:color="auto"/>
              <w:right w:val="single" w:sz="2" w:space="0" w:color="auto"/>
            </w:tcBorders>
            <w:hideMark/>
          </w:tcPr>
          <w:p w14:paraId="11C3AE0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00077</w:t>
            </w:r>
          </w:p>
        </w:tc>
        <w:tc>
          <w:tcPr>
            <w:tcW w:w="7800" w:type="dxa"/>
            <w:tcBorders>
              <w:top w:val="single" w:sz="2" w:space="0" w:color="auto"/>
              <w:left w:val="single" w:sz="2" w:space="0" w:color="auto"/>
              <w:bottom w:val="single" w:sz="2" w:space="0" w:color="auto"/>
              <w:right w:val="single" w:sz="2" w:space="0" w:color="auto"/>
            </w:tcBorders>
            <w:hideMark/>
          </w:tcPr>
          <w:p w14:paraId="1AF9372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рішення про припинення громадського об’єднання</w:t>
            </w:r>
          </w:p>
        </w:tc>
        <w:tc>
          <w:tcPr>
            <w:tcW w:w="2880" w:type="dxa"/>
            <w:tcBorders>
              <w:top w:val="single" w:sz="2" w:space="0" w:color="auto"/>
              <w:left w:val="single" w:sz="2" w:space="0" w:color="auto"/>
              <w:bottom w:val="single" w:sz="2" w:space="0" w:color="auto"/>
              <w:right w:val="single" w:sz="2" w:space="0" w:color="auto"/>
            </w:tcBorders>
            <w:hideMark/>
          </w:tcPr>
          <w:p w14:paraId="65C6053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8C23F2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0F1508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CB5EB7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32.</w:t>
            </w:r>
          </w:p>
        </w:tc>
        <w:tc>
          <w:tcPr>
            <w:tcW w:w="1815" w:type="dxa"/>
            <w:gridSpan w:val="2"/>
            <w:tcBorders>
              <w:top w:val="single" w:sz="2" w:space="0" w:color="auto"/>
              <w:left w:val="single" w:sz="2" w:space="0" w:color="auto"/>
              <w:bottom w:val="single" w:sz="2" w:space="0" w:color="auto"/>
              <w:right w:val="single" w:sz="2" w:space="0" w:color="auto"/>
            </w:tcBorders>
            <w:hideMark/>
          </w:tcPr>
          <w:p w14:paraId="0A164C6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00084</w:t>
            </w:r>
          </w:p>
        </w:tc>
        <w:tc>
          <w:tcPr>
            <w:tcW w:w="7800" w:type="dxa"/>
            <w:tcBorders>
              <w:top w:val="single" w:sz="2" w:space="0" w:color="auto"/>
              <w:left w:val="single" w:sz="2" w:space="0" w:color="auto"/>
              <w:bottom w:val="single" w:sz="2" w:space="0" w:color="auto"/>
              <w:right w:val="single" w:sz="2" w:space="0" w:color="auto"/>
            </w:tcBorders>
            <w:hideMark/>
          </w:tcPr>
          <w:p w14:paraId="147D088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рішення про відміну рішення про припинення громадського об’єднання</w:t>
            </w:r>
          </w:p>
        </w:tc>
        <w:tc>
          <w:tcPr>
            <w:tcW w:w="2880" w:type="dxa"/>
            <w:tcBorders>
              <w:top w:val="single" w:sz="2" w:space="0" w:color="auto"/>
              <w:left w:val="single" w:sz="2" w:space="0" w:color="auto"/>
              <w:bottom w:val="single" w:sz="2" w:space="0" w:color="auto"/>
              <w:right w:val="single" w:sz="2" w:space="0" w:color="auto"/>
            </w:tcBorders>
            <w:hideMark/>
          </w:tcPr>
          <w:p w14:paraId="1BBCA3A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EDEB5C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5A5655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4AB9A8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33.</w:t>
            </w:r>
          </w:p>
        </w:tc>
        <w:tc>
          <w:tcPr>
            <w:tcW w:w="1815" w:type="dxa"/>
            <w:gridSpan w:val="2"/>
            <w:tcBorders>
              <w:top w:val="single" w:sz="2" w:space="0" w:color="auto"/>
              <w:left w:val="single" w:sz="2" w:space="0" w:color="auto"/>
              <w:bottom w:val="single" w:sz="2" w:space="0" w:color="auto"/>
              <w:right w:val="single" w:sz="2" w:space="0" w:color="auto"/>
            </w:tcBorders>
            <w:hideMark/>
          </w:tcPr>
          <w:p w14:paraId="3653B8B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00089</w:t>
            </w:r>
          </w:p>
        </w:tc>
        <w:tc>
          <w:tcPr>
            <w:tcW w:w="7800" w:type="dxa"/>
            <w:tcBorders>
              <w:top w:val="single" w:sz="2" w:space="0" w:color="auto"/>
              <w:left w:val="single" w:sz="2" w:space="0" w:color="auto"/>
              <w:bottom w:val="single" w:sz="2" w:space="0" w:color="auto"/>
              <w:right w:val="single" w:sz="2" w:space="0" w:color="auto"/>
            </w:tcBorders>
            <w:hideMark/>
          </w:tcPr>
          <w:p w14:paraId="44E2C4A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створення відокремленого підрозділу громадського об’єднання</w:t>
            </w:r>
          </w:p>
        </w:tc>
        <w:tc>
          <w:tcPr>
            <w:tcW w:w="2880" w:type="dxa"/>
            <w:tcBorders>
              <w:top w:val="single" w:sz="2" w:space="0" w:color="auto"/>
              <w:left w:val="single" w:sz="2" w:space="0" w:color="auto"/>
              <w:bottom w:val="single" w:sz="2" w:space="0" w:color="auto"/>
              <w:right w:val="single" w:sz="2" w:space="0" w:color="auto"/>
            </w:tcBorders>
            <w:hideMark/>
          </w:tcPr>
          <w:p w14:paraId="4A9F625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F8D2A8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A7E0C9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52DB4D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34.</w:t>
            </w:r>
          </w:p>
        </w:tc>
        <w:tc>
          <w:tcPr>
            <w:tcW w:w="1815" w:type="dxa"/>
            <w:gridSpan w:val="2"/>
            <w:tcBorders>
              <w:top w:val="single" w:sz="2" w:space="0" w:color="auto"/>
              <w:left w:val="single" w:sz="2" w:space="0" w:color="auto"/>
              <w:bottom w:val="single" w:sz="2" w:space="0" w:color="auto"/>
              <w:right w:val="single" w:sz="2" w:space="0" w:color="auto"/>
            </w:tcBorders>
            <w:hideMark/>
          </w:tcPr>
          <w:p w14:paraId="757E733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00091</w:t>
            </w:r>
          </w:p>
        </w:tc>
        <w:tc>
          <w:tcPr>
            <w:tcW w:w="7800" w:type="dxa"/>
            <w:tcBorders>
              <w:top w:val="single" w:sz="2" w:space="0" w:color="auto"/>
              <w:left w:val="single" w:sz="2" w:space="0" w:color="auto"/>
              <w:bottom w:val="single" w:sz="2" w:space="0" w:color="auto"/>
              <w:right w:val="single" w:sz="2" w:space="0" w:color="auto"/>
            </w:tcBorders>
            <w:hideMark/>
          </w:tcPr>
          <w:p w14:paraId="0F16F54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внесення змін до відомостей про відокремлений підрозділ громадського об’єднання</w:t>
            </w:r>
          </w:p>
        </w:tc>
        <w:tc>
          <w:tcPr>
            <w:tcW w:w="2880" w:type="dxa"/>
            <w:tcBorders>
              <w:top w:val="single" w:sz="2" w:space="0" w:color="auto"/>
              <w:left w:val="single" w:sz="2" w:space="0" w:color="auto"/>
              <w:bottom w:val="single" w:sz="2" w:space="0" w:color="auto"/>
              <w:right w:val="single" w:sz="2" w:space="0" w:color="auto"/>
            </w:tcBorders>
            <w:hideMark/>
          </w:tcPr>
          <w:p w14:paraId="7ECD493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47F80D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2735D5F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0B528C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35.</w:t>
            </w:r>
          </w:p>
        </w:tc>
        <w:tc>
          <w:tcPr>
            <w:tcW w:w="1815" w:type="dxa"/>
            <w:gridSpan w:val="2"/>
            <w:tcBorders>
              <w:top w:val="single" w:sz="2" w:space="0" w:color="auto"/>
              <w:left w:val="single" w:sz="2" w:space="0" w:color="auto"/>
              <w:bottom w:val="single" w:sz="2" w:space="0" w:color="auto"/>
              <w:right w:val="single" w:sz="2" w:space="0" w:color="auto"/>
            </w:tcBorders>
            <w:hideMark/>
          </w:tcPr>
          <w:p w14:paraId="20EA888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00093</w:t>
            </w:r>
          </w:p>
        </w:tc>
        <w:tc>
          <w:tcPr>
            <w:tcW w:w="7800" w:type="dxa"/>
            <w:tcBorders>
              <w:top w:val="single" w:sz="2" w:space="0" w:color="auto"/>
              <w:left w:val="single" w:sz="2" w:space="0" w:color="auto"/>
              <w:bottom w:val="single" w:sz="2" w:space="0" w:color="auto"/>
              <w:right w:val="single" w:sz="2" w:space="0" w:color="auto"/>
            </w:tcBorders>
            <w:hideMark/>
          </w:tcPr>
          <w:p w14:paraId="60837C6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припинення відокремленого підрозділу громадського об’єднання</w:t>
            </w:r>
          </w:p>
        </w:tc>
        <w:tc>
          <w:tcPr>
            <w:tcW w:w="2880" w:type="dxa"/>
            <w:tcBorders>
              <w:top w:val="single" w:sz="2" w:space="0" w:color="auto"/>
              <w:left w:val="single" w:sz="2" w:space="0" w:color="auto"/>
              <w:bottom w:val="single" w:sz="2" w:space="0" w:color="auto"/>
              <w:right w:val="single" w:sz="2" w:space="0" w:color="auto"/>
            </w:tcBorders>
            <w:hideMark/>
          </w:tcPr>
          <w:p w14:paraId="2F48567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529949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5A3B4F9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75D792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36.</w:t>
            </w:r>
          </w:p>
        </w:tc>
        <w:tc>
          <w:tcPr>
            <w:tcW w:w="1815" w:type="dxa"/>
            <w:gridSpan w:val="2"/>
            <w:tcBorders>
              <w:top w:val="single" w:sz="2" w:space="0" w:color="auto"/>
              <w:left w:val="single" w:sz="2" w:space="0" w:color="auto"/>
              <w:bottom w:val="single" w:sz="2" w:space="0" w:color="auto"/>
              <w:right w:val="single" w:sz="2" w:space="0" w:color="auto"/>
            </w:tcBorders>
            <w:hideMark/>
          </w:tcPr>
          <w:p w14:paraId="37FCED7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00494</w:t>
            </w:r>
          </w:p>
        </w:tc>
        <w:tc>
          <w:tcPr>
            <w:tcW w:w="7800" w:type="dxa"/>
            <w:tcBorders>
              <w:top w:val="single" w:sz="2" w:space="0" w:color="auto"/>
              <w:left w:val="single" w:sz="2" w:space="0" w:color="auto"/>
              <w:bottom w:val="single" w:sz="2" w:space="0" w:color="auto"/>
              <w:right w:val="single" w:sz="2" w:space="0" w:color="auto"/>
            </w:tcBorders>
            <w:hideMark/>
          </w:tcPr>
          <w:p w14:paraId="7D2F899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створення творчої спілки, територіального осередку творчої спілки</w:t>
            </w:r>
          </w:p>
        </w:tc>
        <w:tc>
          <w:tcPr>
            <w:tcW w:w="2880" w:type="dxa"/>
            <w:tcBorders>
              <w:top w:val="single" w:sz="2" w:space="0" w:color="auto"/>
              <w:left w:val="single" w:sz="2" w:space="0" w:color="auto"/>
              <w:bottom w:val="single" w:sz="2" w:space="0" w:color="auto"/>
              <w:right w:val="single" w:sz="2" w:space="0" w:color="auto"/>
            </w:tcBorders>
            <w:hideMark/>
          </w:tcPr>
          <w:p w14:paraId="23BEFE2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12958A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56D2825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068576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37.</w:t>
            </w:r>
          </w:p>
        </w:tc>
        <w:tc>
          <w:tcPr>
            <w:tcW w:w="1815" w:type="dxa"/>
            <w:gridSpan w:val="2"/>
            <w:tcBorders>
              <w:top w:val="single" w:sz="2" w:space="0" w:color="auto"/>
              <w:left w:val="single" w:sz="2" w:space="0" w:color="auto"/>
              <w:bottom w:val="single" w:sz="2" w:space="0" w:color="auto"/>
              <w:right w:val="single" w:sz="2" w:space="0" w:color="auto"/>
            </w:tcBorders>
            <w:hideMark/>
          </w:tcPr>
          <w:p w14:paraId="2DEDC93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00566</w:t>
            </w:r>
          </w:p>
        </w:tc>
        <w:tc>
          <w:tcPr>
            <w:tcW w:w="7800" w:type="dxa"/>
            <w:tcBorders>
              <w:top w:val="single" w:sz="2" w:space="0" w:color="auto"/>
              <w:left w:val="single" w:sz="2" w:space="0" w:color="auto"/>
              <w:bottom w:val="single" w:sz="2" w:space="0" w:color="auto"/>
              <w:right w:val="single" w:sz="2" w:space="0" w:color="auto"/>
            </w:tcBorders>
            <w:hideMark/>
          </w:tcPr>
          <w:p w14:paraId="164CD85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припинення творчої спілки, територіального осередку творчої спілки в результаті ліквідації</w:t>
            </w:r>
          </w:p>
        </w:tc>
        <w:tc>
          <w:tcPr>
            <w:tcW w:w="2880" w:type="dxa"/>
            <w:tcBorders>
              <w:top w:val="single" w:sz="2" w:space="0" w:color="auto"/>
              <w:left w:val="single" w:sz="2" w:space="0" w:color="auto"/>
              <w:bottom w:val="single" w:sz="2" w:space="0" w:color="auto"/>
              <w:right w:val="single" w:sz="2" w:space="0" w:color="auto"/>
            </w:tcBorders>
            <w:hideMark/>
          </w:tcPr>
          <w:p w14:paraId="1D142C2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9EF27B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70A80CB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4E064E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38.</w:t>
            </w:r>
          </w:p>
        </w:tc>
        <w:tc>
          <w:tcPr>
            <w:tcW w:w="1815" w:type="dxa"/>
            <w:gridSpan w:val="2"/>
            <w:tcBorders>
              <w:top w:val="single" w:sz="2" w:space="0" w:color="auto"/>
              <w:left w:val="single" w:sz="2" w:space="0" w:color="auto"/>
              <w:bottom w:val="single" w:sz="2" w:space="0" w:color="auto"/>
              <w:right w:val="single" w:sz="2" w:space="0" w:color="auto"/>
            </w:tcBorders>
            <w:hideMark/>
          </w:tcPr>
          <w:p w14:paraId="0F8AFAE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00579</w:t>
            </w:r>
          </w:p>
        </w:tc>
        <w:tc>
          <w:tcPr>
            <w:tcW w:w="7800" w:type="dxa"/>
            <w:tcBorders>
              <w:top w:val="single" w:sz="2" w:space="0" w:color="auto"/>
              <w:left w:val="single" w:sz="2" w:space="0" w:color="auto"/>
              <w:bottom w:val="single" w:sz="2" w:space="0" w:color="auto"/>
              <w:right w:val="single" w:sz="2" w:space="0" w:color="auto"/>
            </w:tcBorders>
            <w:hideMark/>
          </w:tcPr>
          <w:p w14:paraId="61C96B9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припинення творчої спілки, територіального осередку творчої спілки в результаті реорганізації</w:t>
            </w:r>
          </w:p>
        </w:tc>
        <w:tc>
          <w:tcPr>
            <w:tcW w:w="2880" w:type="dxa"/>
            <w:tcBorders>
              <w:top w:val="single" w:sz="2" w:space="0" w:color="auto"/>
              <w:left w:val="single" w:sz="2" w:space="0" w:color="auto"/>
              <w:bottom w:val="single" w:sz="2" w:space="0" w:color="auto"/>
              <w:right w:val="single" w:sz="2" w:space="0" w:color="auto"/>
            </w:tcBorders>
            <w:hideMark/>
          </w:tcPr>
          <w:p w14:paraId="0730F4E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16" w:tgtFrame="_blank" w:history="1">
              <w:r w:rsidRPr="00677B97">
                <w:rPr>
                  <w:rFonts w:ascii="Times New Roman" w:eastAsia="Times New Roman" w:hAnsi="Times New Roman" w:cs="Times New Roman"/>
                  <w:color w:val="000099"/>
                  <w:sz w:val="24"/>
                  <w:szCs w:val="24"/>
                  <w:u w:val="single"/>
                  <w:lang w:eastAsia="ru-RU"/>
                </w:rPr>
                <w:t>“Про громадські об’єднання”</w:t>
              </w:r>
            </w:hyperlink>
            <w:r w:rsidRPr="00677B97">
              <w:rPr>
                <w:rFonts w:ascii="Times New Roman" w:eastAsia="Times New Roman" w:hAnsi="Times New Roman" w:cs="Times New Roman"/>
                <w:sz w:val="24"/>
                <w:szCs w:val="24"/>
                <w:lang w:eastAsia="ru-RU"/>
              </w:rPr>
              <w:t>, </w:t>
            </w:r>
            <w:hyperlink r:id="rId17" w:tgtFrame="_blank" w:history="1">
              <w:r w:rsidRPr="00677B97">
                <w:rPr>
                  <w:rFonts w:ascii="Times New Roman" w:eastAsia="Times New Roman" w:hAnsi="Times New Roman" w:cs="Times New Roman"/>
                  <w:color w:val="000099"/>
                  <w:sz w:val="24"/>
                  <w:szCs w:val="24"/>
                  <w:u w:val="single"/>
                  <w:lang w:eastAsia="ru-RU"/>
                </w:rPr>
                <w:t>“Про державну реєстрацію юридичних осіб, фізичних осіб - підприємців та громадських формувань”</w:t>
              </w:r>
            </w:hyperlink>
          </w:p>
        </w:tc>
        <w:tc>
          <w:tcPr>
            <w:tcW w:w="1380" w:type="dxa"/>
            <w:tcBorders>
              <w:top w:val="single" w:sz="2" w:space="0" w:color="auto"/>
              <w:left w:val="single" w:sz="2" w:space="0" w:color="auto"/>
              <w:bottom w:val="single" w:sz="2" w:space="0" w:color="auto"/>
              <w:right w:val="single" w:sz="2" w:space="0" w:color="auto"/>
            </w:tcBorders>
            <w:hideMark/>
          </w:tcPr>
          <w:p w14:paraId="7C30A14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5E7E2ED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9FBAB5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39.</w:t>
            </w:r>
          </w:p>
        </w:tc>
        <w:tc>
          <w:tcPr>
            <w:tcW w:w="1815" w:type="dxa"/>
            <w:gridSpan w:val="2"/>
            <w:tcBorders>
              <w:top w:val="single" w:sz="2" w:space="0" w:color="auto"/>
              <w:left w:val="single" w:sz="2" w:space="0" w:color="auto"/>
              <w:bottom w:val="single" w:sz="2" w:space="0" w:color="auto"/>
              <w:right w:val="single" w:sz="2" w:space="0" w:color="auto"/>
            </w:tcBorders>
            <w:hideMark/>
          </w:tcPr>
          <w:p w14:paraId="46E99FC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00581</w:t>
            </w:r>
          </w:p>
        </w:tc>
        <w:tc>
          <w:tcPr>
            <w:tcW w:w="7800" w:type="dxa"/>
            <w:tcBorders>
              <w:top w:val="single" w:sz="2" w:space="0" w:color="auto"/>
              <w:left w:val="single" w:sz="2" w:space="0" w:color="auto"/>
              <w:bottom w:val="single" w:sz="2" w:space="0" w:color="auto"/>
              <w:right w:val="single" w:sz="2" w:space="0" w:color="auto"/>
            </w:tcBorders>
            <w:hideMark/>
          </w:tcPr>
          <w:p w14:paraId="0BA4119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рішення про припинення творчої спілки, територіального осередку творчої спілки</w:t>
            </w:r>
          </w:p>
        </w:tc>
        <w:tc>
          <w:tcPr>
            <w:tcW w:w="2880" w:type="dxa"/>
            <w:tcBorders>
              <w:top w:val="single" w:sz="2" w:space="0" w:color="auto"/>
              <w:left w:val="single" w:sz="2" w:space="0" w:color="auto"/>
              <w:bottom w:val="single" w:sz="2" w:space="0" w:color="auto"/>
              <w:right w:val="single" w:sz="2" w:space="0" w:color="auto"/>
            </w:tcBorders>
            <w:hideMark/>
          </w:tcPr>
          <w:p w14:paraId="304324A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AE1AB8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48FD8D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9D89F7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40.</w:t>
            </w:r>
          </w:p>
        </w:tc>
        <w:tc>
          <w:tcPr>
            <w:tcW w:w="1815" w:type="dxa"/>
            <w:gridSpan w:val="2"/>
            <w:tcBorders>
              <w:top w:val="single" w:sz="2" w:space="0" w:color="auto"/>
              <w:left w:val="single" w:sz="2" w:space="0" w:color="auto"/>
              <w:bottom w:val="single" w:sz="2" w:space="0" w:color="auto"/>
              <w:right w:val="single" w:sz="2" w:space="0" w:color="auto"/>
            </w:tcBorders>
            <w:hideMark/>
          </w:tcPr>
          <w:p w14:paraId="76696CA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00673</w:t>
            </w:r>
          </w:p>
        </w:tc>
        <w:tc>
          <w:tcPr>
            <w:tcW w:w="7800" w:type="dxa"/>
            <w:tcBorders>
              <w:top w:val="single" w:sz="2" w:space="0" w:color="auto"/>
              <w:left w:val="single" w:sz="2" w:space="0" w:color="auto"/>
              <w:bottom w:val="single" w:sz="2" w:space="0" w:color="auto"/>
              <w:right w:val="single" w:sz="2" w:space="0" w:color="auto"/>
            </w:tcBorders>
            <w:hideMark/>
          </w:tcPr>
          <w:p w14:paraId="4579D16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рішення про відміну рішення про припинення творчої спілки, територіального осередку творчої спілки</w:t>
            </w:r>
          </w:p>
        </w:tc>
        <w:tc>
          <w:tcPr>
            <w:tcW w:w="2880" w:type="dxa"/>
            <w:tcBorders>
              <w:top w:val="single" w:sz="2" w:space="0" w:color="auto"/>
              <w:left w:val="single" w:sz="2" w:space="0" w:color="auto"/>
              <w:bottom w:val="single" w:sz="2" w:space="0" w:color="auto"/>
              <w:right w:val="single" w:sz="2" w:space="0" w:color="auto"/>
            </w:tcBorders>
            <w:hideMark/>
          </w:tcPr>
          <w:p w14:paraId="6D643A8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927525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66D001B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D7F3B4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41.</w:t>
            </w:r>
          </w:p>
        </w:tc>
        <w:tc>
          <w:tcPr>
            <w:tcW w:w="1815" w:type="dxa"/>
            <w:gridSpan w:val="2"/>
            <w:tcBorders>
              <w:top w:val="single" w:sz="2" w:space="0" w:color="auto"/>
              <w:left w:val="single" w:sz="2" w:space="0" w:color="auto"/>
              <w:bottom w:val="single" w:sz="2" w:space="0" w:color="auto"/>
              <w:right w:val="single" w:sz="2" w:space="0" w:color="auto"/>
            </w:tcBorders>
            <w:hideMark/>
          </w:tcPr>
          <w:p w14:paraId="6512C87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00555</w:t>
            </w:r>
          </w:p>
        </w:tc>
        <w:tc>
          <w:tcPr>
            <w:tcW w:w="7800" w:type="dxa"/>
            <w:tcBorders>
              <w:top w:val="single" w:sz="2" w:space="0" w:color="auto"/>
              <w:left w:val="single" w:sz="2" w:space="0" w:color="auto"/>
              <w:bottom w:val="single" w:sz="2" w:space="0" w:color="auto"/>
              <w:right w:val="single" w:sz="2" w:space="0" w:color="auto"/>
            </w:tcBorders>
            <w:hideMark/>
          </w:tcPr>
          <w:p w14:paraId="1CA1991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зміни складу комісії з припинення (комісії з реорганізації, ліквідаційної комісії) творчої спілки, територіального осередку творчої спілки</w:t>
            </w:r>
          </w:p>
        </w:tc>
        <w:tc>
          <w:tcPr>
            <w:tcW w:w="2880" w:type="dxa"/>
            <w:tcBorders>
              <w:top w:val="single" w:sz="2" w:space="0" w:color="auto"/>
              <w:left w:val="single" w:sz="2" w:space="0" w:color="auto"/>
              <w:bottom w:val="single" w:sz="2" w:space="0" w:color="auto"/>
              <w:right w:val="single" w:sz="2" w:space="0" w:color="auto"/>
            </w:tcBorders>
            <w:hideMark/>
          </w:tcPr>
          <w:p w14:paraId="7E7A8D4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18" w:tgtFrame="_blank" w:history="1">
              <w:r w:rsidRPr="00677B97">
                <w:rPr>
                  <w:rFonts w:ascii="Times New Roman" w:eastAsia="Times New Roman" w:hAnsi="Times New Roman" w:cs="Times New Roman"/>
                  <w:color w:val="000099"/>
                  <w:sz w:val="24"/>
                  <w:szCs w:val="24"/>
                  <w:u w:val="single"/>
                  <w:lang w:eastAsia="ru-RU"/>
                </w:rPr>
                <w:t>“Про професійних творчих працівників та творчі спілки”</w:t>
              </w:r>
            </w:hyperlink>
            <w:r w:rsidRPr="00677B97">
              <w:rPr>
                <w:rFonts w:ascii="Times New Roman" w:eastAsia="Times New Roman" w:hAnsi="Times New Roman" w:cs="Times New Roman"/>
                <w:sz w:val="24"/>
                <w:szCs w:val="24"/>
                <w:lang w:eastAsia="ru-RU"/>
              </w:rPr>
              <w:t>, </w:t>
            </w:r>
            <w:hyperlink r:id="rId19" w:tgtFrame="_blank" w:history="1">
              <w:r w:rsidRPr="00677B97">
                <w:rPr>
                  <w:rFonts w:ascii="Times New Roman" w:eastAsia="Times New Roman" w:hAnsi="Times New Roman" w:cs="Times New Roman"/>
                  <w:color w:val="000099"/>
                  <w:sz w:val="24"/>
                  <w:szCs w:val="24"/>
                  <w:u w:val="single"/>
                  <w:lang w:eastAsia="ru-RU"/>
                </w:rPr>
                <w:t>“Про державну реєстрацію юридичних осіб, фізичних осіб - підприємців та громадських формувань”</w:t>
              </w:r>
            </w:hyperlink>
          </w:p>
        </w:tc>
        <w:tc>
          <w:tcPr>
            <w:tcW w:w="1380" w:type="dxa"/>
            <w:tcBorders>
              <w:top w:val="single" w:sz="2" w:space="0" w:color="auto"/>
              <w:left w:val="single" w:sz="2" w:space="0" w:color="auto"/>
              <w:bottom w:val="single" w:sz="2" w:space="0" w:color="auto"/>
              <w:right w:val="single" w:sz="2" w:space="0" w:color="auto"/>
            </w:tcBorders>
            <w:hideMark/>
          </w:tcPr>
          <w:p w14:paraId="3E8A9DA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5F72B79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4DF8E3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42.</w:t>
            </w:r>
          </w:p>
        </w:tc>
        <w:tc>
          <w:tcPr>
            <w:tcW w:w="1815" w:type="dxa"/>
            <w:gridSpan w:val="2"/>
            <w:tcBorders>
              <w:top w:val="single" w:sz="2" w:space="0" w:color="auto"/>
              <w:left w:val="single" w:sz="2" w:space="0" w:color="auto"/>
              <w:bottom w:val="single" w:sz="2" w:space="0" w:color="auto"/>
              <w:right w:val="single" w:sz="2" w:space="0" w:color="auto"/>
            </w:tcBorders>
            <w:hideMark/>
          </w:tcPr>
          <w:p w14:paraId="1F5FDD0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00657</w:t>
            </w:r>
          </w:p>
        </w:tc>
        <w:tc>
          <w:tcPr>
            <w:tcW w:w="7800" w:type="dxa"/>
            <w:tcBorders>
              <w:top w:val="single" w:sz="2" w:space="0" w:color="auto"/>
              <w:left w:val="single" w:sz="2" w:space="0" w:color="auto"/>
              <w:bottom w:val="single" w:sz="2" w:space="0" w:color="auto"/>
              <w:right w:val="single" w:sz="2" w:space="0" w:color="auto"/>
            </w:tcBorders>
            <w:hideMark/>
          </w:tcPr>
          <w:p w14:paraId="3BAF117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створення організації роботодавців, об’єднання організацій роботодавців</w:t>
            </w:r>
          </w:p>
        </w:tc>
        <w:tc>
          <w:tcPr>
            <w:tcW w:w="2880" w:type="dxa"/>
            <w:tcBorders>
              <w:top w:val="single" w:sz="2" w:space="0" w:color="auto"/>
              <w:left w:val="single" w:sz="2" w:space="0" w:color="auto"/>
              <w:bottom w:val="single" w:sz="2" w:space="0" w:color="auto"/>
              <w:right w:val="single" w:sz="2" w:space="0" w:color="auto"/>
            </w:tcBorders>
            <w:hideMark/>
          </w:tcPr>
          <w:p w14:paraId="463EA7E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20" w:tgtFrame="_blank" w:history="1">
              <w:r w:rsidRPr="00677B97">
                <w:rPr>
                  <w:rFonts w:ascii="Times New Roman" w:eastAsia="Times New Roman" w:hAnsi="Times New Roman" w:cs="Times New Roman"/>
                  <w:color w:val="000099"/>
                  <w:sz w:val="24"/>
                  <w:szCs w:val="24"/>
                  <w:u w:val="single"/>
                  <w:lang w:eastAsia="ru-RU"/>
                </w:rPr>
                <w:t>“Про організації роботодавців, їх об’єднання, права і гарантії їх діяльності”</w:t>
              </w:r>
            </w:hyperlink>
            <w:r w:rsidRPr="00677B97">
              <w:rPr>
                <w:rFonts w:ascii="Times New Roman" w:eastAsia="Times New Roman" w:hAnsi="Times New Roman" w:cs="Times New Roman"/>
                <w:sz w:val="24"/>
                <w:szCs w:val="24"/>
                <w:lang w:eastAsia="ru-RU"/>
              </w:rPr>
              <w:t>, </w:t>
            </w:r>
            <w:hyperlink r:id="rId21" w:tgtFrame="_blank" w:history="1">
              <w:r w:rsidRPr="00677B97">
                <w:rPr>
                  <w:rFonts w:ascii="Times New Roman" w:eastAsia="Times New Roman" w:hAnsi="Times New Roman" w:cs="Times New Roman"/>
                  <w:color w:val="000099"/>
                  <w:sz w:val="24"/>
                  <w:szCs w:val="24"/>
                  <w:u w:val="single"/>
                  <w:lang w:eastAsia="ru-RU"/>
                </w:rPr>
                <w:t>“Про державну реєстрацію юридичних осіб, фізичних осіб - підприємців та громадських формувань”</w:t>
              </w:r>
            </w:hyperlink>
          </w:p>
        </w:tc>
        <w:tc>
          <w:tcPr>
            <w:tcW w:w="1380" w:type="dxa"/>
            <w:tcBorders>
              <w:top w:val="single" w:sz="2" w:space="0" w:color="auto"/>
              <w:left w:val="single" w:sz="2" w:space="0" w:color="auto"/>
              <w:bottom w:val="single" w:sz="2" w:space="0" w:color="auto"/>
              <w:right w:val="single" w:sz="2" w:space="0" w:color="auto"/>
            </w:tcBorders>
            <w:hideMark/>
          </w:tcPr>
          <w:p w14:paraId="6CBB107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205338B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EFABF8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43.</w:t>
            </w:r>
          </w:p>
        </w:tc>
        <w:tc>
          <w:tcPr>
            <w:tcW w:w="1815" w:type="dxa"/>
            <w:gridSpan w:val="2"/>
            <w:tcBorders>
              <w:top w:val="single" w:sz="2" w:space="0" w:color="auto"/>
              <w:left w:val="single" w:sz="2" w:space="0" w:color="auto"/>
              <w:bottom w:val="single" w:sz="2" w:space="0" w:color="auto"/>
              <w:right w:val="single" w:sz="2" w:space="0" w:color="auto"/>
            </w:tcBorders>
            <w:hideMark/>
          </w:tcPr>
          <w:p w14:paraId="049362F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00645</w:t>
            </w:r>
          </w:p>
        </w:tc>
        <w:tc>
          <w:tcPr>
            <w:tcW w:w="7800" w:type="dxa"/>
            <w:tcBorders>
              <w:top w:val="single" w:sz="2" w:space="0" w:color="auto"/>
              <w:left w:val="single" w:sz="2" w:space="0" w:color="auto"/>
              <w:bottom w:val="single" w:sz="2" w:space="0" w:color="auto"/>
              <w:right w:val="single" w:sz="2" w:space="0" w:color="auto"/>
            </w:tcBorders>
            <w:hideMark/>
          </w:tcPr>
          <w:p w14:paraId="2547351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включення відомостей про організацію роботодавців, об’єднання організацій роботодавців, зареєстровані до 1 липня 2004 року, відомості про які не містяться в Єдиному державному реєстрі юридичних осіб, фізичних осіб - підприємців та громадських формувань</w:t>
            </w:r>
          </w:p>
        </w:tc>
        <w:tc>
          <w:tcPr>
            <w:tcW w:w="2880" w:type="dxa"/>
            <w:tcBorders>
              <w:top w:val="single" w:sz="2" w:space="0" w:color="auto"/>
              <w:left w:val="single" w:sz="2" w:space="0" w:color="auto"/>
              <w:bottom w:val="single" w:sz="2" w:space="0" w:color="auto"/>
              <w:right w:val="single" w:sz="2" w:space="0" w:color="auto"/>
            </w:tcBorders>
            <w:hideMark/>
          </w:tcPr>
          <w:p w14:paraId="37CC1A5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C1AEF1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5CE7A8D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3B4C6B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44.</w:t>
            </w:r>
          </w:p>
        </w:tc>
        <w:tc>
          <w:tcPr>
            <w:tcW w:w="1815" w:type="dxa"/>
            <w:gridSpan w:val="2"/>
            <w:tcBorders>
              <w:top w:val="single" w:sz="2" w:space="0" w:color="auto"/>
              <w:left w:val="single" w:sz="2" w:space="0" w:color="auto"/>
              <w:bottom w:val="single" w:sz="2" w:space="0" w:color="auto"/>
              <w:right w:val="single" w:sz="2" w:space="0" w:color="auto"/>
            </w:tcBorders>
            <w:hideMark/>
          </w:tcPr>
          <w:p w14:paraId="393901D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00608</w:t>
            </w:r>
          </w:p>
        </w:tc>
        <w:tc>
          <w:tcPr>
            <w:tcW w:w="7800" w:type="dxa"/>
            <w:tcBorders>
              <w:top w:val="single" w:sz="2" w:space="0" w:color="auto"/>
              <w:left w:val="single" w:sz="2" w:space="0" w:color="auto"/>
              <w:bottom w:val="single" w:sz="2" w:space="0" w:color="auto"/>
              <w:right w:val="single" w:sz="2" w:space="0" w:color="auto"/>
            </w:tcBorders>
            <w:hideMark/>
          </w:tcPr>
          <w:p w14:paraId="5B08BCB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змін до відомостей про організацію роботодавців, об’єднання організацій роботодавців, що містяться в Єдиному державному реєстрі юридичних осіб, фізичних осіб - підприємців та громадських формувань, у тому числі змін до установчих документів</w:t>
            </w:r>
          </w:p>
        </w:tc>
        <w:tc>
          <w:tcPr>
            <w:tcW w:w="2880" w:type="dxa"/>
            <w:tcBorders>
              <w:top w:val="single" w:sz="2" w:space="0" w:color="auto"/>
              <w:left w:val="single" w:sz="2" w:space="0" w:color="auto"/>
              <w:bottom w:val="single" w:sz="2" w:space="0" w:color="auto"/>
              <w:right w:val="single" w:sz="2" w:space="0" w:color="auto"/>
            </w:tcBorders>
            <w:hideMark/>
          </w:tcPr>
          <w:p w14:paraId="793CC55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B6BAD6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5F50E65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E46612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45.</w:t>
            </w:r>
          </w:p>
        </w:tc>
        <w:tc>
          <w:tcPr>
            <w:tcW w:w="1815" w:type="dxa"/>
            <w:gridSpan w:val="2"/>
            <w:tcBorders>
              <w:top w:val="single" w:sz="2" w:space="0" w:color="auto"/>
              <w:left w:val="single" w:sz="2" w:space="0" w:color="auto"/>
              <w:bottom w:val="single" w:sz="2" w:space="0" w:color="auto"/>
              <w:right w:val="single" w:sz="2" w:space="0" w:color="auto"/>
            </w:tcBorders>
            <w:hideMark/>
          </w:tcPr>
          <w:p w14:paraId="2D0A15D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00659</w:t>
            </w:r>
          </w:p>
        </w:tc>
        <w:tc>
          <w:tcPr>
            <w:tcW w:w="7800" w:type="dxa"/>
            <w:tcBorders>
              <w:top w:val="single" w:sz="2" w:space="0" w:color="auto"/>
              <w:left w:val="single" w:sz="2" w:space="0" w:color="auto"/>
              <w:bottom w:val="single" w:sz="2" w:space="0" w:color="auto"/>
              <w:right w:val="single" w:sz="2" w:space="0" w:color="auto"/>
            </w:tcBorders>
            <w:hideMark/>
          </w:tcPr>
          <w:p w14:paraId="76F3EE6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зміни складу комісії з припинення (комісії з реорганізації, ліквідаційної комісії) організації роботодавців, об’єднання організацій роботодавців</w:t>
            </w:r>
          </w:p>
        </w:tc>
        <w:tc>
          <w:tcPr>
            <w:tcW w:w="2880" w:type="dxa"/>
            <w:tcBorders>
              <w:top w:val="single" w:sz="2" w:space="0" w:color="auto"/>
              <w:left w:val="single" w:sz="2" w:space="0" w:color="auto"/>
              <w:bottom w:val="single" w:sz="2" w:space="0" w:color="auto"/>
              <w:right w:val="single" w:sz="2" w:space="0" w:color="auto"/>
            </w:tcBorders>
            <w:hideMark/>
          </w:tcPr>
          <w:p w14:paraId="070DF2D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22" w:tgtFrame="_blank" w:history="1">
              <w:r w:rsidRPr="00677B97">
                <w:rPr>
                  <w:rFonts w:ascii="Times New Roman" w:eastAsia="Times New Roman" w:hAnsi="Times New Roman" w:cs="Times New Roman"/>
                  <w:color w:val="000099"/>
                  <w:sz w:val="24"/>
                  <w:szCs w:val="24"/>
                  <w:u w:val="single"/>
                  <w:lang w:eastAsia="ru-RU"/>
                </w:rPr>
                <w:t>“Про організації роботодавців, їх об’єднання, права і гарантії їх діяльності”</w:t>
              </w:r>
            </w:hyperlink>
            <w:r w:rsidRPr="00677B97">
              <w:rPr>
                <w:rFonts w:ascii="Times New Roman" w:eastAsia="Times New Roman" w:hAnsi="Times New Roman" w:cs="Times New Roman"/>
                <w:sz w:val="24"/>
                <w:szCs w:val="24"/>
                <w:lang w:eastAsia="ru-RU"/>
              </w:rPr>
              <w:t>, </w:t>
            </w:r>
            <w:hyperlink r:id="rId23" w:tgtFrame="_blank" w:history="1">
              <w:r w:rsidRPr="00677B97">
                <w:rPr>
                  <w:rFonts w:ascii="Times New Roman" w:eastAsia="Times New Roman" w:hAnsi="Times New Roman" w:cs="Times New Roman"/>
                  <w:color w:val="000099"/>
                  <w:sz w:val="24"/>
                  <w:szCs w:val="24"/>
                  <w:u w:val="single"/>
                  <w:lang w:eastAsia="ru-RU"/>
                </w:rPr>
                <w:t>“Про державну реєстрацію юридичних осіб, фізичних осіб - підприємців та громадських формувань”</w:t>
              </w:r>
            </w:hyperlink>
          </w:p>
        </w:tc>
        <w:tc>
          <w:tcPr>
            <w:tcW w:w="1380" w:type="dxa"/>
            <w:tcBorders>
              <w:top w:val="single" w:sz="2" w:space="0" w:color="auto"/>
              <w:left w:val="single" w:sz="2" w:space="0" w:color="auto"/>
              <w:bottom w:val="single" w:sz="2" w:space="0" w:color="auto"/>
              <w:right w:val="single" w:sz="2" w:space="0" w:color="auto"/>
            </w:tcBorders>
            <w:hideMark/>
          </w:tcPr>
          <w:p w14:paraId="3D28BFB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260168A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DA17D4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46.</w:t>
            </w:r>
          </w:p>
        </w:tc>
        <w:tc>
          <w:tcPr>
            <w:tcW w:w="1815" w:type="dxa"/>
            <w:gridSpan w:val="2"/>
            <w:tcBorders>
              <w:top w:val="single" w:sz="2" w:space="0" w:color="auto"/>
              <w:left w:val="single" w:sz="2" w:space="0" w:color="auto"/>
              <w:bottom w:val="single" w:sz="2" w:space="0" w:color="auto"/>
              <w:right w:val="single" w:sz="2" w:space="0" w:color="auto"/>
            </w:tcBorders>
            <w:hideMark/>
          </w:tcPr>
          <w:p w14:paraId="77501FA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00606</w:t>
            </w:r>
          </w:p>
        </w:tc>
        <w:tc>
          <w:tcPr>
            <w:tcW w:w="7800" w:type="dxa"/>
            <w:tcBorders>
              <w:top w:val="single" w:sz="2" w:space="0" w:color="auto"/>
              <w:left w:val="single" w:sz="2" w:space="0" w:color="auto"/>
              <w:bottom w:val="single" w:sz="2" w:space="0" w:color="auto"/>
              <w:right w:val="single" w:sz="2" w:space="0" w:color="auto"/>
            </w:tcBorders>
            <w:hideMark/>
          </w:tcPr>
          <w:p w14:paraId="57DB241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припинення організації роботодавців, об’єднання організацій роботодавців в результаті ліквідації</w:t>
            </w:r>
          </w:p>
        </w:tc>
        <w:tc>
          <w:tcPr>
            <w:tcW w:w="2880" w:type="dxa"/>
            <w:tcBorders>
              <w:top w:val="single" w:sz="2" w:space="0" w:color="auto"/>
              <w:left w:val="single" w:sz="2" w:space="0" w:color="auto"/>
              <w:bottom w:val="single" w:sz="2" w:space="0" w:color="auto"/>
              <w:right w:val="single" w:sz="2" w:space="0" w:color="auto"/>
            </w:tcBorders>
            <w:hideMark/>
          </w:tcPr>
          <w:p w14:paraId="0D0502F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44E96F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028804A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F18A4F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47.</w:t>
            </w:r>
          </w:p>
        </w:tc>
        <w:tc>
          <w:tcPr>
            <w:tcW w:w="1815" w:type="dxa"/>
            <w:gridSpan w:val="2"/>
            <w:tcBorders>
              <w:top w:val="single" w:sz="2" w:space="0" w:color="auto"/>
              <w:left w:val="single" w:sz="2" w:space="0" w:color="auto"/>
              <w:bottom w:val="single" w:sz="2" w:space="0" w:color="auto"/>
              <w:right w:val="single" w:sz="2" w:space="0" w:color="auto"/>
            </w:tcBorders>
            <w:hideMark/>
          </w:tcPr>
          <w:p w14:paraId="0F7E3AF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00660</w:t>
            </w:r>
          </w:p>
        </w:tc>
        <w:tc>
          <w:tcPr>
            <w:tcW w:w="7800" w:type="dxa"/>
            <w:tcBorders>
              <w:top w:val="single" w:sz="2" w:space="0" w:color="auto"/>
              <w:left w:val="single" w:sz="2" w:space="0" w:color="auto"/>
              <w:bottom w:val="single" w:sz="2" w:space="0" w:color="auto"/>
              <w:right w:val="single" w:sz="2" w:space="0" w:color="auto"/>
            </w:tcBorders>
            <w:hideMark/>
          </w:tcPr>
          <w:p w14:paraId="78A9641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припинення організації роботодавців, об’єднання організацій роботодавців в результаті реорганізації</w:t>
            </w:r>
          </w:p>
        </w:tc>
        <w:tc>
          <w:tcPr>
            <w:tcW w:w="2880" w:type="dxa"/>
            <w:tcBorders>
              <w:top w:val="single" w:sz="2" w:space="0" w:color="auto"/>
              <w:left w:val="single" w:sz="2" w:space="0" w:color="auto"/>
              <w:bottom w:val="single" w:sz="2" w:space="0" w:color="auto"/>
              <w:right w:val="single" w:sz="2" w:space="0" w:color="auto"/>
            </w:tcBorders>
            <w:hideMark/>
          </w:tcPr>
          <w:p w14:paraId="15715C9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8FAA49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714EE16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7263F9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48.</w:t>
            </w:r>
          </w:p>
        </w:tc>
        <w:tc>
          <w:tcPr>
            <w:tcW w:w="1815" w:type="dxa"/>
            <w:gridSpan w:val="2"/>
            <w:tcBorders>
              <w:top w:val="single" w:sz="2" w:space="0" w:color="auto"/>
              <w:left w:val="single" w:sz="2" w:space="0" w:color="auto"/>
              <w:bottom w:val="single" w:sz="2" w:space="0" w:color="auto"/>
              <w:right w:val="single" w:sz="2" w:space="0" w:color="auto"/>
            </w:tcBorders>
            <w:hideMark/>
          </w:tcPr>
          <w:p w14:paraId="5161AEE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00658</w:t>
            </w:r>
          </w:p>
        </w:tc>
        <w:tc>
          <w:tcPr>
            <w:tcW w:w="7800" w:type="dxa"/>
            <w:tcBorders>
              <w:top w:val="single" w:sz="2" w:space="0" w:color="auto"/>
              <w:left w:val="single" w:sz="2" w:space="0" w:color="auto"/>
              <w:bottom w:val="single" w:sz="2" w:space="0" w:color="auto"/>
              <w:right w:val="single" w:sz="2" w:space="0" w:color="auto"/>
            </w:tcBorders>
            <w:hideMark/>
          </w:tcPr>
          <w:p w14:paraId="2B7F2C0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рішення про припинення організації роботодавців, об’єднання організацій роботодавців</w:t>
            </w:r>
          </w:p>
        </w:tc>
        <w:tc>
          <w:tcPr>
            <w:tcW w:w="2880" w:type="dxa"/>
            <w:tcBorders>
              <w:top w:val="single" w:sz="2" w:space="0" w:color="auto"/>
              <w:left w:val="single" w:sz="2" w:space="0" w:color="auto"/>
              <w:bottom w:val="single" w:sz="2" w:space="0" w:color="auto"/>
              <w:right w:val="single" w:sz="2" w:space="0" w:color="auto"/>
            </w:tcBorders>
            <w:hideMark/>
          </w:tcPr>
          <w:p w14:paraId="48C9FD0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7FC337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18C11A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A29F45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49.</w:t>
            </w:r>
          </w:p>
        </w:tc>
        <w:tc>
          <w:tcPr>
            <w:tcW w:w="1815" w:type="dxa"/>
            <w:gridSpan w:val="2"/>
            <w:tcBorders>
              <w:top w:val="single" w:sz="2" w:space="0" w:color="auto"/>
              <w:left w:val="single" w:sz="2" w:space="0" w:color="auto"/>
              <w:bottom w:val="single" w:sz="2" w:space="0" w:color="auto"/>
              <w:right w:val="single" w:sz="2" w:space="0" w:color="auto"/>
            </w:tcBorders>
            <w:hideMark/>
          </w:tcPr>
          <w:p w14:paraId="368FE28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00607</w:t>
            </w:r>
          </w:p>
        </w:tc>
        <w:tc>
          <w:tcPr>
            <w:tcW w:w="7800" w:type="dxa"/>
            <w:tcBorders>
              <w:top w:val="single" w:sz="2" w:space="0" w:color="auto"/>
              <w:left w:val="single" w:sz="2" w:space="0" w:color="auto"/>
              <w:bottom w:val="single" w:sz="2" w:space="0" w:color="auto"/>
              <w:right w:val="single" w:sz="2" w:space="0" w:color="auto"/>
            </w:tcBorders>
            <w:hideMark/>
          </w:tcPr>
          <w:p w14:paraId="48F354E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рішення про відміну рішення про припинення організації роботодавців, об’єднання організацій роботодавців</w:t>
            </w:r>
          </w:p>
        </w:tc>
        <w:tc>
          <w:tcPr>
            <w:tcW w:w="2880" w:type="dxa"/>
            <w:tcBorders>
              <w:top w:val="single" w:sz="2" w:space="0" w:color="auto"/>
              <w:left w:val="single" w:sz="2" w:space="0" w:color="auto"/>
              <w:bottom w:val="single" w:sz="2" w:space="0" w:color="auto"/>
              <w:right w:val="single" w:sz="2" w:space="0" w:color="auto"/>
            </w:tcBorders>
            <w:hideMark/>
          </w:tcPr>
          <w:p w14:paraId="3A0CEA4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C85514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C85A28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58EB72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50.</w:t>
            </w:r>
          </w:p>
        </w:tc>
        <w:tc>
          <w:tcPr>
            <w:tcW w:w="1815" w:type="dxa"/>
            <w:gridSpan w:val="2"/>
            <w:tcBorders>
              <w:top w:val="single" w:sz="2" w:space="0" w:color="auto"/>
              <w:left w:val="single" w:sz="2" w:space="0" w:color="auto"/>
              <w:bottom w:val="single" w:sz="2" w:space="0" w:color="auto"/>
              <w:right w:val="single" w:sz="2" w:space="0" w:color="auto"/>
            </w:tcBorders>
            <w:hideMark/>
          </w:tcPr>
          <w:p w14:paraId="3F14E11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00668</w:t>
            </w:r>
          </w:p>
        </w:tc>
        <w:tc>
          <w:tcPr>
            <w:tcW w:w="7800" w:type="dxa"/>
            <w:tcBorders>
              <w:top w:val="single" w:sz="2" w:space="0" w:color="auto"/>
              <w:left w:val="single" w:sz="2" w:space="0" w:color="auto"/>
              <w:bottom w:val="single" w:sz="2" w:space="0" w:color="auto"/>
              <w:right w:val="single" w:sz="2" w:space="0" w:color="auto"/>
            </w:tcBorders>
            <w:hideMark/>
          </w:tcPr>
          <w:p w14:paraId="1F0C9A6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зміни складу комісії з припинення (комісії з реорганізації, ліквідаційної комісії) структурного утворення політичної партії</w:t>
            </w:r>
          </w:p>
        </w:tc>
        <w:tc>
          <w:tcPr>
            <w:tcW w:w="2880" w:type="dxa"/>
            <w:tcBorders>
              <w:top w:val="single" w:sz="2" w:space="0" w:color="auto"/>
              <w:left w:val="single" w:sz="2" w:space="0" w:color="auto"/>
              <w:bottom w:val="single" w:sz="2" w:space="0" w:color="auto"/>
              <w:right w:val="single" w:sz="2" w:space="0" w:color="auto"/>
            </w:tcBorders>
            <w:hideMark/>
          </w:tcPr>
          <w:p w14:paraId="418C5A3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24" w:tgtFrame="_blank" w:history="1">
              <w:r w:rsidRPr="00677B97">
                <w:rPr>
                  <w:rFonts w:ascii="Times New Roman" w:eastAsia="Times New Roman" w:hAnsi="Times New Roman" w:cs="Times New Roman"/>
                  <w:color w:val="000099"/>
                  <w:sz w:val="24"/>
                  <w:szCs w:val="24"/>
                  <w:u w:val="single"/>
                  <w:lang w:eastAsia="ru-RU"/>
                </w:rPr>
                <w:t>“Про політичні партії в Україні”</w:t>
              </w:r>
            </w:hyperlink>
            <w:r w:rsidRPr="00677B97">
              <w:rPr>
                <w:rFonts w:ascii="Times New Roman" w:eastAsia="Times New Roman" w:hAnsi="Times New Roman" w:cs="Times New Roman"/>
                <w:sz w:val="24"/>
                <w:szCs w:val="24"/>
                <w:lang w:eastAsia="ru-RU"/>
              </w:rPr>
              <w:t>, </w:t>
            </w:r>
            <w:hyperlink r:id="rId25" w:tgtFrame="_blank" w:history="1">
              <w:r w:rsidRPr="00677B97">
                <w:rPr>
                  <w:rFonts w:ascii="Times New Roman" w:eastAsia="Times New Roman" w:hAnsi="Times New Roman" w:cs="Times New Roman"/>
                  <w:color w:val="000099"/>
                  <w:sz w:val="24"/>
                  <w:szCs w:val="24"/>
                  <w:u w:val="single"/>
                  <w:lang w:eastAsia="ru-RU"/>
                </w:rPr>
                <w:t>“Про державну реєстрацію юридичних осіб, фізичних осіб - підприємців та громадських формувань”</w:t>
              </w:r>
            </w:hyperlink>
          </w:p>
        </w:tc>
        <w:tc>
          <w:tcPr>
            <w:tcW w:w="1380" w:type="dxa"/>
            <w:tcBorders>
              <w:top w:val="single" w:sz="2" w:space="0" w:color="auto"/>
              <w:left w:val="single" w:sz="2" w:space="0" w:color="auto"/>
              <w:bottom w:val="single" w:sz="2" w:space="0" w:color="auto"/>
              <w:right w:val="single" w:sz="2" w:space="0" w:color="auto"/>
            </w:tcBorders>
            <w:hideMark/>
          </w:tcPr>
          <w:p w14:paraId="406D4F3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w:t>
            </w:r>
          </w:p>
        </w:tc>
      </w:tr>
      <w:tr w:rsidR="00677B97" w:rsidRPr="00677B97" w14:paraId="4D52DD7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DB957A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51.</w:t>
            </w:r>
          </w:p>
        </w:tc>
        <w:tc>
          <w:tcPr>
            <w:tcW w:w="1815" w:type="dxa"/>
            <w:gridSpan w:val="2"/>
            <w:tcBorders>
              <w:top w:val="single" w:sz="2" w:space="0" w:color="auto"/>
              <w:left w:val="single" w:sz="2" w:space="0" w:color="auto"/>
              <w:bottom w:val="single" w:sz="2" w:space="0" w:color="auto"/>
              <w:right w:val="single" w:sz="2" w:space="0" w:color="auto"/>
            </w:tcBorders>
            <w:hideMark/>
          </w:tcPr>
          <w:p w14:paraId="7A63B0F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00667</w:t>
            </w:r>
          </w:p>
        </w:tc>
        <w:tc>
          <w:tcPr>
            <w:tcW w:w="7800" w:type="dxa"/>
            <w:tcBorders>
              <w:top w:val="single" w:sz="2" w:space="0" w:color="auto"/>
              <w:left w:val="single" w:sz="2" w:space="0" w:color="auto"/>
              <w:bottom w:val="single" w:sz="2" w:space="0" w:color="auto"/>
              <w:right w:val="single" w:sz="2" w:space="0" w:color="auto"/>
            </w:tcBorders>
            <w:hideMark/>
          </w:tcPr>
          <w:p w14:paraId="5D89397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створення структурного утворення політичної партії</w:t>
            </w:r>
          </w:p>
        </w:tc>
        <w:tc>
          <w:tcPr>
            <w:tcW w:w="2880" w:type="dxa"/>
            <w:tcBorders>
              <w:top w:val="single" w:sz="2" w:space="0" w:color="auto"/>
              <w:left w:val="single" w:sz="2" w:space="0" w:color="auto"/>
              <w:bottom w:val="single" w:sz="2" w:space="0" w:color="auto"/>
              <w:right w:val="single" w:sz="2" w:space="0" w:color="auto"/>
            </w:tcBorders>
            <w:hideMark/>
          </w:tcPr>
          <w:p w14:paraId="746E718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C0740E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5EF047D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F07643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52.</w:t>
            </w:r>
          </w:p>
        </w:tc>
        <w:tc>
          <w:tcPr>
            <w:tcW w:w="1815" w:type="dxa"/>
            <w:gridSpan w:val="2"/>
            <w:tcBorders>
              <w:top w:val="single" w:sz="2" w:space="0" w:color="auto"/>
              <w:left w:val="single" w:sz="2" w:space="0" w:color="auto"/>
              <w:bottom w:val="single" w:sz="2" w:space="0" w:color="auto"/>
              <w:right w:val="single" w:sz="2" w:space="0" w:color="auto"/>
            </w:tcBorders>
            <w:hideMark/>
          </w:tcPr>
          <w:p w14:paraId="599B819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00675</w:t>
            </w:r>
          </w:p>
        </w:tc>
        <w:tc>
          <w:tcPr>
            <w:tcW w:w="7800" w:type="dxa"/>
            <w:tcBorders>
              <w:top w:val="single" w:sz="2" w:space="0" w:color="auto"/>
              <w:left w:val="single" w:sz="2" w:space="0" w:color="auto"/>
              <w:bottom w:val="single" w:sz="2" w:space="0" w:color="auto"/>
              <w:right w:val="single" w:sz="2" w:space="0" w:color="auto"/>
            </w:tcBorders>
            <w:hideMark/>
          </w:tcPr>
          <w:p w14:paraId="3DC77D4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рішення про припинення структурного утворення політичної партії</w:t>
            </w:r>
          </w:p>
        </w:tc>
        <w:tc>
          <w:tcPr>
            <w:tcW w:w="2880" w:type="dxa"/>
            <w:tcBorders>
              <w:top w:val="single" w:sz="2" w:space="0" w:color="auto"/>
              <w:left w:val="single" w:sz="2" w:space="0" w:color="auto"/>
              <w:bottom w:val="single" w:sz="2" w:space="0" w:color="auto"/>
              <w:right w:val="single" w:sz="2" w:space="0" w:color="auto"/>
            </w:tcBorders>
            <w:hideMark/>
          </w:tcPr>
          <w:p w14:paraId="291F186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8F876B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1B48D1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301D84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53.</w:t>
            </w:r>
          </w:p>
        </w:tc>
        <w:tc>
          <w:tcPr>
            <w:tcW w:w="1815" w:type="dxa"/>
            <w:gridSpan w:val="2"/>
            <w:tcBorders>
              <w:top w:val="single" w:sz="2" w:space="0" w:color="auto"/>
              <w:left w:val="single" w:sz="2" w:space="0" w:color="auto"/>
              <w:bottom w:val="single" w:sz="2" w:space="0" w:color="auto"/>
              <w:right w:val="single" w:sz="2" w:space="0" w:color="auto"/>
            </w:tcBorders>
            <w:hideMark/>
          </w:tcPr>
          <w:p w14:paraId="38D20FD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00674</w:t>
            </w:r>
          </w:p>
        </w:tc>
        <w:tc>
          <w:tcPr>
            <w:tcW w:w="7800" w:type="dxa"/>
            <w:tcBorders>
              <w:top w:val="single" w:sz="2" w:space="0" w:color="auto"/>
              <w:left w:val="single" w:sz="2" w:space="0" w:color="auto"/>
              <w:bottom w:val="single" w:sz="2" w:space="0" w:color="auto"/>
              <w:right w:val="single" w:sz="2" w:space="0" w:color="auto"/>
            </w:tcBorders>
            <w:hideMark/>
          </w:tcPr>
          <w:p w14:paraId="6DB6062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припинення структурного утворення політичної партії в результаті його ліквідації</w:t>
            </w:r>
          </w:p>
        </w:tc>
        <w:tc>
          <w:tcPr>
            <w:tcW w:w="2880" w:type="dxa"/>
            <w:tcBorders>
              <w:top w:val="single" w:sz="2" w:space="0" w:color="auto"/>
              <w:left w:val="single" w:sz="2" w:space="0" w:color="auto"/>
              <w:bottom w:val="single" w:sz="2" w:space="0" w:color="auto"/>
              <w:right w:val="single" w:sz="2" w:space="0" w:color="auto"/>
            </w:tcBorders>
            <w:hideMark/>
          </w:tcPr>
          <w:p w14:paraId="7B17646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B73BA0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00D7E4A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694759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54.</w:t>
            </w:r>
          </w:p>
        </w:tc>
        <w:tc>
          <w:tcPr>
            <w:tcW w:w="1815" w:type="dxa"/>
            <w:gridSpan w:val="2"/>
            <w:tcBorders>
              <w:top w:val="single" w:sz="2" w:space="0" w:color="auto"/>
              <w:left w:val="single" w:sz="2" w:space="0" w:color="auto"/>
              <w:bottom w:val="single" w:sz="2" w:space="0" w:color="auto"/>
              <w:right w:val="single" w:sz="2" w:space="0" w:color="auto"/>
            </w:tcBorders>
            <w:hideMark/>
          </w:tcPr>
          <w:p w14:paraId="386F95A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00670</w:t>
            </w:r>
          </w:p>
        </w:tc>
        <w:tc>
          <w:tcPr>
            <w:tcW w:w="7800" w:type="dxa"/>
            <w:tcBorders>
              <w:top w:val="single" w:sz="2" w:space="0" w:color="auto"/>
              <w:left w:val="single" w:sz="2" w:space="0" w:color="auto"/>
              <w:bottom w:val="single" w:sz="2" w:space="0" w:color="auto"/>
              <w:right w:val="single" w:sz="2" w:space="0" w:color="auto"/>
            </w:tcBorders>
            <w:hideMark/>
          </w:tcPr>
          <w:p w14:paraId="2BCC9D8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припинення структурного утворення політичної партії в результаті його реорганізації</w:t>
            </w:r>
          </w:p>
        </w:tc>
        <w:tc>
          <w:tcPr>
            <w:tcW w:w="2880" w:type="dxa"/>
            <w:tcBorders>
              <w:top w:val="single" w:sz="2" w:space="0" w:color="auto"/>
              <w:left w:val="single" w:sz="2" w:space="0" w:color="auto"/>
              <w:bottom w:val="single" w:sz="2" w:space="0" w:color="auto"/>
              <w:right w:val="single" w:sz="2" w:space="0" w:color="auto"/>
            </w:tcBorders>
            <w:hideMark/>
          </w:tcPr>
          <w:p w14:paraId="63C5166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AF9EBC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0EBFFE2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56B919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55.</w:t>
            </w:r>
          </w:p>
        </w:tc>
        <w:tc>
          <w:tcPr>
            <w:tcW w:w="1815" w:type="dxa"/>
            <w:gridSpan w:val="2"/>
            <w:tcBorders>
              <w:top w:val="single" w:sz="2" w:space="0" w:color="auto"/>
              <w:left w:val="single" w:sz="2" w:space="0" w:color="auto"/>
              <w:bottom w:val="single" w:sz="2" w:space="0" w:color="auto"/>
              <w:right w:val="single" w:sz="2" w:space="0" w:color="auto"/>
            </w:tcBorders>
            <w:hideMark/>
          </w:tcPr>
          <w:p w14:paraId="3ABD2D2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00671</w:t>
            </w:r>
          </w:p>
        </w:tc>
        <w:tc>
          <w:tcPr>
            <w:tcW w:w="7800" w:type="dxa"/>
            <w:tcBorders>
              <w:top w:val="single" w:sz="2" w:space="0" w:color="auto"/>
              <w:left w:val="single" w:sz="2" w:space="0" w:color="auto"/>
              <w:bottom w:val="single" w:sz="2" w:space="0" w:color="auto"/>
              <w:right w:val="single" w:sz="2" w:space="0" w:color="auto"/>
            </w:tcBorders>
            <w:hideMark/>
          </w:tcPr>
          <w:p w14:paraId="067A8B7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рішення про відміну рішення про припинення структурного утворення політичної партії</w:t>
            </w:r>
          </w:p>
        </w:tc>
        <w:tc>
          <w:tcPr>
            <w:tcW w:w="2880" w:type="dxa"/>
            <w:tcBorders>
              <w:top w:val="single" w:sz="2" w:space="0" w:color="auto"/>
              <w:left w:val="single" w:sz="2" w:space="0" w:color="auto"/>
              <w:bottom w:val="single" w:sz="2" w:space="0" w:color="auto"/>
              <w:right w:val="single" w:sz="2" w:space="0" w:color="auto"/>
            </w:tcBorders>
            <w:hideMark/>
          </w:tcPr>
          <w:p w14:paraId="2643FFB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9B6A40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1073EB9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6870FC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56.</w:t>
            </w:r>
          </w:p>
        </w:tc>
        <w:tc>
          <w:tcPr>
            <w:tcW w:w="1815" w:type="dxa"/>
            <w:gridSpan w:val="2"/>
            <w:tcBorders>
              <w:top w:val="single" w:sz="2" w:space="0" w:color="auto"/>
              <w:left w:val="single" w:sz="2" w:space="0" w:color="auto"/>
              <w:bottom w:val="single" w:sz="2" w:space="0" w:color="auto"/>
              <w:right w:val="single" w:sz="2" w:space="0" w:color="auto"/>
            </w:tcBorders>
            <w:hideMark/>
          </w:tcPr>
          <w:p w14:paraId="3675937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00669</w:t>
            </w:r>
          </w:p>
        </w:tc>
        <w:tc>
          <w:tcPr>
            <w:tcW w:w="7800" w:type="dxa"/>
            <w:tcBorders>
              <w:top w:val="single" w:sz="2" w:space="0" w:color="auto"/>
              <w:left w:val="single" w:sz="2" w:space="0" w:color="auto"/>
              <w:bottom w:val="single" w:sz="2" w:space="0" w:color="auto"/>
              <w:right w:val="single" w:sz="2" w:space="0" w:color="auto"/>
            </w:tcBorders>
            <w:hideMark/>
          </w:tcPr>
          <w:p w14:paraId="57A8442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Державна реєстрація включення відомостей про структурне утворення політичної партії, зареєстроване до 1 липня 2004 року, відомості </w:t>
            </w:r>
            <w:proofErr w:type="gramStart"/>
            <w:r w:rsidRPr="00677B97">
              <w:rPr>
                <w:rFonts w:ascii="Times New Roman" w:eastAsia="Times New Roman" w:hAnsi="Times New Roman" w:cs="Times New Roman"/>
                <w:sz w:val="24"/>
                <w:szCs w:val="24"/>
                <w:lang w:eastAsia="ru-RU"/>
              </w:rPr>
              <w:t>про яке</w:t>
            </w:r>
            <w:proofErr w:type="gramEnd"/>
            <w:r w:rsidRPr="00677B97">
              <w:rPr>
                <w:rFonts w:ascii="Times New Roman" w:eastAsia="Times New Roman" w:hAnsi="Times New Roman" w:cs="Times New Roman"/>
                <w:sz w:val="24"/>
                <w:szCs w:val="24"/>
                <w:lang w:eastAsia="ru-RU"/>
              </w:rPr>
              <w:t xml:space="preserve"> не містяться в Єдиному державному реєстрі юридичних осіб, фізичних осіб - підприємців та громадських формувань</w:t>
            </w:r>
          </w:p>
        </w:tc>
        <w:tc>
          <w:tcPr>
            <w:tcW w:w="2880" w:type="dxa"/>
            <w:tcBorders>
              <w:top w:val="single" w:sz="2" w:space="0" w:color="auto"/>
              <w:left w:val="single" w:sz="2" w:space="0" w:color="auto"/>
              <w:bottom w:val="single" w:sz="2" w:space="0" w:color="auto"/>
              <w:right w:val="single" w:sz="2" w:space="0" w:color="auto"/>
            </w:tcBorders>
            <w:hideMark/>
          </w:tcPr>
          <w:p w14:paraId="6D4C78C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9C1F22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767080C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A21810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57.</w:t>
            </w:r>
          </w:p>
        </w:tc>
        <w:tc>
          <w:tcPr>
            <w:tcW w:w="1815" w:type="dxa"/>
            <w:gridSpan w:val="2"/>
            <w:tcBorders>
              <w:top w:val="single" w:sz="2" w:space="0" w:color="auto"/>
              <w:left w:val="single" w:sz="2" w:space="0" w:color="auto"/>
              <w:bottom w:val="single" w:sz="2" w:space="0" w:color="auto"/>
              <w:right w:val="single" w:sz="2" w:space="0" w:color="auto"/>
            </w:tcBorders>
            <w:hideMark/>
          </w:tcPr>
          <w:p w14:paraId="0260CC5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00672</w:t>
            </w:r>
          </w:p>
        </w:tc>
        <w:tc>
          <w:tcPr>
            <w:tcW w:w="7800" w:type="dxa"/>
            <w:tcBorders>
              <w:top w:val="single" w:sz="2" w:space="0" w:color="auto"/>
              <w:left w:val="single" w:sz="2" w:space="0" w:color="auto"/>
              <w:bottom w:val="single" w:sz="2" w:space="0" w:color="auto"/>
              <w:right w:val="single" w:sz="2" w:space="0" w:color="auto"/>
            </w:tcBorders>
            <w:hideMark/>
          </w:tcPr>
          <w:p w14:paraId="568B8EF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Державна реєстрація змін до відомостей про структурне </w:t>
            </w:r>
            <w:r w:rsidRPr="00677B97">
              <w:rPr>
                <w:rFonts w:ascii="Times New Roman" w:eastAsia="Times New Roman" w:hAnsi="Times New Roman" w:cs="Times New Roman"/>
                <w:sz w:val="24"/>
                <w:szCs w:val="24"/>
                <w:lang w:eastAsia="ru-RU"/>
              </w:rPr>
              <w:lastRenderedPageBreak/>
              <w:t>утворення політичної партії, що містяться в Єдиному державному реєстрі юридичних осіб, фізичних осіб - підприємців та громадських формувань</w:t>
            </w:r>
          </w:p>
        </w:tc>
        <w:tc>
          <w:tcPr>
            <w:tcW w:w="2880" w:type="dxa"/>
            <w:tcBorders>
              <w:top w:val="single" w:sz="2" w:space="0" w:color="auto"/>
              <w:left w:val="single" w:sz="2" w:space="0" w:color="auto"/>
              <w:bottom w:val="single" w:sz="2" w:space="0" w:color="auto"/>
              <w:right w:val="single" w:sz="2" w:space="0" w:color="auto"/>
            </w:tcBorders>
            <w:hideMark/>
          </w:tcPr>
          <w:p w14:paraId="42F8EC3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Закони України </w:t>
            </w:r>
            <w:hyperlink r:id="rId26" w:tgtFrame="_blank" w:history="1">
              <w:r w:rsidRPr="00677B97">
                <w:rPr>
                  <w:rFonts w:ascii="Times New Roman" w:eastAsia="Times New Roman" w:hAnsi="Times New Roman" w:cs="Times New Roman"/>
                  <w:color w:val="000099"/>
                  <w:sz w:val="24"/>
                  <w:szCs w:val="24"/>
                  <w:u w:val="single"/>
                  <w:lang w:eastAsia="ru-RU"/>
                </w:rPr>
                <w:t xml:space="preserve">“Про політичні партії в </w:t>
              </w:r>
              <w:r w:rsidRPr="00677B97">
                <w:rPr>
                  <w:rFonts w:ascii="Times New Roman" w:eastAsia="Times New Roman" w:hAnsi="Times New Roman" w:cs="Times New Roman"/>
                  <w:color w:val="000099"/>
                  <w:sz w:val="24"/>
                  <w:szCs w:val="24"/>
                  <w:u w:val="single"/>
                  <w:lang w:eastAsia="ru-RU"/>
                </w:rPr>
                <w:lastRenderedPageBreak/>
                <w:t>Україні”</w:t>
              </w:r>
            </w:hyperlink>
            <w:r w:rsidRPr="00677B97">
              <w:rPr>
                <w:rFonts w:ascii="Times New Roman" w:eastAsia="Times New Roman" w:hAnsi="Times New Roman" w:cs="Times New Roman"/>
                <w:sz w:val="24"/>
                <w:szCs w:val="24"/>
                <w:lang w:eastAsia="ru-RU"/>
              </w:rPr>
              <w:t>, </w:t>
            </w:r>
            <w:hyperlink r:id="rId27" w:tgtFrame="_blank" w:history="1">
              <w:r w:rsidRPr="00677B97">
                <w:rPr>
                  <w:rFonts w:ascii="Times New Roman" w:eastAsia="Times New Roman" w:hAnsi="Times New Roman" w:cs="Times New Roman"/>
                  <w:color w:val="000099"/>
                  <w:sz w:val="24"/>
                  <w:szCs w:val="24"/>
                  <w:u w:val="single"/>
                  <w:lang w:eastAsia="ru-RU"/>
                </w:rPr>
                <w:t>“Про державну реєстрацію юридичних осіб, фізичних осіб - підприємців та громадських формувань”</w:t>
              </w:r>
            </w:hyperlink>
          </w:p>
        </w:tc>
        <w:tc>
          <w:tcPr>
            <w:tcW w:w="1380" w:type="dxa"/>
            <w:tcBorders>
              <w:top w:val="single" w:sz="2" w:space="0" w:color="auto"/>
              <w:left w:val="single" w:sz="2" w:space="0" w:color="auto"/>
              <w:bottom w:val="single" w:sz="2" w:space="0" w:color="auto"/>
              <w:right w:val="single" w:sz="2" w:space="0" w:color="auto"/>
            </w:tcBorders>
            <w:hideMark/>
          </w:tcPr>
          <w:p w14:paraId="628A807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2, 3, 4</w:t>
            </w:r>
          </w:p>
        </w:tc>
      </w:tr>
      <w:tr w:rsidR="00677B97" w:rsidRPr="00677B97" w14:paraId="4C3B108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508F05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58.</w:t>
            </w:r>
          </w:p>
        </w:tc>
        <w:tc>
          <w:tcPr>
            <w:tcW w:w="1815" w:type="dxa"/>
            <w:gridSpan w:val="2"/>
            <w:tcBorders>
              <w:top w:val="single" w:sz="2" w:space="0" w:color="auto"/>
              <w:left w:val="single" w:sz="2" w:space="0" w:color="auto"/>
              <w:bottom w:val="single" w:sz="2" w:space="0" w:color="auto"/>
              <w:right w:val="single" w:sz="2" w:space="0" w:color="auto"/>
            </w:tcBorders>
            <w:hideMark/>
          </w:tcPr>
          <w:p w14:paraId="52F90D4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00583</w:t>
            </w:r>
          </w:p>
        </w:tc>
        <w:tc>
          <w:tcPr>
            <w:tcW w:w="7800" w:type="dxa"/>
            <w:tcBorders>
              <w:top w:val="single" w:sz="2" w:space="0" w:color="auto"/>
              <w:left w:val="single" w:sz="2" w:space="0" w:color="auto"/>
              <w:bottom w:val="single" w:sz="2" w:space="0" w:color="auto"/>
              <w:right w:val="single" w:sz="2" w:space="0" w:color="auto"/>
            </w:tcBorders>
            <w:hideMark/>
          </w:tcPr>
          <w:p w14:paraId="378018B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створення професійної спілки, організації професійних спілок, об’єднання професійних спілок</w:t>
            </w:r>
          </w:p>
        </w:tc>
        <w:tc>
          <w:tcPr>
            <w:tcW w:w="2880" w:type="dxa"/>
            <w:tcBorders>
              <w:top w:val="single" w:sz="2" w:space="0" w:color="auto"/>
              <w:left w:val="single" w:sz="2" w:space="0" w:color="auto"/>
              <w:bottom w:val="single" w:sz="2" w:space="0" w:color="auto"/>
              <w:right w:val="single" w:sz="2" w:space="0" w:color="auto"/>
            </w:tcBorders>
            <w:hideMark/>
          </w:tcPr>
          <w:p w14:paraId="4840105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28" w:tgtFrame="_blank" w:history="1">
              <w:r w:rsidRPr="00677B97">
                <w:rPr>
                  <w:rFonts w:ascii="Times New Roman" w:eastAsia="Times New Roman" w:hAnsi="Times New Roman" w:cs="Times New Roman"/>
                  <w:color w:val="000099"/>
                  <w:sz w:val="24"/>
                  <w:szCs w:val="24"/>
                  <w:u w:val="single"/>
                  <w:lang w:eastAsia="ru-RU"/>
                </w:rPr>
                <w:t>“Про професійні спілки, їх права та гарантії діяльності”</w:t>
              </w:r>
            </w:hyperlink>
            <w:r w:rsidRPr="00677B97">
              <w:rPr>
                <w:rFonts w:ascii="Times New Roman" w:eastAsia="Times New Roman" w:hAnsi="Times New Roman" w:cs="Times New Roman"/>
                <w:sz w:val="24"/>
                <w:szCs w:val="24"/>
                <w:lang w:eastAsia="ru-RU"/>
              </w:rPr>
              <w:t>, </w:t>
            </w:r>
            <w:hyperlink r:id="rId29" w:tgtFrame="_blank" w:history="1">
              <w:r w:rsidRPr="00677B97">
                <w:rPr>
                  <w:rFonts w:ascii="Times New Roman" w:eastAsia="Times New Roman" w:hAnsi="Times New Roman" w:cs="Times New Roman"/>
                  <w:color w:val="000099"/>
                  <w:sz w:val="24"/>
                  <w:szCs w:val="24"/>
                  <w:u w:val="single"/>
                  <w:lang w:eastAsia="ru-RU"/>
                </w:rPr>
                <w:t>“Про державну реєстрацію юридичних осіб, фізичних осіб - підприємців та громадських формувань”</w:t>
              </w:r>
            </w:hyperlink>
          </w:p>
        </w:tc>
        <w:tc>
          <w:tcPr>
            <w:tcW w:w="1380" w:type="dxa"/>
            <w:tcBorders>
              <w:top w:val="single" w:sz="2" w:space="0" w:color="auto"/>
              <w:left w:val="single" w:sz="2" w:space="0" w:color="auto"/>
              <w:bottom w:val="single" w:sz="2" w:space="0" w:color="auto"/>
              <w:right w:val="single" w:sz="2" w:space="0" w:color="auto"/>
            </w:tcBorders>
            <w:hideMark/>
          </w:tcPr>
          <w:p w14:paraId="5CBFFC3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D81D7F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0F53F3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59.</w:t>
            </w:r>
          </w:p>
        </w:tc>
        <w:tc>
          <w:tcPr>
            <w:tcW w:w="1815" w:type="dxa"/>
            <w:gridSpan w:val="2"/>
            <w:tcBorders>
              <w:top w:val="single" w:sz="2" w:space="0" w:color="auto"/>
              <w:left w:val="single" w:sz="2" w:space="0" w:color="auto"/>
              <w:bottom w:val="single" w:sz="2" w:space="0" w:color="auto"/>
              <w:right w:val="single" w:sz="2" w:space="0" w:color="auto"/>
            </w:tcBorders>
            <w:hideMark/>
          </w:tcPr>
          <w:p w14:paraId="2B8701B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00570</w:t>
            </w:r>
          </w:p>
        </w:tc>
        <w:tc>
          <w:tcPr>
            <w:tcW w:w="7800" w:type="dxa"/>
            <w:tcBorders>
              <w:top w:val="single" w:sz="2" w:space="0" w:color="auto"/>
              <w:left w:val="single" w:sz="2" w:space="0" w:color="auto"/>
              <w:bottom w:val="single" w:sz="2" w:space="0" w:color="auto"/>
              <w:right w:val="single" w:sz="2" w:space="0" w:color="auto"/>
            </w:tcBorders>
            <w:hideMark/>
          </w:tcPr>
          <w:p w14:paraId="7559900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змін до відомостей про професійну спілку, організацію професійних спілок, об’єднання професійних спілок, що містяться в Єдиному державному реєстрі юридичних осіб, фізичних осіб - підприємців та громадських формувань, у тому числі змін до установчих документів</w:t>
            </w:r>
          </w:p>
        </w:tc>
        <w:tc>
          <w:tcPr>
            <w:tcW w:w="2880" w:type="dxa"/>
            <w:tcBorders>
              <w:top w:val="single" w:sz="2" w:space="0" w:color="auto"/>
              <w:left w:val="single" w:sz="2" w:space="0" w:color="auto"/>
              <w:bottom w:val="single" w:sz="2" w:space="0" w:color="auto"/>
              <w:right w:val="single" w:sz="2" w:space="0" w:color="auto"/>
            </w:tcBorders>
            <w:hideMark/>
          </w:tcPr>
          <w:p w14:paraId="07F893B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647046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18F945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946D6B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60.</w:t>
            </w:r>
          </w:p>
        </w:tc>
        <w:tc>
          <w:tcPr>
            <w:tcW w:w="1815" w:type="dxa"/>
            <w:gridSpan w:val="2"/>
            <w:tcBorders>
              <w:top w:val="single" w:sz="2" w:space="0" w:color="auto"/>
              <w:left w:val="single" w:sz="2" w:space="0" w:color="auto"/>
              <w:bottom w:val="single" w:sz="2" w:space="0" w:color="auto"/>
              <w:right w:val="single" w:sz="2" w:space="0" w:color="auto"/>
            </w:tcBorders>
            <w:hideMark/>
          </w:tcPr>
          <w:p w14:paraId="7DA7852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00589</w:t>
            </w:r>
          </w:p>
        </w:tc>
        <w:tc>
          <w:tcPr>
            <w:tcW w:w="7800" w:type="dxa"/>
            <w:tcBorders>
              <w:top w:val="single" w:sz="2" w:space="0" w:color="auto"/>
              <w:left w:val="single" w:sz="2" w:space="0" w:color="auto"/>
              <w:bottom w:val="single" w:sz="2" w:space="0" w:color="auto"/>
              <w:right w:val="single" w:sz="2" w:space="0" w:color="auto"/>
            </w:tcBorders>
            <w:hideMark/>
          </w:tcPr>
          <w:p w14:paraId="1EAC8AE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змін до відомостей про творчу спілку, територіальний осередок творчої спілки, що містяться в Єдиному державному реєстрі юридичних осіб, фізичних осіб - підприємців та громадських формувань, у тому числі змін до установчих документів</w:t>
            </w:r>
          </w:p>
        </w:tc>
        <w:tc>
          <w:tcPr>
            <w:tcW w:w="2880" w:type="dxa"/>
            <w:tcBorders>
              <w:top w:val="single" w:sz="2" w:space="0" w:color="auto"/>
              <w:left w:val="single" w:sz="2" w:space="0" w:color="auto"/>
              <w:bottom w:val="single" w:sz="2" w:space="0" w:color="auto"/>
              <w:right w:val="single" w:sz="2" w:space="0" w:color="auto"/>
            </w:tcBorders>
            <w:hideMark/>
          </w:tcPr>
          <w:p w14:paraId="5C5A8AE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88E98F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519F300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C3AF8E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61.</w:t>
            </w:r>
          </w:p>
        </w:tc>
        <w:tc>
          <w:tcPr>
            <w:tcW w:w="1815" w:type="dxa"/>
            <w:gridSpan w:val="2"/>
            <w:tcBorders>
              <w:top w:val="single" w:sz="2" w:space="0" w:color="auto"/>
              <w:left w:val="single" w:sz="2" w:space="0" w:color="auto"/>
              <w:bottom w:val="single" w:sz="2" w:space="0" w:color="auto"/>
              <w:right w:val="single" w:sz="2" w:space="0" w:color="auto"/>
            </w:tcBorders>
            <w:hideMark/>
          </w:tcPr>
          <w:p w14:paraId="2D6B258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00582</w:t>
            </w:r>
          </w:p>
        </w:tc>
        <w:tc>
          <w:tcPr>
            <w:tcW w:w="7800" w:type="dxa"/>
            <w:tcBorders>
              <w:top w:val="single" w:sz="2" w:space="0" w:color="auto"/>
              <w:left w:val="single" w:sz="2" w:space="0" w:color="auto"/>
              <w:bottom w:val="single" w:sz="2" w:space="0" w:color="auto"/>
              <w:right w:val="single" w:sz="2" w:space="0" w:color="auto"/>
            </w:tcBorders>
            <w:hideMark/>
          </w:tcPr>
          <w:p w14:paraId="028ACE9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включення відомостей про професійну спілку, об’єднання професійних спілок, організацію професійних спілок, зареєстровані до 1 липня 2004 року, відомості про які не містяться в Єдиному державному реєстрі юридичних осіб, фізичних осіб - підприємців та громадських формувань</w:t>
            </w:r>
          </w:p>
        </w:tc>
        <w:tc>
          <w:tcPr>
            <w:tcW w:w="2880" w:type="dxa"/>
            <w:tcBorders>
              <w:top w:val="single" w:sz="2" w:space="0" w:color="auto"/>
              <w:left w:val="single" w:sz="2" w:space="0" w:color="auto"/>
              <w:bottom w:val="single" w:sz="2" w:space="0" w:color="auto"/>
              <w:right w:val="single" w:sz="2" w:space="0" w:color="auto"/>
            </w:tcBorders>
            <w:hideMark/>
          </w:tcPr>
          <w:p w14:paraId="2224FD1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30" w:tgtFrame="_blank" w:history="1">
              <w:r w:rsidRPr="00677B97">
                <w:rPr>
                  <w:rFonts w:ascii="Times New Roman" w:eastAsia="Times New Roman" w:hAnsi="Times New Roman" w:cs="Times New Roman"/>
                  <w:color w:val="000099"/>
                  <w:sz w:val="24"/>
                  <w:szCs w:val="24"/>
                  <w:u w:val="single"/>
                  <w:lang w:eastAsia="ru-RU"/>
                </w:rPr>
                <w:t>“Про професійні спілки, їх права та гарантії діяльності”</w:t>
              </w:r>
            </w:hyperlink>
            <w:r w:rsidRPr="00677B97">
              <w:rPr>
                <w:rFonts w:ascii="Times New Roman" w:eastAsia="Times New Roman" w:hAnsi="Times New Roman" w:cs="Times New Roman"/>
                <w:sz w:val="24"/>
                <w:szCs w:val="24"/>
                <w:lang w:eastAsia="ru-RU"/>
              </w:rPr>
              <w:t>, </w:t>
            </w:r>
            <w:hyperlink r:id="rId31" w:tgtFrame="_blank" w:history="1">
              <w:r w:rsidRPr="00677B97">
                <w:rPr>
                  <w:rFonts w:ascii="Times New Roman" w:eastAsia="Times New Roman" w:hAnsi="Times New Roman" w:cs="Times New Roman"/>
                  <w:color w:val="000099"/>
                  <w:sz w:val="24"/>
                  <w:szCs w:val="24"/>
                  <w:u w:val="single"/>
                  <w:lang w:eastAsia="ru-RU"/>
                </w:rPr>
                <w:t>“Про державну реєстрацію юридичних осіб, фізичних осіб - підприємців та громадських формувань”</w:t>
              </w:r>
            </w:hyperlink>
          </w:p>
        </w:tc>
        <w:tc>
          <w:tcPr>
            <w:tcW w:w="1380" w:type="dxa"/>
            <w:tcBorders>
              <w:top w:val="single" w:sz="2" w:space="0" w:color="auto"/>
              <w:left w:val="single" w:sz="2" w:space="0" w:color="auto"/>
              <w:bottom w:val="single" w:sz="2" w:space="0" w:color="auto"/>
              <w:right w:val="single" w:sz="2" w:space="0" w:color="auto"/>
            </w:tcBorders>
            <w:hideMark/>
          </w:tcPr>
          <w:p w14:paraId="000EC4C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7212BDB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30339F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62.</w:t>
            </w:r>
          </w:p>
        </w:tc>
        <w:tc>
          <w:tcPr>
            <w:tcW w:w="1815" w:type="dxa"/>
            <w:gridSpan w:val="2"/>
            <w:tcBorders>
              <w:top w:val="single" w:sz="2" w:space="0" w:color="auto"/>
              <w:left w:val="single" w:sz="2" w:space="0" w:color="auto"/>
              <w:bottom w:val="single" w:sz="2" w:space="0" w:color="auto"/>
              <w:right w:val="single" w:sz="2" w:space="0" w:color="auto"/>
            </w:tcBorders>
            <w:hideMark/>
          </w:tcPr>
          <w:p w14:paraId="0DD2A42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00586</w:t>
            </w:r>
          </w:p>
        </w:tc>
        <w:tc>
          <w:tcPr>
            <w:tcW w:w="7800" w:type="dxa"/>
            <w:tcBorders>
              <w:top w:val="single" w:sz="2" w:space="0" w:color="auto"/>
              <w:left w:val="single" w:sz="2" w:space="0" w:color="auto"/>
              <w:bottom w:val="single" w:sz="2" w:space="0" w:color="auto"/>
              <w:right w:val="single" w:sz="2" w:space="0" w:color="auto"/>
            </w:tcBorders>
            <w:hideMark/>
          </w:tcPr>
          <w:p w14:paraId="64F0183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рішення про припинення професійної спілки, організації професійних спілок, об’єднання професійних спілок</w:t>
            </w:r>
          </w:p>
        </w:tc>
        <w:tc>
          <w:tcPr>
            <w:tcW w:w="2880" w:type="dxa"/>
            <w:tcBorders>
              <w:top w:val="single" w:sz="2" w:space="0" w:color="auto"/>
              <w:left w:val="single" w:sz="2" w:space="0" w:color="auto"/>
              <w:bottom w:val="single" w:sz="2" w:space="0" w:color="auto"/>
              <w:right w:val="single" w:sz="2" w:space="0" w:color="auto"/>
            </w:tcBorders>
            <w:hideMark/>
          </w:tcPr>
          <w:p w14:paraId="69DE3B6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D9A434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01018D2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4063DE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63.</w:t>
            </w:r>
          </w:p>
        </w:tc>
        <w:tc>
          <w:tcPr>
            <w:tcW w:w="1815" w:type="dxa"/>
            <w:gridSpan w:val="2"/>
            <w:tcBorders>
              <w:top w:val="single" w:sz="2" w:space="0" w:color="auto"/>
              <w:left w:val="single" w:sz="2" w:space="0" w:color="auto"/>
              <w:bottom w:val="single" w:sz="2" w:space="0" w:color="auto"/>
              <w:right w:val="single" w:sz="2" w:space="0" w:color="auto"/>
            </w:tcBorders>
            <w:hideMark/>
          </w:tcPr>
          <w:p w14:paraId="0E808D0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00585</w:t>
            </w:r>
          </w:p>
        </w:tc>
        <w:tc>
          <w:tcPr>
            <w:tcW w:w="7800" w:type="dxa"/>
            <w:tcBorders>
              <w:top w:val="single" w:sz="2" w:space="0" w:color="auto"/>
              <w:left w:val="single" w:sz="2" w:space="0" w:color="auto"/>
              <w:bottom w:val="single" w:sz="2" w:space="0" w:color="auto"/>
              <w:right w:val="single" w:sz="2" w:space="0" w:color="auto"/>
            </w:tcBorders>
            <w:hideMark/>
          </w:tcPr>
          <w:p w14:paraId="74AEE01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зміни складу комісії з припинення (комісії з реорганізації, ліквідаційної комісії) професійної спілки, організації професійних спілок, об’єднання професійних спілок</w:t>
            </w:r>
          </w:p>
        </w:tc>
        <w:tc>
          <w:tcPr>
            <w:tcW w:w="2880" w:type="dxa"/>
            <w:tcBorders>
              <w:top w:val="single" w:sz="2" w:space="0" w:color="auto"/>
              <w:left w:val="single" w:sz="2" w:space="0" w:color="auto"/>
              <w:bottom w:val="single" w:sz="2" w:space="0" w:color="auto"/>
              <w:right w:val="single" w:sz="2" w:space="0" w:color="auto"/>
            </w:tcBorders>
            <w:hideMark/>
          </w:tcPr>
          <w:p w14:paraId="73D6D18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332054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7ADD6DF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38FC2A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64.</w:t>
            </w:r>
          </w:p>
        </w:tc>
        <w:tc>
          <w:tcPr>
            <w:tcW w:w="1815" w:type="dxa"/>
            <w:gridSpan w:val="2"/>
            <w:tcBorders>
              <w:top w:val="single" w:sz="2" w:space="0" w:color="auto"/>
              <w:left w:val="single" w:sz="2" w:space="0" w:color="auto"/>
              <w:bottom w:val="single" w:sz="2" w:space="0" w:color="auto"/>
              <w:right w:val="single" w:sz="2" w:space="0" w:color="auto"/>
            </w:tcBorders>
            <w:hideMark/>
          </w:tcPr>
          <w:p w14:paraId="2D2BDCE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00554</w:t>
            </w:r>
          </w:p>
        </w:tc>
        <w:tc>
          <w:tcPr>
            <w:tcW w:w="7800" w:type="dxa"/>
            <w:tcBorders>
              <w:top w:val="single" w:sz="2" w:space="0" w:color="auto"/>
              <w:left w:val="single" w:sz="2" w:space="0" w:color="auto"/>
              <w:bottom w:val="single" w:sz="2" w:space="0" w:color="auto"/>
              <w:right w:val="single" w:sz="2" w:space="0" w:color="auto"/>
            </w:tcBorders>
            <w:hideMark/>
          </w:tcPr>
          <w:p w14:paraId="06C5A96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включення відомостей про творчу спілку, територіальний осередок творчої спілки, зареєстровані до 1 липня 2004 року, відомості про які не містяться в Єдиному державному реєстрі юридичних осіб, фізичних осіб - підприємців та громадських формувань</w:t>
            </w:r>
          </w:p>
        </w:tc>
        <w:tc>
          <w:tcPr>
            <w:tcW w:w="2880" w:type="dxa"/>
            <w:tcBorders>
              <w:top w:val="single" w:sz="2" w:space="0" w:color="auto"/>
              <w:left w:val="single" w:sz="2" w:space="0" w:color="auto"/>
              <w:bottom w:val="single" w:sz="2" w:space="0" w:color="auto"/>
              <w:right w:val="single" w:sz="2" w:space="0" w:color="auto"/>
            </w:tcBorders>
            <w:hideMark/>
          </w:tcPr>
          <w:p w14:paraId="67FF8CD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1CB2F2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2FE7591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BD0ABC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65.</w:t>
            </w:r>
          </w:p>
        </w:tc>
        <w:tc>
          <w:tcPr>
            <w:tcW w:w="1815" w:type="dxa"/>
            <w:gridSpan w:val="2"/>
            <w:tcBorders>
              <w:top w:val="single" w:sz="2" w:space="0" w:color="auto"/>
              <w:left w:val="single" w:sz="2" w:space="0" w:color="auto"/>
              <w:bottom w:val="single" w:sz="2" w:space="0" w:color="auto"/>
              <w:right w:val="single" w:sz="2" w:space="0" w:color="auto"/>
            </w:tcBorders>
            <w:hideMark/>
          </w:tcPr>
          <w:p w14:paraId="2F5A74F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00588</w:t>
            </w:r>
          </w:p>
        </w:tc>
        <w:tc>
          <w:tcPr>
            <w:tcW w:w="7800" w:type="dxa"/>
            <w:tcBorders>
              <w:top w:val="single" w:sz="2" w:space="0" w:color="auto"/>
              <w:left w:val="single" w:sz="2" w:space="0" w:color="auto"/>
              <w:bottom w:val="single" w:sz="2" w:space="0" w:color="auto"/>
              <w:right w:val="single" w:sz="2" w:space="0" w:color="auto"/>
            </w:tcBorders>
            <w:hideMark/>
          </w:tcPr>
          <w:p w14:paraId="3C45FDC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припинення професійної спілки, організації професійних спілок, об’єднання професійних спілок у результаті ліквідації</w:t>
            </w:r>
          </w:p>
        </w:tc>
        <w:tc>
          <w:tcPr>
            <w:tcW w:w="2880" w:type="dxa"/>
            <w:tcBorders>
              <w:top w:val="single" w:sz="2" w:space="0" w:color="auto"/>
              <w:left w:val="single" w:sz="2" w:space="0" w:color="auto"/>
              <w:bottom w:val="single" w:sz="2" w:space="0" w:color="auto"/>
              <w:right w:val="single" w:sz="2" w:space="0" w:color="auto"/>
            </w:tcBorders>
            <w:hideMark/>
          </w:tcPr>
          <w:p w14:paraId="6424764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32" w:tgtFrame="_blank" w:history="1">
              <w:r w:rsidRPr="00677B97">
                <w:rPr>
                  <w:rFonts w:ascii="Times New Roman" w:eastAsia="Times New Roman" w:hAnsi="Times New Roman" w:cs="Times New Roman"/>
                  <w:color w:val="000099"/>
                  <w:sz w:val="24"/>
                  <w:szCs w:val="24"/>
                  <w:u w:val="single"/>
                  <w:lang w:eastAsia="ru-RU"/>
                </w:rPr>
                <w:t>“Про професійні спілки, їх права та гарантії діяльності”</w:t>
              </w:r>
            </w:hyperlink>
            <w:r w:rsidRPr="00677B97">
              <w:rPr>
                <w:rFonts w:ascii="Times New Roman" w:eastAsia="Times New Roman" w:hAnsi="Times New Roman" w:cs="Times New Roman"/>
                <w:sz w:val="24"/>
                <w:szCs w:val="24"/>
                <w:lang w:eastAsia="ru-RU"/>
              </w:rPr>
              <w:t>, </w:t>
            </w:r>
            <w:hyperlink r:id="rId33" w:tgtFrame="_blank" w:history="1">
              <w:r w:rsidRPr="00677B97">
                <w:rPr>
                  <w:rFonts w:ascii="Times New Roman" w:eastAsia="Times New Roman" w:hAnsi="Times New Roman" w:cs="Times New Roman"/>
                  <w:color w:val="000099"/>
                  <w:sz w:val="24"/>
                  <w:szCs w:val="24"/>
                  <w:u w:val="single"/>
                  <w:lang w:eastAsia="ru-RU"/>
                </w:rPr>
                <w:t>“Про державну реєстрацію юридичних осіб, фізичних осіб - підприємців та громадських формувань”</w:t>
              </w:r>
            </w:hyperlink>
          </w:p>
        </w:tc>
        <w:tc>
          <w:tcPr>
            <w:tcW w:w="1380" w:type="dxa"/>
            <w:tcBorders>
              <w:top w:val="single" w:sz="2" w:space="0" w:color="auto"/>
              <w:left w:val="single" w:sz="2" w:space="0" w:color="auto"/>
              <w:bottom w:val="single" w:sz="2" w:space="0" w:color="auto"/>
              <w:right w:val="single" w:sz="2" w:space="0" w:color="auto"/>
            </w:tcBorders>
            <w:hideMark/>
          </w:tcPr>
          <w:p w14:paraId="65DB7A1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9380CB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9526D1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66.</w:t>
            </w:r>
          </w:p>
        </w:tc>
        <w:tc>
          <w:tcPr>
            <w:tcW w:w="1815" w:type="dxa"/>
            <w:gridSpan w:val="2"/>
            <w:tcBorders>
              <w:top w:val="single" w:sz="2" w:space="0" w:color="auto"/>
              <w:left w:val="single" w:sz="2" w:space="0" w:color="auto"/>
              <w:bottom w:val="single" w:sz="2" w:space="0" w:color="auto"/>
              <w:right w:val="single" w:sz="2" w:space="0" w:color="auto"/>
            </w:tcBorders>
            <w:hideMark/>
          </w:tcPr>
          <w:p w14:paraId="4A2F4CF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00643</w:t>
            </w:r>
          </w:p>
        </w:tc>
        <w:tc>
          <w:tcPr>
            <w:tcW w:w="7800" w:type="dxa"/>
            <w:tcBorders>
              <w:top w:val="single" w:sz="2" w:space="0" w:color="auto"/>
              <w:left w:val="single" w:sz="2" w:space="0" w:color="auto"/>
              <w:bottom w:val="single" w:sz="2" w:space="0" w:color="auto"/>
              <w:right w:val="single" w:sz="2" w:space="0" w:color="auto"/>
            </w:tcBorders>
            <w:hideMark/>
          </w:tcPr>
          <w:p w14:paraId="13A787A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припинення професійної спілки, організації професійних спілок, об’єднання професійних спілок у результаті реорганізації</w:t>
            </w:r>
          </w:p>
        </w:tc>
        <w:tc>
          <w:tcPr>
            <w:tcW w:w="2880" w:type="dxa"/>
            <w:tcBorders>
              <w:top w:val="single" w:sz="2" w:space="0" w:color="auto"/>
              <w:left w:val="single" w:sz="2" w:space="0" w:color="auto"/>
              <w:bottom w:val="single" w:sz="2" w:space="0" w:color="auto"/>
              <w:right w:val="single" w:sz="2" w:space="0" w:color="auto"/>
            </w:tcBorders>
            <w:hideMark/>
          </w:tcPr>
          <w:p w14:paraId="1D0AE94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6A5298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6CF445D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64CCA6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67.</w:t>
            </w:r>
          </w:p>
        </w:tc>
        <w:tc>
          <w:tcPr>
            <w:tcW w:w="1815" w:type="dxa"/>
            <w:gridSpan w:val="2"/>
            <w:tcBorders>
              <w:top w:val="single" w:sz="2" w:space="0" w:color="auto"/>
              <w:left w:val="single" w:sz="2" w:space="0" w:color="auto"/>
              <w:bottom w:val="single" w:sz="2" w:space="0" w:color="auto"/>
              <w:right w:val="single" w:sz="2" w:space="0" w:color="auto"/>
            </w:tcBorders>
            <w:hideMark/>
          </w:tcPr>
          <w:p w14:paraId="4AFDD04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00664</w:t>
            </w:r>
          </w:p>
        </w:tc>
        <w:tc>
          <w:tcPr>
            <w:tcW w:w="7800" w:type="dxa"/>
            <w:tcBorders>
              <w:top w:val="single" w:sz="2" w:space="0" w:color="auto"/>
              <w:left w:val="single" w:sz="2" w:space="0" w:color="auto"/>
              <w:bottom w:val="single" w:sz="2" w:space="0" w:color="auto"/>
              <w:right w:val="single" w:sz="2" w:space="0" w:color="auto"/>
            </w:tcBorders>
            <w:hideMark/>
          </w:tcPr>
          <w:p w14:paraId="062BD4C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рішення про відміну рішення про припинення професійної спілки, організації професійних спілок, об’єднання професійних спілок</w:t>
            </w:r>
          </w:p>
        </w:tc>
        <w:tc>
          <w:tcPr>
            <w:tcW w:w="2880" w:type="dxa"/>
            <w:tcBorders>
              <w:top w:val="single" w:sz="2" w:space="0" w:color="auto"/>
              <w:left w:val="single" w:sz="2" w:space="0" w:color="auto"/>
              <w:bottom w:val="single" w:sz="2" w:space="0" w:color="auto"/>
              <w:right w:val="single" w:sz="2" w:space="0" w:color="auto"/>
            </w:tcBorders>
            <w:hideMark/>
          </w:tcPr>
          <w:p w14:paraId="5A8E13A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795E80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6DD0402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22914E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68.</w:t>
            </w:r>
          </w:p>
        </w:tc>
        <w:tc>
          <w:tcPr>
            <w:tcW w:w="1815" w:type="dxa"/>
            <w:gridSpan w:val="2"/>
            <w:tcBorders>
              <w:top w:val="single" w:sz="2" w:space="0" w:color="auto"/>
              <w:left w:val="single" w:sz="2" w:space="0" w:color="auto"/>
              <w:bottom w:val="single" w:sz="2" w:space="0" w:color="auto"/>
              <w:right w:val="single" w:sz="2" w:space="0" w:color="auto"/>
            </w:tcBorders>
            <w:hideMark/>
          </w:tcPr>
          <w:p w14:paraId="2D132DF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01102</w:t>
            </w:r>
          </w:p>
        </w:tc>
        <w:tc>
          <w:tcPr>
            <w:tcW w:w="7800" w:type="dxa"/>
            <w:tcBorders>
              <w:top w:val="single" w:sz="2" w:space="0" w:color="auto"/>
              <w:left w:val="single" w:sz="2" w:space="0" w:color="auto"/>
              <w:bottom w:val="single" w:sz="2" w:space="0" w:color="auto"/>
              <w:right w:val="single" w:sz="2" w:space="0" w:color="auto"/>
            </w:tcBorders>
            <w:hideMark/>
          </w:tcPr>
          <w:p w14:paraId="53D847E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створення релігійної громади (у тому числі в результаті злиття, поділу)</w:t>
            </w:r>
          </w:p>
        </w:tc>
        <w:tc>
          <w:tcPr>
            <w:tcW w:w="2880" w:type="dxa"/>
            <w:tcBorders>
              <w:top w:val="single" w:sz="2" w:space="0" w:color="auto"/>
              <w:left w:val="single" w:sz="2" w:space="0" w:color="auto"/>
              <w:bottom w:val="single" w:sz="2" w:space="0" w:color="auto"/>
              <w:right w:val="single" w:sz="2" w:space="0" w:color="auto"/>
            </w:tcBorders>
            <w:hideMark/>
          </w:tcPr>
          <w:p w14:paraId="2B4B78EF"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34"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xml:space="preserve"> “Про державну реєстрацію юридичних осіб, фізичних осіб - підприємців та </w:t>
            </w:r>
            <w:r w:rsidR="00677B97" w:rsidRPr="00677B97">
              <w:rPr>
                <w:rFonts w:ascii="Times New Roman" w:eastAsia="Times New Roman" w:hAnsi="Times New Roman" w:cs="Times New Roman"/>
                <w:sz w:val="24"/>
                <w:szCs w:val="24"/>
                <w:lang w:eastAsia="ru-RU"/>
              </w:rPr>
              <w:lastRenderedPageBreak/>
              <w:t>громадських формувань”</w:t>
            </w:r>
          </w:p>
        </w:tc>
        <w:tc>
          <w:tcPr>
            <w:tcW w:w="1380" w:type="dxa"/>
            <w:tcBorders>
              <w:top w:val="single" w:sz="2" w:space="0" w:color="auto"/>
              <w:left w:val="single" w:sz="2" w:space="0" w:color="auto"/>
              <w:bottom w:val="single" w:sz="2" w:space="0" w:color="auto"/>
              <w:right w:val="single" w:sz="2" w:space="0" w:color="auto"/>
            </w:tcBorders>
            <w:hideMark/>
          </w:tcPr>
          <w:p w14:paraId="096B20A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3, 4</w:t>
            </w:r>
          </w:p>
        </w:tc>
      </w:tr>
      <w:tr w:rsidR="00677B97" w:rsidRPr="00677B97" w14:paraId="312347A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9399BF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69.</w:t>
            </w:r>
          </w:p>
        </w:tc>
        <w:tc>
          <w:tcPr>
            <w:tcW w:w="1815" w:type="dxa"/>
            <w:gridSpan w:val="2"/>
            <w:tcBorders>
              <w:top w:val="single" w:sz="2" w:space="0" w:color="auto"/>
              <w:left w:val="single" w:sz="2" w:space="0" w:color="auto"/>
              <w:bottom w:val="single" w:sz="2" w:space="0" w:color="auto"/>
              <w:right w:val="single" w:sz="2" w:space="0" w:color="auto"/>
            </w:tcBorders>
            <w:hideMark/>
          </w:tcPr>
          <w:p w14:paraId="62221CF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01097</w:t>
            </w:r>
          </w:p>
        </w:tc>
        <w:tc>
          <w:tcPr>
            <w:tcW w:w="7800" w:type="dxa"/>
            <w:tcBorders>
              <w:top w:val="single" w:sz="2" w:space="0" w:color="auto"/>
              <w:left w:val="single" w:sz="2" w:space="0" w:color="auto"/>
              <w:bottom w:val="single" w:sz="2" w:space="0" w:color="auto"/>
              <w:right w:val="single" w:sz="2" w:space="0" w:color="auto"/>
            </w:tcBorders>
            <w:hideMark/>
          </w:tcPr>
          <w:p w14:paraId="51BD0FD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Реєстрація статуту (положення) релігійної громади</w:t>
            </w:r>
          </w:p>
        </w:tc>
        <w:tc>
          <w:tcPr>
            <w:tcW w:w="2880" w:type="dxa"/>
            <w:tcBorders>
              <w:top w:val="single" w:sz="2" w:space="0" w:color="auto"/>
              <w:left w:val="single" w:sz="2" w:space="0" w:color="auto"/>
              <w:bottom w:val="single" w:sz="2" w:space="0" w:color="auto"/>
              <w:right w:val="single" w:sz="2" w:space="0" w:color="auto"/>
            </w:tcBorders>
            <w:hideMark/>
          </w:tcPr>
          <w:p w14:paraId="5D1546C1"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35"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свободу совісті та релігійні організації”</w:t>
            </w:r>
          </w:p>
        </w:tc>
        <w:tc>
          <w:tcPr>
            <w:tcW w:w="1380" w:type="dxa"/>
            <w:tcBorders>
              <w:top w:val="single" w:sz="2" w:space="0" w:color="auto"/>
              <w:left w:val="single" w:sz="2" w:space="0" w:color="auto"/>
              <w:bottom w:val="single" w:sz="2" w:space="0" w:color="auto"/>
              <w:right w:val="single" w:sz="2" w:space="0" w:color="auto"/>
            </w:tcBorders>
            <w:hideMark/>
          </w:tcPr>
          <w:p w14:paraId="144834E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29B3644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17FDC0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70.</w:t>
            </w:r>
          </w:p>
        </w:tc>
        <w:tc>
          <w:tcPr>
            <w:tcW w:w="1815" w:type="dxa"/>
            <w:gridSpan w:val="2"/>
            <w:tcBorders>
              <w:top w:val="single" w:sz="2" w:space="0" w:color="auto"/>
              <w:left w:val="single" w:sz="2" w:space="0" w:color="auto"/>
              <w:bottom w:val="single" w:sz="2" w:space="0" w:color="auto"/>
              <w:right w:val="single" w:sz="2" w:space="0" w:color="auto"/>
            </w:tcBorders>
            <w:hideMark/>
          </w:tcPr>
          <w:p w14:paraId="1128F20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01098</w:t>
            </w:r>
          </w:p>
        </w:tc>
        <w:tc>
          <w:tcPr>
            <w:tcW w:w="7800" w:type="dxa"/>
            <w:tcBorders>
              <w:top w:val="single" w:sz="2" w:space="0" w:color="auto"/>
              <w:left w:val="single" w:sz="2" w:space="0" w:color="auto"/>
              <w:bottom w:val="single" w:sz="2" w:space="0" w:color="auto"/>
              <w:right w:val="single" w:sz="2" w:space="0" w:color="auto"/>
            </w:tcBorders>
            <w:hideMark/>
          </w:tcPr>
          <w:p w14:paraId="6AD8D4B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Реєстрація статуту (положення) релігійної громади у новій редакції</w:t>
            </w:r>
          </w:p>
        </w:tc>
        <w:tc>
          <w:tcPr>
            <w:tcW w:w="2880" w:type="dxa"/>
            <w:tcBorders>
              <w:top w:val="single" w:sz="2" w:space="0" w:color="auto"/>
              <w:left w:val="single" w:sz="2" w:space="0" w:color="auto"/>
              <w:bottom w:val="single" w:sz="2" w:space="0" w:color="auto"/>
              <w:right w:val="single" w:sz="2" w:space="0" w:color="auto"/>
            </w:tcBorders>
            <w:hideMark/>
          </w:tcPr>
          <w:p w14:paraId="1B64A3AE"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36"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свободу совісті та релігійні організації”</w:t>
            </w:r>
          </w:p>
        </w:tc>
        <w:tc>
          <w:tcPr>
            <w:tcW w:w="1380" w:type="dxa"/>
            <w:tcBorders>
              <w:top w:val="single" w:sz="2" w:space="0" w:color="auto"/>
              <w:left w:val="single" w:sz="2" w:space="0" w:color="auto"/>
              <w:bottom w:val="single" w:sz="2" w:space="0" w:color="auto"/>
              <w:right w:val="single" w:sz="2" w:space="0" w:color="auto"/>
            </w:tcBorders>
            <w:hideMark/>
          </w:tcPr>
          <w:p w14:paraId="7EE81D2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18C5865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21B664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71.</w:t>
            </w:r>
          </w:p>
        </w:tc>
        <w:tc>
          <w:tcPr>
            <w:tcW w:w="1815" w:type="dxa"/>
            <w:gridSpan w:val="2"/>
            <w:tcBorders>
              <w:top w:val="single" w:sz="2" w:space="0" w:color="auto"/>
              <w:left w:val="single" w:sz="2" w:space="0" w:color="auto"/>
              <w:bottom w:val="single" w:sz="2" w:space="0" w:color="auto"/>
              <w:right w:val="single" w:sz="2" w:space="0" w:color="auto"/>
            </w:tcBorders>
            <w:hideMark/>
          </w:tcPr>
          <w:p w14:paraId="503004F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01103</w:t>
            </w:r>
          </w:p>
        </w:tc>
        <w:tc>
          <w:tcPr>
            <w:tcW w:w="7800" w:type="dxa"/>
            <w:tcBorders>
              <w:top w:val="single" w:sz="2" w:space="0" w:color="auto"/>
              <w:left w:val="single" w:sz="2" w:space="0" w:color="auto"/>
              <w:bottom w:val="single" w:sz="2" w:space="0" w:color="auto"/>
              <w:right w:val="single" w:sz="2" w:space="0" w:color="auto"/>
            </w:tcBorders>
            <w:hideMark/>
          </w:tcPr>
          <w:p w14:paraId="5D3A662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Державна реєстрація включення відомостей про релігійну громаду, статут якої зареєстровано до 1 січня 2013 року, відомості </w:t>
            </w:r>
            <w:proofErr w:type="gramStart"/>
            <w:r w:rsidRPr="00677B97">
              <w:rPr>
                <w:rFonts w:ascii="Times New Roman" w:eastAsia="Times New Roman" w:hAnsi="Times New Roman" w:cs="Times New Roman"/>
                <w:sz w:val="24"/>
                <w:szCs w:val="24"/>
                <w:lang w:eastAsia="ru-RU"/>
              </w:rPr>
              <w:t>про яку</w:t>
            </w:r>
            <w:proofErr w:type="gramEnd"/>
            <w:r w:rsidRPr="00677B97">
              <w:rPr>
                <w:rFonts w:ascii="Times New Roman" w:eastAsia="Times New Roman" w:hAnsi="Times New Roman" w:cs="Times New Roman"/>
                <w:sz w:val="24"/>
                <w:szCs w:val="24"/>
                <w:lang w:eastAsia="ru-RU"/>
              </w:rPr>
              <w:t xml:space="preserve"> не містяться в Єдиному державному реєстрі юридичних осіб, фізичних осіб - підприємців та громадських формувань</w:t>
            </w:r>
          </w:p>
        </w:tc>
        <w:tc>
          <w:tcPr>
            <w:tcW w:w="2880" w:type="dxa"/>
            <w:tcBorders>
              <w:top w:val="single" w:sz="2" w:space="0" w:color="auto"/>
              <w:left w:val="single" w:sz="2" w:space="0" w:color="auto"/>
              <w:bottom w:val="single" w:sz="2" w:space="0" w:color="auto"/>
              <w:right w:val="single" w:sz="2" w:space="0" w:color="auto"/>
            </w:tcBorders>
            <w:hideMark/>
          </w:tcPr>
          <w:p w14:paraId="246D760E"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37"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реєстрацію юридичних осіб, фізичних осіб - підприємців та громадських формувань”</w:t>
            </w:r>
          </w:p>
        </w:tc>
        <w:tc>
          <w:tcPr>
            <w:tcW w:w="1380" w:type="dxa"/>
            <w:tcBorders>
              <w:top w:val="single" w:sz="2" w:space="0" w:color="auto"/>
              <w:left w:val="single" w:sz="2" w:space="0" w:color="auto"/>
              <w:bottom w:val="single" w:sz="2" w:space="0" w:color="auto"/>
              <w:right w:val="single" w:sz="2" w:space="0" w:color="auto"/>
            </w:tcBorders>
            <w:hideMark/>
          </w:tcPr>
          <w:p w14:paraId="1656BE0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019A3B3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CC0538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72.</w:t>
            </w:r>
          </w:p>
        </w:tc>
        <w:tc>
          <w:tcPr>
            <w:tcW w:w="1815" w:type="dxa"/>
            <w:gridSpan w:val="2"/>
            <w:tcBorders>
              <w:top w:val="single" w:sz="2" w:space="0" w:color="auto"/>
              <w:left w:val="single" w:sz="2" w:space="0" w:color="auto"/>
              <w:bottom w:val="single" w:sz="2" w:space="0" w:color="auto"/>
              <w:right w:val="single" w:sz="2" w:space="0" w:color="auto"/>
            </w:tcBorders>
            <w:hideMark/>
          </w:tcPr>
          <w:p w14:paraId="2950852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01105</w:t>
            </w:r>
          </w:p>
        </w:tc>
        <w:tc>
          <w:tcPr>
            <w:tcW w:w="7800" w:type="dxa"/>
            <w:tcBorders>
              <w:top w:val="single" w:sz="2" w:space="0" w:color="auto"/>
              <w:left w:val="single" w:sz="2" w:space="0" w:color="auto"/>
              <w:bottom w:val="single" w:sz="2" w:space="0" w:color="auto"/>
              <w:right w:val="single" w:sz="2" w:space="0" w:color="auto"/>
            </w:tcBorders>
            <w:hideMark/>
          </w:tcPr>
          <w:p w14:paraId="11103A3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змін до відомостей про релігійну громаду, що містяться в Єдиному державному реєстрі юридичних осіб, фізичних осіб - підприємців та громадських формувань, у тому числі змін до установчих документів</w:t>
            </w:r>
          </w:p>
        </w:tc>
        <w:tc>
          <w:tcPr>
            <w:tcW w:w="2880" w:type="dxa"/>
            <w:tcBorders>
              <w:top w:val="single" w:sz="2" w:space="0" w:color="auto"/>
              <w:left w:val="single" w:sz="2" w:space="0" w:color="auto"/>
              <w:bottom w:val="single" w:sz="2" w:space="0" w:color="auto"/>
              <w:right w:val="single" w:sz="2" w:space="0" w:color="auto"/>
            </w:tcBorders>
            <w:hideMark/>
          </w:tcPr>
          <w:p w14:paraId="36958FF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2C1D87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7E2CAE9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4DEEC6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73.</w:t>
            </w:r>
          </w:p>
        </w:tc>
        <w:tc>
          <w:tcPr>
            <w:tcW w:w="1815" w:type="dxa"/>
            <w:gridSpan w:val="2"/>
            <w:tcBorders>
              <w:top w:val="single" w:sz="2" w:space="0" w:color="auto"/>
              <w:left w:val="single" w:sz="2" w:space="0" w:color="auto"/>
              <w:bottom w:val="single" w:sz="2" w:space="0" w:color="auto"/>
              <w:right w:val="single" w:sz="2" w:space="0" w:color="auto"/>
            </w:tcBorders>
            <w:hideMark/>
          </w:tcPr>
          <w:p w14:paraId="4720C89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01100</w:t>
            </w:r>
          </w:p>
        </w:tc>
        <w:tc>
          <w:tcPr>
            <w:tcW w:w="7800" w:type="dxa"/>
            <w:tcBorders>
              <w:top w:val="single" w:sz="2" w:space="0" w:color="auto"/>
              <w:left w:val="single" w:sz="2" w:space="0" w:color="auto"/>
              <w:bottom w:val="single" w:sz="2" w:space="0" w:color="auto"/>
              <w:right w:val="single" w:sz="2" w:space="0" w:color="auto"/>
            </w:tcBorders>
            <w:hideMark/>
          </w:tcPr>
          <w:p w14:paraId="4FBC60F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зміни складу комісії з припинення (комісії з реорганізації, ліквідаційної комісії) релігійної громади</w:t>
            </w:r>
          </w:p>
        </w:tc>
        <w:tc>
          <w:tcPr>
            <w:tcW w:w="2880" w:type="dxa"/>
            <w:tcBorders>
              <w:top w:val="single" w:sz="2" w:space="0" w:color="auto"/>
              <w:left w:val="single" w:sz="2" w:space="0" w:color="auto"/>
              <w:bottom w:val="single" w:sz="2" w:space="0" w:color="auto"/>
              <w:right w:val="single" w:sz="2" w:space="0" w:color="auto"/>
            </w:tcBorders>
            <w:hideMark/>
          </w:tcPr>
          <w:p w14:paraId="08E1FCD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0AD94A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41F4E52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333EF7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74.</w:t>
            </w:r>
          </w:p>
        </w:tc>
        <w:tc>
          <w:tcPr>
            <w:tcW w:w="1815" w:type="dxa"/>
            <w:gridSpan w:val="2"/>
            <w:tcBorders>
              <w:top w:val="single" w:sz="2" w:space="0" w:color="auto"/>
              <w:left w:val="single" w:sz="2" w:space="0" w:color="auto"/>
              <w:bottom w:val="single" w:sz="2" w:space="0" w:color="auto"/>
              <w:right w:val="single" w:sz="2" w:space="0" w:color="auto"/>
            </w:tcBorders>
            <w:hideMark/>
          </w:tcPr>
          <w:p w14:paraId="4A75884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01104</w:t>
            </w:r>
          </w:p>
        </w:tc>
        <w:tc>
          <w:tcPr>
            <w:tcW w:w="7800" w:type="dxa"/>
            <w:tcBorders>
              <w:top w:val="single" w:sz="2" w:space="0" w:color="auto"/>
              <w:left w:val="single" w:sz="2" w:space="0" w:color="auto"/>
              <w:bottom w:val="single" w:sz="2" w:space="0" w:color="auto"/>
              <w:right w:val="single" w:sz="2" w:space="0" w:color="auto"/>
            </w:tcBorders>
            <w:hideMark/>
          </w:tcPr>
          <w:p w14:paraId="19F92D6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припинення релігійної громади в результаті її ліквідації</w:t>
            </w:r>
          </w:p>
        </w:tc>
        <w:tc>
          <w:tcPr>
            <w:tcW w:w="2880" w:type="dxa"/>
            <w:tcBorders>
              <w:top w:val="single" w:sz="2" w:space="0" w:color="auto"/>
              <w:left w:val="single" w:sz="2" w:space="0" w:color="auto"/>
              <w:bottom w:val="single" w:sz="2" w:space="0" w:color="auto"/>
              <w:right w:val="single" w:sz="2" w:space="0" w:color="auto"/>
            </w:tcBorders>
            <w:hideMark/>
          </w:tcPr>
          <w:p w14:paraId="074EE78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91551E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3F12D2A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B083DA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75.</w:t>
            </w:r>
          </w:p>
        </w:tc>
        <w:tc>
          <w:tcPr>
            <w:tcW w:w="1815" w:type="dxa"/>
            <w:gridSpan w:val="2"/>
            <w:tcBorders>
              <w:top w:val="single" w:sz="2" w:space="0" w:color="auto"/>
              <w:left w:val="single" w:sz="2" w:space="0" w:color="auto"/>
              <w:bottom w:val="single" w:sz="2" w:space="0" w:color="auto"/>
              <w:right w:val="single" w:sz="2" w:space="0" w:color="auto"/>
            </w:tcBorders>
            <w:hideMark/>
          </w:tcPr>
          <w:p w14:paraId="3632B8E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01112</w:t>
            </w:r>
          </w:p>
        </w:tc>
        <w:tc>
          <w:tcPr>
            <w:tcW w:w="7800" w:type="dxa"/>
            <w:tcBorders>
              <w:top w:val="single" w:sz="2" w:space="0" w:color="auto"/>
              <w:left w:val="single" w:sz="2" w:space="0" w:color="auto"/>
              <w:bottom w:val="single" w:sz="2" w:space="0" w:color="auto"/>
              <w:right w:val="single" w:sz="2" w:space="0" w:color="auto"/>
            </w:tcBorders>
            <w:hideMark/>
          </w:tcPr>
          <w:p w14:paraId="52ECC32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припинення релігійної громади в результаті її реорганізації</w:t>
            </w:r>
          </w:p>
        </w:tc>
        <w:tc>
          <w:tcPr>
            <w:tcW w:w="2880" w:type="dxa"/>
            <w:tcBorders>
              <w:top w:val="single" w:sz="2" w:space="0" w:color="auto"/>
              <w:left w:val="single" w:sz="2" w:space="0" w:color="auto"/>
              <w:bottom w:val="single" w:sz="2" w:space="0" w:color="auto"/>
              <w:right w:val="single" w:sz="2" w:space="0" w:color="auto"/>
            </w:tcBorders>
            <w:hideMark/>
          </w:tcPr>
          <w:p w14:paraId="60074FF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39465D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21EC828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0280E5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76.</w:t>
            </w:r>
          </w:p>
        </w:tc>
        <w:tc>
          <w:tcPr>
            <w:tcW w:w="1815" w:type="dxa"/>
            <w:gridSpan w:val="2"/>
            <w:tcBorders>
              <w:top w:val="single" w:sz="2" w:space="0" w:color="auto"/>
              <w:left w:val="single" w:sz="2" w:space="0" w:color="auto"/>
              <w:bottom w:val="single" w:sz="2" w:space="0" w:color="auto"/>
              <w:right w:val="single" w:sz="2" w:space="0" w:color="auto"/>
            </w:tcBorders>
            <w:hideMark/>
          </w:tcPr>
          <w:p w14:paraId="2BBABF8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01099</w:t>
            </w:r>
          </w:p>
        </w:tc>
        <w:tc>
          <w:tcPr>
            <w:tcW w:w="7800" w:type="dxa"/>
            <w:tcBorders>
              <w:top w:val="single" w:sz="2" w:space="0" w:color="auto"/>
              <w:left w:val="single" w:sz="2" w:space="0" w:color="auto"/>
              <w:bottom w:val="single" w:sz="2" w:space="0" w:color="auto"/>
              <w:right w:val="single" w:sz="2" w:space="0" w:color="auto"/>
            </w:tcBorders>
            <w:hideMark/>
          </w:tcPr>
          <w:p w14:paraId="3652600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рішення про припинення релігійної громади</w:t>
            </w:r>
          </w:p>
        </w:tc>
        <w:tc>
          <w:tcPr>
            <w:tcW w:w="2880" w:type="dxa"/>
            <w:tcBorders>
              <w:top w:val="single" w:sz="2" w:space="0" w:color="auto"/>
              <w:left w:val="single" w:sz="2" w:space="0" w:color="auto"/>
              <w:bottom w:val="single" w:sz="2" w:space="0" w:color="auto"/>
              <w:right w:val="single" w:sz="2" w:space="0" w:color="auto"/>
            </w:tcBorders>
            <w:hideMark/>
          </w:tcPr>
          <w:p w14:paraId="113BD3E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F3CFE1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2653CCFC"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095894DE"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77 виключено на підставі Розпорядження КМ </w:t>
            </w:r>
            <w:hyperlink r:id="rId38" w:anchor="n15" w:tgtFrame="_blank" w:history="1">
              <w:r w:rsidRPr="00677B97">
                <w:rPr>
                  <w:rFonts w:ascii="Times New Roman" w:eastAsia="Times New Roman" w:hAnsi="Times New Roman" w:cs="Times New Roman"/>
                  <w:i/>
                  <w:iCs/>
                  <w:color w:val="000099"/>
                  <w:sz w:val="24"/>
                  <w:szCs w:val="24"/>
                  <w:u w:val="single"/>
                  <w:lang w:eastAsia="ru-RU"/>
                </w:rPr>
                <w:t>№ 1007-р від 15.10.2024</w:t>
              </w:r>
            </w:hyperlink>
            <w:r w:rsidRPr="00677B97">
              <w:rPr>
                <w:rFonts w:ascii="Times New Roman" w:eastAsia="Times New Roman" w:hAnsi="Times New Roman" w:cs="Times New Roman"/>
                <w:i/>
                <w:iCs/>
                <w:sz w:val="24"/>
                <w:szCs w:val="24"/>
                <w:lang w:eastAsia="ru-RU"/>
              </w:rPr>
              <w:t>}</w:t>
            </w:r>
          </w:p>
        </w:tc>
      </w:tr>
      <w:tr w:rsidR="00677B97" w:rsidRPr="00677B97" w14:paraId="6355AA4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7EBAC3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78.</w:t>
            </w:r>
          </w:p>
        </w:tc>
        <w:tc>
          <w:tcPr>
            <w:tcW w:w="1815" w:type="dxa"/>
            <w:gridSpan w:val="2"/>
            <w:tcBorders>
              <w:top w:val="single" w:sz="2" w:space="0" w:color="auto"/>
              <w:left w:val="single" w:sz="2" w:space="0" w:color="auto"/>
              <w:bottom w:val="single" w:sz="2" w:space="0" w:color="auto"/>
              <w:right w:val="single" w:sz="2" w:space="0" w:color="auto"/>
            </w:tcBorders>
            <w:hideMark/>
          </w:tcPr>
          <w:p w14:paraId="2739F36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01325</w:t>
            </w:r>
          </w:p>
        </w:tc>
        <w:tc>
          <w:tcPr>
            <w:tcW w:w="7800" w:type="dxa"/>
            <w:tcBorders>
              <w:top w:val="single" w:sz="2" w:space="0" w:color="auto"/>
              <w:left w:val="single" w:sz="2" w:space="0" w:color="auto"/>
              <w:bottom w:val="single" w:sz="2" w:space="0" w:color="auto"/>
              <w:right w:val="single" w:sz="2" w:space="0" w:color="auto"/>
            </w:tcBorders>
            <w:hideMark/>
          </w:tcPr>
          <w:p w14:paraId="753B65F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Внесення суб’єкта господарювання до Державного реєстру видавців, виготовлювачів і розповсюджувачів </w:t>
            </w:r>
            <w:r w:rsidRPr="00677B97">
              <w:rPr>
                <w:rFonts w:ascii="Times New Roman" w:eastAsia="Times New Roman" w:hAnsi="Times New Roman" w:cs="Times New Roman"/>
                <w:sz w:val="24"/>
                <w:szCs w:val="24"/>
                <w:lang w:eastAsia="ru-RU"/>
              </w:rPr>
              <w:lastRenderedPageBreak/>
              <w:t>видавничої продукції та видача свідоцтва</w:t>
            </w:r>
          </w:p>
        </w:tc>
        <w:tc>
          <w:tcPr>
            <w:tcW w:w="2880" w:type="dxa"/>
            <w:tcBorders>
              <w:top w:val="single" w:sz="2" w:space="0" w:color="auto"/>
              <w:left w:val="single" w:sz="2" w:space="0" w:color="auto"/>
              <w:bottom w:val="single" w:sz="2" w:space="0" w:color="auto"/>
              <w:right w:val="single" w:sz="2" w:space="0" w:color="auto"/>
            </w:tcBorders>
            <w:hideMark/>
          </w:tcPr>
          <w:p w14:paraId="02C4CE98"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39"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видавничу справу”</w:t>
            </w:r>
          </w:p>
        </w:tc>
        <w:tc>
          <w:tcPr>
            <w:tcW w:w="1380" w:type="dxa"/>
            <w:tcBorders>
              <w:top w:val="single" w:sz="2" w:space="0" w:color="auto"/>
              <w:left w:val="single" w:sz="2" w:space="0" w:color="auto"/>
              <w:bottom w:val="single" w:sz="2" w:space="0" w:color="auto"/>
              <w:right w:val="single" w:sz="2" w:space="0" w:color="auto"/>
            </w:tcBorders>
            <w:hideMark/>
          </w:tcPr>
          <w:p w14:paraId="5336408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2540E2A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872114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79.</w:t>
            </w:r>
          </w:p>
        </w:tc>
        <w:tc>
          <w:tcPr>
            <w:tcW w:w="1815" w:type="dxa"/>
            <w:gridSpan w:val="2"/>
            <w:tcBorders>
              <w:top w:val="single" w:sz="2" w:space="0" w:color="auto"/>
              <w:left w:val="single" w:sz="2" w:space="0" w:color="auto"/>
              <w:bottom w:val="single" w:sz="2" w:space="0" w:color="auto"/>
              <w:right w:val="single" w:sz="2" w:space="0" w:color="auto"/>
            </w:tcBorders>
            <w:hideMark/>
          </w:tcPr>
          <w:p w14:paraId="7B0CAB9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01341</w:t>
            </w:r>
          </w:p>
        </w:tc>
        <w:tc>
          <w:tcPr>
            <w:tcW w:w="7800" w:type="dxa"/>
            <w:tcBorders>
              <w:top w:val="single" w:sz="2" w:space="0" w:color="auto"/>
              <w:left w:val="single" w:sz="2" w:space="0" w:color="auto"/>
              <w:bottom w:val="single" w:sz="2" w:space="0" w:color="auto"/>
              <w:right w:val="single" w:sz="2" w:space="0" w:color="auto"/>
            </w:tcBorders>
            <w:hideMark/>
          </w:tcPr>
          <w:p w14:paraId="301F12C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Переоформлення свідоцтва про внесення суб’єкта господарювання до Державного реєстру видавців, виготовлювачів і розповсюджувачів видавничої продукції</w:t>
            </w:r>
          </w:p>
        </w:tc>
        <w:tc>
          <w:tcPr>
            <w:tcW w:w="2880" w:type="dxa"/>
            <w:tcBorders>
              <w:top w:val="single" w:sz="2" w:space="0" w:color="auto"/>
              <w:left w:val="single" w:sz="2" w:space="0" w:color="auto"/>
              <w:bottom w:val="single" w:sz="2" w:space="0" w:color="auto"/>
              <w:right w:val="single" w:sz="2" w:space="0" w:color="auto"/>
            </w:tcBorders>
            <w:hideMark/>
          </w:tcPr>
          <w:p w14:paraId="331F1C6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B916E4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3AE92BC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544DFD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80.</w:t>
            </w:r>
          </w:p>
        </w:tc>
        <w:tc>
          <w:tcPr>
            <w:tcW w:w="1815" w:type="dxa"/>
            <w:gridSpan w:val="2"/>
            <w:tcBorders>
              <w:top w:val="single" w:sz="2" w:space="0" w:color="auto"/>
              <w:left w:val="single" w:sz="2" w:space="0" w:color="auto"/>
              <w:bottom w:val="single" w:sz="2" w:space="0" w:color="auto"/>
              <w:right w:val="single" w:sz="2" w:space="0" w:color="auto"/>
            </w:tcBorders>
            <w:hideMark/>
          </w:tcPr>
          <w:p w14:paraId="7E4CF30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01282</w:t>
            </w:r>
          </w:p>
        </w:tc>
        <w:tc>
          <w:tcPr>
            <w:tcW w:w="7800" w:type="dxa"/>
            <w:tcBorders>
              <w:top w:val="single" w:sz="2" w:space="0" w:color="auto"/>
              <w:left w:val="single" w:sz="2" w:space="0" w:color="auto"/>
              <w:bottom w:val="single" w:sz="2" w:space="0" w:color="auto"/>
              <w:right w:val="single" w:sz="2" w:space="0" w:color="auto"/>
            </w:tcBorders>
            <w:hideMark/>
          </w:tcPr>
          <w:p w14:paraId="69145A4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дубліката свідоцтва про внесення суб’єкта господарювання до Державного реєстру видавців, виготовлювачів і розповсюджувачів видавничої продукції</w:t>
            </w:r>
          </w:p>
        </w:tc>
        <w:tc>
          <w:tcPr>
            <w:tcW w:w="2880" w:type="dxa"/>
            <w:tcBorders>
              <w:top w:val="single" w:sz="2" w:space="0" w:color="auto"/>
              <w:left w:val="single" w:sz="2" w:space="0" w:color="auto"/>
              <w:bottom w:val="single" w:sz="2" w:space="0" w:color="auto"/>
              <w:right w:val="single" w:sz="2" w:space="0" w:color="auto"/>
            </w:tcBorders>
            <w:hideMark/>
          </w:tcPr>
          <w:p w14:paraId="4CD7ACF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9130D1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5EA5E9E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E40582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81.</w:t>
            </w:r>
          </w:p>
        </w:tc>
        <w:tc>
          <w:tcPr>
            <w:tcW w:w="1815" w:type="dxa"/>
            <w:gridSpan w:val="2"/>
            <w:tcBorders>
              <w:top w:val="single" w:sz="2" w:space="0" w:color="auto"/>
              <w:left w:val="single" w:sz="2" w:space="0" w:color="auto"/>
              <w:bottom w:val="single" w:sz="2" w:space="0" w:color="auto"/>
              <w:right w:val="single" w:sz="2" w:space="0" w:color="auto"/>
            </w:tcBorders>
            <w:hideMark/>
          </w:tcPr>
          <w:p w14:paraId="25822C6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00998</w:t>
            </w:r>
          </w:p>
        </w:tc>
        <w:tc>
          <w:tcPr>
            <w:tcW w:w="7800" w:type="dxa"/>
            <w:tcBorders>
              <w:top w:val="single" w:sz="2" w:space="0" w:color="auto"/>
              <w:left w:val="single" w:sz="2" w:space="0" w:color="auto"/>
              <w:bottom w:val="single" w:sz="2" w:space="0" w:color="auto"/>
              <w:right w:val="single" w:sz="2" w:space="0" w:color="auto"/>
            </w:tcBorders>
            <w:hideMark/>
          </w:tcPr>
          <w:p w14:paraId="0DEF392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статуту територіальної громади</w:t>
            </w:r>
          </w:p>
        </w:tc>
        <w:tc>
          <w:tcPr>
            <w:tcW w:w="2880" w:type="dxa"/>
            <w:tcBorders>
              <w:top w:val="single" w:sz="2" w:space="0" w:color="auto"/>
              <w:left w:val="single" w:sz="2" w:space="0" w:color="auto"/>
              <w:bottom w:val="single" w:sz="2" w:space="0" w:color="auto"/>
              <w:right w:val="single" w:sz="2" w:space="0" w:color="auto"/>
            </w:tcBorders>
            <w:hideMark/>
          </w:tcPr>
          <w:p w14:paraId="2D7041B2"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40"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місцеве самоврядування в Україні”</w:t>
            </w:r>
          </w:p>
        </w:tc>
        <w:tc>
          <w:tcPr>
            <w:tcW w:w="1380" w:type="dxa"/>
            <w:tcBorders>
              <w:top w:val="single" w:sz="2" w:space="0" w:color="auto"/>
              <w:left w:val="single" w:sz="2" w:space="0" w:color="auto"/>
              <w:bottom w:val="single" w:sz="2" w:space="0" w:color="auto"/>
              <w:right w:val="single" w:sz="2" w:space="0" w:color="auto"/>
            </w:tcBorders>
            <w:hideMark/>
          </w:tcPr>
          <w:p w14:paraId="469509C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01A0355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E0AC9A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82.</w:t>
            </w:r>
          </w:p>
        </w:tc>
        <w:tc>
          <w:tcPr>
            <w:tcW w:w="1815" w:type="dxa"/>
            <w:gridSpan w:val="2"/>
            <w:tcBorders>
              <w:top w:val="single" w:sz="2" w:space="0" w:color="auto"/>
              <w:left w:val="single" w:sz="2" w:space="0" w:color="auto"/>
              <w:bottom w:val="single" w:sz="2" w:space="0" w:color="auto"/>
              <w:right w:val="single" w:sz="2" w:space="0" w:color="auto"/>
            </w:tcBorders>
            <w:hideMark/>
          </w:tcPr>
          <w:p w14:paraId="1EE73F9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00997</w:t>
            </w:r>
          </w:p>
        </w:tc>
        <w:tc>
          <w:tcPr>
            <w:tcW w:w="7800" w:type="dxa"/>
            <w:tcBorders>
              <w:top w:val="single" w:sz="2" w:space="0" w:color="auto"/>
              <w:left w:val="single" w:sz="2" w:space="0" w:color="auto"/>
              <w:bottom w:val="single" w:sz="2" w:space="0" w:color="auto"/>
              <w:right w:val="single" w:sz="2" w:space="0" w:color="auto"/>
            </w:tcBorders>
            <w:hideMark/>
          </w:tcPr>
          <w:p w14:paraId="287EA27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дубліката свідоцтва про державну реєстрацію статуту територіальної громади</w:t>
            </w:r>
          </w:p>
        </w:tc>
        <w:tc>
          <w:tcPr>
            <w:tcW w:w="2880" w:type="dxa"/>
            <w:tcBorders>
              <w:top w:val="single" w:sz="2" w:space="0" w:color="auto"/>
              <w:left w:val="single" w:sz="2" w:space="0" w:color="auto"/>
              <w:bottom w:val="single" w:sz="2" w:space="0" w:color="auto"/>
              <w:right w:val="single" w:sz="2" w:space="0" w:color="auto"/>
            </w:tcBorders>
            <w:hideMark/>
          </w:tcPr>
          <w:p w14:paraId="1D2AEA8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273DAD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76AE4BF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A2C0BE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83.</w:t>
            </w:r>
          </w:p>
        </w:tc>
        <w:tc>
          <w:tcPr>
            <w:tcW w:w="1815" w:type="dxa"/>
            <w:gridSpan w:val="2"/>
            <w:tcBorders>
              <w:top w:val="single" w:sz="2" w:space="0" w:color="auto"/>
              <w:left w:val="single" w:sz="2" w:space="0" w:color="auto"/>
              <w:bottom w:val="single" w:sz="2" w:space="0" w:color="auto"/>
              <w:right w:val="single" w:sz="2" w:space="0" w:color="auto"/>
            </w:tcBorders>
            <w:hideMark/>
          </w:tcPr>
          <w:p w14:paraId="06D14B9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00996</w:t>
            </w:r>
          </w:p>
        </w:tc>
        <w:tc>
          <w:tcPr>
            <w:tcW w:w="7800" w:type="dxa"/>
            <w:tcBorders>
              <w:top w:val="single" w:sz="2" w:space="0" w:color="auto"/>
              <w:left w:val="single" w:sz="2" w:space="0" w:color="auto"/>
              <w:bottom w:val="single" w:sz="2" w:space="0" w:color="auto"/>
              <w:right w:val="single" w:sz="2" w:space="0" w:color="auto"/>
            </w:tcBorders>
            <w:hideMark/>
          </w:tcPr>
          <w:p w14:paraId="264E184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Державна реєстрація змін </w:t>
            </w:r>
            <w:proofErr w:type="gramStart"/>
            <w:r w:rsidRPr="00677B97">
              <w:rPr>
                <w:rFonts w:ascii="Times New Roman" w:eastAsia="Times New Roman" w:hAnsi="Times New Roman" w:cs="Times New Roman"/>
                <w:sz w:val="24"/>
                <w:szCs w:val="24"/>
                <w:lang w:eastAsia="ru-RU"/>
              </w:rPr>
              <w:t>до статуту</w:t>
            </w:r>
            <w:proofErr w:type="gramEnd"/>
            <w:r w:rsidRPr="00677B97">
              <w:rPr>
                <w:rFonts w:ascii="Times New Roman" w:eastAsia="Times New Roman" w:hAnsi="Times New Roman" w:cs="Times New Roman"/>
                <w:sz w:val="24"/>
                <w:szCs w:val="24"/>
                <w:lang w:eastAsia="ru-RU"/>
              </w:rPr>
              <w:t xml:space="preserve"> територіальної громади</w:t>
            </w:r>
          </w:p>
        </w:tc>
        <w:tc>
          <w:tcPr>
            <w:tcW w:w="2880" w:type="dxa"/>
            <w:tcBorders>
              <w:top w:val="single" w:sz="2" w:space="0" w:color="auto"/>
              <w:left w:val="single" w:sz="2" w:space="0" w:color="auto"/>
              <w:bottom w:val="single" w:sz="2" w:space="0" w:color="auto"/>
              <w:right w:val="single" w:sz="2" w:space="0" w:color="auto"/>
            </w:tcBorders>
            <w:hideMark/>
          </w:tcPr>
          <w:p w14:paraId="1D05502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FDFC5A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773ED9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7A53AD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84.</w:t>
            </w:r>
          </w:p>
        </w:tc>
        <w:tc>
          <w:tcPr>
            <w:tcW w:w="1815" w:type="dxa"/>
            <w:gridSpan w:val="2"/>
            <w:tcBorders>
              <w:top w:val="single" w:sz="2" w:space="0" w:color="auto"/>
              <w:left w:val="single" w:sz="2" w:space="0" w:color="auto"/>
              <w:bottom w:val="single" w:sz="2" w:space="0" w:color="auto"/>
              <w:right w:val="single" w:sz="2" w:space="0" w:color="auto"/>
            </w:tcBorders>
            <w:hideMark/>
          </w:tcPr>
          <w:p w14:paraId="38CF2A8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00995</w:t>
            </w:r>
          </w:p>
        </w:tc>
        <w:tc>
          <w:tcPr>
            <w:tcW w:w="7800" w:type="dxa"/>
            <w:tcBorders>
              <w:top w:val="single" w:sz="2" w:space="0" w:color="auto"/>
              <w:left w:val="single" w:sz="2" w:space="0" w:color="auto"/>
              <w:bottom w:val="single" w:sz="2" w:space="0" w:color="auto"/>
              <w:right w:val="single" w:sz="2" w:space="0" w:color="auto"/>
            </w:tcBorders>
            <w:hideMark/>
          </w:tcPr>
          <w:p w14:paraId="7E9FC13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Скасування державної реєстрації статуту територіальної громади</w:t>
            </w:r>
          </w:p>
        </w:tc>
        <w:tc>
          <w:tcPr>
            <w:tcW w:w="2880" w:type="dxa"/>
            <w:tcBorders>
              <w:top w:val="single" w:sz="2" w:space="0" w:color="auto"/>
              <w:left w:val="single" w:sz="2" w:space="0" w:color="auto"/>
              <w:bottom w:val="single" w:sz="2" w:space="0" w:color="auto"/>
              <w:right w:val="single" w:sz="2" w:space="0" w:color="auto"/>
            </w:tcBorders>
            <w:hideMark/>
          </w:tcPr>
          <w:p w14:paraId="51C3D64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0FF913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631E048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56F5DB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85.</w:t>
            </w:r>
          </w:p>
        </w:tc>
        <w:tc>
          <w:tcPr>
            <w:tcW w:w="1815" w:type="dxa"/>
            <w:gridSpan w:val="2"/>
            <w:tcBorders>
              <w:top w:val="single" w:sz="2" w:space="0" w:color="auto"/>
              <w:left w:val="single" w:sz="2" w:space="0" w:color="auto"/>
              <w:bottom w:val="single" w:sz="2" w:space="0" w:color="auto"/>
              <w:right w:val="single" w:sz="2" w:space="0" w:color="auto"/>
            </w:tcBorders>
            <w:hideMark/>
          </w:tcPr>
          <w:p w14:paraId="5C6A88A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00482</w:t>
            </w:r>
          </w:p>
        </w:tc>
        <w:tc>
          <w:tcPr>
            <w:tcW w:w="7800" w:type="dxa"/>
            <w:tcBorders>
              <w:top w:val="single" w:sz="2" w:space="0" w:color="auto"/>
              <w:left w:val="single" w:sz="2" w:space="0" w:color="auto"/>
              <w:bottom w:val="single" w:sz="2" w:space="0" w:color="auto"/>
              <w:right w:val="single" w:sz="2" w:space="0" w:color="auto"/>
            </w:tcBorders>
            <w:hideMark/>
          </w:tcPr>
          <w:p w14:paraId="7E0A16D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статуту територіальної громади м. Києва</w:t>
            </w:r>
          </w:p>
        </w:tc>
        <w:tc>
          <w:tcPr>
            <w:tcW w:w="2880" w:type="dxa"/>
            <w:tcBorders>
              <w:top w:val="single" w:sz="2" w:space="0" w:color="auto"/>
              <w:left w:val="single" w:sz="2" w:space="0" w:color="auto"/>
              <w:bottom w:val="single" w:sz="2" w:space="0" w:color="auto"/>
              <w:right w:val="single" w:sz="2" w:space="0" w:color="auto"/>
            </w:tcBorders>
            <w:hideMark/>
          </w:tcPr>
          <w:p w14:paraId="641BD0B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41" w:tgtFrame="_blank" w:history="1">
              <w:r w:rsidRPr="00677B97">
                <w:rPr>
                  <w:rFonts w:ascii="Times New Roman" w:eastAsia="Times New Roman" w:hAnsi="Times New Roman" w:cs="Times New Roman"/>
                  <w:color w:val="000099"/>
                  <w:sz w:val="24"/>
                  <w:szCs w:val="24"/>
                  <w:u w:val="single"/>
                  <w:lang w:eastAsia="ru-RU"/>
                </w:rPr>
                <w:t>“Про столицю України - місто-герой Київ”</w:t>
              </w:r>
            </w:hyperlink>
            <w:r w:rsidRPr="00677B97">
              <w:rPr>
                <w:rFonts w:ascii="Times New Roman" w:eastAsia="Times New Roman" w:hAnsi="Times New Roman" w:cs="Times New Roman"/>
                <w:sz w:val="24"/>
                <w:szCs w:val="24"/>
                <w:lang w:eastAsia="ru-RU"/>
              </w:rPr>
              <w:t>, </w:t>
            </w:r>
            <w:hyperlink r:id="rId42" w:tgtFrame="_blank" w:history="1">
              <w:r w:rsidRPr="00677B97">
                <w:rPr>
                  <w:rFonts w:ascii="Times New Roman" w:eastAsia="Times New Roman" w:hAnsi="Times New Roman" w:cs="Times New Roman"/>
                  <w:color w:val="000099"/>
                  <w:sz w:val="24"/>
                  <w:szCs w:val="24"/>
                  <w:u w:val="single"/>
                  <w:lang w:eastAsia="ru-RU"/>
                </w:rPr>
                <w:t>“Про місцеве самоврядування в Україні”</w:t>
              </w:r>
            </w:hyperlink>
          </w:p>
        </w:tc>
        <w:tc>
          <w:tcPr>
            <w:tcW w:w="1380" w:type="dxa"/>
            <w:tcBorders>
              <w:top w:val="single" w:sz="2" w:space="0" w:color="auto"/>
              <w:left w:val="single" w:sz="2" w:space="0" w:color="auto"/>
              <w:bottom w:val="single" w:sz="2" w:space="0" w:color="auto"/>
              <w:right w:val="single" w:sz="2" w:space="0" w:color="auto"/>
            </w:tcBorders>
            <w:hideMark/>
          </w:tcPr>
          <w:p w14:paraId="1A239BD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w:t>
            </w:r>
          </w:p>
        </w:tc>
      </w:tr>
      <w:tr w:rsidR="00677B97" w:rsidRPr="00677B97" w14:paraId="6F57A16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1A1B50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86.</w:t>
            </w:r>
          </w:p>
        </w:tc>
        <w:tc>
          <w:tcPr>
            <w:tcW w:w="1815" w:type="dxa"/>
            <w:gridSpan w:val="2"/>
            <w:tcBorders>
              <w:top w:val="single" w:sz="2" w:space="0" w:color="auto"/>
              <w:left w:val="single" w:sz="2" w:space="0" w:color="auto"/>
              <w:bottom w:val="single" w:sz="2" w:space="0" w:color="auto"/>
              <w:right w:val="single" w:sz="2" w:space="0" w:color="auto"/>
            </w:tcBorders>
            <w:hideMark/>
          </w:tcPr>
          <w:p w14:paraId="03AB51B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00460</w:t>
            </w:r>
          </w:p>
        </w:tc>
        <w:tc>
          <w:tcPr>
            <w:tcW w:w="7800" w:type="dxa"/>
            <w:tcBorders>
              <w:top w:val="single" w:sz="2" w:space="0" w:color="auto"/>
              <w:left w:val="single" w:sz="2" w:space="0" w:color="auto"/>
              <w:bottom w:val="single" w:sz="2" w:space="0" w:color="auto"/>
              <w:right w:val="single" w:sz="2" w:space="0" w:color="auto"/>
            </w:tcBorders>
            <w:hideMark/>
          </w:tcPr>
          <w:p w14:paraId="5E69E65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дубліката свідоцтва про державну реєстрацію статуту територіальної громади м. Києва</w:t>
            </w:r>
          </w:p>
        </w:tc>
        <w:tc>
          <w:tcPr>
            <w:tcW w:w="2880" w:type="dxa"/>
            <w:tcBorders>
              <w:top w:val="single" w:sz="2" w:space="0" w:color="auto"/>
              <w:left w:val="single" w:sz="2" w:space="0" w:color="auto"/>
              <w:bottom w:val="single" w:sz="2" w:space="0" w:color="auto"/>
              <w:right w:val="single" w:sz="2" w:space="0" w:color="auto"/>
            </w:tcBorders>
            <w:hideMark/>
          </w:tcPr>
          <w:p w14:paraId="1FB5844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43" w:tgtFrame="_blank" w:history="1">
              <w:r w:rsidRPr="00677B97">
                <w:rPr>
                  <w:rFonts w:ascii="Times New Roman" w:eastAsia="Times New Roman" w:hAnsi="Times New Roman" w:cs="Times New Roman"/>
                  <w:color w:val="000099"/>
                  <w:sz w:val="24"/>
                  <w:szCs w:val="24"/>
                  <w:u w:val="single"/>
                  <w:lang w:eastAsia="ru-RU"/>
                </w:rPr>
                <w:t>“Про столицю України - місто-герой Київ”</w:t>
              </w:r>
            </w:hyperlink>
            <w:r w:rsidRPr="00677B97">
              <w:rPr>
                <w:rFonts w:ascii="Times New Roman" w:eastAsia="Times New Roman" w:hAnsi="Times New Roman" w:cs="Times New Roman"/>
                <w:sz w:val="24"/>
                <w:szCs w:val="24"/>
                <w:lang w:eastAsia="ru-RU"/>
              </w:rPr>
              <w:t>, </w:t>
            </w:r>
            <w:hyperlink r:id="rId44" w:tgtFrame="_blank" w:history="1">
              <w:r w:rsidRPr="00677B97">
                <w:rPr>
                  <w:rFonts w:ascii="Times New Roman" w:eastAsia="Times New Roman" w:hAnsi="Times New Roman" w:cs="Times New Roman"/>
                  <w:color w:val="000099"/>
                  <w:sz w:val="24"/>
                  <w:szCs w:val="24"/>
                  <w:u w:val="single"/>
                  <w:lang w:eastAsia="ru-RU"/>
                </w:rPr>
                <w:t>“Про місцеве самоврядування в Україні”</w:t>
              </w:r>
            </w:hyperlink>
          </w:p>
        </w:tc>
        <w:tc>
          <w:tcPr>
            <w:tcW w:w="1380" w:type="dxa"/>
            <w:tcBorders>
              <w:top w:val="single" w:sz="2" w:space="0" w:color="auto"/>
              <w:left w:val="single" w:sz="2" w:space="0" w:color="auto"/>
              <w:bottom w:val="single" w:sz="2" w:space="0" w:color="auto"/>
              <w:right w:val="single" w:sz="2" w:space="0" w:color="auto"/>
            </w:tcBorders>
            <w:hideMark/>
          </w:tcPr>
          <w:p w14:paraId="11A12D6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w:t>
            </w:r>
          </w:p>
        </w:tc>
      </w:tr>
      <w:tr w:rsidR="00677B97" w:rsidRPr="00677B97" w14:paraId="603E165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FD8F11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87.</w:t>
            </w:r>
          </w:p>
        </w:tc>
        <w:tc>
          <w:tcPr>
            <w:tcW w:w="1815" w:type="dxa"/>
            <w:gridSpan w:val="2"/>
            <w:tcBorders>
              <w:top w:val="single" w:sz="2" w:space="0" w:color="auto"/>
              <w:left w:val="single" w:sz="2" w:space="0" w:color="auto"/>
              <w:bottom w:val="single" w:sz="2" w:space="0" w:color="auto"/>
              <w:right w:val="single" w:sz="2" w:space="0" w:color="auto"/>
            </w:tcBorders>
            <w:hideMark/>
          </w:tcPr>
          <w:p w14:paraId="10A51FF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00568</w:t>
            </w:r>
          </w:p>
        </w:tc>
        <w:tc>
          <w:tcPr>
            <w:tcW w:w="7800" w:type="dxa"/>
            <w:tcBorders>
              <w:top w:val="single" w:sz="2" w:space="0" w:color="auto"/>
              <w:left w:val="single" w:sz="2" w:space="0" w:color="auto"/>
              <w:bottom w:val="single" w:sz="2" w:space="0" w:color="auto"/>
              <w:right w:val="single" w:sz="2" w:space="0" w:color="auto"/>
            </w:tcBorders>
            <w:hideMark/>
          </w:tcPr>
          <w:p w14:paraId="29C8648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Державна реєстрація змін </w:t>
            </w:r>
            <w:proofErr w:type="gramStart"/>
            <w:r w:rsidRPr="00677B97">
              <w:rPr>
                <w:rFonts w:ascii="Times New Roman" w:eastAsia="Times New Roman" w:hAnsi="Times New Roman" w:cs="Times New Roman"/>
                <w:sz w:val="24"/>
                <w:szCs w:val="24"/>
                <w:lang w:eastAsia="ru-RU"/>
              </w:rPr>
              <w:t>до статуту</w:t>
            </w:r>
            <w:proofErr w:type="gramEnd"/>
            <w:r w:rsidRPr="00677B97">
              <w:rPr>
                <w:rFonts w:ascii="Times New Roman" w:eastAsia="Times New Roman" w:hAnsi="Times New Roman" w:cs="Times New Roman"/>
                <w:sz w:val="24"/>
                <w:szCs w:val="24"/>
                <w:lang w:eastAsia="ru-RU"/>
              </w:rPr>
              <w:t xml:space="preserve"> територіальної громади м. Києва</w:t>
            </w:r>
          </w:p>
        </w:tc>
        <w:tc>
          <w:tcPr>
            <w:tcW w:w="2880" w:type="dxa"/>
            <w:tcBorders>
              <w:top w:val="single" w:sz="2" w:space="0" w:color="auto"/>
              <w:left w:val="single" w:sz="2" w:space="0" w:color="auto"/>
              <w:bottom w:val="single" w:sz="2" w:space="0" w:color="auto"/>
              <w:right w:val="single" w:sz="2" w:space="0" w:color="auto"/>
            </w:tcBorders>
            <w:hideMark/>
          </w:tcPr>
          <w:p w14:paraId="07C57D6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E69145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w:t>
            </w:r>
          </w:p>
        </w:tc>
      </w:tr>
      <w:tr w:rsidR="00677B97" w:rsidRPr="00677B97" w14:paraId="49B05F2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8ECAF9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88.</w:t>
            </w:r>
          </w:p>
        </w:tc>
        <w:tc>
          <w:tcPr>
            <w:tcW w:w="1815" w:type="dxa"/>
            <w:gridSpan w:val="2"/>
            <w:tcBorders>
              <w:top w:val="single" w:sz="2" w:space="0" w:color="auto"/>
              <w:left w:val="single" w:sz="2" w:space="0" w:color="auto"/>
              <w:bottom w:val="single" w:sz="2" w:space="0" w:color="auto"/>
              <w:right w:val="single" w:sz="2" w:space="0" w:color="auto"/>
            </w:tcBorders>
            <w:hideMark/>
          </w:tcPr>
          <w:p w14:paraId="3B18605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00644</w:t>
            </w:r>
          </w:p>
        </w:tc>
        <w:tc>
          <w:tcPr>
            <w:tcW w:w="7800" w:type="dxa"/>
            <w:tcBorders>
              <w:top w:val="single" w:sz="2" w:space="0" w:color="auto"/>
              <w:left w:val="single" w:sz="2" w:space="0" w:color="auto"/>
              <w:bottom w:val="single" w:sz="2" w:space="0" w:color="auto"/>
              <w:right w:val="single" w:sz="2" w:space="0" w:color="auto"/>
            </w:tcBorders>
            <w:hideMark/>
          </w:tcPr>
          <w:p w14:paraId="3133A29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Скасування державної реєстрації статуту територіальної громади м. Києва</w:t>
            </w:r>
          </w:p>
        </w:tc>
        <w:tc>
          <w:tcPr>
            <w:tcW w:w="2880" w:type="dxa"/>
            <w:tcBorders>
              <w:top w:val="single" w:sz="2" w:space="0" w:color="auto"/>
              <w:left w:val="single" w:sz="2" w:space="0" w:color="auto"/>
              <w:bottom w:val="single" w:sz="2" w:space="0" w:color="auto"/>
              <w:right w:val="single" w:sz="2" w:space="0" w:color="auto"/>
            </w:tcBorders>
            <w:hideMark/>
          </w:tcPr>
          <w:p w14:paraId="24F190A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2469AE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w:t>
            </w:r>
          </w:p>
        </w:tc>
      </w:tr>
      <w:tr w:rsidR="00677B97" w:rsidRPr="00677B97" w14:paraId="6B7756A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E3F954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89.</w:t>
            </w:r>
          </w:p>
        </w:tc>
        <w:tc>
          <w:tcPr>
            <w:tcW w:w="1815" w:type="dxa"/>
            <w:gridSpan w:val="2"/>
            <w:tcBorders>
              <w:top w:val="single" w:sz="2" w:space="0" w:color="auto"/>
              <w:left w:val="single" w:sz="2" w:space="0" w:color="auto"/>
              <w:bottom w:val="single" w:sz="2" w:space="0" w:color="auto"/>
              <w:right w:val="single" w:sz="2" w:space="0" w:color="auto"/>
            </w:tcBorders>
            <w:hideMark/>
          </w:tcPr>
          <w:p w14:paraId="384F193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00041</w:t>
            </w:r>
          </w:p>
        </w:tc>
        <w:tc>
          <w:tcPr>
            <w:tcW w:w="7800" w:type="dxa"/>
            <w:tcBorders>
              <w:top w:val="single" w:sz="2" w:space="0" w:color="auto"/>
              <w:left w:val="single" w:sz="2" w:space="0" w:color="auto"/>
              <w:bottom w:val="single" w:sz="2" w:space="0" w:color="auto"/>
              <w:right w:val="single" w:sz="2" w:space="0" w:color="auto"/>
            </w:tcBorders>
            <w:hideMark/>
          </w:tcPr>
          <w:p w14:paraId="4D872AF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права власності на нерухоме майно, права довірчої власності як способу забезпечення виконання зобов’язання на нерухоме майно, об’єкт незавершеного будівництва</w:t>
            </w:r>
          </w:p>
        </w:tc>
        <w:tc>
          <w:tcPr>
            <w:tcW w:w="2880" w:type="dxa"/>
            <w:tcBorders>
              <w:top w:val="single" w:sz="2" w:space="0" w:color="auto"/>
              <w:left w:val="single" w:sz="2" w:space="0" w:color="auto"/>
              <w:bottom w:val="single" w:sz="2" w:space="0" w:color="auto"/>
              <w:right w:val="single" w:sz="2" w:space="0" w:color="auto"/>
            </w:tcBorders>
            <w:hideMark/>
          </w:tcPr>
          <w:p w14:paraId="55876931"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45"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реєстрацію речових прав на нерухоме майно та їх обтяжень”</w:t>
            </w:r>
          </w:p>
        </w:tc>
        <w:tc>
          <w:tcPr>
            <w:tcW w:w="1380" w:type="dxa"/>
            <w:tcBorders>
              <w:top w:val="single" w:sz="2" w:space="0" w:color="auto"/>
              <w:left w:val="single" w:sz="2" w:space="0" w:color="auto"/>
              <w:bottom w:val="single" w:sz="2" w:space="0" w:color="auto"/>
              <w:right w:val="single" w:sz="2" w:space="0" w:color="auto"/>
            </w:tcBorders>
            <w:hideMark/>
          </w:tcPr>
          <w:p w14:paraId="46DB707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250C9E1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C435BE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90.</w:t>
            </w:r>
          </w:p>
        </w:tc>
        <w:tc>
          <w:tcPr>
            <w:tcW w:w="1815" w:type="dxa"/>
            <w:gridSpan w:val="2"/>
            <w:tcBorders>
              <w:top w:val="single" w:sz="2" w:space="0" w:color="auto"/>
              <w:left w:val="single" w:sz="2" w:space="0" w:color="auto"/>
              <w:bottom w:val="single" w:sz="2" w:space="0" w:color="auto"/>
              <w:right w:val="single" w:sz="2" w:space="0" w:color="auto"/>
            </w:tcBorders>
            <w:hideMark/>
          </w:tcPr>
          <w:p w14:paraId="1F2A22E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00042</w:t>
            </w:r>
          </w:p>
        </w:tc>
        <w:tc>
          <w:tcPr>
            <w:tcW w:w="7800" w:type="dxa"/>
            <w:tcBorders>
              <w:top w:val="single" w:sz="2" w:space="0" w:color="auto"/>
              <w:left w:val="single" w:sz="2" w:space="0" w:color="auto"/>
              <w:bottom w:val="single" w:sz="2" w:space="0" w:color="auto"/>
              <w:right w:val="single" w:sz="2" w:space="0" w:color="auto"/>
            </w:tcBorders>
            <w:hideMark/>
          </w:tcPr>
          <w:p w14:paraId="2E8A04A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речового права, похідного від права власності</w:t>
            </w:r>
          </w:p>
        </w:tc>
        <w:tc>
          <w:tcPr>
            <w:tcW w:w="2880" w:type="dxa"/>
            <w:tcBorders>
              <w:top w:val="single" w:sz="2" w:space="0" w:color="auto"/>
              <w:left w:val="single" w:sz="2" w:space="0" w:color="auto"/>
              <w:bottom w:val="single" w:sz="2" w:space="0" w:color="auto"/>
              <w:right w:val="single" w:sz="2" w:space="0" w:color="auto"/>
            </w:tcBorders>
            <w:hideMark/>
          </w:tcPr>
          <w:p w14:paraId="7FE0995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66753F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212976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018D7A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91.</w:t>
            </w:r>
          </w:p>
        </w:tc>
        <w:tc>
          <w:tcPr>
            <w:tcW w:w="1815" w:type="dxa"/>
            <w:gridSpan w:val="2"/>
            <w:tcBorders>
              <w:top w:val="single" w:sz="2" w:space="0" w:color="auto"/>
              <w:left w:val="single" w:sz="2" w:space="0" w:color="auto"/>
              <w:bottom w:val="single" w:sz="2" w:space="0" w:color="auto"/>
              <w:right w:val="single" w:sz="2" w:space="0" w:color="auto"/>
            </w:tcBorders>
            <w:hideMark/>
          </w:tcPr>
          <w:p w14:paraId="0415131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00048</w:t>
            </w:r>
          </w:p>
        </w:tc>
        <w:tc>
          <w:tcPr>
            <w:tcW w:w="7800" w:type="dxa"/>
            <w:tcBorders>
              <w:top w:val="single" w:sz="2" w:space="0" w:color="auto"/>
              <w:left w:val="single" w:sz="2" w:space="0" w:color="auto"/>
              <w:bottom w:val="single" w:sz="2" w:space="0" w:color="auto"/>
              <w:right w:val="single" w:sz="2" w:space="0" w:color="auto"/>
            </w:tcBorders>
            <w:hideMark/>
          </w:tcPr>
          <w:p w14:paraId="3789CD2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обтяжень речових прав на нерухоме майно</w:t>
            </w:r>
          </w:p>
        </w:tc>
        <w:tc>
          <w:tcPr>
            <w:tcW w:w="2880" w:type="dxa"/>
            <w:tcBorders>
              <w:top w:val="single" w:sz="2" w:space="0" w:color="auto"/>
              <w:left w:val="single" w:sz="2" w:space="0" w:color="auto"/>
              <w:bottom w:val="single" w:sz="2" w:space="0" w:color="auto"/>
              <w:right w:val="single" w:sz="2" w:space="0" w:color="auto"/>
            </w:tcBorders>
            <w:hideMark/>
          </w:tcPr>
          <w:p w14:paraId="3C8FC6F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2D14A0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5A44AC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E47641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92.</w:t>
            </w:r>
          </w:p>
        </w:tc>
        <w:tc>
          <w:tcPr>
            <w:tcW w:w="1815" w:type="dxa"/>
            <w:gridSpan w:val="2"/>
            <w:tcBorders>
              <w:top w:val="single" w:sz="2" w:space="0" w:color="auto"/>
              <w:left w:val="single" w:sz="2" w:space="0" w:color="auto"/>
              <w:bottom w:val="single" w:sz="2" w:space="0" w:color="auto"/>
              <w:right w:val="single" w:sz="2" w:space="0" w:color="auto"/>
            </w:tcBorders>
            <w:hideMark/>
          </w:tcPr>
          <w:p w14:paraId="13D7DB7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00049</w:t>
            </w:r>
          </w:p>
        </w:tc>
        <w:tc>
          <w:tcPr>
            <w:tcW w:w="7800" w:type="dxa"/>
            <w:tcBorders>
              <w:top w:val="single" w:sz="2" w:space="0" w:color="auto"/>
              <w:left w:val="single" w:sz="2" w:space="0" w:color="auto"/>
              <w:bottom w:val="single" w:sz="2" w:space="0" w:color="auto"/>
              <w:right w:val="single" w:sz="2" w:space="0" w:color="auto"/>
            </w:tcBorders>
            <w:hideMark/>
          </w:tcPr>
          <w:p w14:paraId="5B0B29B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Взяття на облік безхазяйного нерухомого майна</w:t>
            </w:r>
          </w:p>
        </w:tc>
        <w:tc>
          <w:tcPr>
            <w:tcW w:w="2880" w:type="dxa"/>
            <w:tcBorders>
              <w:top w:val="single" w:sz="2" w:space="0" w:color="auto"/>
              <w:left w:val="single" w:sz="2" w:space="0" w:color="auto"/>
              <w:bottom w:val="single" w:sz="2" w:space="0" w:color="auto"/>
              <w:right w:val="single" w:sz="2" w:space="0" w:color="auto"/>
            </w:tcBorders>
            <w:hideMark/>
          </w:tcPr>
          <w:p w14:paraId="564B2D6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D1910C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6CBB2A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AD6650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93.</w:t>
            </w:r>
          </w:p>
        </w:tc>
        <w:tc>
          <w:tcPr>
            <w:tcW w:w="1815" w:type="dxa"/>
            <w:gridSpan w:val="2"/>
            <w:tcBorders>
              <w:top w:val="single" w:sz="2" w:space="0" w:color="auto"/>
              <w:left w:val="single" w:sz="2" w:space="0" w:color="auto"/>
              <w:bottom w:val="single" w:sz="2" w:space="0" w:color="auto"/>
              <w:right w:val="single" w:sz="2" w:space="0" w:color="auto"/>
            </w:tcBorders>
            <w:hideMark/>
          </w:tcPr>
          <w:p w14:paraId="3DEE8D1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00046</w:t>
            </w:r>
          </w:p>
        </w:tc>
        <w:tc>
          <w:tcPr>
            <w:tcW w:w="7800" w:type="dxa"/>
            <w:tcBorders>
              <w:top w:val="single" w:sz="2" w:space="0" w:color="auto"/>
              <w:left w:val="single" w:sz="2" w:space="0" w:color="auto"/>
              <w:bottom w:val="single" w:sz="2" w:space="0" w:color="auto"/>
              <w:right w:val="single" w:sz="2" w:space="0" w:color="auto"/>
            </w:tcBorders>
            <w:hideMark/>
          </w:tcPr>
          <w:p w14:paraId="03A88E2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змін до записів Державного реєстру речових прав на нерухоме майно</w:t>
            </w:r>
          </w:p>
        </w:tc>
        <w:tc>
          <w:tcPr>
            <w:tcW w:w="2880" w:type="dxa"/>
            <w:tcBorders>
              <w:top w:val="single" w:sz="2" w:space="0" w:color="auto"/>
              <w:left w:val="single" w:sz="2" w:space="0" w:color="auto"/>
              <w:bottom w:val="single" w:sz="2" w:space="0" w:color="auto"/>
              <w:right w:val="single" w:sz="2" w:space="0" w:color="auto"/>
            </w:tcBorders>
            <w:hideMark/>
          </w:tcPr>
          <w:p w14:paraId="7461D78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896A88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745D96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F90D32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94.</w:t>
            </w:r>
          </w:p>
        </w:tc>
        <w:tc>
          <w:tcPr>
            <w:tcW w:w="1815" w:type="dxa"/>
            <w:gridSpan w:val="2"/>
            <w:tcBorders>
              <w:top w:val="single" w:sz="2" w:space="0" w:color="auto"/>
              <w:left w:val="single" w:sz="2" w:space="0" w:color="auto"/>
              <w:bottom w:val="single" w:sz="2" w:space="0" w:color="auto"/>
              <w:right w:val="single" w:sz="2" w:space="0" w:color="auto"/>
            </w:tcBorders>
            <w:hideMark/>
          </w:tcPr>
          <w:p w14:paraId="72018B5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00043</w:t>
            </w:r>
          </w:p>
        </w:tc>
        <w:tc>
          <w:tcPr>
            <w:tcW w:w="7800" w:type="dxa"/>
            <w:tcBorders>
              <w:top w:val="single" w:sz="2" w:space="0" w:color="auto"/>
              <w:left w:val="single" w:sz="2" w:space="0" w:color="auto"/>
              <w:bottom w:val="single" w:sz="2" w:space="0" w:color="auto"/>
              <w:right w:val="single" w:sz="2" w:space="0" w:color="auto"/>
            </w:tcBorders>
            <w:hideMark/>
          </w:tcPr>
          <w:p w14:paraId="404C1C9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Скасування запису Державного реєстру речових прав на нерухоме майно, скасування державної реєстрації речових прав на нерухоме майно та їх обтяжень, скасування рішення державного реєстратора (за судовим рішенням)</w:t>
            </w:r>
          </w:p>
        </w:tc>
        <w:tc>
          <w:tcPr>
            <w:tcW w:w="2880" w:type="dxa"/>
            <w:tcBorders>
              <w:top w:val="single" w:sz="2" w:space="0" w:color="auto"/>
              <w:left w:val="single" w:sz="2" w:space="0" w:color="auto"/>
              <w:bottom w:val="single" w:sz="2" w:space="0" w:color="auto"/>
              <w:right w:val="single" w:sz="2" w:space="0" w:color="auto"/>
            </w:tcBorders>
            <w:hideMark/>
          </w:tcPr>
          <w:p w14:paraId="42F0BFE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8FF5AA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542C594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DB19C8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95.</w:t>
            </w:r>
          </w:p>
        </w:tc>
        <w:tc>
          <w:tcPr>
            <w:tcW w:w="1815" w:type="dxa"/>
            <w:gridSpan w:val="2"/>
            <w:tcBorders>
              <w:top w:val="single" w:sz="2" w:space="0" w:color="auto"/>
              <w:left w:val="single" w:sz="2" w:space="0" w:color="auto"/>
              <w:bottom w:val="single" w:sz="2" w:space="0" w:color="auto"/>
              <w:right w:val="single" w:sz="2" w:space="0" w:color="auto"/>
            </w:tcBorders>
            <w:hideMark/>
          </w:tcPr>
          <w:p w14:paraId="21CFDB8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00047</w:t>
            </w:r>
          </w:p>
        </w:tc>
        <w:tc>
          <w:tcPr>
            <w:tcW w:w="7800" w:type="dxa"/>
            <w:tcBorders>
              <w:top w:val="single" w:sz="2" w:space="0" w:color="auto"/>
              <w:left w:val="single" w:sz="2" w:space="0" w:color="auto"/>
              <w:bottom w:val="single" w:sz="2" w:space="0" w:color="auto"/>
              <w:right w:val="single" w:sz="2" w:space="0" w:color="auto"/>
            </w:tcBorders>
            <w:hideMark/>
          </w:tcPr>
          <w:p w14:paraId="3E25080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інформації з Державного реєстру речових прав на нерухоме майно</w:t>
            </w:r>
          </w:p>
        </w:tc>
        <w:tc>
          <w:tcPr>
            <w:tcW w:w="2880" w:type="dxa"/>
            <w:tcBorders>
              <w:top w:val="single" w:sz="2" w:space="0" w:color="auto"/>
              <w:left w:val="single" w:sz="2" w:space="0" w:color="auto"/>
              <w:bottom w:val="single" w:sz="2" w:space="0" w:color="auto"/>
              <w:right w:val="single" w:sz="2" w:space="0" w:color="auto"/>
            </w:tcBorders>
            <w:hideMark/>
          </w:tcPr>
          <w:p w14:paraId="2DB1F3C6"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46"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реєстрацію речових прав на нерухоме майно та їх обтяжень”</w:t>
            </w:r>
          </w:p>
        </w:tc>
        <w:tc>
          <w:tcPr>
            <w:tcW w:w="1380" w:type="dxa"/>
            <w:tcBorders>
              <w:top w:val="single" w:sz="2" w:space="0" w:color="auto"/>
              <w:left w:val="single" w:sz="2" w:space="0" w:color="auto"/>
              <w:bottom w:val="single" w:sz="2" w:space="0" w:color="auto"/>
              <w:right w:val="single" w:sz="2" w:space="0" w:color="auto"/>
            </w:tcBorders>
            <w:hideMark/>
          </w:tcPr>
          <w:p w14:paraId="1EE1B6B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4C262D2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46928B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96.</w:t>
            </w:r>
          </w:p>
        </w:tc>
        <w:tc>
          <w:tcPr>
            <w:tcW w:w="1815" w:type="dxa"/>
            <w:gridSpan w:val="2"/>
            <w:tcBorders>
              <w:top w:val="single" w:sz="2" w:space="0" w:color="auto"/>
              <w:left w:val="single" w:sz="2" w:space="0" w:color="auto"/>
              <w:bottom w:val="single" w:sz="2" w:space="0" w:color="auto"/>
              <w:right w:val="single" w:sz="2" w:space="0" w:color="auto"/>
            </w:tcBorders>
            <w:hideMark/>
          </w:tcPr>
          <w:p w14:paraId="114B07D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01174</w:t>
            </w:r>
          </w:p>
        </w:tc>
        <w:tc>
          <w:tcPr>
            <w:tcW w:w="7800" w:type="dxa"/>
            <w:tcBorders>
              <w:top w:val="single" w:sz="2" w:space="0" w:color="auto"/>
              <w:left w:val="single" w:sz="2" w:space="0" w:color="auto"/>
              <w:bottom w:val="single" w:sz="2" w:space="0" w:color="auto"/>
              <w:right w:val="single" w:sz="2" w:space="0" w:color="auto"/>
            </w:tcBorders>
            <w:hideMark/>
          </w:tcPr>
          <w:p w14:paraId="0678680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Заборона вчинення реєстраційних дій</w:t>
            </w:r>
          </w:p>
        </w:tc>
        <w:tc>
          <w:tcPr>
            <w:tcW w:w="2880" w:type="dxa"/>
            <w:tcBorders>
              <w:top w:val="single" w:sz="2" w:space="0" w:color="auto"/>
              <w:left w:val="single" w:sz="2" w:space="0" w:color="auto"/>
              <w:bottom w:val="single" w:sz="2" w:space="0" w:color="auto"/>
              <w:right w:val="single" w:sz="2" w:space="0" w:color="auto"/>
            </w:tcBorders>
            <w:hideMark/>
          </w:tcPr>
          <w:p w14:paraId="543C5CE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AC46A1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5EEBF3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F9FDBC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97.</w:t>
            </w:r>
          </w:p>
        </w:tc>
        <w:tc>
          <w:tcPr>
            <w:tcW w:w="1815" w:type="dxa"/>
            <w:gridSpan w:val="2"/>
            <w:tcBorders>
              <w:top w:val="single" w:sz="2" w:space="0" w:color="auto"/>
              <w:left w:val="single" w:sz="2" w:space="0" w:color="auto"/>
              <w:bottom w:val="single" w:sz="2" w:space="0" w:color="auto"/>
              <w:right w:val="single" w:sz="2" w:space="0" w:color="auto"/>
            </w:tcBorders>
            <w:hideMark/>
          </w:tcPr>
          <w:p w14:paraId="62BE751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00023</w:t>
            </w:r>
          </w:p>
        </w:tc>
        <w:tc>
          <w:tcPr>
            <w:tcW w:w="7800" w:type="dxa"/>
            <w:tcBorders>
              <w:top w:val="single" w:sz="2" w:space="0" w:color="auto"/>
              <w:left w:val="single" w:sz="2" w:space="0" w:color="auto"/>
              <w:bottom w:val="single" w:sz="2" w:space="0" w:color="auto"/>
              <w:right w:val="single" w:sz="2" w:space="0" w:color="auto"/>
            </w:tcBorders>
            <w:hideMark/>
          </w:tcPr>
          <w:p w14:paraId="3F9F0ED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Оформлення і видача паспорта громадянина України з безконтактним електронним носієм вперше після досягнення 14-річного віку</w:t>
            </w:r>
          </w:p>
        </w:tc>
        <w:tc>
          <w:tcPr>
            <w:tcW w:w="2880" w:type="dxa"/>
            <w:tcBorders>
              <w:top w:val="single" w:sz="2" w:space="0" w:color="auto"/>
              <w:left w:val="single" w:sz="2" w:space="0" w:color="auto"/>
              <w:bottom w:val="single" w:sz="2" w:space="0" w:color="auto"/>
              <w:right w:val="single" w:sz="2" w:space="0" w:color="auto"/>
            </w:tcBorders>
            <w:hideMark/>
          </w:tcPr>
          <w:p w14:paraId="5408D78C"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47"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xml:space="preserve"> “Про Єдиний державний демографічний реєстр та документи, що підтверджують громадянство України, посвідчують </w:t>
            </w:r>
            <w:r w:rsidR="00677B97" w:rsidRPr="00677B97">
              <w:rPr>
                <w:rFonts w:ascii="Times New Roman" w:eastAsia="Times New Roman" w:hAnsi="Times New Roman" w:cs="Times New Roman"/>
                <w:sz w:val="24"/>
                <w:szCs w:val="24"/>
                <w:lang w:eastAsia="ru-RU"/>
              </w:rPr>
              <w:lastRenderedPageBreak/>
              <w:t>особу чи її спеціальний статус”</w:t>
            </w:r>
          </w:p>
        </w:tc>
        <w:tc>
          <w:tcPr>
            <w:tcW w:w="1380" w:type="dxa"/>
            <w:tcBorders>
              <w:top w:val="single" w:sz="2" w:space="0" w:color="auto"/>
              <w:left w:val="single" w:sz="2" w:space="0" w:color="auto"/>
              <w:bottom w:val="single" w:sz="2" w:space="0" w:color="auto"/>
              <w:right w:val="single" w:sz="2" w:space="0" w:color="auto"/>
            </w:tcBorders>
            <w:hideMark/>
          </w:tcPr>
          <w:p w14:paraId="7241EB5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5</w:t>
            </w:r>
          </w:p>
        </w:tc>
      </w:tr>
      <w:tr w:rsidR="00677B97" w:rsidRPr="00677B97" w14:paraId="1543E68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329E9C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98.</w:t>
            </w:r>
          </w:p>
        </w:tc>
        <w:tc>
          <w:tcPr>
            <w:tcW w:w="1815" w:type="dxa"/>
            <w:gridSpan w:val="2"/>
            <w:tcBorders>
              <w:top w:val="single" w:sz="2" w:space="0" w:color="auto"/>
              <w:left w:val="single" w:sz="2" w:space="0" w:color="auto"/>
              <w:bottom w:val="single" w:sz="2" w:space="0" w:color="auto"/>
              <w:right w:val="single" w:sz="2" w:space="0" w:color="auto"/>
            </w:tcBorders>
            <w:hideMark/>
          </w:tcPr>
          <w:p w14:paraId="49F9965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00025</w:t>
            </w:r>
          </w:p>
        </w:tc>
        <w:tc>
          <w:tcPr>
            <w:tcW w:w="7800" w:type="dxa"/>
            <w:tcBorders>
              <w:top w:val="single" w:sz="2" w:space="0" w:color="auto"/>
              <w:left w:val="single" w:sz="2" w:space="0" w:color="auto"/>
              <w:bottom w:val="single" w:sz="2" w:space="0" w:color="auto"/>
              <w:right w:val="single" w:sz="2" w:space="0" w:color="auto"/>
            </w:tcBorders>
            <w:hideMark/>
          </w:tcPr>
          <w:p w14:paraId="0709397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Оформлення і видача паспорта громадянина України з безконтактним електронним носієм у зв’язку з втратою/викраденням паспорта громадянина України з безконтактним електронним носієм</w:t>
            </w:r>
          </w:p>
        </w:tc>
        <w:tc>
          <w:tcPr>
            <w:tcW w:w="2880" w:type="dxa"/>
            <w:tcBorders>
              <w:top w:val="single" w:sz="2" w:space="0" w:color="auto"/>
              <w:left w:val="single" w:sz="2" w:space="0" w:color="auto"/>
              <w:bottom w:val="single" w:sz="2" w:space="0" w:color="auto"/>
              <w:right w:val="single" w:sz="2" w:space="0" w:color="auto"/>
            </w:tcBorders>
            <w:hideMark/>
          </w:tcPr>
          <w:p w14:paraId="07ED292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05057C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78BE7D5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8F07BB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99.</w:t>
            </w:r>
          </w:p>
        </w:tc>
        <w:tc>
          <w:tcPr>
            <w:tcW w:w="1815" w:type="dxa"/>
            <w:gridSpan w:val="2"/>
            <w:tcBorders>
              <w:top w:val="single" w:sz="2" w:space="0" w:color="auto"/>
              <w:left w:val="single" w:sz="2" w:space="0" w:color="auto"/>
              <w:bottom w:val="single" w:sz="2" w:space="0" w:color="auto"/>
              <w:right w:val="single" w:sz="2" w:space="0" w:color="auto"/>
            </w:tcBorders>
            <w:hideMark/>
          </w:tcPr>
          <w:p w14:paraId="6CC7538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00287</w:t>
            </w:r>
          </w:p>
        </w:tc>
        <w:tc>
          <w:tcPr>
            <w:tcW w:w="7800" w:type="dxa"/>
            <w:tcBorders>
              <w:top w:val="single" w:sz="2" w:space="0" w:color="auto"/>
              <w:left w:val="single" w:sz="2" w:space="0" w:color="auto"/>
              <w:bottom w:val="single" w:sz="2" w:space="0" w:color="auto"/>
              <w:right w:val="single" w:sz="2" w:space="0" w:color="auto"/>
            </w:tcBorders>
            <w:hideMark/>
          </w:tcPr>
          <w:p w14:paraId="35DB59E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Оформлення і видача паспорта громадянина України з безконтактним електронним носієм у зв’язку з втратою/викраденням паспорта громадянина України зразка 1994 року (у формі книжечки)</w:t>
            </w:r>
          </w:p>
        </w:tc>
        <w:tc>
          <w:tcPr>
            <w:tcW w:w="2880" w:type="dxa"/>
            <w:tcBorders>
              <w:top w:val="single" w:sz="2" w:space="0" w:color="auto"/>
              <w:left w:val="single" w:sz="2" w:space="0" w:color="auto"/>
              <w:bottom w:val="single" w:sz="2" w:space="0" w:color="auto"/>
              <w:right w:val="single" w:sz="2" w:space="0" w:color="auto"/>
            </w:tcBorders>
            <w:hideMark/>
          </w:tcPr>
          <w:p w14:paraId="3B14A4E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Постанова Верховної Ради України від 26 червня 1992 р. </w:t>
            </w:r>
            <w:hyperlink r:id="rId48" w:tgtFrame="_blank" w:history="1">
              <w:r w:rsidRPr="00677B97">
                <w:rPr>
                  <w:rFonts w:ascii="Times New Roman" w:eastAsia="Times New Roman" w:hAnsi="Times New Roman" w:cs="Times New Roman"/>
                  <w:color w:val="000099"/>
                  <w:sz w:val="24"/>
                  <w:szCs w:val="24"/>
                  <w:u w:val="single"/>
                  <w:lang w:eastAsia="ru-RU"/>
                </w:rPr>
                <w:t>№ 2503-XII</w:t>
              </w:r>
            </w:hyperlink>
            <w:r w:rsidRPr="00677B97">
              <w:rPr>
                <w:rFonts w:ascii="Times New Roman" w:eastAsia="Times New Roman" w:hAnsi="Times New Roman" w:cs="Times New Roman"/>
                <w:sz w:val="24"/>
                <w:szCs w:val="24"/>
                <w:lang w:eastAsia="ru-RU"/>
              </w:rPr>
              <w:t> “Про затвердження положень про паспорт громадянина України та про паспорт громадянина України для виїзду за кордон”, </w:t>
            </w:r>
            <w:hyperlink r:id="rId49" w:tgtFrame="_blank" w:history="1">
              <w:r w:rsidRPr="00677B97">
                <w:rPr>
                  <w:rFonts w:ascii="Times New Roman" w:eastAsia="Times New Roman" w:hAnsi="Times New Roman" w:cs="Times New Roman"/>
                  <w:color w:val="000099"/>
                  <w:sz w:val="24"/>
                  <w:szCs w:val="24"/>
                  <w:u w:val="single"/>
                  <w:lang w:eastAsia="ru-RU"/>
                </w:rPr>
                <w:t>Закон України</w:t>
              </w:r>
            </w:hyperlink>
            <w:r w:rsidRPr="00677B97">
              <w:rPr>
                <w:rFonts w:ascii="Times New Roman" w:eastAsia="Times New Roman" w:hAnsi="Times New Roman" w:cs="Times New Roman"/>
                <w:sz w:val="24"/>
                <w:szCs w:val="24"/>
                <w:lang w:eastAsia="ru-RU"/>
              </w:rPr>
              <w:t> “Про Єдиний державний демографічний реєстр та документи, що підтверджують громадянство України, посвідчують особу чи її спеціальний статус”</w:t>
            </w:r>
          </w:p>
        </w:tc>
        <w:tc>
          <w:tcPr>
            <w:tcW w:w="1380" w:type="dxa"/>
            <w:tcBorders>
              <w:top w:val="single" w:sz="2" w:space="0" w:color="auto"/>
              <w:left w:val="single" w:sz="2" w:space="0" w:color="auto"/>
              <w:bottom w:val="single" w:sz="2" w:space="0" w:color="auto"/>
              <w:right w:val="single" w:sz="2" w:space="0" w:color="auto"/>
            </w:tcBorders>
            <w:hideMark/>
          </w:tcPr>
          <w:p w14:paraId="2206C4F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2F47ADF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EDC1F8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100.</w:t>
            </w:r>
          </w:p>
        </w:tc>
        <w:tc>
          <w:tcPr>
            <w:tcW w:w="1815" w:type="dxa"/>
            <w:gridSpan w:val="2"/>
            <w:tcBorders>
              <w:top w:val="single" w:sz="2" w:space="0" w:color="auto"/>
              <w:left w:val="single" w:sz="2" w:space="0" w:color="auto"/>
              <w:bottom w:val="single" w:sz="2" w:space="0" w:color="auto"/>
              <w:right w:val="single" w:sz="2" w:space="0" w:color="auto"/>
            </w:tcBorders>
            <w:hideMark/>
          </w:tcPr>
          <w:p w14:paraId="1DB1F6C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00285</w:t>
            </w:r>
          </w:p>
        </w:tc>
        <w:tc>
          <w:tcPr>
            <w:tcW w:w="7800" w:type="dxa"/>
            <w:tcBorders>
              <w:top w:val="single" w:sz="2" w:space="0" w:color="auto"/>
              <w:left w:val="single" w:sz="2" w:space="0" w:color="auto"/>
              <w:bottom w:val="single" w:sz="2" w:space="0" w:color="auto"/>
              <w:right w:val="single" w:sz="2" w:space="0" w:color="auto"/>
            </w:tcBorders>
            <w:hideMark/>
          </w:tcPr>
          <w:p w14:paraId="4F54F26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Оформлення і видача паспорта громадянина України з безконтактним електронним носієм у разі обміну паспорта громадянина України (у формі картки) у зв’язку: із зміною інформації, внесеної до паспорта (крім додаткової змінної інформації); отримання реєстраційного номера облікової картки платника податків з державного реєстру фізичних осіб - платників податків (РНОКПП) або повідомлення про відмову від прийняття зазначеного номера (за бажанням); виявлення помилки в інформації, внесеній до паспорта; закінчення строку дії паспорта; непридатності паспорта для подальшого використання</w:t>
            </w:r>
          </w:p>
        </w:tc>
        <w:tc>
          <w:tcPr>
            <w:tcW w:w="2880" w:type="dxa"/>
            <w:tcBorders>
              <w:top w:val="single" w:sz="2" w:space="0" w:color="auto"/>
              <w:left w:val="single" w:sz="2" w:space="0" w:color="auto"/>
              <w:bottom w:val="single" w:sz="2" w:space="0" w:color="auto"/>
              <w:right w:val="single" w:sz="2" w:space="0" w:color="auto"/>
            </w:tcBorders>
            <w:hideMark/>
          </w:tcPr>
          <w:p w14:paraId="08E35506"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50"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Єдиний державний демографічний реєстр та документи, що підтверджують громадянство України, посвідчують особу чи її спеціальний статус”</w:t>
            </w:r>
          </w:p>
        </w:tc>
        <w:tc>
          <w:tcPr>
            <w:tcW w:w="1380" w:type="dxa"/>
            <w:tcBorders>
              <w:top w:val="single" w:sz="2" w:space="0" w:color="auto"/>
              <w:left w:val="single" w:sz="2" w:space="0" w:color="auto"/>
              <w:bottom w:val="single" w:sz="2" w:space="0" w:color="auto"/>
              <w:right w:val="single" w:sz="2" w:space="0" w:color="auto"/>
            </w:tcBorders>
            <w:hideMark/>
          </w:tcPr>
          <w:p w14:paraId="14417C3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1FBE94C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BEA927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101.</w:t>
            </w:r>
          </w:p>
        </w:tc>
        <w:tc>
          <w:tcPr>
            <w:tcW w:w="1815" w:type="dxa"/>
            <w:gridSpan w:val="2"/>
            <w:tcBorders>
              <w:top w:val="single" w:sz="2" w:space="0" w:color="auto"/>
              <w:left w:val="single" w:sz="2" w:space="0" w:color="auto"/>
              <w:bottom w:val="single" w:sz="2" w:space="0" w:color="auto"/>
              <w:right w:val="single" w:sz="2" w:space="0" w:color="auto"/>
            </w:tcBorders>
            <w:hideMark/>
          </w:tcPr>
          <w:p w14:paraId="2102752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00277</w:t>
            </w:r>
          </w:p>
        </w:tc>
        <w:tc>
          <w:tcPr>
            <w:tcW w:w="7800" w:type="dxa"/>
            <w:tcBorders>
              <w:top w:val="single" w:sz="2" w:space="0" w:color="auto"/>
              <w:left w:val="single" w:sz="2" w:space="0" w:color="auto"/>
              <w:bottom w:val="single" w:sz="2" w:space="0" w:color="auto"/>
              <w:right w:val="single" w:sz="2" w:space="0" w:color="auto"/>
            </w:tcBorders>
            <w:hideMark/>
          </w:tcPr>
          <w:p w14:paraId="7654B4A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Оформлення і видача паспорта громадянина України з безконтактним електронним носієм у разі обміну паспорта громадянина України зразка 1994 року (у формі книжечки) у зв’язку: із зміною інформації, внесеної до паспорта (прізвища, імені, по батькові, дати народження, місця народження); виявлення помилки в інформації, внесеної до паспорта; непридатності паспорта для подальшого використання; якщо особа досягла 25- чи 45-річного віку та не звернулася в установленому законодавством порядку не пізніше як через місяць після досягнення відповідного віку для вклеювання до паспорта громадянина України зразка 1994 року нових фотокарток; у разі обміну паспорта громадянина України зразка 1994 року на паспорт громадянина України з безконтактним електронним носієм (за бажанням)</w:t>
            </w:r>
          </w:p>
        </w:tc>
        <w:tc>
          <w:tcPr>
            <w:tcW w:w="2880" w:type="dxa"/>
            <w:tcBorders>
              <w:top w:val="single" w:sz="2" w:space="0" w:color="auto"/>
              <w:left w:val="single" w:sz="2" w:space="0" w:color="auto"/>
              <w:bottom w:val="single" w:sz="2" w:space="0" w:color="auto"/>
              <w:right w:val="single" w:sz="2" w:space="0" w:color="auto"/>
            </w:tcBorders>
            <w:hideMark/>
          </w:tcPr>
          <w:p w14:paraId="2AA43F7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Постанова Верховної Ради України від 26 червня 1992 р. </w:t>
            </w:r>
            <w:hyperlink r:id="rId51" w:tgtFrame="_blank" w:history="1">
              <w:r w:rsidRPr="00677B97">
                <w:rPr>
                  <w:rFonts w:ascii="Times New Roman" w:eastAsia="Times New Roman" w:hAnsi="Times New Roman" w:cs="Times New Roman"/>
                  <w:color w:val="000099"/>
                  <w:sz w:val="24"/>
                  <w:szCs w:val="24"/>
                  <w:u w:val="single"/>
                  <w:lang w:eastAsia="ru-RU"/>
                </w:rPr>
                <w:t>№ 2503-XII</w:t>
              </w:r>
            </w:hyperlink>
            <w:r w:rsidRPr="00677B97">
              <w:rPr>
                <w:rFonts w:ascii="Times New Roman" w:eastAsia="Times New Roman" w:hAnsi="Times New Roman" w:cs="Times New Roman"/>
                <w:sz w:val="24"/>
                <w:szCs w:val="24"/>
                <w:lang w:eastAsia="ru-RU"/>
              </w:rPr>
              <w:t> “Про затвердження положень про паспорт громадянина України та про паспорт громадянина України для виїзду за кордон”, </w:t>
            </w:r>
            <w:hyperlink r:id="rId52" w:tgtFrame="_blank" w:history="1">
              <w:r w:rsidRPr="00677B97">
                <w:rPr>
                  <w:rFonts w:ascii="Times New Roman" w:eastAsia="Times New Roman" w:hAnsi="Times New Roman" w:cs="Times New Roman"/>
                  <w:color w:val="000099"/>
                  <w:sz w:val="24"/>
                  <w:szCs w:val="24"/>
                  <w:u w:val="single"/>
                  <w:lang w:eastAsia="ru-RU"/>
                </w:rPr>
                <w:t>Закон України</w:t>
              </w:r>
            </w:hyperlink>
            <w:r w:rsidRPr="00677B97">
              <w:rPr>
                <w:rFonts w:ascii="Times New Roman" w:eastAsia="Times New Roman" w:hAnsi="Times New Roman" w:cs="Times New Roman"/>
                <w:sz w:val="24"/>
                <w:szCs w:val="24"/>
                <w:lang w:eastAsia="ru-RU"/>
              </w:rPr>
              <w:t> “Про Єдиний державний демографічний реєстр та документи, що підтверджують громадянство України, посвідчують особу чи її спеціальний статус”</w:t>
            </w:r>
          </w:p>
        </w:tc>
        <w:tc>
          <w:tcPr>
            <w:tcW w:w="1380" w:type="dxa"/>
            <w:tcBorders>
              <w:top w:val="single" w:sz="2" w:space="0" w:color="auto"/>
              <w:left w:val="single" w:sz="2" w:space="0" w:color="auto"/>
              <w:bottom w:val="single" w:sz="2" w:space="0" w:color="auto"/>
              <w:right w:val="single" w:sz="2" w:space="0" w:color="auto"/>
            </w:tcBorders>
            <w:hideMark/>
          </w:tcPr>
          <w:p w14:paraId="7A22AFC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5E67E95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D5E595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102.</w:t>
            </w:r>
          </w:p>
        </w:tc>
        <w:tc>
          <w:tcPr>
            <w:tcW w:w="1815" w:type="dxa"/>
            <w:gridSpan w:val="2"/>
            <w:tcBorders>
              <w:top w:val="single" w:sz="2" w:space="0" w:color="auto"/>
              <w:left w:val="single" w:sz="2" w:space="0" w:color="auto"/>
              <w:bottom w:val="single" w:sz="2" w:space="0" w:color="auto"/>
              <w:right w:val="single" w:sz="2" w:space="0" w:color="auto"/>
            </w:tcBorders>
            <w:hideMark/>
          </w:tcPr>
          <w:p w14:paraId="5796C15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00928</w:t>
            </w:r>
          </w:p>
        </w:tc>
        <w:tc>
          <w:tcPr>
            <w:tcW w:w="7800" w:type="dxa"/>
            <w:tcBorders>
              <w:top w:val="single" w:sz="2" w:space="0" w:color="auto"/>
              <w:left w:val="single" w:sz="2" w:space="0" w:color="auto"/>
              <w:bottom w:val="single" w:sz="2" w:space="0" w:color="auto"/>
              <w:right w:val="single" w:sz="2" w:space="0" w:color="auto"/>
            </w:tcBorders>
            <w:hideMark/>
          </w:tcPr>
          <w:p w14:paraId="4D83F2F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Оформлення і видача паспорта громадянина України з безконтактним електронним носієм вперше особі у віці з 14 до 18 років з одночасною реєстрацією у Державному реєстрі фізичних осіб - платників податків</w:t>
            </w:r>
          </w:p>
        </w:tc>
        <w:tc>
          <w:tcPr>
            <w:tcW w:w="2880" w:type="dxa"/>
            <w:tcBorders>
              <w:top w:val="single" w:sz="2" w:space="0" w:color="auto"/>
              <w:left w:val="single" w:sz="2" w:space="0" w:color="auto"/>
              <w:bottom w:val="single" w:sz="2" w:space="0" w:color="auto"/>
              <w:right w:val="single" w:sz="2" w:space="0" w:color="auto"/>
            </w:tcBorders>
            <w:hideMark/>
          </w:tcPr>
          <w:p w14:paraId="5A0C7E5D"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53"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Єдиний державний демографічний реєстр та документи, що підтверджують громадянство України, посвідчують особу чи її спеціальний статус”, </w:t>
            </w:r>
            <w:hyperlink r:id="rId54" w:tgtFrame="_blank" w:history="1">
              <w:r w:rsidR="00677B97" w:rsidRPr="00677B97">
                <w:rPr>
                  <w:rFonts w:ascii="Times New Roman" w:eastAsia="Times New Roman" w:hAnsi="Times New Roman" w:cs="Times New Roman"/>
                  <w:color w:val="000099"/>
                  <w:sz w:val="24"/>
                  <w:szCs w:val="24"/>
                  <w:u w:val="single"/>
                  <w:lang w:eastAsia="ru-RU"/>
                </w:rPr>
                <w:t>Податковий кодекс України</w:t>
              </w:r>
            </w:hyperlink>
          </w:p>
        </w:tc>
        <w:tc>
          <w:tcPr>
            <w:tcW w:w="1380" w:type="dxa"/>
            <w:tcBorders>
              <w:top w:val="single" w:sz="2" w:space="0" w:color="auto"/>
              <w:left w:val="single" w:sz="2" w:space="0" w:color="auto"/>
              <w:bottom w:val="single" w:sz="2" w:space="0" w:color="auto"/>
              <w:right w:val="single" w:sz="2" w:space="0" w:color="auto"/>
            </w:tcBorders>
            <w:hideMark/>
          </w:tcPr>
          <w:p w14:paraId="2C589C1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6DB076C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36F1B5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103.</w:t>
            </w:r>
          </w:p>
        </w:tc>
        <w:tc>
          <w:tcPr>
            <w:tcW w:w="1815" w:type="dxa"/>
            <w:gridSpan w:val="2"/>
            <w:tcBorders>
              <w:top w:val="single" w:sz="2" w:space="0" w:color="auto"/>
              <w:left w:val="single" w:sz="2" w:space="0" w:color="auto"/>
              <w:bottom w:val="single" w:sz="2" w:space="0" w:color="auto"/>
              <w:right w:val="single" w:sz="2" w:space="0" w:color="auto"/>
            </w:tcBorders>
            <w:hideMark/>
          </w:tcPr>
          <w:p w14:paraId="68790B6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00026</w:t>
            </w:r>
          </w:p>
        </w:tc>
        <w:tc>
          <w:tcPr>
            <w:tcW w:w="7800" w:type="dxa"/>
            <w:tcBorders>
              <w:top w:val="single" w:sz="2" w:space="0" w:color="auto"/>
              <w:left w:val="single" w:sz="2" w:space="0" w:color="auto"/>
              <w:bottom w:val="single" w:sz="2" w:space="0" w:color="auto"/>
              <w:right w:val="single" w:sz="2" w:space="0" w:color="auto"/>
            </w:tcBorders>
            <w:hideMark/>
          </w:tcPr>
          <w:p w14:paraId="06B6979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Вклеювання до паспорта громадянина України (зразка 1994 року) фотокартки при досягненні 25- і 45-річного віку</w:t>
            </w:r>
          </w:p>
        </w:tc>
        <w:tc>
          <w:tcPr>
            <w:tcW w:w="2880" w:type="dxa"/>
            <w:tcBorders>
              <w:top w:val="single" w:sz="2" w:space="0" w:color="auto"/>
              <w:left w:val="single" w:sz="2" w:space="0" w:color="auto"/>
              <w:bottom w:val="single" w:sz="2" w:space="0" w:color="auto"/>
              <w:right w:val="single" w:sz="2" w:space="0" w:color="auto"/>
            </w:tcBorders>
            <w:hideMark/>
          </w:tcPr>
          <w:p w14:paraId="25E1CE9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Постанова Верховної Ради України від 26 червня 1992 р. </w:t>
            </w:r>
            <w:hyperlink r:id="rId55" w:tgtFrame="_blank" w:history="1">
              <w:r w:rsidRPr="00677B97">
                <w:rPr>
                  <w:rFonts w:ascii="Times New Roman" w:eastAsia="Times New Roman" w:hAnsi="Times New Roman" w:cs="Times New Roman"/>
                  <w:color w:val="000099"/>
                  <w:sz w:val="24"/>
                  <w:szCs w:val="24"/>
                  <w:u w:val="single"/>
                  <w:lang w:eastAsia="ru-RU"/>
                </w:rPr>
                <w:t>№ 2503-XII</w:t>
              </w:r>
            </w:hyperlink>
            <w:r w:rsidRPr="00677B97">
              <w:rPr>
                <w:rFonts w:ascii="Times New Roman" w:eastAsia="Times New Roman" w:hAnsi="Times New Roman" w:cs="Times New Roman"/>
                <w:sz w:val="24"/>
                <w:szCs w:val="24"/>
                <w:lang w:eastAsia="ru-RU"/>
              </w:rPr>
              <w:t> “Про затвердження положень про паспорт громадянина України та про паспорт громадянина України для виїзду за кордон”</w:t>
            </w:r>
          </w:p>
        </w:tc>
        <w:tc>
          <w:tcPr>
            <w:tcW w:w="1380" w:type="dxa"/>
            <w:tcBorders>
              <w:top w:val="single" w:sz="2" w:space="0" w:color="auto"/>
              <w:left w:val="single" w:sz="2" w:space="0" w:color="auto"/>
              <w:bottom w:val="single" w:sz="2" w:space="0" w:color="auto"/>
              <w:right w:val="single" w:sz="2" w:space="0" w:color="auto"/>
            </w:tcBorders>
            <w:hideMark/>
          </w:tcPr>
          <w:p w14:paraId="62BFA88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2F0A0CCC"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25C91A7E" w14:textId="77777777" w:rsidR="00677B97" w:rsidRPr="00677B97" w:rsidRDefault="00677B97" w:rsidP="00677B97">
            <w:pPr>
              <w:spacing w:after="100" w:afterAutospacing="1"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104 виключено на підставі Постанови КМ </w:t>
            </w:r>
            <w:hyperlink r:id="rId56" w:anchor="n389" w:tgtFrame="_blank" w:history="1">
              <w:r w:rsidRPr="00677B97">
                <w:rPr>
                  <w:rFonts w:ascii="Times New Roman" w:eastAsia="Times New Roman" w:hAnsi="Times New Roman" w:cs="Times New Roman"/>
                  <w:i/>
                  <w:iCs/>
                  <w:color w:val="000099"/>
                  <w:sz w:val="24"/>
                  <w:szCs w:val="24"/>
                  <w:u w:val="single"/>
                  <w:lang w:eastAsia="ru-RU"/>
                </w:rPr>
                <w:t>№ 265 від 07.02.2022</w:t>
              </w:r>
            </w:hyperlink>
            <w:r w:rsidRPr="00677B97">
              <w:rPr>
                <w:rFonts w:ascii="Times New Roman" w:eastAsia="Times New Roman" w:hAnsi="Times New Roman" w:cs="Times New Roman"/>
                <w:i/>
                <w:iCs/>
                <w:sz w:val="24"/>
                <w:szCs w:val="24"/>
                <w:lang w:eastAsia="ru-RU"/>
              </w:rPr>
              <w:t>}</w:t>
            </w:r>
          </w:p>
        </w:tc>
      </w:tr>
      <w:tr w:rsidR="00677B97" w:rsidRPr="00677B97" w14:paraId="41F148E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F99AA5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105.</w:t>
            </w:r>
          </w:p>
        </w:tc>
        <w:tc>
          <w:tcPr>
            <w:tcW w:w="1815" w:type="dxa"/>
            <w:gridSpan w:val="2"/>
            <w:tcBorders>
              <w:top w:val="single" w:sz="2" w:space="0" w:color="auto"/>
              <w:left w:val="single" w:sz="2" w:space="0" w:color="auto"/>
              <w:bottom w:val="single" w:sz="2" w:space="0" w:color="auto"/>
              <w:right w:val="single" w:sz="2" w:space="0" w:color="auto"/>
            </w:tcBorders>
            <w:hideMark/>
          </w:tcPr>
          <w:p w14:paraId="35291A0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00027</w:t>
            </w:r>
          </w:p>
        </w:tc>
        <w:tc>
          <w:tcPr>
            <w:tcW w:w="7800" w:type="dxa"/>
            <w:tcBorders>
              <w:top w:val="single" w:sz="2" w:space="0" w:color="auto"/>
              <w:left w:val="single" w:sz="2" w:space="0" w:color="auto"/>
              <w:bottom w:val="single" w:sz="2" w:space="0" w:color="auto"/>
              <w:right w:val="single" w:sz="2" w:space="0" w:color="auto"/>
            </w:tcBorders>
            <w:hideMark/>
          </w:tcPr>
          <w:p w14:paraId="04D88ED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Оформлення і видача паспорта громадянина України для виїзду за кордон з безконтактним електронним носієм</w:t>
            </w:r>
          </w:p>
        </w:tc>
        <w:tc>
          <w:tcPr>
            <w:tcW w:w="2880" w:type="dxa"/>
            <w:tcBorders>
              <w:top w:val="single" w:sz="2" w:space="0" w:color="auto"/>
              <w:left w:val="single" w:sz="2" w:space="0" w:color="auto"/>
              <w:bottom w:val="single" w:sz="2" w:space="0" w:color="auto"/>
              <w:right w:val="single" w:sz="2" w:space="0" w:color="auto"/>
            </w:tcBorders>
            <w:hideMark/>
          </w:tcPr>
          <w:p w14:paraId="02ED3B42"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57"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Єдиний державний демографічний реєстр та документи, що підтверджують громадянство України, посвідчують особу чи її спеціальний статус”</w:t>
            </w:r>
          </w:p>
        </w:tc>
        <w:tc>
          <w:tcPr>
            <w:tcW w:w="1380" w:type="dxa"/>
            <w:tcBorders>
              <w:top w:val="single" w:sz="2" w:space="0" w:color="auto"/>
              <w:left w:val="single" w:sz="2" w:space="0" w:color="auto"/>
              <w:bottom w:val="single" w:sz="2" w:space="0" w:color="auto"/>
              <w:right w:val="single" w:sz="2" w:space="0" w:color="auto"/>
            </w:tcBorders>
            <w:hideMark/>
          </w:tcPr>
          <w:p w14:paraId="6207025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0FC5966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08798F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106.</w:t>
            </w:r>
          </w:p>
        </w:tc>
        <w:tc>
          <w:tcPr>
            <w:tcW w:w="1815" w:type="dxa"/>
            <w:gridSpan w:val="2"/>
            <w:tcBorders>
              <w:top w:val="single" w:sz="2" w:space="0" w:color="auto"/>
              <w:left w:val="single" w:sz="2" w:space="0" w:color="auto"/>
              <w:bottom w:val="single" w:sz="2" w:space="0" w:color="auto"/>
              <w:right w:val="single" w:sz="2" w:space="0" w:color="auto"/>
            </w:tcBorders>
            <w:hideMark/>
          </w:tcPr>
          <w:p w14:paraId="4D04390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00028</w:t>
            </w:r>
          </w:p>
        </w:tc>
        <w:tc>
          <w:tcPr>
            <w:tcW w:w="7800" w:type="dxa"/>
            <w:tcBorders>
              <w:top w:val="single" w:sz="2" w:space="0" w:color="auto"/>
              <w:left w:val="single" w:sz="2" w:space="0" w:color="auto"/>
              <w:bottom w:val="single" w:sz="2" w:space="0" w:color="auto"/>
              <w:right w:val="single" w:sz="2" w:space="0" w:color="auto"/>
            </w:tcBorders>
            <w:hideMark/>
          </w:tcPr>
          <w:p w14:paraId="360BF68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Оформлення і видача паспорта громадянина України для виїзду за кордон з безконтактним електронним носієм замість втраченого або викраденого</w:t>
            </w:r>
          </w:p>
        </w:tc>
        <w:tc>
          <w:tcPr>
            <w:tcW w:w="2880" w:type="dxa"/>
            <w:tcBorders>
              <w:top w:val="single" w:sz="2" w:space="0" w:color="auto"/>
              <w:left w:val="single" w:sz="2" w:space="0" w:color="auto"/>
              <w:bottom w:val="single" w:sz="2" w:space="0" w:color="auto"/>
              <w:right w:val="single" w:sz="2" w:space="0" w:color="auto"/>
            </w:tcBorders>
            <w:hideMark/>
          </w:tcPr>
          <w:p w14:paraId="03FDECC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F71E75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5C9F978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A28C3E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107.</w:t>
            </w:r>
          </w:p>
        </w:tc>
        <w:tc>
          <w:tcPr>
            <w:tcW w:w="1815" w:type="dxa"/>
            <w:gridSpan w:val="2"/>
            <w:tcBorders>
              <w:top w:val="single" w:sz="2" w:space="0" w:color="auto"/>
              <w:left w:val="single" w:sz="2" w:space="0" w:color="auto"/>
              <w:bottom w:val="single" w:sz="2" w:space="0" w:color="auto"/>
              <w:right w:val="single" w:sz="2" w:space="0" w:color="auto"/>
            </w:tcBorders>
            <w:hideMark/>
          </w:tcPr>
          <w:p w14:paraId="78F0CC8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00274</w:t>
            </w:r>
          </w:p>
        </w:tc>
        <w:tc>
          <w:tcPr>
            <w:tcW w:w="7800" w:type="dxa"/>
            <w:tcBorders>
              <w:top w:val="single" w:sz="2" w:space="0" w:color="auto"/>
              <w:left w:val="single" w:sz="2" w:space="0" w:color="auto"/>
              <w:bottom w:val="single" w:sz="2" w:space="0" w:color="auto"/>
              <w:right w:val="single" w:sz="2" w:space="0" w:color="auto"/>
            </w:tcBorders>
            <w:hideMark/>
          </w:tcPr>
          <w:p w14:paraId="48E4810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Оформлення і видача паспорта громадянина України для виїзду за кордон з безконтактним електронним носієм у зв’язку з обміном у разі: зміни інформації, внесеної до паспорта для виїзду за кордон; виявлення помилки в інформації, внесеній до паспорта для виїзду за кордон; закінчення строку дії паспорта для виїзду за кордон; непридатності паспорта для виїзду за кордон для подальшого використання</w:t>
            </w:r>
          </w:p>
        </w:tc>
        <w:tc>
          <w:tcPr>
            <w:tcW w:w="2880" w:type="dxa"/>
            <w:tcBorders>
              <w:top w:val="single" w:sz="2" w:space="0" w:color="auto"/>
              <w:left w:val="single" w:sz="2" w:space="0" w:color="auto"/>
              <w:bottom w:val="single" w:sz="2" w:space="0" w:color="auto"/>
              <w:right w:val="single" w:sz="2" w:space="0" w:color="auto"/>
            </w:tcBorders>
            <w:hideMark/>
          </w:tcPr>
          <w:p w14:paraId="01361BB2"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58"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Єдиний державний демографічний реєстр та документи, що підтверджують громадянство України, посвідчують особу чи її спеціальний статус”</w:t>
            </w:r>
          </w:p>
        </w:tc>
        <w:tc>
          <w:tcPr>
            <w:tcW w:w="1380" w:type="dxa"/>
            <w:tcBorders>
              <w:top w:val="single" w:sz="2" w:space="0" w:color="auto"/>
              <w:left w:val="single" w:sz="2" w:space="0" w:color="auto"/>
              <w:bottom w:val="single" w:sz="2" w:space="0" w:color="auto"/>
              <w:right w:val="single" w:sz="2" w:space="0" w:color="auto"/>
            </w:tcBorders>
            <w:hideMark/>
          </w:tcPr>
          <w:p w14:paraId="13D139B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1B4817F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184823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108.</w:t>
            </w:r>
          </w:p>
        </w:tc>
        <w:tc>
          <w:tcPr>
            <w:tcW w:w="1815" w:type="dxa"/>
            <w:gridSpan w:val="2"/>
            <w:tcBorders>
              <w:top w:val="single" w:sz="2" w:space="0" w:color="auto"/>
              <w:left w:val="single" w:sz="2" w:space="0" w:color="auto"/>
              <w:bottom w:val="single" w:sz="2" w:space="0" w:color="auto"/>
              <w:right w:val="single" w:sz="2" w:space="0" w:color="auto"/>
            </w:tcBorders>
            <w:hideMark/>
          </w:tcPr>
          <w:p w14:paraId="0384B00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01024</w:t>
            </w:r>
          </w:p>
        </w:tc>
        <w:tc>
          <w:tcPr>
            <w:tcW w:w="7800" w:type="dxa"/>
            <w:tcBorders>
              <w:top w:val="single" w:sz="2" w:space="0" w:color="auto"/>
              <w:left w:val="single" w:sz="2" w:space="0" w:color="auto"/>
              <w:bottom w:val="single" w:sz="2" w:space="0" w:color="auto"/>
              <w:right w:val="single" w:sz="2" w:space="0" w:color="auto"/>
            </w:tcBorders>
            <w:hideMark/>
          </w:tcPr>
          <w:p w14:paraId="1460F46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Оформлення документів для виїзду громадян України за кордон на постійне проживання</w:t>
            </w:r>
          </w:p>
        </w:tc>
        <w:tc>
          <w:tcPr>
            <w:tcW w:w="2880" w:type="dxa"/>
            <w:tcBorders>
              <w:top w:val="single" w:sz="2" w:space="0" w:color="auto"/>
              <w:left w:val="single" w:sz="2" w:space="0" w:color="auto"/>
              <w:bottom w:val="single" w:sz="2" w:space="0" w:color="auto"/>
              <w:right w:val="single" w:sz="2" w:space="0" w:color="auto"/>
            </w:tcBorders>
            <w:hideMark/>
          </w:tcPr>
          <w:p w14:paraId="668CC551"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59"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порядок виїзду з України і в’їзду в Україну громадян України”</w:t>
            </w:r>
          </w:p>
        </w:tc>
        <w:tc>
          <w:tcPr>
            <w:tcW w:w="1380" w:type="dxa"/>
            <w:tcBorders>
              <w:top w:val="single" w:sz="2" w:space="0" w:color="auto"/>
              <w:left w:val="single" w:sz="2" w:space="0" w:color="auto"/>
              <w:bottom w:val="single" w:sz="2" w:space="0" w:color="auto"/>
              <w:right w:val="single" w:sz="2" w:space="0" w:color="auto"/>
            </w:tcBorders>
            <w:hideMark/>
          </w:tcPr>
          <w:p w14:paraId="417AB39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156338B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7CC71D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109.</w:t>
            </w:r>
          </w:p>
        </w:tc>
        <w:tc>
          <w:tcPr>
            <w:tcW w:w="1815" w:type="dxa"/>
            <w:gridSpan w:val="2"/>
            <w:tcBorders>
              <w:top w:val="single" w:sz="2" w:space="0" w:color="auto"/>
              <w:left w:val="single" w:sz="2" w:space="0" w:color="auto"/>
              <w:bottom w:val="single" w:sz="2" w:space="0" w:color="auto"/>
              <w:right w:val="single" w:sz="2" w:space="0" w:color="auto"/>
            </w:tcBorders>
            <w:hideMark/>
          </w:tcPr>
          <w:p w14:paraId="393727E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01023</w:t>
            </w:r>
          </w:p>
        </w:tc>
        <w:tc>
          <w:tcPr>
            <w:tcW w:w="7800" w:type="dxa"/>
            <w:tcBorders>
              <w:top w:val="single" w:sz="2" w:space="0" w:color="auto"/>
              <w:left w:val="single" w:sz="2" w:space="0" w:color="auto"/>
              <w:bottom w:val="single" w:sz="2" w:space="0" w:color="auto"/>
              <w:right w:val="single" w:sz="2" w:space="0" w:color="auto"/>
            </w:tcBorders>
            <w:hideMark/>
          </w:tcPr>
          <w:p w14:paraId="1402C5F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Оформлення та видача посвідки на постійне проживання</w:t>
            </w:r>
          </w:p>
        </w:tc>
        <w:tc>
          <w:tcPr>
            <w:tcW w:w="2880" w:type="dxa"/>
            <w:tcBorders>
              <w:top w:val="single" w:sz="2" w:space="0" w:color="auto"/>
              <w:left w:val="single" w:sz="2" w:space="0" w:color="auto"/>
              <w:bottom w:val="single" w:sz="2" w:space="0" w:color="auto"/>
              <w:right w:val="single" w:sz="2" w:space="0" w:color="auto"/>
            </w:tcBorders>
            <w:hideMark/>
          </w:tcPr>
          <w:p w14:paraId="4971C15D"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60"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правовий статус іноземців та осіб без громадянства”</w:t>
            </w:r>
          </w:p>
        </w:tc>
        <w:tc>
          <w:tcPr>
            <w:tcW w:w="1380" w:type="dxa"/>
            <w:tcBorders>
              <w:top w:val="single" w:sz="2" w:space="0" w:color="auto"/>
              <w:left w:val="single" w:sz="2" w:space="0" w:color="auto"/>
              <w:bottom w:val="single" w:sz="2" w:space="0" w:color="auto"/>
              <w:right w:val="single" w:sz="2" w:space="0" w:color="auto"/>
            </w:tcBorders>
            <w:hideMark/>
          </w:tcPr>
          <w:p w14:paraId="2C13F9C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1B6A64D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A82A48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110.</w:t>
            </w:r>
          </w:p>
        </w:tc>
        <w:tc>
          <w:tcPr>
            <w:tcW w:w="1815" w:type="dxa"/>
            <w:gridSpan w:val="2"/>
            <w:tcBorders>
              <w:top w:val="single" w:sz="2" w:space="0" w:color="auto"/>
              <w:left w:val="single" w:sz="2" w:space="0" w:color="auto"/>
              <w:bottom w:val="single" w:sz="2" w:space="0" w:color="auto"/>
              <w:right w:val="single" w:sz="2" w:space="0" w:color="auto"/>
            </w:tcBorders>
            <w:hideMark/>
          </w:tcPr>
          <w:p w14:paraId="20EDF0A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00927</w:t>
            </w:r>
          </w:p>
        </w:tc>
        <w:tc>
          <w:tcPr>
            <w:tcW w:w="7800" w:type="dxa"/>
            <w:tcBorders>
              <w:top w:val="single" w:sz="2" w:space="0" w:color="auto"/>
              <w:left w:val="single" w:sz="2" w:space="0" w:color="auto"/>
              <w:bottom w:val="single" w:sz="2" w:space="0" w:color="auto"/>
              <w:right w:val="single" w:sz="2" w:space="0" w:color="auto"/>
            </w:tcBorders>
            <w:hideMark/>
          </w:tcPr>
          <w:p w14:paraId="633555C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Оформлення та видача у зв’язку із втратою або викраденням посвідки на постійне проживання, її обміну</w:t>
            </w:r>
          </w:p>
        </w:tc>
        <w:tc>
          <w:tcPr>
            <w:tcW w:w="2880" w:type="dxa"/>
            <w:tcBorders>
              <w:top w:val="single" w:sz="2" w:space="0" w:color="auto"/>
              <w:left w:val="single" w:sz="2" w:space="0" w:color="auto"/>
              <w:bottom w:val="single" w:sz="2" w:space="0" w:color="auto"/>
              <w:right w:val="single" w:sz="2" w:space="0" w:color="auto"/>
            </w:tcBorders>
            <w:hideMark/>
          </w:tcPr>
          <w:p w14:paraId="1028DF2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B06B56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32CD236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BAB9B4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111.</w:t>
            </w:r>
          </w:p>
        </w:tc>
        <w:tc>
          <w:tcPr>
            <w:tcW w:w="1815" w:type="dxa"/>
            <w:gridSpan w:val="2"/>
            <w:tcBorders>
              <w:top w:val="single" w:sz="2" w:space="0" w:color="auto"/>
              <w:left w:val="single" w:sz="2" w:space="0" w:color="auto"/>
              <w:bottom w:val="single" w:sz="2" w:space="0" w:color="auto"/>
              <w:right w:val="single" w:sz="2" w:space="0" w:color="auto"/>
            </w:tcBorders>
            <w:hideMark/>
          </w:tcPr>
          <w:p w14:paraId="61716A8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00929</w:t>
            </w:r>
          </w:p>
        </w:tc>
        <w:tc>
          <w:tcPr>
            <w:tcW w:w="7800" w:type="dxa"/>
            <w:tcBorders>
              <w:top w:val="single" w:sz="2" w:space="0" w:color="auto"/>
              <w:left w:val="single" w:sz="2" w:space="0" w:color="auto"/>
              <w:bottom w:val="single" w:sz="2" w:space="0" w:color="auto"/>
              <w:right w:val="single" w:sz="2" w:space="0" w:color="auto"/>
            </w:tcBorders>
            <w:hideMark/>
          </w:tcPr>
          <w:p w14:paraId="570FC40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Оформлення та видача посвідки на тимчасове проживання</w:t>
            </w:r>
          </w:p>
        </w:tc>
        <w:tc>
          <w:tcPr>
            <w:tcW w:w="2880" w:type="dxa"/>
            <w:tcBorders>
              <w:top w:val="single" w:sz="2" w:space="0" w:color="auto"/>
              <w:left w:val="single" w:sz="2" w:space="0" w:color="auto"/>
              <w:bottom w:val="single" w:sz="2" w:space="0" w:color="auto"/>
              <w:right w:val="single" w:sz="2" w:space="0" w:color="auto"/>
            </w:tcBorders>
            <w:hideMark/>
          </w:tcPr>
          <w:p w14:paraId="12E059B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3DDE5F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16638BA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2D50AD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112.</w:t>
            </w:r>
          </w:p>
        </w:tc>
        <w:tc>
          <w:tcPr>
            <w:tcW w:w="1815" w:type="dxa"/>
            <w:gridSpan w:val="2"/>
            <w:tcBorders>
              <w:top w:val="single" w:sz="2" w:space="0" w:color="auto"/>
              <w:left w:val="single" w:sz="2" w:space="0" w:color="auto"/>
              <w:bottom w:val="single" w:sz="2" w:space="0" w:color="auto"/>
              <w:right w:val="single" w:sz="2" w:space="0" w:color="auto"/>
            </w:tcBorders>
            <w:hideMark/>
          </w:tcPr>
          <w:p w14:paraId="420E298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00930</w:t>
            </w:r>
          </w:p>
        </w:tc>
        <w:tc>
          <w:tcPr>
            <w:tcW w:w="7800" w:type="dxa"/>
            <w:tcBorders>
              <w:top w:val="single" w:sz="2" w:space="0" w:color="auto"/>
              <w:left w:val="single" w:sz="2" w:space="0" w:color="auto"/>
              <w:bottom w:val="single" w:sz="2" w:space="0" w:color="auto"/>
              <w:right w:val="single" w:sz="2" w:space="0" w:color="auto"/>
            </w:tcBorders>
            <w:hideMark/>
          </w:tcPr>
          <w:p w14:paraId="345B31A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Оформлення та видача у зв’язку із втратою або викраденням посвідки на тимчасове проживання, її обміну</w:t>
            </w:r>
          </w:p>
        </w:tc>
        <w:tc>
          <w:tcPr>
            <w:tcW w:w="2880" w:type="dxa"/>
            <w:tcBorders>
              <w:top w:val="single" w:sz="2" w:space="0" w:color="auto"/>
              <w:left w:val="single" w:sz="2" w:space="0" w:color="auto"/>
              <w:bottom w:val="single" w:sz="2" w:space="0" w:color="auto"/>
              <w:right w:val="single" w:sz="2" w:space="0" w:color="auto"/>
            </w:tcBorders>
            <w:hideMark/>
          </w:tcPr>
          <w:p w14:paraId="298D955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7A6D5C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44DCE5A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3F1828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113.</w:t>
            </w:r>
          </w:p>
        </w:tc>
        <w:tc>
          <w:tcPr>
            <w:tcW w:w="1815" w:type="dxa"/>
            <w:gridSpan w:val="2"/>
            <w:tcBorders>
              <w:top w:val="single" w:sz="2" w:space="0" w:color="auto"/>
              <w:left w:val="single" w:sz="2" w:space="0" w:color="auto"/>
              <w:bottom w:val="single" w:sz="2" w:space="0" w:color="auto"/>
              <w:right w:val="single" w:sz="2" w:space="0" w:color="auto"/>
            </w:tcBorders>
            <w:hideMark/>
          </w:tcPr>
          <w:p w14:paraId="6328338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00757</w:t>
            </w:r>
          </w:p>
        </w:tc>
        <w:tc>
          <w:tcPr>
            <w:tcW w:w="7800" w:type="dxa"/>
            <w:tcBorders>
              <w:top w:val="single" w:sz="2" w:space="0" w:color="auto"/>
              <w:left w:val="single" w:sz="2" w:space="0" w:color="auto"/>
              <w:bottom w:val="single" w:sz="2" w:space="0" w:color="auto"/>
              <w:right w:val="single" w:sz="2" w:space="0" w:color="auto"/>
            </w:tcBorders>
            <w:hideMark/>
          </w:tcPr>
          <w:p w14:paraId="184CAEE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Реєстрація декларації відповідності матеріально-технічної бази вимогам законодавства з питань охорони праці</w:t>
            </w:r>
          </w:p>
        </w:tc>
        <w:tc>
          <w:tcPr>
            <w:tcW w:w="2880" w:type="dxa"/>
            <w:tcBorders>
              <w:top w:val="single" w:sz="2" w:space="0" w:color="auto"/>
              <w:left w:val="single" w:sz="2" w:space="0" w:color="auto"/>
              <w:bottom w:val="single" w:sz="2" w:space="0" w:color="auto"/>
              <w:right w:val="single" w:sz="2" w:space="0" w:color="auto"/>
            </w:tcBorders>
            <w:hideMark/>
          </w:tcPr>
          <w:p w14:paraId="50DDF7D5"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61"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охорону праці”</w:t>
            </w:r>
          </w:p>
        </w:tc>
        <w:tc>
          <w:tcPr>
            <w:tcW w:w="1380" w:type="dxa"/>
            <w:tcBorders>
              <w:top w:val="single" w:sz="2" w:space="0" w:color="auto"/>
              <w:left w:val="single" w:sz="2" w:space="0" w:color="auto"/>
              <w:bottom w:val="single" w:sz="2" w:space="0" w:color="auto"/>
              <w:right w:val="single" w:sz="2" w:space="0" w:color="auto"/>
            </w:tcBorders>
            <w:hideMark/>
          </w:tcPr>
          <w:p w14:paraId="6E79772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4A76813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963842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114.</w:t>
            </w:r>
          </w:p>
        </w:tc>
        <w:tc>
          <w:tcPr>
            <w:tcW w:w="1815" w:type="dxa"/>
            <w:gridSpan w:val="2"/>
            <w:tcBorders>
              <w:top w:val="single" w:sz="2" w:space="0" w:color="auto"/>
              <w:left w:val="single" w:sz="2" w:space="0" w:color="auto"/>
              <w:bottom w:val="single" w:sz="2" w:space="0" w:color="auto"/>
              <w:right w:val="single" w:sz="2" w:space="0" w:color="auto"/>
            </w:tcBorders>
            <w:hideMark/>
          </w:tcPr>
          <w:p w14:paraId="29D1740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01451</w:t>
            </w:r>
          </w:p>
        </w:tc>
        <w:tc>
          <w:tcPr>
            <w:tcW w:w="7800" w:type="dxa"/>
            <w:tcBorders>
              <w:top w:val="single" w:sz="2" w:space="0" w:color="auto"/>
              <w:left w:val="single" w:sz="2" w:space="0" w:color="auto"/>
              <w:bottom w:val="single" w:sz="2" w:space="0" w:color="auto"/>
              <w:right w:val="single" w:sz="2" w:space="0" w:color="auto"/>
            </w:tcBorders>
            <w:hideMark/>
          </w:tcPr>
          <w:p w14:paraId="635D22A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Реєстрація зміни відомостей у декларації відповідності матеріально-технічної бази вимогам законодавства з питань охорони праці</w:t>
            </w:r>
          </w:p>
        </w:tc>
        <w:tc>
          <w:tcPr>
            <w:tcW w:w="2880" w:type="dxa"/>
            <w:tcBorders>
              <w:top w:val="single" w:sz="2" w:space="0" w:color="auto"/>
              <w:left w:val="single" w:sz="2" w:space="0" w:color="auto"/>
              <w:bottom w:val="single" w:sz="2" w:space="0" w:color="auto"/>
              <w:right w:val="single" w:sz="2" w:space="0" w:color="auto"/>
            </w:tcBorders>
            <w:hideMark/>
          </w:tcPr>
          <w:p w14:paraId="0707796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4C8126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609B608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F47CA4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115.</w:t>
            </w:r>
          </w:p>
        </w:tc>
        <w:tc>
          <w:tcPr>
            <w:tcW w:w="1815" w:type="dxa"/>
            <w:gridSpan w:val="2"/>
            <w:tcBorders>
              <w:top w:val="single" w:sz="2" w:space="0" w:color="auto"/>
              <w:left w:val="single" w:sz="2" w:space="0" w:color="auto"/>
              <w:bottom w:val="single" w:sz="2" w:space="0" w:color="auto"/>
              <w:right w:val="single" w:sz="2" w:space="0" w:color="auto"/>
            </w:tcBorders>
            <w:hideMark/>
          </w:tcPr>
          <w:p w14:paraId="4027376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00863</w:t>
            </w:r>
          </w:p>
        </w:tc>
        <w:tc>
          <w:tcPr>
            <w:tcW w:w="7800" w:type="dxa"/>
            <w:tcBorders>
              <w:top w:val="single" w:sz="2" w:space="0" w:color="auto"/>
              <w:left w:val="single" w:sz="2" w:space="0" w:color="auto"/>
              <w:bottom w:val="single" w:sz="2" w:space="0" w:color="auto"/>
              <w:right w:val="single" w:sz="2" w:space="0" w:color="auto"/>
            </w:tcBorders>
            <w:hideMark/>
          </w:tcPr>
          <w:p w14:paraId="3B85DDD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на виконання робіт підвищеної небезпеки та на експлуатацію (застосування) машин, механізмів, устатковання підвищеної небезпеки</w:t>
            </w:r>
          </w:p>
        </w:tc>
        <w:tc>
          <w:tcPr>
            <w:tcW w:w="2880" w:type="dxa"/>
            <w:tcBorders>
              <w:top w:val="single" w:sz="2" w:space="0" w:color="auto"/>
              <w:left w:val="single" w:sz="2" w:space="0" w:color="auto"/>
              <w:bottom w:val="single" w:sz="2" w:space="0" w:color="auto"/>
              <w:right w:val="single" w:sz="2" w:space="0" w:color="auto"/>
            </w:tcBorders>
            <w:hideMark/>
          </w:tcPr>
          <w:p w14:paraId="199D208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62" w:tgtFrame="_blank" w:history="1">
              <w:r w:rsidRPr="00677B97">
                <w:rPr>
                  <w:rFonts w:ascii="Times New Roman" w:eastAsia="Times New Roman" w:hAnsi="Times New Roman" w:cs="Times New Roman"/>
                  <w:color w:val="000099"/>
                  <w:sz w:val="24"/>
                  <w:szCs w:val="24"/>
                  <w:u w:val="single"/>
                  <w:lang w:eastAsia="ru-RU"/>
                </w:rPr>
                <w:t>“Про охорону праці”</w:t>
              </w:r>
            </w:hyperlink>
            <w:r w:rsidRPr="00677B97">
              <w:rPr>
                <w:rFonts w:ascii="Times New Roman" w:eastAsia="Times New Roman" w:hAnsi="Times New Roman" w:cs="Times New Roman"/>
                <w:sz w:val="24"/>
                <w:szCs w:val="24"/>
                <w:lang w:eastAsia="ru-RU"/>
              </w:rPr>
              <w:t>, </w:t>
            </w:r>
            <w:hyperlink r:id="rId63" w:tgtFrame="_blank" w:history="1">
              <w:r w:rsidRPr="00677B97">
                <w:rPr>
                  <w:rFonts w:ascii="Times New Roman" w:eastAsia="Times New Roman" w:hAnsi="Times New Roman" w:cs="Times New Roman"/>
                  <w:color w:val="000099"/>
                  <w:sz w:val="24"/>
                  <w:szCs w:val="24"/>
                  <w:u w:val="single"/>
                  <w:lang w:eastAsia="ru-RU"/>
                </w:rPr>
                <w:t>“Про Перелік документів дозвільного характеру у сфері господарської діяльності”</w:t>
              </w:r>
            </w:hyperlink>
          </w:p>
        </w:tc>
        <w:tc>
          <w:tcPr>
            <w:tcW w:w="1380" w:type="dxa"/>
            <w:tcBorders>
              <w:top w:val="single" w:sz="2" w:space="0" w:color="auto"/>
              <w:left w:val="single" w:sz="2" w:space="0" w:color="auto"/>
              <w:bottom w:val="single" w:sz="2" w:space="0" w:color="auto"/>
              <w:right w:val="single" w:sz="2" w:space="0" w:color="auto"/>
            </w:tcBorders>
            <w:hideMark/>
          </w:tcPr>
          <w:p w14:paraId="3BF5D28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572EFF3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3D4390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116.</w:t>
            </w:r>
          </w:p>
        </w:tc>
        <w:tc>
          <w:tcPr>
            <w:tcW w:w="1815" w:type="dxa"/>
            <w:gridSpan w:val="2"/>
            <w:tcBorders>
              <w:top w:val="single" w:sz="2" w:space="0" w:color="auto"/>
              <w:left w:val="single" w:sz="2" w:space="0" w:color="auto"/>
              <w:bottom w:val="single" w:sz="2" w:space="0" w:color="auto"/>
              <w:right w:val="single" w:sz="2" w:space="0" w:color="auto"/>
            </w:tcBorders>
            <w:hideMark/>
          </w:tcPr>
          <w:p w14:paraId="3F9C644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01430</w:t>
            </w:r>
          </w:p>
        </w:tc>
        <w:tc>
          <w:tcPr>
            <w:tcW w:w="7800" w:type="dxa"/>
            <w:tcBorders>
              <w:top w:val="single" w:sz="2" w:space="0" w:color="auto"/>
              <w:left w:val="single" w:sz="2" w:space="0" w:color="auto"/>
              <w:bottom w:val="single" w:sz="2" w:space="0" w:color="auto"/>
              <w:right w:val="single" w:sz="2" w:space="0" w:color="auto"/>
            </w:tcBorders>
            <w:hideMark/>
          </w:tcPr>
          <w:p w14:paraId="6DC10F5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Переоформлення дозволу на виконання робіт підвищеної небезпеки та на експлуатацію (застосування) машин, механізмів, устатковання підвищеної небезпеки</w:t>
            </w:r>
          </w:p>
        </w:tc>
        <w:tc>
          <w:tcPr>
            <w:tcW w:w="2880" w:type="dxa"/>
            <w:tcBorders>
              <w:top w:val="single" w:sz="2" w:space="0" w:color="auto"/>
              <w:left w:val="single" w:sz="2" w:space="0" w:color="auto"/>
              <w:bottom w:val="single" w:sz="2" w:space="0" w:color="auto"/>
              <w:right w:val="single" w:sz="2" w:space="0" w:color="auto"/>
            </w:tcBorders>
            <w:hideMark/>
          </w:tcPr>
          <w:p w14:paraId="2275E12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F4C8FA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753FDA5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102824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117.</w:t>
            </w:r>
          </w:p>
        </w:tc>
        <w:tc>
          <w:tcPr>
            <w:tcW w:w="1815" w:type="dxa"/>
            <w:gridSpan w:val="2"/>
            <w:tcBorders>
              <w:top w:val="single" w:sz="2" w:space="0" w:color="auto"/>
              <w:left w:val="single" w:sz="2" w:space="0" w:color="auto"/>
              <w:bottom w:val="single" w:sz="2" w:space="0" w:color="auto"/>
              <w:right w:val="single" w:sz="2" w:space="0" w:color="auto"/>
            </w:tcBorders>
            <w:hideMark/>
          </w:tcPr>
          <w:p w14:paraId="184CC3B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01446</w:t>
            </w:r>
          </w:p>
        </w:tc>
        <w:tc>
          <w:tcPr>
            <w:tcW w:w="7800" w:type="dxa"/>
            <w:tcBorders>
              <w:top w:val="single" w:sz="2" w:space="0" w:color="auto"/>
              <w:left w:val="single" w:sz="2" w:space="0" w:color="auto"/>
              <w:bottom w:val="single" w:sz="2" w:space="0" w:color="auto"/>
              <w:right w:val="single" w:sz="2" w:space="0" w:color="auto"/>
            </w:tcBorders>
            <w:hideMark/>
          </w:tcPr>
          <w:p w14:paraId="53FC5EB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Продовження строку дії дозволу на виконання робіт підвищеної небезпеки та на експлуатацію (застосування) машин, механізмів, устатковання підвищеної небезпеки</w:t>
            </w:r>
          </w:p>
        </w:tc>
        <w:tc>
          <w:tcPr>
            <w:tcW w:w="2880" w:type="dxa"/>
            <w:tcBorders>
              <w:top w:val="single" w:sz="2" w:space="0" w:color="auto"/>
              <w:left w:val="single" w:sz="2" w:space="0" w:color="auto"/>
              <w:bottom w:val="single" w:sz="2" w:space="0" w:color="auto"/>
              <w:right w:val="single" w:sz="2" w:space="0" w:color="auto"/>
            </w:tcBorders>
            <w:hideMark/>
          </w:tcPr>
          <w:p w14:paraId="13C9ED7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4A7D26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2A88138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DA901E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118.</w:t>
            </w:r>
          </w:p>
        </w:tc>
        <w:tc>
          <w:tcPr>
            <w:tcW w:w="1815" w:type="dxa"/>
            <w:gridSpan w:val="2"/>
            <w:tcBorders>
              <w:top w:val="single" w:sz="2" w:space="0" w:color="auto"/>
              <w:left w:val="single" w:sz="2" w:space="0" w:color="auto"/>
              <w:bottom w:val="single" w:sz="2" w:space="0" w:color="auto"/>
              <w:right w:val="single" w:sz="2" w:space="0" w:color="auto"/>
            </w:tcBorders>
            <w:hideMark/>
          </w:tcPr>
          <w:p w14:paraId="47BB700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00728</w:t>
            </w:r>
          </w:p>
        </w:tc>
        <w:tc>
          <w:tcPr>
            <w:tcW w:w="7800" w:type="dxa"/>
            <w:tcBorders>
              <w:top w:val="single" w:sz="2" w:space="0" w:color="auto"/>
              <w:left w:val="single" w:sz="2" w:space="0" w:color="auto"/>
              <w:bottom w:val="single" w:sz="2" w:space="0" w:color="auto"/>
              <w:right w:val="single" w:sz="2" w:space="0" w:color="auto"/>
            </w:tcBorders>
            <w:hideMark/>
          </w:tcPr>
          <w:p w14:paraId="7CC4DC2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Анулювання дозволу на виконання робіт підвищеної небезпеки та на експлуатацію (застосування) машин, механізмів, устатковання підвищеної небезпеки</w:t>
            </w:r>
          </w:p>
        </w:tc>
        <w:tc>
          <w:tcPr>
            <w:tcW w:w="2880" w:type="dxa"/>
            <w:tcBorders>
              <w:top w:val="single" w:sz="2" w:space="0" w:color="auto"/>
              <w:left w:val="single" w:sz="2" w:space="0" w:color="auto"/>
              <w:bottom w:val="single" w:sz="2" w:space="0" w:color="auto"/>
              <w:right w:val="single" w:sz="2" w:space="0" w:color="auto"/>
            </w:tcBorders>
            <w:hideMark/>
          </w:tcPr>
          <w:p w14:paraId="273FE0A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89A179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4DF8FF6E"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416154A4"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119 виключено на підставі Постанови КМ </w:t>
            </w:r>
            <w:hyperlink r:id="rId64" w:anchor="n159" w:tgtFrame="_blank" w:history="1">
              <w:r w:rsidRPr="00677B97">
                <w:rPr>
                  <w:rFonts w:ascii="Times New Roman" w:eastAsia="Times New Roman" w:hAnsi="Times New Roman" w:cs="Times New Roman"/>
                  <w:i/>
                  <w:iCs/>
                  <w:color w:val="000099"/>
                  <w:sz w:val="24"/>
                  <w:szCs w:val="24"/>
                  <w:u w:val="single"/>
                  <w:lang w:eastAsia="ru-RU"/>
                </w:rPr>
                <w:t>№ 690 від 07.07.2023</w:t>
              </w:r>
            </w:hyperlink>
            <w:r w:rsidRPr="00677B97">
              <w:rPr>
                <w:rFonts w:ascii="Times New Roman" w:eastAsia="Times New Roman" w:hAnsi="Times New Roman" w:cs="Times New Roman"/>
                <w:i/>
                <w:iCs/>
                <w:sz w:val="24"/>
                <w:szCs w:val="24"/>
                <w:lang w:eastAsia="ru-RU"/>
              </w:rPr>
              <w:t>}</w:t>
            </w:r>
          </w:p>
        </w:tc>
      </w:tr>
      <w:tr w:rsidR="00677B97" w:rsidRPr="00677B97" w14:paraId="1BCA7271"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646BEF5B"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120 виключено на підставі Постанови КМ </w:t>
            </w:r>
            <w:hyperlink r:id="rId65" w:anchor="n159" w:tgtFrame="_blank" w:history="1">
              <w:r w:rsidRPr="00677B97">
                <w:rPr>
                  <w:rFonts w:ascii="Times New Roman" w:eastAsia="Times New Roman" w:hAnsi="Times New Roman" w:cs="Times New Roman"/>
                  <w:i/>
                  <w:iCs/>
                  <w:color w:val="000099"/>
                  <w:sz w:val="24"/>
                  <w:szCs w:val="24"/>
                  <w:u w:val="single"/>
                  <w:lang w:eastAsia="ru-RU"/>
                </w:rPr>
                <w:t>№ 690 від 07.07.2023</w:t>
              </w:r>
            </w:hyperlink>
            <w:r w:rsidRPr="00677B97">
              <w:rPr>
                <w:rFonts w:ascii="Times New Roman" w:eastAsia="Times New Roman" w:hAnsi="Times New Roman" w:cs="Times New Roman"/>
                <w:i/>
                <w:iCs/>
                <w:sz w:val="24"/>
                <w:szCs w:val="24"/>
                <w:lang w:eastAsia="ru-RU"/>
              </w:rPr>
              <w:t>}</w:t>
            </w:r>
          </w:p>
        </w:tc>
      </w:tr>
      <w:tr w:rsidR="00677B97" w:rsidRPr="00677B97" w14:paraId="3410C60E"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4095209C"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121 виключено на підставі Постанови КМ </w:t>
            </w:r>
            <w:hyperlink r:id="rId66" w:anchor="n159" w:tgtFrame="_blank" w:history="1">
              <w:r w:rsidRPr="00677B97">
                <w:rPr>
                  <w:rFonts w:ascii="Times New Roman" w:eastAsia="Times New Roman" w:hAnsi="Times New Roman" w:cs="Times New Roman"/>
                  <w:i/>
                  <w:iCs/>
                  <w:color w:val="000099"/>
                  <w:sz w:val="24"/>
                  <w:szCs w:val="24"/>
                  <w:u w:val="single"/>
                  <w:lang w:eastAsia="ru-RU"/>
                </w:rPr>
                <w:t>№ 690 від 07.07.2023</w:t>
              </w:r>
            </w:hyperlink>
            <w:r w:rsidRPr="00677B97">
              <w:rPr>
                <w:rFonts w:ascii="Times New Roman" w:eastAsia="Times New Roman" w:hAnsi="Times New Roman" w:cs="Times New Roman"/>
                <w:i/>
                <w:iCs/>
                <w:sz w:val="24"/>
                <w:szCs w:val="24"/>
                <w:lang w:eastAsia="ru-RU"/>
              </w:rPr>
              <w:t>}</w:t>
            </w:r>
          </w:p>
        </w:tc>
      </w:tr>
      <w:tr w:rsidR="00677B97" w:rsidRPr="00677B97" w14:paraId="5A61E14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28AE89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122.</w:t>
            </w:r>
          </w:p>
        </w:tc>
        <w:tc>
          <w:tcPr>
            <w:tcW w:w="1815" w:type="dxa"/>
            <w:gridSpan w:val="2"/>
            <w:tcBorders>
              <w:top w:val="single" w:sz="2" w:space="0" w:color="auto"/>
              <w:left w:val="single" w:sz="2" w:space="0" w:color="auto"/>
              <w:bottom w:val="single" w:sz="2" w:space="0" w:color="auto"/>
              <w:right w:val="single" w:sz="2" w:space="0" w:color="auto"/>
            </w:tcBorders>
            <w:hideMark/>
          </w:tcPr>
          <w:p w14:paraId="2608E89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00300</w:t>
            </w:r>
          </w:p>
        </w:tc>
        <w:tc>
          <w:tcPr>
            <w:tcW w:w="7800" w:type="dxa"/>
            <w:tcBorders>
              <w:top w:val="single" w:sz="2" w:space="0" w:color="auto"/>
              <w:left w:val="single" w:sz="2" w:space="0" w:color="auto"/>
              <w:bottom w:val="single" w:sz="2" w:space="0" w:color="auto"/>
              <w:right w:val="single" w:sz="2" w:space="0" w:color="auto"/>
            </w:tcBorders>
            <w:hideMark/>
          </w:tcPr>
          <w:p w14:paraId="3ECF50C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на роботи з радіоактивними речовинами та іншими джерелами іонізуючого випромінювання</w:t>
            </w:r>
          </w:p>
        </w:tc>
        <w:tc>
          <w:tcPr>
            <w:tcW w:w="2880" w:type="dxa"/>
            <w:tcBorders>
              <w:top w:val="single" w:sz="2" w:space="0" w:color="auto"/>
              <w:left w:val="single" w:sz="2" w:space="0" w:color="auto"/>
              <w:bottom w:val="single" w:sz="2" w:space="0" w:color="auto"/>
              <w:right w:val="single" w:sz="2" w:space="0" w:color="auto"/>
            </w:tcBorders>
            <w:hideMark/>
          </w:tcPr>
          <w:p w14:paraId="325BD3E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67" w:tgtFrame="_blank" w:history="1">
              <w:r w:rsidRPr="00677B97">
                <w:rPr>
                  <w:rFonts w:ascii="Times New Roman" w:eastAsia="Times New Roman" w:hAnsi="Times New Roman" w:cs="Times New Roman"/>
                  <w:color w:val="000099"/>
                  <w:sz w:val="24"/>
                  <w:szCs w:val="24"/>
                  <w:u w:val="single"/>
                  <w:lang w:eastAsia="ru-RU"/>
                </w:rPr>
                <w:t xml:space="preserve">“Про Перелік документів дозвільного характеру у сфері </w:t>
              </w:r>
              <w:r w:rsidRPr="00677B97">
                <w:rPr>
                  <w:rFonts w:ascii="Times New Roman" w:eastAsia="Times New Roman" w:hAnsi="Times New Roman" w:cs="Times New Roman"/>
                  <w:color w:val="000099"/>
                  <w:sz w:val="24"/>
                  <w:szCs w:val="24"/>
                  <w:u w:val="single"/>
                  <w:lang w:eastAsia="ru-RU"/>
                </w:rPr>
                <w:lastRenderedPageBreak/>
                <w:t>господарської діяльності”</w:t>
              </w:r>
            </w:hyperlink>
            <w:r w:rsidRPr="00677B97">
              <w:rPr>
                <w:rFonts w:ascii="Times New Roman" w:eastAsia="Times New Roman" w:hAnsi="Times New Roman" w:cs="Times New Roman"/>
                <w:sz w:val="24"/>
                <w:szCs w:val="24"/>
                <w:lang w:eastAsia="ru-RU"/>
              </w:rPr>
              <w:t>, </w:t>
            </w:r>
            <w:hyperlink r:id="rId68" w:tgtFrame="_blank" w:history="1">
              <w:r w:rsidRPr="00677B97">
                <w:rPr>
                  <w:rFonts w:ascii="Times New Roman" w:eastAsia="Times New Roman" w:hAnsi="Times New Roman" w:cs="Times New Roman"/>
                  <w:color w:val="000099"/>
                  <w:sz w:val="24"/>
                  <w:szCs w:val="24"/>
                  <w:u w:val="single"/>
                  <w:lang w:eastAsia="ru-RU"/>
                </w:rPr>
                <w:t>“Про забезпечення санітарного та епідемічного благополуччя населення”</w:t>
              </w:r>
            </w:hyperlink>
          </w:p>
        </w:tc>
        <w:tc>
          <w:tcPr>
            <w:tcW w:w="1380" w:type="dxa"/>
            <w:tcBorders>
              <w:top w:val="single" w:sz="2" w:space="0" w:color="auto"/>
              <w:left w:val="single" w:sz="2" w:space="0" w:color="auto"/>
              <w:bottom w:val="single" w:sz="2" w:space="0" w:color="auto"/>
              <w:right w:val="single" w:sz="2" w:space="0" w:color="auto"/>
            </w:tcBorders>
            <w:hideMark/>
          </w:tcPr>
          <w:p w14:paraId="07DD932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2, 3, 4</w:t>
            </w:r>
          </w:p>
        </w:tc>
      </w:tr>
      <w:tr w:rsidR="00677B97" w:rsidRPr="00677B97" w14:paraId="315EF049"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780D4D64"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123 виключено на підставі Розпорядження КМ </w:t>
            </w:r>
            <w:hyperlink r:id="rId69" w:anchor="n4" w:tgtFrame="_blank" w:history="1">
              <w:r w:rsidRPr="00677B97">
                <w:rPr>
                  <w:rFonts w:ascii="Times New Roman" w:eastAsia="Times New Roman" w:hAnsi="Times New Roman" w:cs="Times New Roman"/>
                  <w:i/>
                  <w:iCs/>
                  <w:color w:val="000099"/>
                  <w:sz w:val="24"/>
                  <w:szCs w:val="24"/>
                  <w:u w:val="single"/>
                  <w:lang w:eastAsia="ru-RU"/>
                </w:rPr>
                <w:t>№ 722-р від 16.08.2022</w:t>
              </w:r>
            </w:hyperlink>
            <w:r w:rsidRPr="00677B97">
              <w:rPr>
                <w:rFonts w:ascii="Times New Roman" w:eastAsia="Times New Roman" w:hAnsi="Times New Roman" w:cs="Times New Roman"/>
                <w:i/>
                <w:iCs/>
                <w:sz w:val="24"/>
                <w:szCs w:val="24"/>
                <w:lang w:eastAsia="ru-RU"/>
              </w:rPr>
              <w:t>}</w:t>
            </w:r>
          </w:p>
        </w:tc>
      </w:tr>
      <w:tr w:rsidR="00677B97" w:rsidRPr="00677B97" w14:paraId="35F93A9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234FD3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124.</w:t>
            </w:r>
          </w:p>
        </w:tc>
        <w:tc>
          <w:tcPr>
            <w:tcW w:w="1815" w:type="dxa"/>
            <w:gridSpan w:val="2"/>
            <w:tcBorders>
              <w:top w:val="single" w:sz="2" w:space="0" w:color="auto"/>
              <w:left w:val="single" w:sz="2" w:space="0" w:color="auto"/>
              <w:bottom w:val="single" w:sz="2" w:space="0" w:color="auto"/>
              <w:right w:val="single" w:sz="2" w:space="0" w:color="auto"/>
            </w:tcBorders>
            <w:hideMark/>
          </w:tcPr>
          <w:p w14:paraId="65E2A82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01612</w:t>
            </w:r>
          </w:p>
        </w:tc>
        <w:tc>
          <w:tcPr>
            <w:tcW w:w="7800" w:type="dxa"/>
            <w:tcBorders>
              <w:top w:val="single" w:sz="2" w:space="0" w:color="auto"/>
              <w:left w:val="single" w:sz="2" w:space="0" w:color="auto"/>
              <w:bottom w:val="single" w:sz="2" w:space="0" w:color="auto"/>
              <w:right w:val="single" w:sz="2" w:space="0" w:color="auto"/>
            </w:tcBorders>
            <w:hideMark/>
          </w:tcPr>
          <w:p w14:paraId="435AC2F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Реєстрація осіб, які здійснюють господарську діяльність з виробництва та маркування дерев’яного пакувального матеріалу</w:t>
            </w:r>
          </w:p>
        </w:tc>
        <w:tc>
          <w:tcPr>
            <w:tcW w:w="2880" w:type="dxa"/>
            <w:tcBorders>
              <w:top w:val="single" w:sz="2" w:space="0" w:color="auto"/>
              <w:left w:val="single" w:sz="2" w:space="0" w:color="auto"/>
              <w:bottom w:val="single" w:sz="2" w:space="0" w:color="auto"/>
              <w:right w:val="single" w:sz="2" w:space="0" w:color="auto"/>
            </w:tcBorders>
            <w:hideMark/>
          </w:tcPr>
          <w:p w14:paraId="0BF5E71B"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70"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карантин рослин”</w:t>
            </w:r>
          </w:p>
        </w:tc>
        <w:tc>
          <w:tcPr>
            <w:tcW w:w="1380" w:type="dxa"/>
            <w:tcBorders>
              <w:top w:val="single" w:sz="2" w:space="0" w:color="auto"/>
              <w:left w:val="single" w:sz="2" w:space="0" w:color="auto"/>
              <w:bottom w:val="single" w:sz="2" w:space="0" w:color="auto"/>
              <w:right w:val="single" w:sz="2" w:space="0" w:color="auto"/>
            </w:tcBorders>
            <w:hideMark/>
          </w:tcPr>
          <w:p w14:paraId="73AFAFD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14EDA8B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54AC11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125.</w:t>
            </w:r>
          </w:p>
        </w:tc>
        <w:tc>
          <w:tcPr>
            <w:tcW w:w="1815" w:type="dxa"/>
            <w:gridSpan w:val="2"/>
            <w:tcBorders>
              <w:top w:val="single" w:sz="2" w:space="0" w:color="auto"/>
              <w:left w:val="single" w:sz="2" w:space="0" w:color="auto"/>
              <w:bottom w:val="single" w:sz="2" w:space="0" w:color="auto"/>
              <w:right w:val="single" w:sz="2" w:space="0" w:color="auto"/>
            </w:tcBorders>
            <w:hideMark/>
          </w:tcPr>
          <w:p w14:paraId="0FDEC60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01645</w:t>
            </w:r>
          </w:p>
        </w:tc>
        <w:tc>
          <w:tcPr>
            <w:tcW w:w="7800" w:type="dxa"/>
            <w:tcBorders>
              <w:top w:val="single" w:sz="2" w:space="0" w:color="auto"/>
              <w:left w:val="single" w:sz="2" w:space="0" w:color="auto"/>
              <w:bottom w:val="single" w:sz="2" w:space="0" w:color="auto"/>
              <w:right w:val="single" w:sz="2" w:space="0" w:color="auto"/>
            </w:tcBorders>
            <w:hideMark/>
          </w:tcPr>
          <w:p w14:paraId="705FF49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Відомча реєстрація тракторів, самохідних шасі, самохідних сільськогосподарських, дорожньо-будівельних і меліоративних машин, сільськогосподарської техніки, інших механізмів</w:t>
            </w:r>
          </w:p>
        </w:tc>
        <w:tc>
          <w:tcPr>
            <w:tcW w:w="2880" w:type="dxa"/>
            <w:tcBorders>
              <w:top w:val="single" w:sz="2" w:space="0" w:color="auto"/>
              <w:left w:val="single" w:sz="2" w:space="0" w:color="auto"/>
              <w:bottom w:val="single" w:sz="2" w:space="0" w:color="auto"/>
              <w:right w:val="single" w:sz="2" w:space="0" w:color="auto"/>
            </w:tcBorders>
            <w:hideMark/>
          </w:tcPr>
          <w:p w14:paraId="2C378DAA"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71"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дорожній рух”</w:t>
            </w:r>
          </w:p>
        </w:tc>
        <w:tc>
          <w:tcPr>
            <w:tcW w:w="1380" w:type="dxa"/>
            <w:tcBorders>
              <w:top w:val="single" w:sz="2" w:space="0" w:color="auto"/>
              <w:left w:val="single" w:sz="2" w:space="0" w:color="auto"/>
              <w:bottom w:val="single" w:sz="2" w:space="0" w:color="auto"/>
              <w:right w:val="single" w:sz="2" w:space="0" w:color="auto"/>
            </w:tcBorders>
            <w:hideMark/>
          </w:tcPr>
          <w:p w14:paraId="6A4284C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69EAACF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C6DE15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126.</w:t>
            </w:r>
          </w:p>
        </w:tc>
        <w:tc>
          <w:tcPr>
            <w:tcW w:w="1815" w:type="dxa"/>
            <w:gridSpan w:val="2"/>
            <w:tcBorders>
              <w:top w:val="single" w:sz="2" w:space="0" w:color="auto"/>
              <w:left w:val="single" w:sz="2" w:space="0" w:color="auto"/>
              <w:bottom w:val="single" w:sz="2" w:space="0" w:color="auto"/>
              <w:right w:val="single" w:sz="2" w:space="0" w:color="auto"/>
            </w:tcBorders>
            <w:hideMark/>
          </w:tcPr>
          <w:p w14:paraId="1E6BED8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01719</w:t>
            </w:r>
          </w:p>
        </w:tc>
        <w:tc>
          <w:tcPr>
            <w:tcW w:w="7800" w:type="dxa"/>
            <w:tcBorders>
              <w:top w:val="single" w:sz="2" w:space="0" w:color="auto"/>
              <w:left w:val="single" w:sz="2" w:space="0" w:color="auto"/>
              <w:bottom w:val="single" w:sz="2" w:space="0" w:color="auto"/>
              <w:right w:val="single" w:sz="2" w:space="0" w:color="auto"/>
            </w:tcBorders>
            <w:hideMark/>
          </w:tcPr>
          <w:p w14:paraId="2D83283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Зняття з обліку тракторів, самохідних шасі, самохідних сільськогосподарських, дорожньо-будівельних і меліоративних машин, сільськогосподарської техніки, інших механізмів</w:t>
            </w:r>
          </w:p>
        </w:tc>
        <w:tc>
          <w:tcPr>
            <w:tcW w:w="2880" w:type="dxa"/>
            <w:tcBorders>
              <w:top w:val="single" w:sz="2" w:space="0" w:color="auto"/>
              <w:left w:val="single" w:sz="2" w:space="0" w:color="auto"/>
              <w:bottom w:val="single" w:sz="2" w:space="0" w:color="auto"/>
              <w:right w:val="single" w:sz="2" w:space="0" w:color="auto"/>
            </w:tcBorders>
            <w:hideMark/>
          </w:tcPr>
          <w:p w14:paraId="1BAB4C6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59E032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7B84604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AF9EDA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127.</w:t>
            </w:r>
          </w:p>
        </w:tc>
        <w:tc>
          <w:tcPr>
            <w:tcW w:w="1815" w:type="dxa"/>
            <w:gridSpan w:val="2"/>
            <w:tcBorders>
              <w:top w:val="single" w:sz="2" w:space="0" w:color="auto"/>
              <w:left w:val="single" w:sz="2" w:space="0" w:color="auto"/>
              <w:bottom w:val="single" w:sz="2" w:space="0" w:color="auto"/>
              <w:right w:val="single" w:sz="2" w:space="0" w:color="auto"/>
            </w:tcBorders>
            <w:hideMark/>
          </w:tcPr>
          <w:p w14:paraId="111FC1F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00864</w:t>
            </w:r>
          </w:p>
        </w:tc>
        <w:tc>
          <w:tcPr>
            <w:tcW w:w="7800" w:type="dxa"/>
            <w:tcBorders>
              <w:top w:val="single" w:sz="2" w:space="0" w:color="auto"/>
              <w:left w:val="single" w:sz="2" w:space="0" w:color="auto"/>
              <w:bottom w:val="single" w:sz="2" w:space="0" w:color="auto"/>
              <w:right w:val="single" w:sz="2" w:space="0" w:color="auto"/>
            </w:tcBorders>
            <w:hideMark/>
          </w:tcPr>
          <w:p w14:paraId="0A60081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Реєстрація великотоннажних та інших технологічних транспортних засобів</w:t>
            </w:r>
          </w:p>
        </w:tc>
        <w:tc>
          <w:tcPr>
            <w:tcW w:w="2880" w:type="dxa"/>
            <w:tcBorders>
              <w:top w:val="single" w:sz="2" w:space="0" w:color="auto"/>
              <w:left w:val="single" w:sz="2" w:space="0" w:color="auto"/>
              <w:bottom w:val="single" w:sz="2" w:space="0" w:color="auto"/>
              <w:right w:val="single" w:sz="2" w:space="0" w:color="auto"/>
            </w:tcBorders>
            <w:hideMark/>
          </w:tcPr>
          <w:p w14:paraId="2123A73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FD28D5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84182E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06F37D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128.</w:t>
            </w:r>
          </w:p>
        </w:tc>
        <w:tc>
          <w:tcPr>
            <w:tcW w:w="1815" w:type="dxa"/>
            <w:gridSpan w:val="2"/>
            <w:tcBorders>
              <w:top w:val="single" w:sz="2" w:space="0" w:color="auto"/>
              <w:left w:val="single" w:sz="2" w:space="0" w:color="auto"/>
              <w:bottom w:val="single" w:sz="2" w:space="0" w:color="auto"/>
              <w:right w:val="single" w:sz="2" w:space="0" w:color="auto"/>
            </w:tcBorders>
            <w:hideMark/>
          </w:tcPr>
          <w:p w14:paraId="65BD690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00737</w:t>
            </w:r>
          </w:p>
        </w:tc>
        <w:tc>
          <w:tcPr>
            <w:tcW w:w="7800" w:type="dxa"/>
            <w:tcBorders>
              <w:top w:val="single" w:sz="2" w:space="0" w:color="auto"/>
              <w:left w:val="single" w:sz="2" w:space="0" w:color="auto"/>
              <w:bottom w:val="single" w:sz="2" w:space="0" w:color="auto"/>
              <w:right w:val="single" w:sz="2" w:space="0" w:color="auto"/>
            </w:tcBorders>
            <w:hideMark/>
          </w:tcPr>
          <w:p w14:paraId="2E720C8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Тимчасова реєстрація великотоннажних та інших технологічних транспортних засобів</w:t>
            </w:r>
          </w:p>
        </w:tc>
        <w:tc>
          <w:tcPr>
            <w:tcW w:w="2880" w:type="dxa"/>
            <w:tcBorders>
              <w:top w:val="single" w:sz="2" w:space="0" w:color="auto"/>
              <w:left w:val="single" w:sz="2" w:space="0" w:color="auto"/>
              <w:bottom w:val="single" w:sz="2" w:space="0" w:color="auto"/>
              <w:right w:val="single" w:sz="2" w:space="0" w:color="auto"/>
            </w:tcBorders>
            <w:hideMark/>
          </w:tcPr>
          <w:p w14:paraId="6858581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03910A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20B396A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447D1C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129.</w:t>
            </w:r>
          </w:p>
        </w:tc>
        <w:tc>
          <w:tcPr>
            <w:tcW w:w="1815" w:type="dxa"/>
            <w:gridSpan w:val="2"/>
            <w:tcBorders>
              <w:top w:val="single" w:sz="2" w:space="0" w:color="auto"/>
              <w:left w:val="single" w:sz="2" w:space="0" w:color="auto"/>
              <w:bottom w:val="single" w:sz="2" w:space="0" w:color="auto"/>
              <w:right w:val="single" w:sz="2" w:space="0" w:color="auto"/>
            </w:tcBorders>
            <w:hideMark/>
          </w:tcPr>
          <w:p w14:paraId="224699E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00712</w:t>
            </w:r>
          </w:p>
        </w:tc>
        <w:tc>
          <w:tcPr>
            <w:tcW w:w="7800" w:type="dxa"/>
            <w:tcBorders>
              <w:top w:val="single" w:sz="2" w:space="0" w:color="auto"/>
              <w:left w:val="single" w:sz="2" w:space="0" w:color="auto"/>
              <w:bottom w:val="single" w:sz="2" w:space="0" w:color="auto"/>
              <w:right w:val="single" w:sz="2" w:space="0" w:color="auto"/>
            </w:tcBorders>
            <w:hideMark/>
          </w:tcPr>
          <w:p w14:paraId="098BF78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Зняття з обліку великотоннажних та інших технологічних транспортних засобів</w:t>
            </w:r>
          </w:p>
        </w:tc>
        <w:tc>
          <w:tcPr>
            <w:tcW w:w="2880" w:type="dxa"/>
            <w:tcBorders>
              <w:top w:val="single" w:sz="2" w:space="0" w:color="auto"/>
              <w:left w:val="single" w:sz="2" w:space="0" w:color="auto"/>
              <w:bottom w:val="single" w:sz="2" w:space="0" w:color="auto"/>
              <w:right w:val="single" w:sz="2" w:space="0" w:color="auto"/>
            </w:tcBorders>
            <w:hideMark/>
          </w:tcPr>
          <w:p w14:paraId="59A30AF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EE8B6A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0F622CD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4A7862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130.</w:t>
            </w:r>
          </w:p>
        </w:tc>
        <w:tc>
          <w:tcPr>
            <w:tcW w:w="1815" w:type="dxa"/>
            <w:gridSpan w:val="2"/>
            <w:tcBorders>
              <w:top w:val="single" w:sz="2" w:space="0" w:color="auto"/>
              <w:left w:val="single" w:sz="2" w:space="0" w:color="auto"/>
              <w:bottom w:val="single" w:sz="2" w:space="0" w:color="auto"/>
              <w:right w:val="single" w:sz="2" w:space="0" w:color="auto"/>
            </w:tcBorders>
            <w:hideMark/>
          </w:tcPr>
          <w:p w14:paraId="49D20E7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00727</w:t>
            </w:r>
          </w:p>
        </w:tc>
        <w:tc>
          <w:tcPr>
            <w:tcW w:w="7800" w:type="dxa"/>
            <w:tcBorders>
              <w:top w:val="single" w:sz="2" w:space="0" w:color="auto"/>
              <w:left w:val="single" w:sz="2" w:space="0" w:color="auto"/>
              <w:bottom w:val="single" w:sz="2" w:space="0" w:color="auto"/>
              <w:right w:val="single" w:sz="2" w:space="0" w:color="auto"/>
            </w:tcBorders>
            <w:hideMark/>
          </w:tcPr>
          <w:p w14:paraId="1A828B1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Перереєстрація великотоннажних та інших технологічних транспортних засобів</w:t>
            </w:r>
          </w:p>
        </w:tc>
        <w:tc>
          <w:tcPr>
            <w:tcW w:w="2880" w:type="dxa"/>
            <w:tcBorders>
              <w:top w:val="single" w:sz="2" w:space="0" w:color="auto"/>
              <w:left w:val="single" w:sz="2" w:space="0" w:color="auto"/>
              <w:bottom w:val="single" w:sz="2" w:space="0" w:color="auto"/>
              <w:right w:val="single" w:sz="2" w:space="0" w:color="auto"/>
            </w:tcBorders>
            <w:hideMark/>
          </w:tcPr>
          <w:p w14:paraId="1D1F5F6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79BCF0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2A044B2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45FF4A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131.</w:t>
            </w:r>
          </w:p>
        </w:tc>
        <w:tc>
          <w:tcPr>
            <w:tcW w:w="1815" w:type="dxa"/>
            <w:gridSpan w:val="2"/>
            <w:tcBorders>
              <w:top w:val="single" w:sz="2" w:space="0" w:color="auto"/>
              <w:left w:val="single" w:sz="2" w:space="0" w:color="auto"/>
              <w:bottom w:val="single" w:sz="2" w:space="0" w:color="auto"/>
              <w:right w:val="single" w:sz="2" w:space="0" w:color="auto"/>
            </w:tcBorders>
            <w:hideMark/>
          </w:tcPr>
          <w:p w14:paraId="3039606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01815</w:t>
            </w:r>
          </w:p>
        </w:tc>
        <w:tc>
          <w:tcPr>
            <w:tcW w:w="7800" w:type="dxa"/>
            <w:tcBorders>
              <w:top w:val="single" w:sz="2" w:space="0" w:color="auto"/>
              <w:left w:val="single" w:sz="2" w:space="0" w:color="auto"/>
              <w:bottom w:val="single" w:sz="2" w:space="0" w:color="auto"/>
              <w:right w:val="single" w:sz="2" w:space="0" w:color="auto"/>
            </w:tcBorders>
            <w:hideMark/>
          </w:tcPr>
          <w:p w14:paraId="2433BF3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Реєстрація, перереєстрація колісних транспортних засобів усіх категорій з видачею свідоцтва про реєстрацію та номерних знаків, зняття з обліку транспортного засобу з видачею облікової картки та номерних знаків </w:t>
            </w:r>
            <w:r w:rsidRPr="00677B97">
              <w:rPr>
                <w:rFonts w:ascii="Times New Roman" w:eastAsia="Times New Roman" w:hAnsi="Times New Roman" w:cs="Times New Roman"/>
                <w:sz w:val="24"/>
                <w:szCs w:val="24"/>
                <w:lang w:eastAsia="ru-RU"/>
              </w:rPr>
              <w:lastRenderedPageBreak/>
              <w:t>для разових поїздок (для транспортних засобів, які відповідно до законодавства не підлягають огляду/експертному дослідженню, або на які подано підтвердні документи про його проведення, або якщо інформація про його проведення міститься в єдиній інформаційній системі МВС)</w:t>
            </w:r>
          </w:p>
        </w:tc>
        <w:tc>
          <w:tcPr>
            <w:tcW w:w="2880" w:type="dxa"/>
            <w:tcBorders>
              <w:top w:val="single" w:sz="2" w:space="0" w:color="auto"/>
              <w:left w:val="single" w:sz="2" w:space="0" w:color="auto"/>
              <w:bottom w:val="single" w:sz="2" w:space="0" w:color="auto"/>
              <w:right w:val="single" w:sz="2" w:space="0" w:color="auto"/>
            </w:tcBorders>
            <w:hideMark/>
          </w:tcPr>
          <w:p w14:paraId="703C31A4"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72"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дорожній рух”</w:t>
            </w:r>
          </w:p>
        </w:tc>
        <w:tc>
          <w:tcPr>
            <w:tcW w:w="1380" w:type="dxa"/>
            <w:tcBorders>
              <w:top w:val="single" w:sz="2" w:space="0" w:color="auto"/>
              <w:left w:val="single" w:sz="2" w:space="0" w:color="auto"/>
              <w:bottom w:val="single" w:sz="2" w:space="0" w:color="auto"/>
              <w:right w:val="single" w:sz="2" w:space="0" w:color="auto"/>
            </w:tcBorders>
            <w:hideMark/>
          </w:tcPr>
          <w:p w14:paraId="5049606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2C1FA247"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01C2E032"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132 виключено на підставі Розпорядження КМ </w:t>
            </w:r>
            <w:hyperlink r:id="rId73" w:anchor="n12" w:tgtFrame="_blank" w:history="1">
              <w:r w:rsidRPr="00677B97">
                <w:rPr>
                  <w:rFonts w:ascii="Times New Roman" w:eastAsia="Times New Roman" w:hAnsi="Times New Roman" w:cs="Times New Roman"/>
                  <w:i/>
                  <w:iCs/>
                  <w:color w:val="000099"/>
                  <w:sz w:val="24"/>
                  <w:szCs w:val="24"/>
                  <w:u w:val="single"/>
                  <w:lang w:eastAsia="ru-RU"/>
                </w:rPr>
                <w:t>№ 391-р від 17.05.2022</w:t>
              </w:r>
            </w:hyperlink>
            <w:r w:rsidRPr="00677B97">
              <w:rPr>
                <w:rFonts w:ascii="Times New Roman" w:eastAsia="Times New Roman" w:hAnsi="Times New Roman" w:cs="Times New Roman"/>
                <w:i/>
                <w:iCs/>
                <w:sz w:val="24"/>
                <w:szCs w:val="24"/>
                <w:lang w:eastAsia="ru-RU"/>
              </w:rPr>
              <w:t>}</w:t>
            </w:r>
          </w:p>
        </w:tc>
      </w:tr>
      <w:tr w:rsidR="00677B97" w:rsidRPr="00677B97" w14:paraId="478FE55F"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54A1358B"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133 виключено на підставі Розпорядження КМ </w:t>
            </w:r>
            <w:hyperlink r:id="rId74" w:anchor="n12" w:tgtFrame="_blank" w:history="1">
              <w:r w:rsidRPr="00677B97">
                <w:rPr>
                  <w:rFonts w:ascii="Times New Roman" w:eastAsia="Times New Roman" w:hAnsi="Times New Roman" w:cs="Times New Roman"/>
                  <w:i/>
                  <w:iCs/>
                  <w:color w:val="000099"/>
                  <w:sz w:val="24"/>
                  <w:szCs w:val="24"/>
                  <w:u w:val="single"/>
                  <w:lang w:eastAsia="ru-RU"/>
                </w:rPr>
                <w:t>№ 391-р від 17.05.2022</w:t>
              </w:r>
            </w:hyperlink>
            <w:r w:rsidRPr="00677B97">
              <w:rPr>
                <w:rFonts w:ascii="Times New Roman" w:eastAsia="Times New Roman" w:hAnsi="Times New Roman" w:cs="Times New Roman"/>
                <w:i/>
                <w:iCs/>
                <w:sz w:val="24"/>
                <w:szCs w:val="24"/>
                <w:lang w:eastAsia="ru-RU"/>
              </w:rPr>
              <w:t>}</w:t>
            </w:r>
          </w:p>
        </w:tc>
      </w:tr>
      <w:tr w:rsidR="00677B97" w:rsidRPr="00677B97" w14:paraId="3E1EF1F1"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765F391D"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134 виключено на підставі Розпорядження КМ </w:t>
            </w:r>
            <w:hyperlink r:id="rId75" w:anchor="n12" w:tgtFrame="_blank" w:history="1">
              <w:r w:rsidRPr="00677B97">
                <w:rPr>
                  <w:rFonts w:ascii="Times New Roman" w:eastAsia="Times New Roman" w:hAnsi="Times New Roman" w:cs="Times New Roman"/>
                  <w:i/>
                  <w:iCs/>
                  <w:color w:val="000099"/>
                  <w:sz w:val="24"/>
                  <w:szCs w:val="24"/>
                  <w:u w:val="single"/>
                  <w:lang w:eastAsia="ru-RU"/>
                </w:rPr>
                <w:t>№ 391-р від 17.05.2022</w:t>
              </w:r>
            </w:hyperlink>
            <w:r w:rsidRPr="00677B97">
              <w:rPr>
                <w:rFonts w:ascii="Times New Roman" w:eastAsia="Times New Roman" w:hAnsi="Times New Roman" w:cs="Times New Roman"/>
                <w:i/>
                <w:iCs/>
                <w:sz w:val="24"/>
                <w:szCs w:val="24"/>
                <w:lang w:eastAsia="ru-RU"/>
              </w:rPr>
              <w:t>}</w:t>
            </w:r>
          </w:p>
        </w:tc>
      </w:tr>
      <w:tr w:rsidR="00677B97" w:rsidRPr="00677B97" w14:paraId="2A5269D5"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44346D50"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135 виключено на підставі Розпорядження КМ </w:t>
            </w:r>
            <w:hyperlink r:id="rId76" w:anchor="n12" w:tgtFrame="_blank" w:history="1">
              <w:r w:rsidRPr="00677B97">
                <w:rPr>
                  <w:rFonts w:ascii="Times New Roman" w:eastAsia="Times New Roman" w:hAnsi="Times New Roman" w:cs="Times New Roman"/>
                  <w:i/>
                  <w:iCs/>
                  <w:color w:val="000099"/>
                  <w:sz w:val="24"/>
                  <w:szCs w:val="24"/>
                  <w:u w:val="single"/>
                  <w:lang w:eastAsia="ru-RU"/>
                </w:rPr>
                <w:t>№ 391-р від 17.05.2022</w:t>
              </w:r>
            </w:hyperlink>
            <w:r w:rsidRPr="00677B97">
              <w:rPr>
                <w:rFonts w:ascii="Times New Roman" w:eastAsia="Times New Roman" w:hAnsi="Times New Roman" w:cs="Times New Roman"/>
                <w:i/>
                <w:iCs/>
                <w:sz w:val="24"/>
                <w:szCs w:val="24"/>
                <w:lang w:eastAsia="ru-RU"/>
              </w:rPr>
              <w:t>}</w:t>
            </w:r>
          </w:p>
        </w:tc>
      </w:tr>
      <w:tr w:rsidR="00677B97" w:rsidRPr="00677B97" w14:paraId="093D731B"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36B2ED11"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136 виключено на підставі Розпорядження КМ </w:t>
            </w:r>
            <w:hyperlink r:id="rId77" w:anchor="n12" w:tgtFrame="_blank" w:history="1">
              <w:r w:rsidRPr="00677B97">
                <w:rPr>
                  <w:rFonts w:ascii="Times New Roman" w:eastAsia="Times New Roman" w:hAnsi="Times New Roman" w:cs="Times New Roman"/>
                  <w:i/>
                  <w:iCs/>
                  <w:color w:val="000099"/>
                  <w:sz w:val="24"/>
                  <w:szCs w:val="24"/>
                  <w:u w:val="single"/>
                  <w:lang w:eastAsia="ru-RU"/>
                </w:rPr>
                <w:t>№ 391-р від 17.05.2022</w:t>
              </w:r>
            </w:hyperlink>
            <w:r w:rsidRPr="00677B97">
              <w:rPr>
                <w:rFonts w:ascii="Times New Roman" w:eastAsia="Times New Roman" w:hAnsi="Times New Roman" w:cs="Times New Roman"/>
                <w:i/>
                <w:iCs/>
                <w:sz w:val="24"/>
                <w:szCs w:val="24"/>
                <w:lang w:eastAsia="ru-RU"/>
              </w:rPr>
              <w:t>}</w:t>
            </w:r>
          </w:p>
        </w:tc>
      </w:tr>
      <w:tr w:rsidR="00677B97" w:rsidRPr="00677B97" w14:paraId="4538571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57582B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137.</w:t>
            </w:r>
          </w:p>
        </w:tc>
        <w:tc>
          <w:tcPr>
            <w:tcW w:w="1815" w:type="dxa"/>
            <w:gridSpan w:val="2"/>
            <w:tcBorders>
              <w:top w:val="single" w:sz="2" w:space="0" w:color="auto"/>
              <w:left w:val="single" w:sz="2" w:space="0" w:color="auto"/>
              <w:bottom w:val="single" w:sz="2" w:space="0" w:color="auto"/>
              <w:right w:val="single" w:sz="2" w:space="0" w:color="auto"/>
            </w:tcBorders>
            <w:hideMark/>
          </w:tcPr>
          <w:p w14:paraId="5823766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00521</w:t>
            </w:r>
          </w:p>
        </w:tc>
        <w:tc>
          <w:tcPr>
            <w:tcW w:w="7800" w:type="dxa"/>
            <w:tcBorders>
              <w:top w:val="single" w:sz="2" w:space="0" w:color="auto"/>
              <w:left w:val="single" w:sz="2" w:space="0" w:color="auto"/>
              <w:bottom w:val="single" w:sz="2" w:space="0" w:color="auto"/>
              <w:right w:val="single" w:sz="2" w:space="0" w:color="auto"/>
            </w:tcBorders>
            <w:hideMark/>
          </w:tcPr>
          <w:p w14:paraId="6382067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Виготовлення макетів індивідуальних номерних знаків транспортних засобів, які виготовляються на замовлення власників транспортних засобів, з видачею номерних знаків</w:t>
            </w:r>
          </w:p>
        </w:tc>
        <w:tc>
          <w:tcPr>
            <w:tcW w:w="2880" w:type="dxa"/>
            <w:tcBorders>
              <w:top w:val="single" w:sz="2" w:space="0" w:color="auto"/>
              <w:left w:val="single" w:sz="2" w:space="0" w:color="auto"/>
              <w:bottom w:val="single" w:sz="2" w:space="0" w:color="auto"/>
              <w:right w:val="single" w:sz="2" w:space="0" w:color="auto"/>
            </w:tcBorders>
            <w:hideMark/>
          </w:tcPr>
          <w:p w14:paraId="0E3DD94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5C5ED9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160D5D9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D716E1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138.</w:t>
            </w:r>
          </w:p>
        </w:tc>
        <w:tc>
          <w:tcPr>
            <w:tcW w:w="1815" w:type="dxa"/>
            <w:gridSpan w:val="2"/>
            <w:tcBorders>
              <w:top w:val="single" w:sz="2" w:space="0" w:color="auto"/>
              <w:left w:val="single" w:sz="2" w:space="0" w:color="auto"/>
              <w:bottom w:val="single" w:sz="2" w:space="0" w:color="auto"/>
              <w:right w:val="single" w:sz="2" w:space="0" w:color="auto"/>
            </w:tcBorders>
            <w:hideMark/>
          </w:tcPr>
          <w:p w14:paraId="239A0BD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01490</w:t>
            </w:r>
          </w:p>
        </w:tc>
        <w:tc>
          <w:tcPr>
            <w:tcW w:w="7800" w:type="dxa"/>
            <w:tcBorders>
              <w:top w:val="single" w:sz="2" w:space="0" w:color="auto"/>
              <w:left w:val="single" w:sz="2" w:space="0" w:color="auto"/>
              <w:bottom w:val="single" w:sz="2" w:space="0" w:color="auto"/>
              <w:right w:val="single" w:sz="2" w:space="0" w:color="auto"/>
            </w:tcBorders>
            <w:hideMark/>
          </w:tcPr>
          <w:p w14:paraId="67C48DD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Перезакріплення індивідуального номерного знака</w:t>
            </w:r>
          </w:p>
        </w:tc>
        <w:tc>
          <w:tcPr>
            <w:tcW w:w="2880" w:type="dxa"/>
            <w:tcBorders>
              <w:top w:val="single" w:sz="2" w:space="0" w:color="auto"/>
              <w:left w:val="single" w:sz="2" w:space="0" w:color="auto"/>
              <w:bottom w:val="single" w:sz="2" w:space="0" w:color="auto"/>
              <w:right w:val="single" w:sz="2" w:space="0" w:color="auto"/>
            </w:tcBorders>
            <w:hideMark/>
          </w:tcPr>
          <w:p w14:paraId="7A8187E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647A83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07DA430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9CB226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139.</w:t>
            </w:r>
          </w:p>
        </w:tc>
        <w:tc>
          <w:tcPr>
            <w:tcW w:w="1815" w:type="dxa"/>
            <w:gridSpan w:val="2"/>
            <w:tcBorders>
              <w:top w:val="single" w:sz="2" w:space="0" w:color="auto"/>
              <w:left w:val="single" w:sz="2" w:space="0" w:color="auto"/>
              <w:bottom w:val="single" w:sz="2" w:space="0" w:color="auto"/>
              <w:right w:val="single" w:sz="2" w:space="0" w:color="auto"/>
            </w:tcBorders>
            <w:hideMark/>
          </w:tcPr>
          <w:p w14:paraId="20F368A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00681</w:t>
            </w:r>
          </w:p>
        </w:tc>
        <w:tc>
          <w:tcPr>
            <w:tcW w:w="7800" w:type="dxa"/>
            <w:tcBorders>
              <w:top w:val="single" w:sz="2" w:space="0" w:color="auto"/>
              <w:left w:val="single" w:sz="2" w:space="0" w:color="auto"/>
              <w:bottom w:val="single" w:sz="2" w:space="0" w:color="auto"/>
              <w:right w:val="single" w:sz="2" w:space="0" w:color="auto"/>
            </w:tcBorders>
            <w:hideMark/>
          </w:tcPr>
          <w:p w14:paraId="350311C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свідоцтва про реєстрацію колісних транспортних засобів для виїзду за кордон</w:t>
            </w:r>
          </w:p>
        </w:tc>
        <w:tc>
          <w:tcPr>
            <w:tcW w:w="2880" w:type="dxa"/>
            <w:tcBorders>
              <w:top w:val="single" w:sz="2" w:space="0" w:color="auto"/>
              <w:left w:val="single" w:sz="2" w:space="0" w:color="auto"/>
              <w:bottom w:val="single" w:sz="2" w:space="0" w:color="auto"/>
              <w:right w:val="single" w:sz="2" w:space="0" w:color="auto"/>
            </w:tcBorders>
            <w:hideMark/>
          </w:tcPr>
          <w:p w14:paraId="51CDFF3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6C3FD5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02DF041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B4A304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140.</w:t>
            </w:r>
          </w:p>
        </w:tc>
        <w:tc>
          <w:tcPr>
            <w:tcW w:w="1815" w:type="dxa"/>
            <w:gridSpan w:val="2"/>
            <w:tcBorders>
              <w:top w:val="single" w:sz="2" w:space="0" w:color="auto"/>
              <w:left w:val="single" w:sz="2" w:space="0" w:color="auto"/>
              <w:bottom w:val="single" w:sz="2" w:space="0" w:color="auto"/>
              <w:right w:val="single" w:sz="2" w:space="0" w:color="auto"/>
            </w:tcBorders>
            <w:hideMark/>
          </w:tcPr>
          <w:p w14:paraId="482AA0E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00744</w:t>
            </w:r>
          </w:p>
        </w:tc>
        <w:tc>
          <w:tcPr>
            <w:tcW w:w="7800" w:type="dxa"/>
            <w:tcBorders>
              <w:top w:val="single" w:sz="2" w:space="0" w:color="auto"/>
              <w:left w:val="single" w:sz="2" w:space="0" w:color="auto"/>
              <w:bottom w:val="single" w:sz="2" w:space="0" w:color="auto"/>
              <w:right w:val="single" w:sz="2" w:space="0" w:color="auto"/>
            </w:tcBorders>
            <w:hideMark/>
          </w:tcPr>
          <w:p w14:paraId="266BB5F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тимчасового реєстраційного талона на право керування транспортним засобом</w:t>
            </w:r>
          </w:p>
        </w:tc>
        <w:tc>
          <w:tcPr>
            <w:tcW w:w="2880" w:type="dxa"/>
            <w:tcBorders>
              <w:top w:val="single" w:sz="2" w:space="0" w:color="auto"/>
              <w:left w:val="single" w:sz="2" w:space="0" w:color="auto"/>
              <w:bottom w:val="single" w:sz="2" w:space="0" w:color="auto"/>
              <w:right w:val="single" w:sz="2" w:space="0" w:color="auto"/>
            </w:tcBorders>
            <w:hideMark/>
          </w:tcPr>
          <w:p w14:paraId="0D302B0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BEFA02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31FB03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0AD4BC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141.</w:t>
            </w:r>
          </w:p>
        </w:tc>
        <w:tc>
          <w:tcPr>
            <w:tcW w:w="1815" w:type="dxa"/>
            <w:gridSpan w:val="2"/>
            <w:tcBorders>
              <w:top w:val="single" w:sz="2" w:space="0" w:color="auto"/>
              <w:left w:val="single" w:sz="2" w:space="0" w:color="auto"/>
              <w:bottom w:val="single" w:sz="2" w:space="0" w:color="auto"/>
              <w:right w:val="single" w:sz="2" w:space="0" w:color="auto"/>
            </w:tcBorders>
            <w:hideMark/>
          </w:tcPr>
          <w:p w14:paraId="53413EE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00743</w:t>
            </w:r>
          </w:p>
        </w:tc>
        <w:tc>
          <w:tcPr>
            <w:tcW w:w="7800" w:type="dxa"/>
            <w:tcBorders>
              <w:top w:val="single" w:sz="2" w:space="0" w:color="auto"/>
              <w:left w:val="single" w:sz="2" w:space="0" w:color="auto"/>
              <w:bottom w:val="single" w:sz="2" w:space="0" w:color="auto"/>
              <w:right w:val="single" w:sz="2" w:space="0" w:color="auto"/>
            </w:tcBorders>
            <w:hideMark/>
          </w:tcPr>
          <w:p w14:paraId="09170F7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нового посвідчення водія на право керування транспортними засобами замість втраченого або викраденого</w:t>
            </w:r>
          </w:p>
        </w:tc>
        <w:tc>
          <w:tcPr>
            <w:tcW w:w="2880" w:type="dxa"/>
            <w:tcBorders>
              <w:top w:val="single" w:sz="2" w:space="0" w:color="auto"/>
              <w:left w:val="single" w:sz="2" w:space="0" w:color="auto"/>
              <w:bottom w:val="single" w:sz="2" w:space="0" w:color="auto"/>
              <w:right w:val="single" w:sz="2" w:space="0" w:color="auto"/>
            </w:tcBorders>
            <w:hideMark/>
          </w:tcPr>
          <w:p w14:paraId="54B82EA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8E1A26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3E79EC9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1B9132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142.</w:t>
            </w:r>
          </w:p>
        </w:tc>
        <w:tc>
          <w:tcPr>
            <w:tcW w:w="1815" w:type="dxa"/>
            <w:gridSpan w:val="2"/>
            <w:tcBorders>
              <w:top w:val="single" w:sz="2" w:space="0" w:color="auto"/>
              <w:left w:val="single" w:sz="2" w:space="0" w:color="auto"/>
              <w:bottom w:val="single" w:sz="2" w:space="0" w:color="auto"/>
              <w:right w:val="single" w:sz="2" w:space="0" w:color="auto"/>
            </w:tcBorders>
            <w:hideMark/>
          </w:tcPr>
          <w:p w14:paraId="2421078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00509</w:t>
            </w:r>
          </w:p>
        </w:tc>
        <w:tc>
          <w:tcPr>
            <w:tcW w:w="7800" w:type="dxa"/>
            <w:tcBorders>
              <w:top w:val="single" w:sz="2" w:space="0" w:color="auto"/>
              <w:left w:val="single" w:sz="2" w:space="0" w:color="auto"/>
              <w:bottom w:val="single" w:sz="2" w:space="0" w:color="auto"/>
              <w:right w:val="single" w:sz="2" w:space="0" w:color="auto"/>
            </w:tcBorders>
            <w:hideMark/>
          </w:tcPr>
          <w:p w14:paraId="222A94A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Обмін посвідчення водія на право керування транспортними засобами (без складання іспитів)</w:t>
            </w:r>
          </w:p>
        </w:tc>
        <w:tc>
          <w:tcPr>
            <w:tcW w:w="2880" w:type="dxa"/>
            <w:tcBorders>
              <w:top w:val="single" w:sz="2" w:space="0" w:color="auto"/>
              <w:left w:val="single" w:sz="2" w:space="0" w:color="auto"/>
              <w:bottom w:val="single" w:sz="2" w:space="0" w:color="auto"/>
              <w:right w:val="single" w:sz="2" w:space="0" w:color="auto"/>
            </w:tcBorders>
            <w:hideMark/>
          </w:tcPr>
          <w:p w14:paraId="5695462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7B1E3B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318F30C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67692D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143.</w:t>
            </w:r>
          </w:p>
        </w:tc>
        <w:tc>
          <w:tcPr>
            <w:tcW w:w="1815" w:type="dxa"/>
            <w:gridSpan w:val="2"/>
            <w:tcBorders>
              <w:top w:val="single" w:sz="2" w:space="0" w:color="auto"/>
              <w:left w:val="single" w:sz="2" w:space="0" w:color="auto"/>
              <w:bottom w:val="single" w:sz="2" w:space="0" w:color="auto"/>
              <w:right w:val="single" w:sz="2" w:space="0" w:color="auto"/>
            </w:tcBorders>
            <w:hideMark/>
          </w:tcPr>
          <w:p w14:paraId="6DECBD4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00069</w:t>
            </w:r>
          </w:p>
        </w:tc>
        <w:tc>
          <w:tcPr>
            <w:tcW w:w="7800" w:type="dxa"/>
            <w:tcBorders>
              <w:top w:val="single" w:sz="2" w:space="0" w:color="auto"/>
              <w:left w:val="single" w:sz="2" w:space="0" w:color="auto"/>
              <w:bottom w:val="single" w:sz="2" w:space="0" w:color="auto"/>
              <w:right w:val="single" w:sz="2" w:space="0" w:color="auto"/>
            </w:tcBorders>
            <w:hideMark/>
          </w:tcPr>
          <w:p w14:paraId="2E25AE2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земельної ділянки з видачею витягу з Державного земельного кадастру</w:t>
            </w:r>
          </w:p>
        </w:tc>
        <w:tc>
          <w:tcPr>
            <w:tcW w:w="2880" w:type="dxa"/>
            <w:tcBorders>
              <w:top w:val="single" w:sz="2" w:space="0" w:color="auto"/>
              <w:left w:val="single" w:sz="2" w:space="0" w:color="auto"/>
              <w:bottom w:val="single" w:sz="2" w:space="0" w:color="auto"/>
              <w:right w:val="single" w:sz="2" w:space="0" w:color="auto"/>
            </w:tcBorders>
            <w:hideMark/>
          </w:tcPr>
          <w:p w14:paraId="7696B68D"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78"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Державний земельний кадастр”</w:t>
            </w:r>
          </w:p>
        </w:tc>
        <w:tc>
          <w:tcPr>
            <w:tcW w:w="1380" w:type="dxa"/>
            <w:tcBorders>
              <w:top w:val="single" w:sz="2" w:space="0" w:color="auto"/>
              <w:left w:val="single" w:sz="2" w:space="0" w:color="auto"/>
              <w:bottom w:val="single" w:sz="2" w:space="0" w:color="auto"/>
              <w:right w:val="single" w:sz="2" w:space="0" w:color="auto"/>
            </w:tcBorders>
            <w:hideMark/>
          </w:tcPr>
          <w:p w14:paraId="0EE63BC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20021A94"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5D4E4D8E"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144 виключено на підставі Постанови КМ </w:t>
            </w:r>
            <w:hyperlink r:id="rId79" w:anchor="n419" w:tgtFrame="_blank" w:history="1">
              <w:r w:rsidRPr="00677B97">
                <w:rPr>
                  <w:rFonts w:ascii="Times New Roman" w:eastAsia="Times New Roman" w:hAnsi="Times New Roman" w:cs="Times New Roman"/>
                  <w:i/>
                  <w:iCs/>
                  <w:color w:val="000099"/>
                  <w:sz w:val="24"/>
                  <w:szCs w:val="24"/>
                  <w:u w:val="single"/>
                  <w:lang w:eastAsia="ru-RU"/>
                </w:rPr>
                <w:t>№ 1077 від 27.09.2022</w:t>
              </w:r>
            </w:hyperlink>
            <w:r w:rsidRPr="00677B97">
              <w:rPr>
                <w:rFonts w:ascii="Times New Roman" w:eastAsia="Times New Roman" w:hAnsi="Times New Roman" w:cs="Times New Roman"/>
                <w:i/>
                <w:iCs/>
                <w:sz w:val="24"/>
                <w:szCs w:val="24"/>
                <w:lang w:eastAsia="ru-RU"/>
              </w:rPr>
              <w:t>}</w:t>
            </w:r>
          </w:p>
        </w:tc>
      </w:tr>
      <w:tr w:rsidR="00677B97" w:rsidRPr="00677B97" w14:paraId="0E4AAD3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BC2590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145.</w:t>
            </w:r>
          </w:p>
        </w:tc>
        <w:tc>
          <w:tcPr>
            <w:tcW w:w="1815" w:type="dxa"/>
            <w:gridSpan w:val="2"/>
            <w:tcBorders>
              <w:top w:val="single" w:sz="2" w:space="0" w:color="auto"/>
              <w:left w:val="single" w:sz="2" w:space="0" w:color="auto"/>
              <w:bottom w:val="single" w:sz="2" w:space="0" w:color="auto"/>
              <w:right w:val="single" w:sz="2" w:space="0" w:color="auto"/>
            </w:tcBorders>
            <w:hideMark/>
          </w:tcPr>
          <w:p w14:paraId="39DD993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00071</w:t>
            </w:r>
          </w:p>
        </w:tc>
        <w:tc>
          <w:tcPr>
            <w:tcW w:w="7800" w:type="dxa"/>
            <w:tcBorders>
              <w:top w:val="single" w:sz="2" w:space="0" w:color="auto"/>
              <w:left w:val="single" w:sz="2" w:space="0" w:color="auto"/>
              <w:bottom w:val="single" w:sz="2" w:space="0" w:color="auto"/>
              <w:right w:val="single" w:sz="2" w:space="0" w:color="auto"/>
            </w:tcBorders>
            <w:hideMark/>
          </w:tcPr>
          <w:p w14:paraId="054C882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Державного земельного кадастру відомостей (змін до них) про земельну ділянку з видачею витягу</w:t>
            </w:r>
          </w:p>
        </w:tc>
        <w:tc>
          <w:tcPr>
            <w:tcW w:w="2880" w:type="dxa"/>
            <w:tcBorders>
              <w:top w:val="single" w:sz="2" w:space="0" w:color="auto"/>
              <w:left w:val="single" w:sz="2" w:space="0" w:color="auto"/>
              <w:bottom w:val="single" w:sz="2" w:space="0" w:color="auto"/>
              <w:right w:val="single" w:sz="2" w:space="0" w:color="auto"/>
            </w:tcBorders>
            <w:hideMark/>
          </w:tcPr>
          <w:p w14:paraId="640F6B6C"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80"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Державний земельний кадастр”</w:t>
            </w:r>
          </w:p>
        </w:tc>
        <w:tc>
          <w:tcPr>
            <w:tcW w:w="1380" w:type="dxa"/>
            <w:tcBorders>
              <w:top w:val="single" w:sz="2" w:space="0" w:color="auto"/>
              <w:left w:val="single" w:sz="2" w:space="0" w:color="auto"/>
              <w:bottom w:val="single" w:sz="2" w:space="0" w:color="auto"/>
              <w:right w:val="single" w:sz="2" w:space="0" w:color="auto"/>
            </w:tcBorders>
            <w:hideMark/>
          </w:tcPr>
          <w:p w14:paraId="3E98FDB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D4B4AB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1E3553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146.</w:t>
            </w:r>
          </w:p>
        </w:tc>
        <w:tc>
          <w:tcPr>
            <w:tcW w:w="1815" w:type="dxa"/>
            <w:gridSpan w:val="2"/>
            <w:tcBorders>
              <w:top w:val="single" w:sz="2" w:space="0" w:color="auto"/>
              <w:left w:val="single" w:sz="2" w:space="0" w:color="auto"/>
              <w:bottom w:val="single" w:sz="2" w:space="0" w:color="auto"/>
              <w:right w:val="single" w:sz="2" w:space="0" w:color="auto"/>
            </w:tcBorders>
            <w:hideMark/>
          </w:tcPr>
          <w:p w14:paraId="6948269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00072</w:t>
            </w:r>
          </w:p>
        </w:tc>
        <w:tc>
          <w:tcPr>
            <w:tcW w:w="7800" w:type="dxa"/>
            <w:tcBorders>
              <w:top w:val="single" w:sz="2" w:space="0" w:color="auto"/>
              <w:left w:val="single" w:sz="2" w:space="0" w:color="auto"/>
              <w:bottom w:val="single" w:sz="2" w:space="0" w:color="auto"/>
              <w:right w:val="single" w:sz="2" w:space="0" w:color="auto"/>
            </w:tcBorders>
            <w:hideMark/>
          </w:tcPr>
          <w:p w14:paraId="0FFC8CD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Внесення до Державного земельного кадастру відомостей про межі частини земельної ділянки, </w:t>
            </w:r>
            <w:proofErr w:type="gramStart"/>
            <w:r w:rsidRPr="00677B97">
              <w:rPr>
                <w:rFonts w:ascii="Times New Roman" w:eastAsia="Times New Roman" w:hAnsi="Times New Roman" w:cs="Times New Roman"/>
                <w:sz w:val="24"/>
                <w:szCs w:val="24"/>
                <w:lang w:eastAsia="ru-RU"/>
              </w:rPr>
              <w:t>на яку</w:t>
            </w:r>
            <w:proofErr w:type="gramEnd"/>
            <w:r w:rsidRPr="00677B97">
              <w:rPr>
                <w:rFonts w:ascii="Times New Roman" w:eastAsia="Times New Roman" w:hAnsi="Times New Roman" w:cs="Times New Roman"/>
                <w:sz w:val="24"/>
                <w:szCs w:val="24"/>
                <w:lang w:eastAsia="ru-RU"/>
              </w:rPr>
              <w:t xml:space="preserve"> поширюються права суборенди, сервітуту, з видачею витягу</w:t>
            </w:r>
          </w:p>
        </w:tc>
        <w:tc>
          <w:tcPr>
            <w:tcW w:w="2880" w:type="dxa"/>
            <w:tcBorders>
              <w:top w:val="single" w:sz="2" w:space="0" w:color="auto"/>
              <w:left w:val="single" w:sz="2" w:space="0" w:color="auto"/>
              <w:bottom w:val="single" w:sz="2" w:space="0" w:color="auto"/>
              <w:right w:val="single" w:sz="2" w:space="0" w:color="auto"/>
            </w:tcBorders>
            <w:hideMark/>
          </w:tcPr>
          <w:p w14:paraId="66B44A8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D9D0EB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D9F17B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C7F2BF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147.</w:t>
            </w:r>
          </w:p>
        </w:tc>
        <w:tc>
          <w:tcPr>
            <w:tcW w:w="1815" w:type="dxa"/>
            <w:gridSpan w:val="2"/>
            <w:tcBorders>
              <w:top w:val="single" w:sz="2" w:space="0" w:color="auto"/>
              <w:left w:val="single" w:sz="2" w:space="0" w:color="auto"/>
              <w:bottom w:val="single" w:sz="2" w:space="0" w:color="auto"/>
              <w:right w:val="single" w:sz="2" w:space="0" w:color="auto"/>
            </w:tcBorders>
            <w:hideMark/>
          </w:tcPr>
          <w:p w14:paraId="45C5C35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00074</w:t>
            </w:r>
          </w:p>
        </w:tc>
        <w:tc>
          <w:tcPr>
            <w:tcW w:w="7800" w:type="dxa"/>
            <w:tcBorders>
              <w:top w:val="single" w:sz="2" w:space="0" w:color="auto"/>
              <w:left w:val="single" w:sz="2" w:space="0" w:color="auto"/>
              <w:bottom w:val="single" w:sz="2" w:space="0" w:color="auto"/>
              <w:right w:val="single" w:sz="2" w:space="0" w:color="auto"/>
            </w:tcBorders>
            <w:hideMark/>
          </w:tcPr>
          <w:p w14:paraId="4EE3FE6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Державного земельного кадастру відомостей про землі в межах територій адміністративно-територіальних одиниць з видачею витягу</w:t>
            </w:r>
          </w:p>
        </w:tc>
        <w:tc>
          <w:tcPr>
            <w:tcW w:w="2880" w:type="dxa"/>
            <w:tcBorders>
              <w:top w:val="single" w:sz="2" w:space="0" w:color="auto"/>
              <w:left w:val="single" w:sz="2" w:space="0" w:color="auto"/>
              <w:bottom w:val="single" w:sz="2" w:space="0" w:color="auto"/>
              <w:right w:val="single" w:sz="2" w:space="0" w:color="auto"/>
            </w:tcBorders>
            <w:hideMark/>
          </w:tcPr>
          <w:p w14:paraId="1BA3A3C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FCF453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F2E9BC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B5E6F8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148.</w:t>
            </w:r>
          </w:p>
        </w:tc>
        <w:tc>
          <w:tcPr>
            <w:tcW w:w="1815" w:type="dxa"/>
            <w:gridSpan w:val="2"/>
            <w:tcBorders>
              <w:top w:val="single" w:sz="2" w:space="0" w:color="auto"/>
              <w:left w:val="single" w:sz="2" w:space="0" w:color="auto"/>
              <w:bottom w:val="single" w:sz="2" w:space="0" w:color="auto"/>
              <w:right w:val="single" w:sz="2" w:space="0" w:color="auto"/>
            </w:tcBorders>
            <w:hideMark/>
          </w:tcPr>
          <w:p w14:paraId="50E934A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00075</w:t>
            </w:r>
          </w:p>
        </w:tc>
        <w:tc>
          <w:tcPr>
            <w:tcW w:w="7800" w:type="dxa"/>
            <w:tcBorders>
              <w:top w:val="single" w:sz="2" w:space="0" w:color="auto"/>
              <w:left w:val="single" w:sz="2" w:space="0" w:color="auto"/>
              <w:bottom w:val="single" w:sz="2" w:space="0" w:color="auto"/>
              <w:right w:val="single" w:sz="2" w:space="0" w:color="auto"/>
            </w:tcBorders>
            <w:hideMark/>
          </w:tcPr>
          <w:p w14:paraId="1D94F33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Державного земельного кадастру змін до відомостей про землі в межах територій адміністративно-територіальних одиниць з видачею витягу</w:t>
            </w:r>
          </w:p>
        </w:tc>
        <w:tc>
          <w:tcPr>
            <w:tcW w:w="2880" w:type="dxa"/>
            <w:tcBorders>
              <w:top w:val="single" w:sz="2" w:space="0" w:color="auto"/>
              <w:left w:val="single" w:sz="2" w:space="0" w:color="auto"/>
              <w:bottom w:val="single" w:sz="2" w:space="0" w:color="auto"/>
              <w:right w:val="single" w:sz="2" w:space="0" w:color="auto"/>
            </w:tcBorders>
            <w:hideMark/>
          </w:tcPr>
          <w:p w14:paraId="76440A1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B44885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02C71ED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A1C553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149.</w:t>
            </w:r>
          </w:p>
        </w:tc>
        <w:tc>
          <w:tcPr>
            <w:tcW w:w="1815" w:type="dxa"/>
            <w:gridSpan w:val="2"/>
            <w:tcBorders>
              <w:top w:val="single" w:sz="2" w:space="0" w:color="auto"/>
              <w:left w:val="single" w:sz="2" w:space="0" w:color="auto"/>
              <w:bottom w:val="single" w:sz="2" w:space="0" w:color="auto"/>
              <w:right w:val="single" w:sz="2" w:space="0" w:color="auto"/>
            </w:tcBorders>
            <w:hideMark/>
          </w:tcPr>
          <w:p w14:paraId="6BFE63D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00079</w:t>
            </w:r>
          </w:p>
        </w:tc>
        <w:tc>
          <w:tcPr>
            <w:tcW w:w="7800" w:type="dxa"/>
            <w:tcBorders>
              <w:top w:val="single" w:sz="2" w:space="0" w:color="auto"/>
              <w:left w:val="single" w:sz="2" w:space="0" w:color="auto"/>
              <w:bottom w:val="single" w:sz="2" w:space="0" w:color="auto"/>
              <w:right w:val="single" w:sz="2" w:space="0" w:color="auto"/>
            </w:tcBorders>
            <w:hideMark/>
          </w:tcPr>
          <w:p w14:paraId="1948294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Державного земельного кадастру відомостей про обмеження у використанні земель, встановлені безпосередньо законами та прийнятими відповідно до них нормативно-правовими актами, з видачею витягу</w:t>
            </w:r>
          </w:p>
        </w:tc>
        <w:tc>
          <w:tcPr>
            <w:tcW w:w="2880" w:type="dxa"/>
            <w:tcBorders>
              <w:top w:val="single" w:sz="2" w:space="0" w:color="auto"/>
              <w:left w:val="single" w:sz="2" w:space="0" w:color="auto"/>
              <w:bottom w:val="single" w:sz="2" w:space="0" w:color="auto"/>
              <w:right w:val="single" w:sz="2" w:space="0" w:color="auto"/>
            </w:tcBorders>
            <w:hideMark/>
          </w:tcPr>
          <w:p w14:paraId="00649FC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F5248F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320A539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BF76C9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150.</w:t>
            </w:r>
          </w:p>
        </w:tc>
        <w:tc>
          <w:tcPr>
            <w:tcW w:w="1815" w:type="dxa"/>
            <w:gridSpan w:val="2"/>
            <w:tcBorders>
              <w:top w:val="single" w:sz="2" w:space="0" w:color="auto"/>
              <w:left w:val="single" w:sz="2" w:space="0" w:color="auto"/>
              <w:bottom w:val="single" w:sz="2" w:space="0" w:color="auto"/>
              <w:right w:val="single" w:sz="2" w:space="0" w:color="auto"/>
            </w:tcBorders>
            <w:hideMark/>
          </w:tcPr>
          <w:p w14:paraId="4E0E673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00078</w:t>
            </w:r>
          </w:p>
        </w:tc>
        <w:tc>
          <w:tcPr>
            <w:tcW w:w="7800" w:type="dxa"/>
            <w:tcBorders>
              <w:top w:val="single" w:sz="2" w:space="0" w:color="auto"/>
              <w:left w:val="single" w:sz="2" w:space="0" w:color="auto"/>
              <w:bottom w:val="single" w:sz="2" w:space="0" w:color="auto"/>
              <w:right w:val="single" w:sz="2" w:space="0" w:color="auto"/>
            </w:tcBorders>
            <w:hideMark/>
          </w:tcPr>
          <w:p w14:paraId="199B02A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обмежень у використанні земель з видачею витягу</w:t>
            </w:r>
          </w:p>
        </w:tc>
        <w:tc>
          <w:tcPr>
            <w:tcW w:w="2880" w:type="dxa"/>
            <w:tcBorders>
              <w:top w:val="single" w:sz="2" w:space="0" w:color="auto"/>
              <w:left w:val="single" w:sz="2" w:space="0" w:color="auto"/>
              <w:bottom w:val="single" w:sz="2" w:space="0" w:color="auto"/>
              <w:right w:val="single" w:sz="2" w:space="0" w:color="auto"/>
            </w:tcBorders>
            <w:hideMark/>
          </w:tcPr>
          <w:p w14:paraId="6AC1675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8A5F73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183884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136D5A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151.</w:t>
            </w:r>
          </w:p>
        </w:tc>
        <w:tc>
          <w:tcPr>
            <w:tcW w:w="1815" w:type="dxa"/>
            <w:gridSpan w:val="2"/>
            <w:tcBorders>
              <w:top w:val="single" w:sz="2" w:space="0" w:color="auto"/>
              <w:left w:val="single" w:sz="2" w:space="0" w:color="auto"/>
              <w:bottom w:val="single" w:sz="2" w:space="0" w:color="auto"/>
              <w:right w:val="single" w:sz="2" w:space="0" w:color="auto"/>
            </w:tcBorders>
            <w:hideMark/>
          </w:tcPr>
          <w:p w14:paraId="3FAF27C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00081</w:t>
            </w:r>
          </w:p>
        </w:tc>
        <w:tc>
          <w:tcPr>
            <w:tcW w:w="7800" w:type="dxa"/>
            <w:tcBorders>
              <w:top w:val="single" w:sz="2" w:space="0" w:color="auto"/>
              <w:left w:val="single" w:sz="2" w:space="0" w:color="auto"/>
              <w:bottom w:val="single" w:sz="2" w:space="0" w:color="auto"/>
              <w:right w:val="single" w:sz="2" w:space="0" w:color="auto"/>
            </w:tcBorders>
            <w:hideMark/>
          </w:tcPr>
          <w:p w14:paraId="3D96F64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Виправлення технічної помилки у відомостях Державного земельного кадастру не з вини органу, що здійснює його ведення</w:t>
            </w:r>
          </w:p>
        </w:tc>
        <w:tc>
          <w:tcPr>
            <w:tcW w:w="2880" w:type="dxa"/>
            <w:tcBorders>
              <w:top w:val="single" w:sz="2" w:space="0" w:color="auto"/>
              <w:left w:val="single" w:sz="2" w:space="0" w:color="auto"/>
              <w:bottom w:val="single" w:sz="2" w:space="0" w:color="auto"/>
              <w:right w:val="single" w:sz="2" w:space="0" w:color="auto"/>
            </w:tcBorders>
            <w:hideMark/>
          </w:tcPr>
          <w:p w14:paraId="63721572"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81"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Державний земельний кадастр”</w:t>
            </w:r>
          </w:p>
        </w:tc>
        <w:tc>
          <w:tcPr>
            <w:tcW w:w="1380" w:type="dxa"/>
            <w:tcBorders>
              <w:top w:val="single" w:sz="2" w:space="0" w:color="auto"/>
              <w:left w:val="single" w:sz="2" w:space="0" w:color="auto"/>
              <w:bottom w:val="single" w:sz="2" w:space="0" w:color="auto"/>
              <w:right w:val="single" w:sz="2" w:space="0" w:color="auto"/>
            </w:tcBorders>
            <w:hideMark/>
          </w:tcPr>
          <w:p w14:paraId="2AAD9D9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25D08A3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E0F6D7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152.</w:t>
            </w:r>
          </w:p>
        </w:tc>
        <w:tc>
          <w:tcPr>
            <w:tcW w:w="1815" w:type="dxa"/>
            <w:gridSpan w:val="2"/>
            <w:tcBorders>
              <w:top w:val="single" w:sz="2" w:space="0" w:color="auto"/>
              <w:left w:val="single" w:sz="2" w:space="0" w:color="auto"/>
              <w:bottom w:val="single" w:sz="2" w:space="0" w:color="auto"/>
              <w:right w:val="single" w:sz="2" w:space="0" w:color="auto"/>
            </w:tcBorders>
            <w:hideMark/>
          </w:tcPr>
          <w:p w14:paraId="00E698F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00080</w:t>
            </w:r>
          </w:p>
        </w:tc>
        <w:tc>
          <w:tcPr>
            <w:tcW w:w="7800" w:type="dxa"/>
            <w:tcBorders>
              <w:top w:val="single" w:sz="2" w:space="0" w:color="auto"/>
              <w:left w:val="single" w:sz="2" w:space="0" w:color="auto"/>
              <w:bottom w:val="single" w:sz="2" w:space="0" w:color="auto"/>
              <w:right w:val="single" w:sz="2" w:space="0" w:color="auto"/>
            </w:tcBorders>
            <w:hideMark/>
          </w:tcPr>
          <w:p w14:paraId="2986FA7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Виправлення технічної помилки у відомостях з Державного земельного кадастру, яка була допущена органом, що здійснює його ведення, з видачею витягу</w:t>
            </w:r>
          </w:p>
        </w:tc>
        <w:tc>
          <w:tcPr>
            <w:tcW w:w="2880" w:type="dxa"/>
            <w:tcBorders>
              <w:top w:val="single" w:sz="2" w:space="0" w:color="auto"/>
              <w:left w:val="single" w:sz="2" w:space="0" w:color="auto"/>
              <w:bottom w:val="single" w:sz="2" w:space="0" w:color="auto"/>
              <w:right w:val="single" w:sz="2" w:space="0" w:color="auto"/>
            </w:tcBorders>
            <w:hideMark/>
          </w:tcPr>
          <w:p w14:paraId="3A42C28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E2D959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1149F8A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C540B7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153.</w:t>
            </w:r>
          </w:p>
        </w:tc>
        <w:tc>
          <w:tcPr>
            <w:tcW w:w="1815" w:type="dxa"/>
            <w:gridSpan w:val="2"/>
            <w:tcBorders>
              <w:top w:val="single" w:sz="2" w:space="0" w:color="auto"/>
              <w:left w:val="single" w:sz="2" w:space="0" w:color="auto"/>
              <w:bottom w:val="single" w:sz="2" w:space="0" w:color="auto"/>
              <w:right w:val="single" w:sz="2" w:space="0" w:color="auto"/>
            </w:tcBorders>
            <w:hideMark/>
          </w:tcPr>
          <w:p w14:paraId="4F48D51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00035</w:t>
            </w:r>
          </w:p>
        </w:tc>
        <w:tc>
          <w:tcPr>
            <w:tcW w:w="7800" w:type="dxa"/>
            <w:tcBorders>
              <w:top w:val="single" w:sz="2" w:space="0" w:color="auto"/>
              <w:left w:val="single" w:sz="2" w:space="0" w:color="auto"/>
              <w:bottom w:val="single" w:sz="2" w:space="0" w:color="auto"/>
              <w:right w:val="single" w:sz="2" w:space="0" w:color="auto"/>
            </w:tcBorders>
            <w:hideMark/>
          </w:tcPr>
          <w:p w14:paraId="382456D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Надання відомостей з Державного земельного кадастру у формі витягу з Державного земельного кадастру </w:t>
            </w:r>
            <w:r w:rsidRPr="00677B97">
              <w:rPr>
                <w:rFonts w:ascii="Times New Roman" w:eastAsia="Times New Roman" w:hAnsi="Times New Roman" w:cs="Times New Roman"/>
                <w:sz w:val="24"/>
                <w:szCs w:val="24"/>
                <w:lang w:eastAsia="ru-RU"/>
              </w:rPr>
              <w:lastRenderedPageBreak/>
              <w:t>про землі в межах території адміністративно-територіальних одиниць</w:t>
            </w:r>
          </w:p>
        </w:tc>
        <w:tc>
          <w:tcPr>
            <w:tcW w:w="2880" w:type="dxa"/>
            <w:tcBorders>
              <w:top w:val="single" w:sz="2" w:space="0" w:color="auto"/>
              <w:left w:val="single" w:sz="2" w:space="0" w:color="auto"/>
              <w:bottom w:val="single" w:sz="2" w:space="0" w:color="auto"/>
              <w:right w:val="single" w:sz="2" w:space="0" w:color="auto"/>
            </w:tcBorders>
            <w:hideMark/>
          </w:tcPr>
          <w:p w14:paraId="6524040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w:t>
            </w:r>
          </w:p>
        </w:tc>
        <w:tc>
          <w:tcPr>
            <w:tcW w:w="1380" w:type="dxa"/>
            <w:tcBorders>
              <w:top w:val="single" w:sz="2" w:space="0" w:color="auto"/>
              <w:left w:val="single" w:sz="2" w:space="0" w:color="auto"/>
              <w:bottom w:val="single" w:sz="2" w:space="0" w:color="auto"/>
              <w:right w:val="single" w:sz="2" w:space="0" w:color="auto"/>
            </w:tcBorders>
            <w:hideMark/>
          </w:tcPr>
          <w:p w14:paraId="31BBEB9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5EDDEA6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DD47DE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154.</w:t>
            </w:r>
          </w:p>
        </w:tc>
        <w:tc>
          <w:tcPr>
            <w:tcW w:w="1815" w:type="dxa"/>
            <w:gridSpan w:val="2"/>
            <w:tcBorders>
              <w:top w:val="single" w:sz="2" w:space="0" w:color="auto"/>
              <w:left w:val="single" w:sz="2" w:space="0" w:color="auto"/>
              <w:bottom w:val="single" w:sz="2" w:space="0" w:color="auto"/>
              <w:right w:val="single" w:sz="2" w:space="0" w:color="auto"/>
            </w:tcBorders>
            <w:hideMark/>
          </w:tcPr>
          <w:p w14:paraId="3BEFB87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00059</w:t>
            </w:r>
          </w:p>
        </w:tc>
        <w:tc>
          <w:tcPr>
            <w:tcW w:w="7800" w:type="dxa"/>
            <w:tcBorders>
              <w:top w:val="single" w:sz="2" w:space="0" w:color="auto"/>
              <w:left w:val="single" w:sz="2" w:space="0" w:color="auto"/>
              <w:bottom w:val="single" w:sz="2" w:space="0" w:color="auto"/>
              <w:right w:val="single" w:sz="2" w:space="0" w:color="auto"/>
            </w:tcBorders>
            <w:hideMark/>
          </w:tcPr>
          <w:p w14:paraId="7684EFD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відомостей з Державного земельного кадастру у формі витягу з Державного земельного кадастру про обмеження у використанні земель</w:t>
            </w:r>
          </w:p>
        </w:tc>
        <w:tc>
          <w:tcPr>
            <w:tcW w:w="2880" w:type="dxa"/>
            <w:tcBorders>
              <w:top w:val="single" w:sz="2" w:space="0" w:color="auto"/>
              <w:left w:val="single" w:sz="2" w:space="0" w:color="auto"/>
              <w:bottom w:val="single" w:sz="2" w:space="0" w:color="auto"/>
              <w:right w:val="single" w:sz="2" w:space="0" w:color="auto"/>
            </w:tcBorders>
            <w:hideMark/>
          </w:tcPr>
          <w:p w14:paraId="64F11A6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08F272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B0C958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276F04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154</w:t>
            </w:r>
            <w:r w:rsidRPr="00677B97">
              <w:rPr>
                <w:rFonts w:ascii="Times New Roman" w:eastAsia="Times New Roman" w:hAnsi="Times New Roman" w:cs="Times New Roman"/>
                <w:b/>
                <w:bCs/>
                <w:sz w:val="2"/>
                <w:szCs w:val="2"/>
                <w:vertAlign w:val="superscript"/>
                <w:lang w:eastAsia="ru-RU"/>
              </w:rPr>
              <w:t>-</w:t>
            </w:r>
            <w:r w:rsidRPr="00677B97">
              <w:rPr>
                <w:rFonts w:ascii="Times New Roman" w:eastAsia="Times New Roman" w:hAnsi="Times New Roman" w:cs="Times New Roman"/>
                <w:b/>
                <w:bCs/>
                <w:sz w:val="16"/>
                <w:szCs w:val="16"/>
                <w:vertAlign w:val="superscript"/>
                <w:lang w:eastAsia="ru-RU"/>
              </w:rPr>
              <w:t>1</w:t>
            </w:r>
            <w:r w:rsidRPr="00677B97">
              <w:rPr>
                <w:rFonts w:ascii="Times New Roman" w:eastAsia="Times New Roman" w:hAnsi="Times New Roman" w:cs="Times New Roman"/>
                <w:sz w:val="24"/>
                <w:szCs w:val="24"/>
                <w:lang w:eastAsia="ru-RU"/>
              </w:rPr>
              <w:t>.</w:t>
            </w:r>
          </w:p>
        </w:tc>
        <w:tc>
          <w:tcPr>
            <w:tcW w:w="1815" w:type="dxa"/>
            <w:gridSpan w:val="2"/>
            <w:tcBorders>
              <w:top w:val="single" w:sz="2" w:space="0" w:color="auto"/>
              <w:left w:val="single" w:sz="2" w:space="0" w:color="auto"/>
              <w:bottom w:val="single" w:sz="2" w:space="0" w:color="auto"/>
              <w:right w:val="single" w:sz="2" w:space="0" w:color="auto"/>
            </w:tcBorders>
            <w:hideMark/>
          </w:tcPr>
          <w:p w14:paraId="27EB97E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02457</w:t>
            </w:r>
          </w:p>
        </w:tc>
        <w:tc>
          <w:tcPr>
            <w:tcW w:w="7800" w:type="dxa"/>
            <w:tcBorders>
              <w:top w:val="single" w:sz="2" w:space="0" w:color="auto"/>
              <w:left w:val="single" w:sz="2" w:space="0" w:color="auto"/>
              <w:bottom w:val="single" w:sz="2" w:space="0" w:color="auto"/>
              <w:right w:val="single" w:sz="2" w:space="0" w:color="auto"/>
            </w:tcBorders>
            <w:hideMark/>
          </w:tcPr>
          <w:p w14:paraId="142E30F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відомостей з Державного земельного кадастру у формі витягу з Державного земельного кадастру про обмеження у використанні земель з посиланням на документи, на підставі яких відомості про обмеження у використанні земель внесені до Державного земельного кадастру</w:t>
            </w:r>
          </w:p>
        </w:tc>
        <w:tc>
          <w:tcPr>
            <w:tcW w:w="2880" w:type="dxa"/>
            <w:tcBorders>
              <w:top w:val="single" w:sz="2" w:space="0" w:color="auto"/>
              <w:left w:val="single" w:sz="2" w:space="0" w:color="auto"/>
              <w:bottom w:val="single" w:sz="2" w:space="0" w:color="auto"/>
              <w:right w:val="single" w:sz="2" w:space="0" w:color="auto"/>
            </w:tcBorders>
            <w:hideMark/>
          </w:tcPr>
          <w:p w14:paraId="4B18396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B5E486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599846B8"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5CD10421"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155 виключено на підставі Постанови КМ </w:t>
            </w:r>
            <w:hyperlink r:id="rId82" w:anchor="n411" w:tgtFrame="_blank" w:history="1">
              <w:r w:rsidRPr="00677B97">
                <w:rPr>
                  <w:rFonts w:ascii="Times New Roman" w:eastAsia="Times New Roman" w:hAnsi="Times New Roman" w:cs="Times New Roman"/>
                  <w:i/>
                  <w:iCs/>
                  <w:color w:val="000099"/>
                  <w:sz w:val="24"/>
                  <w:szCs w:val="24"/>
                  <w:u w:val="single"/>
                  <w:lang w:eastAsia="ru-RU"/>
                </w:rPr>
                <w:t>№ 665 від 30.06.2023</w:t>
              </w:r>
            </w:hyperlink>
            <w:r w:rsidRPr="00677B97">
              <w:rPr>
                <w:rFonts w:ascii="Times New Roman" w:eastAsia="Times New Roman" w:hAnsi="Times New Roman" w:cs="Times New Roman"/>
                <w:i/>
                <w:iCs/>
                <w:sz w:val="24"/>
                <w:szCs w:val="24"/>
                <w:lang w:eastAsia="ru-RU"/>
              </w:rPr>
              <w:t>}</w:t>
            </w:r>
          </w:p>
        </w:tc>
      </w:tr>
      <w:tr w:rsidR="00677B97" w:rsidRPr="00677B97" w14:paraId="7426922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1DDEDC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155</w:t>
            </w:r>
            <w:r w:rsidRPr="00677B97">
              <w:rPr>
                <w:rFonts w:ascii="Times New Roman" w:eastAsia="Times New Roman" w:hAnsi="Times New Roman" w:cs="Times New Roman"/>
                <w:b/>
                <w:bCs/>
                <w:sz w:val="2"/>
                <w:szCs w:val="2"/>
                <w:vertAlign w:val="superscript"/>
                <w:lang w:eastAsia="ru-RU"/>
              </w:rPr>
              <w:t>-</w:t>
            </w:r>
            <w:r w:rsidRPr="00677B97">
              <w:rPr>
                <w:rFonts w:ascii="Times New Roman" w:eastAsia="Times New Roman" w:hAnsi="Times New Roman" w:cs="Times New Roman"/>
                <w:b/>
                <w:bCs/>
                <w:sz w:val="16"/>
                <w:szCs w:val="16"/>
                <w:vertAlign w:val="superscript"/>
                <w:lang w:eastAsia="ru-RU"/>
              </w:rPr>
              <w:t>1</w:t>
            </w:r>
            <w:r w:rsidRPr="00677B97">
              <w:rPr>
                <w:rFonts w:ascii="Times New Roman" w:eastAsia="Times New Roman" w:hAnsi="Times New Roman" w:cs="Times New Roman"/>
                <w:sz w:val="24"/>
                <w:szCs w:val="24"/>
                <w:lang w:eastAsia="ru-RU"/>
              </w:rPr>
              <w:t>.</w:t>
            </w:r>
          </w:p>
        </w:tc>
        <w:tc>
          <w:tcPr>
            <w:tcW w:w="1815" w:type="dxa"/>
            <w:gridSpan w:val="2"/>
            <w:tcBorders>
              <w:top w:val="single" w:sz="2" w:space="0" w:color="auto"/>
              <w:left w:val="single" w:sz="2" w:space="0" w:color="auto"/>
              <w:bottom w:val="single" w:sz="2" w:space="0" w:color="auto"/>
              <w:right w:val="single" w:sz="2" w:space="0" w:color="auto"/>
            </w:tcBorders>
            <w:hideMark/>
          </w:tcPr>
          <w:p w14:paraId="79F83C4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02456</w:t>
            </w:r>
          </w:p>
        </w:tc>
        <w:tc>
          <w:tcPr>
            <w:tcW w:w="7800" w:type="dxa"/>
            <w:tcBorders>
              <w:top w:val="single" w:sz="2" w:space="0" w:color="auto"/>
              <w:left w:val="single" w:sz="2" w:space="0" w:color="auto"/>
              <w:bottom w:val="single" w:sz="2" w:space="0" w:color="auto"/>
              <w:right w:val="single" w:sz="2" w:space="0" w:color="auto"/>
            </w:tcBorders>
            <w:hideMark/>
          </w:tcPr>
          <w:p w14:paraId="432CED6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відомостей з Державного земельного кадастру у формі витягу з Державного земельного кадастру про земельну ділянку з усіма відомостями, внесеними до Поземельної книги, крім відомостей про речові права на земельну ділянку, що виникли після 1 січня 2013 р., а також з відомостями про ділянки надр, надані у користування відповідно до спеціальних дозволів на користування надрами та актів про надання гірничих відводів, одержаними в порядку інформаційної взаємодії з Держгеонадрами та Держпраці (за наявності), та посиланням на документи, на підставі яких відомості про обмеження у використанні земель внесені до Державного земельного кадастру</w:t>
            </w:r>
          </w:p>
        </w:tc>
        <w:tc>
          <w:tcPr>
            <w:tcW w:w="2880" w:type="dxa"/>
            <w:tcBorders>
              <w:top w:val="single" w:sz="2" w:space="0" w:color="auto"/>
              <w:left w:val="single" w:sz="2" w:space="0" w:color="auto"/>
              <w:bottom w:val="single" w:sz="2" w:space="0" w:color="auto"/>
              <w:right w:val="single" w:sz="2" w:space="0" w:color="auto"/>
            </w:tcBorders>
            <w:hideMark/>
          </w:tcPr>
          <w:p w14:paraId="2D9C1CBA"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83"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Державний земельний кадастр</w:t>
            </w:r>
          </w:p>
        </w:tc>
        <w:tc>
          <w:tcPr>
            <w:tcW w:w="1380" w:type="dxa"/>
            <w:tcBorders>
              <w:top w:val="single" w:sz="2" w:space="0" w:color="auto"/>
              <w:left w:val="single" w:sz="2" w:space="0" w:color="auto"/>
              <w:bottom w:val="single" w:sz="2" w:space="0" w:color="auto"/>
              <w:right w:val="single" w:sz="2" w:space="0" w:color="auto"/>
            </w:tcBorders>
            <w:hideMark/>
          </w:tcPr>
          <w:p w14:paraId="5906C7A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5ABC5E27"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06C1FABA" w14:textId="77777777" w:rsidR="00677B97" w:rsidRPr="00677B97" w:rsidRDefault="00677B97" w:rsidP="00677B97">
            <w:pPr>
              <w:spacing w:after="100" w:afterAutospacing="1"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155</w:t>
            </w:r>
            <w:r w:rsidRPr="00677B97">
              <w:rPr>
                <w:rFonts w:ascii="Times New Roman" w:eastAsia="Times New Roman" w:hAnsi="Times New Roman" w:cs="Times New Roman"/>
                <w:b/>
                <w:bCs/>
                <w:sz w:val="2"/>
                <w:szCs w:val="2"/>
                <w:vertAlign w:val="superscript"/>
                <w:lang w:eastAsia="ru-RU"/>
              </w:rPr>
              <w:t>-</w:t>
            </w:r>
            <w:r w:rsidRPr="00677B97">
              <w:rPr>
                <w:rFonts w:ascii="Times New Roman" w:eastAsia="Times New Roman" w:hAnsi="Times New Roman" w:cs="Times New Roman"/>
                <w:b/>
                <w:bCs/>
                <w:sz w:val="16"/>
                <w:szCs w:val="16"/>
                <w:vertAlign w:val="superscript"/>
                <w:lang w:eastAsia="ru-RU"/>
              </w:rPr>
              <w:t>2</w:t>
            </w:r>
            <w:r w:rsidRPr="00677B97">
              <w:rPr>
                <w:rFonts w:ascii="Times New Roman" w:eastAsia="Times New Roman" w:hAnsi="Times New Roman" w:cs="Times New Roman"/>
                <w:i/>
                <w:iCs/>
                <w:sz w:val="24"/>
                <w:szCs w:val="24"/>
                <w:lang w:eastAsia="ru-RU"/>
              </w:rPr>
              <w:t> виключено на підставі Постанови КМ </w:t>
            </w:r>
            <w:hyperlink r:id="rId84" w:anchor="n414" w:tgtFrame="_blank" w:history="1">
              <w:r w:rsidRPr="00677B97">
                <w:rPr>
                  <w:rFonts w:ascii="Times New Roman" w:eastAsia="Times New Roman" w:hAnsi="Times New Roman" w:cs="Times New Roman"/>
                  <w:i/>
                  <w:iCs/>
                  <w:color w:val="000099"/>
                  <w:sz w:val="24"/>
                  <w:szCs w:val="24"/>
                  <w:u w:val="single"/>
                  <w:lang w:eastAsia="ru-RU"/>
                </w:rPr>
                <w:t>№ 665 від 30.06.2023</w:t>
              </w:r>
            </w:hyperlink>
            <w:r w:rsidRPr="00677B97">
              <w:rPr>
                <w:rFonts w:ascii="Times New Roman" w:eastAsia="Times New Roman" w:hAnsi="Times New Roman" w:cs="Times New Roman"/>
                <w:i/>
                <w:iCs/>
                <w:sz w:val="24"/>
                <w:szCs w:val="24"/>
                <w:lang w:eastAsia="ru-RU"/>
              </w:rPr>
              <w:t>}</w:t>
            </w:r>
          </w:p>
        </w:tc>
      </w:tr>
      <w:tr w:rsidR="00677B97" w:rsidRPr="00677B97" w14:paraId="6E1C781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774DAE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155</w:t>
            </w:r>
            <w:r w:rsidRPr="00677B97">
              <w:rPr>
                <w:rFonts w:ascii="Times New Roman" w:eastAsia="Times New Roman" w:hAnsi="Times New Roman" w:cs="Times New Roman"/>
                <w:b/>
                <w:bCs/>
                <w:sz w:val="2"/>
                <w:szCs w:val="2"/>
                <w:vertAlign w:val="superscript"/>
                <w:lang w:eastAsia="ru-RU"/>
              </w:rPr>
              <w:t>-</w:t>
            </w:r>
            <w:r w:rsidRPr="00677B97">
              <w:rPr>
                <w:rFonts w:ascii="Times New Roman" w:eastAsia="Times New Roman" w:hAnsi="Times New Roman" w:cs="Times New Roman"/>
                <w:b/>
                <w:bCs/>
                <w:sz w:val="16"/>
                <w:szCs w:val="16"/>
                <w:vertAlign w:val="superscript"/>
                <w:lang w:eastAsia="ru-RU"/>
              </w:rPr>
              <w:t>3</w:t>
            </w:r>
            <w:r w:rsidRPr="00677B97">
              <w:rPr>
                <w:rFonts w:ascii="Times New Roman" w:eastAsia="Times New Roman" w:hAnsi="Times New Roman" w:cs="Times New Roman"/>
                <w:sz w:val="24"/>
                <w:szCs w:val="24"/>
                <w:lang w:eastAsia="ru-RU"/>
              </w:rPr>
              <w:t>.</w:t>
            </w:r>
          </w:p>
        </w:tc>
        <w:tc>
          <w:tcPr>
            <w:tcW w:w="1815" w:type="dxa"/>
            <w:gridSpan w:val="2"/>
            <w:tcBorders>
              <w:top w:val="single" w:sz="2" w:space="0" w:color="auto"/>
              <w:left w:val="single" w:sz="2" w:space="0" w:color="auto"/>
              <w:bottom w:val="single" w:sz="2" w:space="0" w:color="auto"/>
              <w:right w:val="single" w:sz="2" w:space="0" w:color="auto"/>
            </w:tcBorders>
            <w:hideMark/>
          </w:tcPr>
          <w:p w14:paraId="28FFB15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02455</w:t>
            </w:r>
          </w:p>
        </w:tc>
        <w:tc>
          <w:tcPr>
            <w:tcW w:w="7800" w:type="dxa"/>
            <w:tcBorders>
              <w:top w:val="single" w:sz="2" w:space="0" w:color="auto"/>
              <w:left w:val="single" w:sz="2" w:space="0" w:color="auto"/>
              <w:bottom w:val="single" w:sz="2" w:space="0" w:color="auto"/>
              <w:right w:val="single" w:sz="2" w:space="0" w:color="auto"/>
            </w:tcBorders>
            <w:hideMark/>
          </w:tcPr>
          <w:p w14:paraId="7443C22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Надання відомостей з Державного земельного кадастру у формі витягу з Державного земельного кадастру про земельну ділянку з відомостями про речові права на земельну ділянку, їх обтяження, одержаними </w:t>
            </w:r>
            <w:r w:rsidRPr="00677B97">
              <w:rPr>
                <w:rFonts w:ascii="Times New Roman" w:eastAsia="Times New Roman" w:hAnsi="Times New Roman" w:cs="Times New Roman"/>
                <w:sz w:val="24"/>
                <w:szCs w:val="24"/>
                <w:lang w:eastAsia="ru-RU"/>
              </w:rPr>
              <w:lastRenderedPageBreak/>
              <w:t>в порядку інформаційної взаємодії з Державного реєстру речових прав на нерухоме майно, включно з іншими відомостями, внесеними до Поземельної книги, а також з відомостями про ділянки надр, надані у користування відповідно до спеціальних дозволів на користування надрами та актів про надання гірничих відводів, одержаними в порядку інформаційної взаємодії з Держгеонадрами та Держпраці (за наявності), та посиланням на документи, на підставі яких відомості про обмеження у використанні земель внесені до Державного земельного кадастру</w:t>
            </w:r>
          </w:p>
        </w:tc>
        <w:tc>
          <w:tcPr>
            <w:tcW w:w="2880" w:type="dxa"/>
            <w:tcBorders>
              <w:top w:val="single" w:sz="2" w:space="0" w:color="auto"/>
              <w:left w:val="single" w:sz="2" w:space="0" w:color="auto"/>
              <w:bottom w:val="single" w:sz="2" w:space="0" w:color="auto"/>
              <w:right w:val="single" w:sz="2" w:space="0" w:color="auto"/>
            </w:tcBorders>
            <w:hideMark/>
          </w:tcPr>
          <w:p w14:paraId="667D3B8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Закони України </w:t>
            </w:r>
            <w:hyperlink r:id="rId85" w:tgtFrame="_blank" w:history="1">
              <w:r w:rsidRPr="00677B97">
                <w:rPr>
                  <w:rFonts w:ascii="Times New Roman" w:eastAsia="Times New Roman" w:hAnsi="Times New Roman" w:cs="Times New Roman"/>
                  <w:color w:val="000099"/>
                  <w:sz w:val="24"/>
                  <w:szCs w:val="24"/>
                  <w:u w:val="single"/>
                  <w:lang w:eastAsia="ru-RU"/>
                </w:rPr>
                <w:t>“Про Державний земельний кадастр”</w:t>
              </w:r>
            </w:hyperlink>
            <w:r w:rsidRPr="00677B97">
              <w:rPr>
                <w:rFonts w:ascii="Times New Roman" w:eastAsia="Times New Roman" w:hAnsi="Times New Roman" w:cs="Times New Roman"/>
                <w:sz w:val="24"/>
                <w:szCs w:val="24"/>
                <w:lang w:eastAsia="ru-RU"/>
              </w:rPr>
              <w:t>, </w:t>
            </w:r>
            <w:hyperlink r:id="rId86" w:tgtFrame="_blank" w:history="1">
              <w:r w:rsidRPr="00677B97">
                <w:rPr>
                  <w:rFonts w:ascii="Times New Roman" w:eastAsia="Times New Roman" w:hAnsi="Times New Roman" w:cs="Times New Roman"/>
                  <w:color w:val="000099"/>
                  <w:sz w:val="24"/>
                  <w:szCs w:val="24"/>
                  <w:u w:val="single"/>
                  <w:lang w:eastAsia="ru-RU"/>
                </w:rPr>
                <w:t xml:space="preserve">“Про державну реєстрацію речових прав на </w:t>
              </w:r>
              <w:r w:rsidRPr="00677B97">
                <w:rPr>
                  <w:rFonts w:ascii="Times New Roman" w:eastAsia="Times New Roman" w:hAnsi="Times New Roman" w:cs="Times New Roman"/>
                  <w:color w:val="000099"/>
                  <w:sz w:val="24"/>
                  <w:szCs w:val="24"/>
                  <w:u w:val="single"/>
                  <w:lang w:eastAsia="ru-RU"/>
                </w:rPr>
                <w:lastRenderedPageBreak/>
                <w:t>нерухоме майно та їх обтяжень”</w:t>
              </w:r>
            </w:hyperlink>
          </w:p>
        </w:tc>
        <w:tc>
          <w:tcPr>
            <w:tcW w:w="1380" w:type="dxa"/>
            <w:tcBorders>
              <w:top w:val="single" w:sz="2" w:space="0" w:color="auto"/>
              <w:left w:val="single" w:sz="2" w:space="0" w:color="auto"/>
              <w:bottom w:val="single" w:sz="2" w:space="0" w:color="auto"/>
              <w:right w:val="single" w:sz="2" w:space="0" w:color="auto"/>
            </w:tcBorders>
            <w:hideMark/>
          </w:tcPr>
          <w:p w14:paraId="6D6245C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1</w:t>
            </w:r>
          </w:p>
        </w:tc>
      </w:tr>
      <w:tr w:rsidR="00677B97" w:rsidRPr="00677B97" w14:paraId="77883F1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537708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156.</w:t>
            </w:r>
          </w:p>
        </w:tc>
        <w:tc>
          <w:tcPr>
            <w:tcW w:w="1815" w:type="dxa"/>
            <w:gridSpan w:val="2"/>
            <w:tcBorders>
              <w:top w:val="single" w:sz="2" w:space="0" w:color="auto"/>
              <w:left w:val="single" w:sz="2" w:space="0" w:color="auto"/>
              <w:bottom w:val="single" w:sz="2" w:space="0" w:color="auto"/>
              <w:right w:val="single" w:sz="2" w:space="0" w:color="auto"/>
            </w:tcBorders>
            <w:hideMark/>
          </w:tcPr>
          <w:p w14:paraId="4AE3EB9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00061</w:t>
            </w:r>
          </w:p>
        </w:tc>
        <w:tc>
          <w:tcPr>
            <w:tcW w:w="7800" w:type="dxa"/>
            <w:tcBorders>
              <w:top w:val="single" w:sz="2" w:space="0" w:color="auto"/>
              <w:left w:val="single" w:sz="2" w:space="0" w:color="auto"/>
              <w:bottom w:val="single" w:sz="2" w:space="0" w:color="auto"/>
              <w:right w:val="single" w:sz="2" w:space="0" w:color="auto"/>
            </w:tcBorders>
            <w:hideMark/>
          </w:tcPr>
          <w:p w14:paraId="24D1DAD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відомостей з Державного земельного кадастру у формі довідки, що містить узагальнену інформацію про землі (території)</w:t>
            </w:r>
          </w:p>
        </w:tc>
        <w:tc>
          <w:tcPr>
            <w:tcW w:w="2880" w:type="dxa"/>
            <w:tcBorders>
              <w:top w:val="single" w:sz="2" w:space="0" w:color="auto"/>
              <w:left w:val="single" w:sz="2" w:space="0" w:color="auto"/>
              <w:bottom w:val="single" w:sz="2" w:space="0" w:color="auto"/>
              <w:right w:val="single" w:sz="2" w:space="0" w:color="auto"/>
            </w:tcBorders>
            <w:hideMark/>
          </w:tcPr>
          <w:p w14:paraId="21C4716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83F17F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07AFAE1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0EA458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157.</w:t>
            </w:r>
          </w:p>
        </w:tc>
        <w:tc>
          <w:tcPr>
            <w:tcW w:w="1815" w:type="dxa"/>
            <w:gridSpan w:val="2"/>
            <w:tcBorders>
              <w:top w:val="single" w:sz="2" w:space="0" w:color="auto"/>
              <w:left w:val="single" w:sz="2" w:space="0" w:color="auto"/>
              <w:bottom w:val="single" w:sz="2" w:space="0" w:color="auto"/>
              <w:right w:val="single" w:sz="2" w:space="0" w:color="auto"/>
            </w:tcBorders>
            <w:hideMark/>
          </w:tcPr>
          <w:p w14:paraId="767B228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00062</w:t>
            </w:r>
          </w:p>
        </w:tc>
        <w:tc>
          <w:tcPr>
            <w:tcW w:w="7800" w:type="dxa"/>
            <w:tcBorders>
              <w:top w:val="single" w:sz="2" w:space="0" w:color="auto"/>
              <w:left w:val="single" w:sz="2" w:space="0" w:color="auto"/>
              <w:bottom w:val="single" w:sz="2" w:space="0" w:color="auto"/>
              <w:right w:val="single" w:sz="2" w:space="0" w:color="auto"/>
            </w:tcBorders>
            <w:hideMark/>
          </w:tcPr>
          <w:p w14:paraId="6CE8ECA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відомостей з Державного земельного кадастру у формі викопіювання з картографічної основи Державного земельного кадастру, кадастрової карти (плану)</w:t>
            </w:r>
          </w:p>
        </w:tc>
        <w:tc>
          <w:tcPr>
            <w:tcW w:w="2880" w:type="dxa"/>
            <w:tcBorders>
              <w:top w:val="single" w:sz="2" w:space="0" w:color="auto"/>
              <w:left w:val="single" w:sz="2" w:space="0" w:color="auto"/>
              <w:bottom w:val="single" w:sz="2" w:space="0" w:color="auto"/>
              <w:right w:val="single" w:sz="2" w:space="0" w:color="auto"/>
            </w:tcBorders>
            <w:hideMark/>
          </w:tcPr>
          <w:p w14:paraId="3ECCECC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6A4B48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470433C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9B7520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158.</w:t>
            </w:r>
          </w:p>
        </w:tc>
        <w:tc>
          <w:tcPr>
            <w:tcW w:w="1815" w:type="dxa"/>
            <w:gridSpan w:val="2"/>
            <w:tcBorders>
              <w:top w:val="single" w:sz="2" w:space="0" w:color="auto"/>
              <w:left w:val="single" w:sz="2" w:space="0" w:color="auto"/>
              <w:bottom w:val="single" w:sz="2" w:space="0" w:color="auto"/>
              <w:right w:val="single" w:sz="2" w:space="0" w:color="auto"/>
            </w:tcBorders>
            <w:hideMark/>
          </w:tcPr>
          <w:p w14:paraId="08D3631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00063</w:t>
            </w:r>
          </w:p>
        </w:tc>
        <w:tc>
          <w:tcPr>
            <w:tcW w:w="7800" w:type="dxa"/>
            <w:tcBorders>
              <w:top w:val="single" w:sz="2" w:space="0" w:color="auto"/>
              <w:left w:val="single" w:sz="2" w:space="0" w:color="auto"/>
              <w:bottom w:val="single" w:sz="2" w:space="0" w:color="auto"/>
              <w:right w:val="single" w:sz="2" w:space="0" w:color="auto"/>
            </w:tcBorders>
            <w:hideMark/>
          </w:tcPr>
          <w:p w14:paraId="308D1CD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відомостей з Державного земельного кадастру у формі копій документів, що створюються під час ведення Державного земельного кадастру</w:t>
            </w:r>
          </w:p>
        </w:tc>
        <w:tc>
          <w:tcPr>
            <w:tcW w:w="2880" w:type="dxa"/>
            <w:tcBorders>
              <w:top w:val="single" w:sz="2" w:space="0" w:color="auto"/>
              <w:left w:val="single" w:sz="2" w:space="0" w:color="auto"/>
              <w:bottom w:val="single" w:sz="2" w:space="0" w:color="auto"/>
              <w:right w:val="single" w:sz="2" w:space="0" w:color="auto"/>
            </w:tcBorders>
            <w:hideMark/>
          </w:tcPr>
          <w:p w14:paraId="3097E90D"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87"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Державний земельний кадастр”</w:t>
            </w:r>
          </w:p>
        </w:tc>
        <w:tc>
          <w:tcPr>
            <w:tcW w:w="1380" w:type="dxa"/>
            <w:tcBorders>
              <w:top w:val="single" w:sz="2" w:space="0" w:color="auto"/>
              <w:left w:val="single" w:sz="2" w:space="0" w:color="auto"/>
              <w:bottom w:val="single" w:sz="2" w:space="0" w:color="auto"/>
              <w:right w:val="single" w:sz="2" w:space="0" w:color="auto"/>
            </w:tcBorders>
            <w:hideMark/>
          </w:tcPr>
          <w:p w14:paraId="4ED4711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60AE0A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7428B9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159.</w:t>
            </w:r>
          </w:p>
        </w:tc>
        <w:tc>
          <w:tcPr>
            <w:tcW w:w="1815" w:type="dxa"/>
            <w:gridSpan w:val="2"/>
            <w:tcBorders>
              <w:top w:val="single" w:sz="2" w:space="0" w:color="auto"/>
              <w:left w:val="single" w:sz="2" w:space="0" w:color="auto"/>
              <w:bottom w:val="single" w:sz="2" w:space="0" w:color="auto"/>
              <w:right w:val="single" w:sz="2" w:space="0" w:color="auto"/>
            </w:tcBorders>
            <w:hideMark/>
          </w:tcPr>
          <w:p w14:paraId="1EF2123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00064</w:t>
            </w:r>
          </w:p>
        </w:tc>
        <w:tc>
          <w:tcPr>
            <w:tcW w:w="7800" w:type="dxa"/>
            <w:tcBorders>
              <w:top w:val="single" w:sz="2" w:space="0" w:color="auto"/>
              <w:left w:val="single" w:sz="2" w:space="0" w:color="auto"/>
              <w:bottom w:val="single" w:sz="2" w:space="0" w:color="auto"/>
              <w:right w:val="single" w:sz="2" w:space="0" w:color="auto"/>
            </w:tcBorders>
            <w:hideMark/>
          </w:tcPr>
          <w:p w14:paraId="47B0E90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довідки про наявність та розмір земельної частки (паю)</w:t>
            </w:r>
          </w:p>
        </w:tc>
        <w:tc>
          <w:tcPr>
            <w:tcW w:w="2880" w:type="dxa"/>
            <w:tcBorders>
              <w:top w:val="single" w:sz="2" w:space="0" w:color="auto"/>
              <w:left w:val="single" w:sz="2" w:space="0" w:color="auto"/>
              <w:bottom w:val="single" w:sz="2" w:space="0" w:color="auto"/>
              <w:right w:val="single" w:sz="2" w:space="0" w:color="auto"/>
            </w:tcBorders>
            <w:hideMark/>
          </w:tcPr>
          <w:p w14:paraId="68E945E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82A9E6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56CE335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A5A4D3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160.</w:t>
            </w:r>
          </w:p>
        </w:tc>
        <w:tc>
          <w:tcPr>
            <w:tcW w:w="1815" w:type="dxa"/>
            <w:gridSpan w:val="2"/>
            <w:tcBorders>
              <w:top w:val="single" w:sz="2" w:space="0" w:color="auto"/>
              <w:left w:val="single" w:sz="2" w:space="0" w:color="auto"/>
              <w:bottom w:val="single" w:sz="2" w:space="0" w:color="auto"/>
              <w:right w:val="single" w:sz="2" w:space="0" w:color="auto"/>
            </w:tcBorders>
            <w:hideMark/>
          </w:tcPr>
          <w:p w14:paraId="15507D3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00065</w:t>
            </w:r>
          </w:p>
        </w:tc>
        <w:tc>
          <w:tcPr>
            <w:tcW w:w="7800" w:type="dxa"/>
            <w:tcBorders>
              <w:top w:val="single" w:sz="2" w:space="0" w:color="auto"/>
              <w:left w:val="single" w:sz="2" w:space="0" w:color="auto"/>
              <w:bottom w:val="single" w:sz="2" w:space="0" w:color="auto"/>
              <w:right w:val="single" w:sz="2" w:space="0" w:color="auto"/>
            </w:tcBorders>
            <w:hideMark/>
          </w:tcPr>
          <w:p w14:paraId="4BE058B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Надання довідки про наявність у Державному земельному кадастрі відомостей про одержання у власність земельної ділянки </w:t>
            </w:r>
            <w:proofErr w:type="gramStart"/>
            <w:r w:rsidRPr="00677B97">
              <w:rPr>
                <w:rFonts w:ascii="Times New Roman" w:eastAsia="Times New Roman" w:hAnsi="Times New Roman" w:cs="Times New Roman"/>
                <w:sz w:val="24"/>
                <w:szCs w:val="24"/>
                <w:lang w:eastAsia="ru-RU"/>
              </w:rPr>
              <w:t>у межах</w:t>
            </w:r>
            <w:proofErr w:type="gramEnd"/>
            <w:r w:rsidRPr="00677B97">
              <w:rPr>
                <w:rFonts w:ascii="Times New Roman" w:eastAsia="Times New Roman" w:hAnsi="Times New Roman" w:cs="Times New Roman"/>
                <w:sz w:val="24"/>
                <w:szCs w:val="24"/>
                <w:lang w:eastAsia="ru-RU"/>
              </w:rPr>
              <w:t xml:space="preserve"> норм безоплатної приватизації за певним видом її цільового призначення</w:t>
            </w:r>
          </w:p>
        </w:tc>
        <w:tc>
          <w:tcPr>
            <w:tcW w:w="2880" w:type="dxa"/>
            <w:tcBorders>
              <w:top w:val="single" w:sz="2" w:space="0" w:color="auto"/>
              <w:left w:val="single" w:sz="2" w:space="0" w:color="auto"/>
              <w:bottom w:val="single" w:sz="2" w:space="0" w:color="auto"/>
              <w:right w:val="single" w:sz="2" w:space="0" w:color="auto"/>
            </w:tcBorders>
            <w:hideMark/>
          </w:tcPr>
          <w:p w14:paraId="78B8EF2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9BB704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591192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F95A17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161.</w:t>
            </w:r>
          </w:p>
        </w:tc>
        <w:tc>
          <w:tcPr>
            <w:tcW w:w="1815" w:type="dxa"/>
            <w:gridSpan w:val="2"/>
            <w:tcBorders>
              <w:top w:val="single" w:sz="2" w:space="0" w:color="auto"/>
              <w:left w:val="single" w:sz="2" w:space="0" w:color="auto"/>
              <w:bottom w:val="single" w:sz="2" w:space="0" w:color="auto"/>
              <w:right w:val="single" w:sz="2" w:space="0" w:color="auto"/>
            </w:tcBorders>
            <w:hideMark/>
          </w:tcPr>
          <w:p w14:paraId="6A60704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01254</w:t>
            </w:r>
          </w:p>
        </w:tc>
        <w:tc>
          <w:tcPr>
            <w:tcW w:w="7800" w:type="dxa"/>
            <w:tcBorders>
              <w:top w:val="single" w:sz="2" w:space="0" w:color="auto"/>
              <w:left w:val="single" w:sz="2" w:space="0" w:color="auto"/>
              <w:bottom w:val="single" w:sz="2" w:space="0" w:color="auto"/>
              <w:right w:val="single" w:sz="2" w:space="0" w:color="auto"/>
            </w:tcBorders>
            <w:hideMark/>
          </w:tcPr>
          <w:p w14:paraId="10BF4A8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Надання довідки про осіб, які отримали доступ до інформації про </w:t>
            </w:r>
            <w:r w:rsidRPr="00677B97">
              <w:rPr>
                <w:rFonts w:ascii="Times New Roman" w:eastAsia="Times New Roman" w:hAnsi="Times New Roman" w:cs="Times New Roman"/>
                <w:sz w:val="24"/>
                <w:szCs w:val="24"/>
                <w:lang w:eastAsia="ru-RU"/>
              </w:rPr>
              <w:lastRenderedPageBreak/>
              <w:t>суб’єкта речового права у Державному земельному кадастрі</w:t>
            </w:r>
          </w:p>
        </w:tc>
        <w:tc>
          <w:tcPr>
            <w:tcW w:w="2880" w:type="dxa"/>
            <w:tcBorders>
              <w:top w:val="single" w:sz="2" w:space="0" w:color="auto"/>
              <w:left w:val="single" w:sz="2" w:space="0" w:color="auto"/>
              <w:bottom w:val="single" w:sz="2" w:space="0" w:color="auto"/>
              <w:right w:val="single" w:sz="2" w:space="0" w:color="auto"/>
            </w:tcBorders>
            <w:hideMark/>
          </w:tcPr>
          <w:p w14:paraId="159AD98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w:t>
            </w:r>
          </w:p>
        </w:tc>
        <w:tc>
          <w:tcPr>
            <w:tcW w:w="1380" w:type="dxa"/>
            <w:tcBorders>
              <w:top w:val="single" w:sz="2" w:space="0" w:color="auto"/>
              <w:left w:val="single" w:sz="2" w:space="0" w:color="auto"/>
              <w:bottom w:val="single" w:sz="2" w:space="0" w:color="auto"/>
              <w:right w:val="single" w:sz="2" w:space="0" w:color="auto"/>
            </w:tcBorders>
            <w:hideMark/>
          </w:tcPr>
          <w:p w14:paraId="7097407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82AD1F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A7FCE9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162.</w:t>
            </w:r>
          </w:p>
        </w:tc>
        <w:tc>
          <w:tcPr>
            <w:tcW w:w="1815" w:type="dxa"/>
            <w:gridSpan w:val="2"/>
            <w:tcBorders>
              <w:top w:val="single" w:sz="2" w:space="0" w:color="auto"/>
              <w:left w:val="single" w:sz="2" w:space="0" w:color="auto"/>
              <w:bottom w:val="single" w:sz="2" w:space="0" w:color="auto"/>
              <w:right w:val="single" w:sz="2" w:space="0" w:color="auto"/>
            </w:tcBorders>
            <w:hideMark/>
          </w:tcPr>
          <w:p w14:paraId="7425E28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00207</w:t>
            </w:r>
          </w:p>
        </w:tc>
        <w:tc>
          <w:tcPr>
            <w:tcW w:w="7800" w:type="dxa"/>
            <w:tcBorders>
              <w:top w:val="single" w:sz="2" w:space="0" w:color="auto"/>
              <w:left w:val="single" w:sz="2" w:space="0" w:color="auto"/>
              <w:bottom w:val="single" w:sz="2" w:space="0" w:color="auto"/>
              <w:right w:val="single" w:sz="2" w:space="0" w:color="auto"/>
            </w:tcBorders>
            <w:hideMark/>
          </w:tcPr>
          <w:p w14:paraId="6C6F52A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дозволу на розроблення проекту землеустрою щодо відведення земельної ділянки для послідуючого продажу</w:t>
            </w:r>
          </w:p>
        </w:tc>
        <w:tc>
          <w:tcPr>
            <w:tcW w:w="2880" w:type="dxa"/>
            <w:tcBorders>
              <w:top w:val="single" w:sz="2" w:space="0" w:color="auto"/>
              <w:left w:val="single" w:sz="2" w:space="0" w:color="auto"/>
              <w:bottom w:val="single" w:sz="2" w:space="0" w:color="auto"/>
              <w:right w:val="single" w:sz="2" w:space="0" w:color="auto"/>
            </w:tcBorders>
            <w:hideMark/>
          </w:tcPr>
          <w:p w14:paraId="05C341D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EC289B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13D743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DC5639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163.</w:t>
            </w:r>
          </w:p>
        </w:tc>
        <w:tc>
          <w:tcPr>
            <w:tcW w:w="1815" w:type="dxa"/>
            <w:gridSpan w:val="2"/>
            <w:tcBorders>
              <w:top w:val="single" w:sz="2" w:space="0" w:color="auto"/>
              <w:left w:val="single" w:sz="2" w:space="0" w:color="auto"/>
              <w:bottom w:val="single" w:sz="2" w:space="0" w:color="auto"/>
              <w:right w:val="single" w:sz="2" w:space="0" w:color="auto"/>
            </w:tcBorders>
            <w:hideMark/>
          </w:tcPr>
          <w:p w14:paraId="388B867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00199</w:t>
            </w:r>
          </w:p>
        </w:tc>
        <w:tc>
          <w:tcPr>
            <w:tcW w:w="7800" w:type="dxa"/>
            <w:tcBorders>
              <w:top w:val="single" w:sz="2" w:space="0" w:color="auto"/>
              <w:left w:val="single" w:sz="2" w:space="0" w:color="auto"/>
              <w:bottom w:val="single" w:sz="2" w:space="0" w:color="auto"/>
              <w:right w:val="single" w:sz="2" w:space="0" w:color="auto"/>
            </w:tcBorders>
            <w:hideMark/>
          </w:tcPr>
          <w:p w14:paraId="5BB2ED9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дозволу на розроблення проекту землеустрою щодо відведення земельної ділянки у користування</w:t>
            </w:r>
          </w:p>
        </w:tc>
        <w:tc>
          <w:tcPr>
            <w:tcW w:w="2880" w:type="dxa"/>
            <w:tcBorders>
              <w:top w:val="single" w:sz="2" w:space="0" w:color="auto"/>
              <w:left w:val="single" w:sz="2" w:space="0" w:color="auto"/>
              <w:bottom w:val="single" w:sz="2" w:space="0" w:color="auto"/>
              <w:right w:val="single" w:sz="2" w:space="0" w:color="auto"/>
            </w:tcBorders>
            <w:hideMark/>
          </w:tcPr>
          <w:p w14:paraId="7A5233B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E97D11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541FB7F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DA11EE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164.</w:t>
            </w:r>
          </w:p>
        </w:tc>
        <w:tc>
          <w:tcPr>
            <w:tcW w:w="1815" w:type="dxa"/>
            <w:gridSpan w:val="2"/>
            <w:tcBorders>
              <w:top w:val="single" w:sz="2" w:space="0" w:color="auto"/>
              <w:left w:val="single" w:sz="2" w:space="0" w:color="auto"/>
              <w:bottom w:val="single" w:sz="2" w:space="0" w:color="auto"/>
              <w:right w:val="single" w:sz="2" w:space="0" w:color="auto"/>
            </w:tcBorders>
            <w:hideMark/>
          </w:tcPr>
          <w:p w14:paraId="792C50F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00210</w:t>
            </w:r>
          </w:p>
        </w:tc>
        <w:tc>
          <w:tcPr>
            <w:tcW w:w="7800" w:type="dxa"/>
            <w:tcBorders>
              <w:top w:val="single" w:sz="2" w:space="0" w:color="auto"/>
              <w:left w:val="single" w:sz="2" w:space="0" w:color="auto"/>
              <w:bottom w:val="single" w:sz="2" w:space="0" w:color="auto"/>
              <w:right w:val="single" w:sz="2" w:space="0" w:color="auto"/>
            </w:tcBorders>
            <w:hideMark/>
          </w:tcPr>
          <w:p w14:paraId="342B495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дозволу на розроблення проекту землеустрою, що забезпечує еколого-економічне обґрунтування сівозміни та впорядкування угідь</w:t>
            </w:r>
          </w:p>
        </w:tc>
        <w:tc>
          <w:tcPr>
            <w:tcW w:w="2880" w:type="dxa"/>
            <w:tcBorders>
              <w:top w:val="single" w:sz="2" w:space="0" w:color="auto"/>
              <w:left w:val="single" w:sz="2" w:space="0" w:color="auto"/>
              <w:bottom w:val="single" w:sz="2" w:space="0" w:color="auto"/>
              <w:right w:val="single" w:sz="2" w:space="0" w:color="auto"/>
            </w:tcBorders>
            <w:hideMark/>
          </w:tcPr>
          <w:p w14:paraId="7BAA0D49"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88"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Державний земельний кадастр”</w:t>
            </w:r>
          </w:p>
        </w:tc>
        <w:tc>
          <w:tcPr>
            <w:tcW w:w="1380" w:type="dxa"/>
            <w:tcBorders>
              <w:top w:val="single" w:sz="2" w:space="0" w:color="auto"/>
              <w:left w:val="single" w:sz="2" w:space="0" w:color="auto"/>
              <w:bottom w:val="single" w:sz="2" w:space="0" w:color="auto"/>
              <w:right w:val="single" w:sz="2" w:space="0" w:color="auto"/>
            </w:tcBorders>
            <w:hideMark/>
          </w:tcPr>
          <w:p w14:paraId="45CC929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15D7F7A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FE253A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165.</w:t>
            </w:r>
          </w:p>
        </w:tc>
        <w:tc>
          <w:tcPr>
            <w:tcW w:w="1815" w:type="dxa"/>
            <w:gridSpan w:val="2"/>
            <w:tcBorders>
              <w:top w:val="single" w:sz="2" w:space="0" w:color="auto"/>
              <w:left w:val="single" w:sz="2" w:space="0" w:color="auto"/>
              <w:bottom w:val="single" w:sz="2" w:space="0" w:color="auto"/>
              <w:right w:val="single" w:sz="2" w:space="0" w:color="auto"/>
            </w:tcBorders>
            <w:hideMark/>
          </w:tcPr>
          <w:p w14:paraId="08B0195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00198</w:t>
            </w:r>
          </w:p>
        </w:tc>
        <w:tc>
          <w:tcPr>
            <w:tcW w:w="7800" w:type="dxa"/>
            <w:tcBorders>
              <w:top w:val="single" w:sz="2" w:space="0" w:color="auto"/>
              <w:left w:val="single" w:sz="2" w:space="0" w:color="auto"/>
              <w:bottom w:val="single" w:sz="2" w:space="0" w:color="auto"/>
              <w:right w:val="single" w:sz="2" w:space="0" w:color="auto"/>
            </w:tcBorders>
            <w:hideMark/>
          </w:tcPr>
          <w:p w14:paraId="66C8F91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згоди на передачу орендованої земельної ділянки в суборенду</w:t>
            </w:r>
          </w:p>
        </w:tc>
        <w:tc>
          <w:tcPr>
            <w:tcW w:w="2880" w:type="dxa"/>
            <w:tcBorders>
              <w:top w:val="single" w:sz="2" w:space="0" w:color="auto"/>
              <w:left w:val="single" w:sz="2" w:space="0" w:color="auto"/>
              <w:bottom w:val="single" w:sz="2" w:space="0" w:color="auto"/>
              <w:right w:val="single" w:sz="2" w:space="0" w:color="auto"/>
            </w:tcBorders>
            <w:hideMark/>
          </w:tcPr>
          <w:p w14:paraId="4709DDEC"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89"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оренду землі”</w:t>
            </w:r>
          </w:p>
        </w:tc>
        <w:tc>
          <w:tcPr>
            <w:tcW w:w="1380" w:type="dxa"/>
            <w:tcBorders>
              <w:top w:val="single" w:sz="2" w:space="0" w:color="auto"/>
              <w:left w:val="single" w:sz="2" w:space="0" w:color="auto"/>
              <w:bottom w:val="single" w:sz="2" w:space="0" w:color="auto"/>
              <w:right w:val="single" w:sz="2" w:space="0" w:color="auto"/>
            </w:tcBorders>
            <w:hideMark/>
          </w:tcPr>
          <w:p w14:paraId="6093816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3570588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944941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166.</w:t>
            </w:r>
          </w:p>
        </w:tc>
        <w:tc>
          <w:tcPr>
            <w:tcW w:w="1815" w:type="dxa"/>
            <w:gridSpan w:val="2"/>
            <w:tcBorders>
              <w:top w:val="single" w:sz="2" w:space="0" w:color="auto"/>
              <w:left w:val="single" w:sz="2" w:space="0" w:color="auto"/>
              <w:bottom w:val="single" w:sz="2" w:space="0" w:color="auto"/>
              <w:right w:val="single" w:sz="2" w:space="0" w:color="auto"/>
            </w:tcBorders>
            <w:hideMark/>
          </w:tcPr>
          <w:p w14:paraId="76F208B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02454</w:t>
            </w:r>
          </w:p>
        </w:tc>
        <w:tc>
          <w:tcPr>
            <w:tcW w:w="7800" w:type="dxa"/>
            <w:tcBorders>
              <w:top w:val="single" w:sz="2" w:space="0" w:color="auto"/>
              <w:left w:val="single" w:sz="2" w:space="0" w:color="auto"/>
              <w:bottom w:val="single" w:sz="2" w:space="0" w:color="auto"/>
              <w:right w:val="single" w:sz="2" w:space="0" w:color="auto"/>
            </w:tcBorders>
            <w:hideMark/>
          </w:tcPr>
          <w:p w14:paraId="3E44ACC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відомостей з Державного земельного кадастру у формі витягу з Державного земельного кадастру про землі в межах території територіальної громади</w:t>
            </w:r>
          </w:p>
        </w:tc>
        <w:tc>
          <w:tcPr>
            <w:tcW w:w="2880" w:type="dxa"/>
            <w:tcBorders>
              <w:top w:val="single" w:sz="2" w:space="0" w:color="auto"/>
              <w:left w:val="single" w:sz="2" w:space="0" w:color="auto"/>
              <w:bottom w:val="single" w:sz="2" w:space="0" w:color="auto"/>
              <w:right w:val="single" w:sz="2" w:space="0" w:color="auto"/>
            </w:tcBorders>
            <w:hideMark/>
          </w:tcPr>
          <w:p w14:paraId="6BA4D136"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90"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Державний земельний кадастр”</w:t>
            </w:r>
          </w:p>
        </w:tc>
        <w:tc>
          <w:tcPr>
            <w:tcW w:w="1380" w:type="dxa"/>
            <w:tcBorders>
              <w:top w:val="single" w:sz="2" w:space="0" w:color="auto"/>
              <w:left w:val="single" w:sz="2" w:space="0" w:color="auto"/>
              <w:bottom w:val="single" w:sz="2" w:space="0" w:color="auto"/>
              <w:right w:val="single" w:sz="2" w:space="0" w:color="auto"/>
            </w:tcBorders>
            <w:hideMark/>
          </w:tcPr>
          <w:p w14:paraId="2CFB080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1DCFECA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201E8C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167.</w:t>
            </w:r>
          </w:p>
        </w:tc>
        <w:tc>
          <w:tcPr>
            <w:tcW w:w="1815" w:type="dxa"/>
            <w:gridSpan w:val="2"/>
            <w:tcBorders>
              <w:top w:val="single" w:sz="2" w:space="0" w:color="auto"/>
              <w:left w:val="single" w:sz="2" w:space="0" w:color="auto"/>
              <w:bottom w:val="single" w:sz="2" w:space="0" w:color="auto"/>
              <w:right w:val="single" w:sz="2" w:space="0" w:color="auto"/>
            </w:tcBorders>
            <w:hideMark/>
          </w:tcPr>
          <w:p w14:paraId="0E4CB03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00066</w:t>
            </w:r>
          </w:p>
        </w:tc>
        <w:tc>
          <w:tcPr>
            <w:tcW w:w="7800" w:type="dxa"/>
            <w:tcBorders>
              <w:top w:val="single" w:sz="2" w:space="0" w:color="auto"/>
              <w:left w:val="single" w:sz="2" w:space="0" w:color="auto"/>
              <w:bottom w:val="single" w:sz="2" w:space="0" w:color="auto"/>
              <w:right w:val="single" w:sz="2" w:space="0" w:color="auto"/>
            </w:tcBorders>
            <w:hideMark/>
          </w:tcPr>
          <w:p w14:paraId="2F10896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відомостей з документації із землеустрою, що включена до Державного фонду документації із землеустрою</w:t>
            </w:r>
          </w:p>
        </w:tc>
        <w:tc>
          <w:tcPr>
            <w:tcW w:w="2880" w:type="dxa"/>
            <w:tcBorders>
              <w:top w:val="single" w:sz="2" w:space="0" w:color="auto"/>
              <w:left w:val="single" w:sz="2" w:space="0" w:color="auto"/>
              <w:bottom w:val="single" w:sz="2" w:space="0" w:color="auto"/>
              <w:right w:val="single" w:sz="2" w:space="0" w:color="auto"/>
            </w:tcBorders>
            <w:hideMark/>
          </w:tcPr>
          <w:p w14:paraId="28748F23"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91"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землеустрій”</w:t>
            </w:r>
          </w:p>
        </w:tc>
        <w:tc>
          <w:tcPr>
            <w:tcW w:w="1380" w:type="dxa"/>
            <w:tcBorders>
              <w:top w:val="single" w:sz="2" w:space="0" w:color="auto"/>
              <w:left w:val="single" w:sz="2" w:space="0" w:color="auto"/>
              <w:bottom w:val="single" w:sz="2" w:space="0" w:color="auto"/>
              <w:right w:val="single" w:sz="2" w:space="0" w:color="auto"/>
            </w:tcBorders>
            <w:hideMark/>
          </w:tcPr>
          <w:p w14:paraId="1AA3ED3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4AB913D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CB5EFA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168.</w:t>
            </w:r>
          </w:p>
        </w:tc>
        <w:tc>
          <w:tcPr>
            <w:tcW w:w="1815" w:type="dxa"/>
            <w:gridSpan w:val="2"/>
            <w:tcBorders>
              <w:top w:val="single" w:sz="2" w:space="0" w:color="auto"/>
              <w:left w:val="single" w:sz="2" w:space="0" w:color="auto"/>
              <w:bottom w:val="single" w:sz="2" w:space="0" w:color="auto"/>
              <w:right w:val="single" w:sz="2" w:space="0" w:color="auto"/>
            </w:tcBorders>
            <w:hideMark/>
          </w:tcPr>
          <w:p w14:paraId="7AB7834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00068</w:t>
            </w:r>
          </w:p>
        </w:tc>
        <w:tc>
          <w:tcPr>
            <w:tcW w:w="7800" w:type="dxa"/>
            <w:tcBorders>
              <w:top w:val="single" w:sz="2" w:space="0" w:color="auto"/>
              <w:left w:val="single" w:sz="2" w:space="0" w:color="auto"/>
              <w:bottom w:val="single" w:sz="2" w:space="0" w:color="auto"/>
              <w:right w:val="single" w:sz="2" w:space="0" w:color="auto"/>
            </w:tcBorders>
            <w:hideMark/>
          </w:tcPr>
          <w:p w14:paraId="6D33272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витягу з технічної документації про нормативну грошову оцінку земельної ділянки</w:t>
            </w:r>
          </w:p>
        </w:tc>
        <w:tc>
          <w:tcPr>
            <w:tcW w:w="2880" w:type="dxa"/>
            <w:tcBorders>
              <w:top w:val="single" w:sz="2" w:space="0" w:color="auto"/>
              <w:left w:val="single" w:sz="2" w:space="0" w:color="auto"/>
              <w:bottom w:val="single" w:sz="2" w:space="0" w:color="auto"/>
              <w:right w:val="single" w:sz="2" w:space="0" w:color="auto"/>
            </w:tcBorders>
            <w:hideMark/>
          </w:tcPr>
          <w:p w14:paraId="5E731681"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92"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оцінку земель”</w:t>
            </w:r>
          </w:p>
        </w:tc>
        <w:tc>
          <w:tcPr>
            <w:tcW w:w="1380" w:type="dxa"/>
            <w:tcBorders>
              <w:top w:val="single" w:sz="2" w:space="0" w:color="auto"/>
              <w:left w:val="single" w:sz="2" w:space="0" w:color="auto"/>
              <w:bottom w:val="single" w:sz="2" w:space="0" w:color="auto"/>
              <w:right w:val="single" w:sz="2" w:space="0" w:color="auto"/>
            </w:tcBorders>
            <w:hideMark/>
          </w:tcPr>
          <w:p w14:paraId="00334A6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BD5286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93B56E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169.</w:t>
            </w:r>
          </w:p>
        </w:tc>
        <w:tc>
          <w:tcPr>
            <w:tcW w:w="1815" w:type="dxa"/>
            <w:gridSpan w:val="2"/>
            <w:tcBorders>
              <w:top w:val="single" w:sz="2" w:space="0" w:color="auto"/>
              <w:left w:val="single" w:sz="2" w:space="0" w:color="auto"/>
              <w:bottom w:val="single" w:sz="2" w:space="0" w:color="auto"/>
              <w:right w:val="single" w:sz="2" w:space="0" w:color="auto"/>
            </w:tcBorders>
            <w:hideMark/>
          </w:tcPr>
          <w:p w14:paraId="3481D9C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01161</w:t>
            </w:r>
          </w:p>
        </w:tc>
        <w:tc>
          <w:tcPr>
            <w:tcW w:w="7800" w:type="dxa"/>
            <w:tcBorders>
              <w:top w:val="single" w:sz="2" w:space="0" w:color="auto"/>
              <w:left w:val="single" w:sz="2" w:space="0" w:color="auto"/>
              <w:bottom w:val="single" w:sz="2" w:space="0" w:color="auto"/>
              <w:right w:val="single" w:sz="2" w:space="0" w:color="auto"/>
            </w:tcBorders>
            <w:hideMark/>
          </w:tcPr>
          <w:p w14:paraId="748D46F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рішення про передачу у власність, надання у постійне користування та оренду земельних ділянок, що перебувають у державній або комунальній власності</w:t>
            </w:r>
          </w:p>
        </w:tc>
        <w:tc>
          <w:tcPr>
            <w:tcW w:w="2880" w:type="dxa"/>
            <w:tcBorders>
              <w:top w:val="single" w:sz="2" w:space="0" w:color="auto"/>
              <w:left w:val="single" w:sz="2" w:space="0" w:color="auto"/>
              <w:bottom w:val="single" w:sz="2" w:space="0" w:color="auto"/>
              <w:right w:val="single" w:sz="2" w:space="0" w:color="auto"/>
            </w:tcBorders>
            <w:hideMark/>
          </w:tcPr>
          <w:p w14:paraId="6AE7719A"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93" w:tgtFrame="_blank" w:history="1">
              <w:r w:rsidR="00677B97" w:rsidRPr="00677B97">
                <w:rPr>
                  <w:rFonts w:ascii="Times New Roman" w:eastAsia="Times New Roman" w:hAnsi="Times New Roman" w:cs="Times New Roman"/>
                  <w:color w:val="000099"/>
                  <w:sz w:val="24"/>
                  <w:szCs w:val="24"/>
                  <w:u w:val="single"/>
                  <w:lang w:eastAsia="ru-RU"/>
                </w:rPr>
                <w:t>Земельний кодекс України</w:t>
              </w:r>
            </w:hyperlink>
            <w:r w:rsidR="00677B97" w:rsidRPr="00677B97">
              <w:rPr>
                <w:rFonts w:ascii="Times New Roman" w:eastAsia="Times New Roman" w:hAnsi="Times New Roman" w:cs="Times New Roman"/>
                <w:sz w:val="24"/>
                <w:szCs w:val="24"/>
                <w:lang w:eastAsia="ru-RU"/>
              </w:rPr>
              <w:t>, </w:t>
            </w:r>
            <w:hyperlink r:id="rId94"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Перелік документів дозвільного характеру у сфері господарської діяльності”</w:t>
            </w:r>
          </w:p>
        </w:tc>
        <w:tc>
          <w:tcPr>
            <w:tcW w:w="1380" w:type="dxa"/>
            <w:tcBorders>
              <w:top w:val="single" w:sz="2" w:space="0" w:color="auto"/>
              <w:left w:val="single" w:sz="2" w:space="0" w:color="auto"/>
              <w:bottom w:val="single" w:sz="2" w:space="0" w:color="auto"/>
              <w:right w:val="single" w:sz="2" w:space="0" w:color="auto"/>
            </w:tcBorders>
            <w:hideMark/>
          </w:tcPr>
          <w:p w14:paraId="4BFE0A1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5610BC3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B7B1B4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170.</w:t>
            </w:r>
          </w:p>
        </w:tc>
        <w:tc>
          <w:tcPr>
            <w:tcW w:w="1815" w:type="dxa"/>
            <w:gridSpan w:val="2"/>
            <w:tcBorders>
              <w:top w:val="single" w:sz="2" w:space="0" w:color="auto"/>
              <w:left w:val="single" w:sz="2" w:space="0" w:color="auto"/>
              <w:bottom w:val="single" w:sz="2" w:space="0" w:color="auto"/>
              <w:right w:val="single" w:sz="2" w:space="0" w:color="auto"/>
            </w:tcBorders>
            <w:hideMark/>
          </w:tcPr>
          <w:p w14:paraId="6CD17CE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00175</w:t>
            </w:r>
          </w:p>
        </w:tc>
        <w:tc>
          <w:tcPr>
            <w:tcW w:w="7800" w:type="dxa"/>
            <w:tcBorders>
              <w:top w:val="single" w:sz="2" w:space="0" w:color="auto"/>
              <w:left w:val="single" w:sz="2" w:space="0" w:color="auto"/>
              <w:bottom w:val="single" w:sz="2" w:space="0" w:color="auto"/>
              <w:right w:val="single" w:sz="2" w:space="0" w:color="auto"/>
            </w:tcBorders>
            <w:hideMark/>
          </w:tcPr>
          <w:p w14:paraId="3BB29B1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Видача рішення про припинення права власності на земельну ділянку, права постійного </w:t>
            </w:r>
            <w:r w:rsidRPr="00677B97">
              <w:rPr>
                <w:rFonts w:ascii="Times New Roman" w:eastAsia="Times New Roman" w:hAnsi="Times New Roman" w:cs="Times New Roman"/>
                <w:sz w:val="24"/>
                <w:szCs w:val="24"/>
                <w:lang w:eastAsia="ru-RU"/>
              </w:rPr>
              <w:lastRenderedPageBreak/>
              <w:t>користування земельною ділянкою у разі добровільної відмови землевласника, землекористувача</w:t>
            </w:r>
          </w:p>
        </w:tc>
        <w:tc>
          <w:tcPr>
            <w:tcW w:w="2880" w:type="dxa"/>
            <w:tcBorders>
              <w:top w:val="single" w:sz="2" w:space="0" w:color="auto"/>
              <w:left w:val="single" w:sz="2" w:space="0" w:color="auto"/>
              <w:bottom w:val="single" w:sz="2" w:space="0" w:color="auto"/>
              <w:right w:val="single" w:sz="2" w:space="0" w:color="auto"/>
            </w:tcBorders>
            <w:hideMark/>
          </w:tcPr>
          <w:p w14:paraId="4DF49919"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95" w:tgtFrame="_blank" w:history="1">
              <w:r w:rsidR="00677B97" w:rsidRPr="00677B97">
                <w:rPr>
                  <w:rFonts w:ascii="Times New Roman" w:eastAsia="Times New Roman" w:hAnsi="Times New Roman" w:cs="Times New Roman"/>
                  <w:color w:val="000099"/>
                  <w:sz w:val="24"/>
                  <w:szCs w:val="24"/>
                  <w:u w:val="single"/>
                  <w:lang w:eastAsia="ru-RU"/>
                </w:rPr>
                <w:t>Земельний кодекс України</w:t>
              </w:r>
            </w:hyperlink>
          </w:p>
        </w:tc>
        <w:tc>
          <w:tcPr>
            <w:tcW w:w="1380" w:type="dxa"/>
            <w:tcBorders>
              <w:top w:val="single" w:sz="2" w:space="0" w:color="auto"/>
              <w:left w:val="single" w:sz="2" w:space="0" w:color="auto"/>
              <w:bottom w:val="single" w:sz="2" w:space="0" w:color="auto"/>
              <w:right w:val="single" w:sz="2" w:space="0" w:color="auto"/>
            </w:tcBorders>
            <w:hideMark/>
          </w:tcPr>
          <w:p w14:paraId="3BA2227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300E4C6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B108DE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171.</w:t>
            </w:r>
          </w:p>
        </w:tc>
        <w:tc>
          <w:tcPr>
            <w:tcW w:w="1815" w:type="dxa"/>
            <w:gridSpan w:val="2"/>
            <w:tcBorders>
              <w:top w:val="single" w:sz="2" w:space="0" w:color="auto"/>
              <w:left w:val="single" w:sz="2" w:space="0" w:color="auto"/>
              <w:bottom w:val="single" w:sz="2" w:space="0" w:color="auto"/>
              <w:right w:val="single" w:sz="2" w:space="0" w:color="auto"/>
            </w:tcBorders>
            <w:hideMark/>
          </w:tcPr>
          <w:p w14:paraId="2520923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00174</w:t>
            </w:r>
          </w:p>
        </w:tc>
        <w:tc>
          <w:tcPr>
            <w:tcW w:w="7800" w:type="dxa"/>
            <w:tcBorders>
              <w:top w:val="single" w:sz="2" w:space="0" w:color="auto"/>
              <w:left w:val="single" w:sz="2" w:space="0" w:color="auto"/>
              <w:bottom w:val="single" w:sz="2" w:space="0" w:color="auto"/>
              <w:right w:val="single" w:sz="2" w:space="0" w:color="auto"/>
            </w:tcBorders>
            <w:hideMark/>
          </w:tcPr>
          <w:p w14:paraId="6D9508E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Видача рішення </w:t>
            </w:r>
            <w:proofErr w:type="gramStart"/>
            <w:r w:rsidRPr="00677B97">
              <w:rPr>
                <w:rFonts w:ascii="Times New Roman" w:eastAsia="Times New Roman" w:hAnsi="Times New Roman" w:cs="Times New Roman"/>
                <w:sz w:val="24"/>
                <w:szCs w:val="24"/>
                <w:lang w:eastAsia="ru-RU"/>
              </w:rPr>
              <w:t>про продаж</w:t>
            </w:r>
            <w:proofErr w:type="gramEnd"/>
            <w:r w:rsidRPr="00677B97">
              <w:rPr>
                <w:rFonts w:ascii="Times New Roman" w:eastAsia="Times New Roman" w:hAnsi="Times New Roman" w:cs="Times New Roman"/>
                <w:sz w:val="24"/>
                <w:szCs w:val="24"/>
                <w:lang w:eastAsia="ru-RU"/>
              </w:rPr>
              <w:t xml:space="preserve"> земельних ділянок державної та комунальної власності</w:t>
            </w:r>
          </w:p>
        </w:tc>
        <w:tc>
          <w:tcPr>
            <w:tcW w:w="2880" w:type="dxa"/>
            <w:tcBorders>
              <w:top w:val="single" w:sz="2" w:space="0" w:color="auto"/>
              <w:left w:val="single" w:sz="2" w:space="0" w:color="auto"/>
              <w:bottom w:val="single" w:sz="2" w:space="0" w:color="auto"/>
              <w:right w:val="single" w:sz="2" w:space="0" w:color="auto"/>
            </w:tcBorders>
            <w:hideMark/>
          </w:tcPr>
          <w:p w14:paraId="0983CBCF"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96" w:tgtFrame="_blank" w:history="1">
              <w:r w:rsidR="00677B97" w:rsidRPr="00677B97">
                <w:rPr>
                  <w:rFonts w:ascii="Times New Roman" w:eastAsia="Times New Roman" w:hAnsi="Times New Roman" w:cs="Times New Roman"/>
                  <w:color w:val="000099"/>
                  <w:sz w:val="24"/>
                  <w:szCs w:val="24"/>
                  <w:u w:val="single"/>
                  <w:lang w:eastAsia="ru-RU"/>
                </w:rPr>
                <w:t>Земельний кодекс України</w:t>
              </w:r>
            </w:hyperlink>
            <w:r w:rsidR="00677B97" w:rsidRPr="00677B97">
              <w:rPr>
                <w:rFonts w:ascii="Times New Roman" w:eastAsia="Times New Roman" w:hAnsi="Times New Roman" w:cs="Times New Roman"/>
                <w:sz w:val="24"/>
                <w:szCs w:val="24"/>
                <w:lang w:eastAsia="ru-RU"/>
              </w:rPr>
              <w:t>, </w:t>
            </w:r>
            <w:hyperlink r:id="rId97"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Перелік документів дозвільного характеру у сфері господарської діяльності”</w:t>
            </w:r>
          </w:p>
        </w:tc>
        <w:tc>
          <w:tcPr>
            <w:tcW w:w="1380" w:type="dxa"/>
            <w:tcBorders>
              <w:top w:val="single" w:sz="2" w:space="0" w:color="auto"/>
              <w:left w:val="single" w:sz="2" w:space="0" w:color="auto"/>
              <w:bottom w:val="single" w:sz="2" w:space="0" w:color="auto"/>
              <w:right w:val="single" w:sz="2" w:space="0" w:color="auto"/>
            </w:tcBorders>
            <w:hideMark/>
          </w:tcPr>
          <w:p w14:paraId="202E6CB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113DC2D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F95D8A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172.</w:t>
            </w:r>
          </w:p>
        </w:tc>
        <w:tc>
          <w:tcPr>
            <w:tcW w:w="1815" w:type="dxa"/>
            <w:gridSpan w:val="2"/>
            <w:tcBorders>
              <w:top w:val="single" w:sz="2" w:space="0" w:color="auto"/>
              <w:left w:val="single" w:sz="2" w:space="0" w:color="auto"/>
              <w:bottom w:val="single" w:sz="2" w:space="0" w:color="auto"/>
              <w:right w:val="single" w:sz="2" w:space="0" w:color="auto"/>
            </w:tcBorders>
            <w:hideMark/>
          </w:tcPr>
          <w:p w14:paraId="22A5FC6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00244</w:t>
            </w:r>
          </w:p>
        </w:tc>
        <w:tc>
          <w:tcPr>
            <w:tcW w:w="7800" w:type="dxa"/>
            <w:tcBorders>
              <w:top w:val="single" w:sz="2" w:space="0" w:color="auto"/>
              <w:left w:val="single" w:sz="2" w:space="0" w:color="auto"/>
              <w:bottom w:val="single" w:sz="2" w:space="0" w:color="auto"/>
              <w:right w:val="single" w:sz="2" w:space="0" w:color="auto"/>
            </w:tcBorders>
            <w:hideMark/>
          </w:tcPr>
          <w:p w14:paraId="54CFCA1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довідки про наявність у фізичної особи земельних ділянок</w:t>
            </w:r>
          </w:p>
        </w:tc>
        <w:tc>
          <w:tcPr>
            <w:tcW w:w="2880" w:type="dxa"/>
            <w:tcBorders>
              <w:top w:val="single" w:sz="2" w:space="0" w:color="auto"/>
              <w:left w:val="single" w:sz="2" w:space="0" w:color="auto"/>
              <w:bottom w:val="single" w:sz="2" w:space="0" w:color="auto"/>
              <w:right w:val="single" w:sz="2" w:space="0" w:color="auto"/>
            </w:tcBorders>
            <w:hideMark/>
          </w:tcPr>
          <w:p w14:paraId="4287A3D3"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98" w:tgtFrame="_blank" w:history="1">
              <w:r w:rsidR="00677B97" w:rsidRPr="00677B97">
                <w:rPr>
                  <w:rFonts w:ascii="Times New Roman" w:eastAsia="Times New Roman" w:hAnsi="Times New Roman" w:cs="Times New Roman"/>
                  <w:color w:val="000099"/>
                  <w:sz w:val="24"/>
                  <w:szCs w:val="24"/>
                  <w:u w:val="single"/>
                  <w:lang w:eastAsia="ru-RU"/>
                </w:rPr>
                <w:t>Податковий кодекс України</w:t>
              </w:r>
            </w:hyperlink>
          </w:p>
        </w:tc>
        <w:tc>
          <w:tcPr>
            <w:tcW w:w="1380" w:type="dxa"/>
            <w:tcBorders>
              <w:top w:val="single" w:sz="2" w:space="0" w:color="auto"/>
              <w:left w:val="single" w:sz="2" w:space="0" w:color="auto"/>
              <w:bottom w:val="single" w:sz="2" w:space="0" w:color="auto"/>
              <w:right w:val="single" w:sz="2" w:space="0" w:color="auto"/>
            </w:tcBorders>
            <w:hideMark/>
          </w:tcPr>
          <w:p w14:paraId="68A4B19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5297C87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967F1B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173.</w:t>
            </w:r>
          </w:p>
        </w:tc>
        <w:tc>
          <w:tcPr>
            <w:tcW w:w="1815" w:type="dxa"/>
            <w:gridSpan w:val="2"/>
            <w:tcBorders>
              <w:top w:val="single" w:sz="2" w:space="0" w:color="auto"/>
              <w:left w:val="single" w:sz="2" w:space="0" w:color="auto"/>
              <w:bottom w:val="single" w:sz="2" w:space="0" w:color="auto"/>
              <w:right w:val="single" w:sz="2" w:space="0" w:color="auto"/>
            </w:tcBorders>
            <w:hideMark/>
          </w:tcPr>
          <w:p w14:paraId="73B1DEB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00176</w:t>
            </w:r>
          </w:p>
        </w:tc>
        <w:tc>
          <w:tcPr>
            <w:tcW w:w="7800" w:type="dxa"/>
            <w:tcBorders>
              <w:top w:val="single" w:sz="2" w:space="0" w:color="auto"/>
              <w:left w:val="single" w:sz="2" w:space="0" w:color="auto"/>
              <w:bottom w:val="single" w:sz="2" w:space="0" w:color="auto"/>
              <w:right w:val="single" w:sz="2" w:space="0" w:color="auto"/>
            </w:tcBorders>
            <w:hideMark/>
          </w:tcPr>
          <w:p w14:paraId="09BAD4E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Видача дозволу на розроблення проекту землеустрою щодо відведення земельної ділянки </w:t>
            </w:r>
            <w:proofErr w:type="gramStart"/>
            <w:r w:rsidRPr="00677B97">
              <w:rPr>
                <w:rFonts w:ascii="Times New Roman" w:eastAsia="Times New Roman" w:hAnsi="Times New Roman" w:cs="Times New Roman"/>
                <w:sz w:val="24"/>
                <w:szCs w:val="24"/>
                <w:lang w:eastAsia="ru-RU"/>
              </w:rPr>
              <w:t>у межах</w:t>
            </w:r>
            <w:proofErr w:type="gramEnd"/>
            <w:r w:rsidRPr="00677B97">
              <w:rPr>
                <w:rFonts w:ascii="Times New Roman" w:eastAsia="Times New Roman" w:hAnsi="Times New Roman" w:cs="Times New Roman"/>
                <w:sz w:val="24"/>
                <w:szCs w:val="24"/>
                <w:lang w:eastAsia="ru-RU"/>
              </w:rPr>
              <w:t xml:space="preserve"> безоплатної приватизації</w:t>
            </w:r>
          </w:p>
        </w:tc>
        <w:tc>
          <w:tcPr>
            <w:tcW w:w="2880" w:type="dxa"/>
            <w:tcBorders>
              <w:top w:val="single" w:sz="2" w:space="0" w:color="auto"/>
              <w:left w:val="single" w:sz="2" w:space="0" w:color="auto"/>
              <w:bottom w:val="single" w:sz="2" w:space="0" w:color="auto"/>
              <w:right w:val="single" w:sz="2" w:space="0" w:color="auto"/>
            </w:tcBorders>
            <w:hideMark/>
          </w:tcPr>
          <w:p w14:paraId="5F86461B"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99" w:tgtFrame="_blank" w:history="1">
              <w:r w:rsidR="00677B97" w:rsidRPr="00677B97">
                <w:rPr>
                  <w:rFonts w:ascii="Times New Roman" w:eastAsia="Times New Roman" w:hAnsi="Times New Roman" w:cs="Times New Roman"/>
                  <w:color w:val="000099"/>
                  <w:sz w:val="24"/>
                  <w:szCs w:val="24"/>
                  <w:u w:val="single"/>
                  <w:lang w:eastAsia="ru-RU"/>
                </w:rPr>
                <w:t>Земельний кодекс України</w:t>
              </w:r>
            </w:hyperlink>
          </w:p>
        </w:tc>
        <w:tc>
          <w:tcPr>
            <w:tcW w:w="1380" w:type="dxa"/>
            <w:tcBorders>
              <w:top w:val="single" w:sz="2" w:space="0" w:color="auto"/>
              <w:left w:val="single" w:sz="2" w:space="0" w:color="auto"/>
              <w:bottom w:val="single" w:sz="2" w:space="0" w:color="auto"/>
              <w:right w:val="single" w:sz="2" w:space="0" w:color="auto"/>
            </w:tcBorders>
            <w:hideMark/>
          </w:tcPr>
          <w:p w14:paraId="3D3C6FB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5AAC720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3F2E53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174.</w:t>
            </w:r>
          </w:p>
        </w:tc>
        <w:tc>
          <w:tcPr>
            <w:tcW w:w="1815" w:type="dxa"/>
            <w:gridSpan w:val="2"/>
            <w:tcBorders>
              <w:top w:val="single" w:sz="2" w:space="0" w:color="auto"/>
              <w:left w:val="single" w:sz="2" w:space="0" w:color="auto"/>
              <w:bottom w:val="single" w:sz="2" w:space="0" w:color="auto"/>
              <w:right w:val="single" w:sz="2" w:space="0" w:color="auto"/>
            </w:tcBorders>
            <w:hideMark/>
          </w:tcPr>
          <w:p w14:paraId="385009E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00217</w:t>
            </w:r>
          </w:p>
        </w:tc>
        <w:tc>
          <w:tcPr>
            <w:tcW w:w="7800" w:type="dxa"/>
            <w:tcBorders>
              <w:top w:val="single" w:sz="2" w:space="0" w:color="auto"/>
              <w:left w:val="single" w:sz="2" w:space="0" w:color="auto"/>
              <w:bottom w:val="single" w:sz="2" w:space="0" w:color="auto"/>
              <w:right w:val="single" w:sz="2" w:space="0" w:color="auto"/>
            </w:tcBorders>
            <w:hideMark/>
          </w:tcPr>
          <w:p w14:paraId="7197DE9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Затвердження проекту землеустрою щодо відведення земельної ділянки у разі зміни її цільового призначення</w:t>
            </w:r>
          </w:p>
        </w:tc>
        <w:tc>
          <w:tcPr>
            <w:tcW w:w="2880" w:type="dxa"/>
            <w:tcBorders>
              <w:top w:val="single" w:sz="2" w:space="0" w:color="auto"/>
              <w:left w:val="single" w:sz="2" w:space="0" w:color="auto"/>
              <w:bottom w:val="single" w:sz="2" w:space="0" w:color="auto"/>
              <w:right w:val="single" w:sz="2" w:space="0" w:color="auto"/>
            </w:tcBorders>
            <w:hideMark/>
          </w:tcPr>
          <w:p w14:paraId="6A434F9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3518D7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2FF41EB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4A077E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175.</w:t>
            </w:r>
          </w:p>
        </w:tc>
        <w:tc>
          <w:tcPr>
            <w:tcW w:w="1815" w:type="dxa"/>
            <w:gridSpan w:val="2"/>
            <w:tcBorders>
              <w:top w:val="single" w:sz="2" w:space="0" w:color="auto"/>
              <w:left w:val="single" w:sz="2" w:space="0" w:color="auto"/>
              <w:bottom w:val="single" w:sz="2" w:space="0" w:color="auto"/>
              <w:right w:val="single" w:sz="2" w:space="0" w:color="auto"/>
            </w:tcBorders>
            <w:hideMark/>
          </w:tcPr>
          <w:p w14:paraId="3B24933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00180</w:t>
            </w:r>
          </w:p>
        </w:tc>
        <w:tc>
          <w:tcPr>
            <w:tcW w:w="7800" w:type="dxa"/>
            <w:tcBorders>
              <w:top w:val="single" w:sz="2" w:space="0" w:color="auto"/>
              <w:left w:val="single" w:sz="2" w:space="0" w:color="auto"/>
              <w:bottom w:val="single" w:sz="2" w:space="0" w:color="auto"/>
              <w:right w:val="single" w:sz="2" w:space="0" w:color="auto"/>
            </w:tcBorders>
            <w:hideMark/>
          </w:tcPr>
          <w:p w14:paraId="0530649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Затвердження технічної документації з бонітування ґрунтів</w:t>
            </w:r>
          </w:p>
        </w:tc>
        <w:tc>
          <w:tcPr>
            <w:tcW w:w="2880" w:type="dxa"/>
            <w:tcBorders>
              <w:top w:val="single" w:sz="2" w:space="0" w:color="auto"/>
              <w:left w:val="single" w:sz="2" w:space="0" w:color="auto"/>
              <w:bottom w:val="single" w:sz="2" w:space="0" w:color="auto"/>
              <w:right w:val="single" w:sz="2" w:space="0" w:color="auto"/>
            </w:tcBorders>
            <w:hideMark/>
          </w:tcPr>
          <w:p w14:paraId="2C8FFD3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AF2640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4E1D62D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34BE2F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176.</w:t>
            </w:r>
          </w:p>
        </w:tc>
        <w:tc>
          <w:tcPr>
            <w:tcW w:w="1815" w:type="dxa"/>
            <w:gridSpan w:val="2"/>
            <w:tcBorders>
              <w:top w:val="single" w:sz="2" w:space="0" w:color="auto"/>
              <w:left w:val="single" w:sz="2" w:space="0" w:color="auto"/>
              <w:bottom w:val="single" w:sz="2" w:space="0" w:color="auto"/>
              <w:right w:val="single" w:sz="2" w:space="0" w:color="auto"/>
            </w:tcBorders>
            <w:hideMark/>
          </w:tcPr>
          <w:p w14:paraId="51501C2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00181</w:t>
            </w:r>
          </w:p>
        </w:tc>
        <w:tc>
          <w:tcPr>
            <w:tcW w:w="7800" w:type="dxa"/>
            <w:tcBorders>
              <w:top w:val="single" w:sz="2" w:space="0" w:color="auto"/>
              <w:left w:val="single" w:sz="2" w:space="0" w:color="auto"/>
              <w:bottom w:val="single" w:sz="2" w:space="0" w:color="auto"/>
              <w:right w:val="single" w:sz="2" w:space="0" w:color="auto"/>
            </w:tcBorders>
            <w:hideMark/>
          </w:tcPr>
          <w:p w14:paraId="095554B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Затвердження технічної документації з економічної оцінки земель</w:t>
            </w:r>
          </w:p>
        </w:tc>
        <w:tc>
          <w:tcPr>
            <w:tcW w:w="2880" w:type="dxa"/>
            <w:tcBorders>
              <w:top w:val="single" w:sz="2" w:space="0" w:color="auto"/>
              <w:left w:val="single" w:sz="2" w:space="0" w:color="auto"/>
              <w:bottom w:val="single" w:sz="2" w:space="0" w:color="auto"/>
              <w:right w:val="single" w:sz="2" w:space="0" w:color="auto"/>
            </w:tcBorders>
            <w:hideMark/>
          </w:tcPr>
          <w:p w14:paraId="299EF78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28B894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DF71CB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864F4D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177.</w:t>
            </w:r>
          </w:p>
        </w:tc>
        <w:tc>
          <w:tcPr>
            <w:tcW w:w="1815" w:type="dxa"/>
            <w:gridSpan w:val="2"/>
            <w:tcBorders>
              <w:top w:val="single" w:sz="2" w:space="0" w:color="auto"/>
              <w:left w:val="single" w:sz="2" w:space="0" w:color="auto"/>
              <w:bottom w:val="single" w:sz="2" w:space="0" w:color="auto"/>
              <w:right w:val="single" w:sz="2" w:space="0" w:color="auto"/>
            </w:tcBorders>
            <w:hideMark/>
          </w:tcPr>
          <w:p w14:paraId="3410F0A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00179</w:t>
            </w:r>
          </w:p>
        </w:tc>
        <w:tc>
          <w:tcPr>
            <w:tcW w:w="7800" w:type="dxa"/>
            <w:tcBorders>
              <w:top w:val="single" w:sz="2" w:space="0" w:color="auto"/>
              <w:left w:val="single" w:sz="2" w:space="0" w:color="auto"/>
              <w:bottom w:val="single" w:sz="2" w:space="0" w:color="auto"/>
              <w:right w:val="single" w:sz="2" w:space="0" w:color="auto"/>
            </w:tcBorders>
            <w:hideMark/>
          </w:tcPr>
          <w:p w14:paraId="08ED4B1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Затвердження технічної документації з нормативної грошової оцінки земельної ділянки </w:t>
            </w:r>
            <w:proofErr w:type="gramStart"/>
            <w:r w:rsidRPr="00677B97">
              <w:rPr>
                <w:rFonts w:ascii="Times New Roman" w:eastAsia="Times New Roman" w:hAnsi="Times New Roman" w:cs="Times New Roman"/>
                <w:sz w:val="24"/>
                <w:szCs w:val="24"/>
                <w:lang w:eastAsia="ru-RU"/>
              </w:rPr>
              <w:t>у межах</w:t>
            </w:r>
            <w:proofErr w:type="gramEnd"/>
            <w:r w:rsidRPr="00677B97">
              <w:rPr>
                <w:rFonts w:ascii="Times New Roman" w:eastAsia="Times New Roman" w:hAnsi="Times New Roman" w:cs="Times New Roman"/>
                <w:sz w:val="24"/>
                <w:szCs w:val="24"/>
                <w:lang w:eastAsia="ru-RU"/>
              </w:rPr>
              <w:t xml:space="preserve"> населених пунктів</w:t>
            </w:r>
          </w:p>
        </w:tc>
        <w:tc>
          <w:tcPr>
            <w:tcW w:w="2880" w:type="dxa"/>
            <w:tcBorders>
              <w:top w:val="single" w:sz="2" w:space="0" w:color="auto"/>
              <w:left w:val="single" w:sz="2" w:space="0" w:color="auto"/>
              <w:bottom w:val="single" w:sz="2" w:space="0" w:color="auto"/>
              <w:right w:val="single" w:sz="2" w:space="0" w:color="auto"/>
            </w:tcBorders>
            <w:hideMark/>
          </w:tcPr>
          <w:p w14:paraId="1266F7C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33BF37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4CE074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C14F96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178.</w:t>
            </w:r>
          </w:p>
        </w:tc>
        <w:tc>
          <w:tcPr>
            <w:tcW w:w="1815" w:type="dxa"/>
            <w:gridSpan w:val="2"/>
            <w:tcBorders>
              <w:top w:val="single" w:sz="2" w:space="0" w:color="auto"/>
              <w:left w:val="single" w:sz="2" w:space="0" w:color="auto"/>
              <w:bottom w:val="single" w:sz="2" w:space="0" w:color="auto"/>
              <w:right w:val="single" w:sz="2" w:space="0" w:color="auto"/>
            </w:tcBorders>
            <w:hideMark/>
          </w:tcPr>
          <w:p w14:paraId="1BB0164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00182</w:t>
            </w:r>
          </w:p>
        </w:tc>
        <w:tc>
          <w:tcPr>
            <w:tcW w:w="7800" w:type="dxa"/>
            <w:tcBorders>
              <w:top w:val="single" w:sz="2" w:space="0" w:color="auto"/>
              <w:left w:val="single" w:sz="2" w:space="0" w:color="auto"/>
              <w:bottom w:val="single" w:sz="2" w:space="0" w:color="auto"/>
              <w:right w:val="single" w:sz="2" w:space="0" w:color="auto"/>
            </w:tcBorders>
            <w:hideMark/>
          </w:tcPr>
          <w:p w14:paraId="4D531D9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Затвердження проекту землеустрою щодо відведення земельної ділянки</w:t>
            </w:r>
          </w:p>
        </w:tc>
        <w:tc>
          <w:tcPr>
            <w:tcW w:w="2880" w:type="dxa"/>
            <w:tcBorders>
              <w:top w:val="single" w:sz="2" w:space="0" w:color="auto"/>
              <w:left w:val="single" w:sz="2" w:space="0" w:color="auto"/>
              <w:bottom w:val="single" w:sz="2" w:space="0" w:color="auto"/>
              <w:right w:val="single" w:sz="2" w:space="0" w:color="auto"/>
            </w:tcBorders>
            <w:hideMark/>
          </w:tcPr>
          <w:p w14:paraId="08A349D5"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00" w:tgtFrame="_blank" w:history="1">
              <w:r w:rsidR="00677B97" w:rsidRPr="00677B97">
                <w:rPr>
                  <w:rFonts w:ascii="Times New Roman" w:eastAsia="Times New Roman" w:hAnsi="Times New Roman" w:cs="Times New Roman"/>
                  <w:color w:val="000099"/>
                  <w:sz w:val="24"/>
                  <w:szCs w:val="24"/>
                  <w:u w:val="single"/>
                  <w:lang w:eastAsia="ru-RU"/>
                </w:rPr>
                <w:t>Земельний кодекс України</w:t>
              </w:r>
            </w:hyperlink>
          </w:p>
        </w:tc>
        <w:tc>
          <w:tcPr>
            <w:tcW w:w="1380" w:type="dxa"/>
            <w:tcBorders>
              <w:top w:val="single" w:sz="2" w:space="0" w:color="auto"/>
              <w:left w:val="single" w:sz="2" w:space="0" w:color="auto"/>
              <w:bottom w:val="single" w:sz="2" w:space="0" w:color="auto"/>
              <w:right w:val="single" w:sz="2" w:space="0" w:color="auto"/>
            </w:tcBorders>
            <w:hideMark/>
          </w:tcPr>
          <w:p w14:paraId="7B541C4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08E806C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EFA9BF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179.</w:t>
            </w:r>
          </w:p>
        </w:tc>
        <w:tc>
          <w:tcPr>
            <w:tcW w:w="1815" w:type="dxa"/>
            <w:gridSpan w:val="2"/>
            <w:tcBorders>
              <w:top w:val="single" w:sz="2" w:space="0" w:color="auto"/>
              <w:left w:val="single" w:sz="2" w:space="0" w:color="auto"/>
              <w:bottom w:val="single" w:sz="2" w:space="0" w:color="auto"/>
              <w:right w:val="single" w:sz="2" w:space="0" w:color="auto"/>
            </w:tcBorders>
            <w:hideMark/>
          </w:tcPr>
          <w:p w14:paraId="7F3D424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00192</w:t>
            </w:r>
          </w:p>
        </w:tc>
        <w:tc>
          <w:tcPr>
            <w:tcW w:w="7800" w:type="dxa"/>
            <w:tcBorders>
              <w:top w:val="single" w:sz="2" w:space="0" w:color="auto"/>
              <w:left w:val="single" w:sz="2" w:space="0" w:color="auto"/>
              <w:bottom w:val="single" w:sz="2" w:space="0" w:color="auto"/>
              <w:right w:val="single" w:sz="2" w:space="0" w:color="auto"/>
            </w:tcBorders>
            <w:hideMark/>
          </w:tcPr>
          <w:p w14:paraId="6C24231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Припинення права оренди земельної ділянки або її частини у разі добровільної відмови орендаря</w:t>
            </w:r>
          </w:p>
        </w:tc>
        <w:tc>
          <w:tcPr>
            <w:tcW w:w="2880" w:type="dxa"/>
            <w:tcBorders>
              <w:top w:val="single" w:sz="2" w:space="0" w:color="auto"/>
              <w:left w:val="single" w:sz="2" w:space="0" w:color="auto"/>
              <w:bottom w:val="single" w:sz="2" w:space="0" w:color="auto"/>
              <w:right w:val="single" w:sz="2" w:space="0" w:color="auto"/>
            </w:tcBorders>
            <w:hideMark/>
          </w:tcPr>
          <w:p w14:paraId="4163E57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067605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55A893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859E9D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180.</w:t>
            </w:r>
          </w:p>
        </w:tc>
        <w:tc>
          <w:tcPr>
            <w:tcW w:w="1815" w:type="dxa"/>
            <w:gridSpan w:val="2"/>
            <w:tcBorders>
              <w:top w:val="single" w:sz="2" w:space="0" w:color="auto"/>
              <w:left w:val="single" w:sz="2" w:space="0" w:color="auto"/>
              <w:bottom w:val="single" w:sz="2" w:space="0" w:color="auto"/>
              <w:right w:val="single" w:sz="2" w:space="0" w:color="auto"/>
            </w:tcBorders>
            <w:hideMark/>
          </w:tcPr>
          <w:p w14:paraId="3C6C071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00208</w:t>
            </w:r>
          </w:p>
        </w:tc>
        <w:tc>
          <w:tcPr>
            <w:tcW w:w="7800" w:type="dxa"/>
            <w:tcBorders>
              <w:top w:val="single" w:sz="2" w:space="0" w:color="auto"/>
              <w:left w:val="single" w:sz="2" w:space="0" w:color="auto"/>
              <w:bottom w:val="single" w:sz="2" w:space="0" w:color="auto"/>
              <w:right w:val="single" w:sz="2" w:space="0" w:color="auto"/>
            </w:tcBorders>
            <w:hideMark/>
          </w:tcPr>
          <w:p w14:paraId="1758C31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Продаж не на конкурентних засадах земельної ділянки несільськогосподарського призначення, на якій розташовані об’єкти нерухомого майна, які </w:t>
            </w:r>
            <w:r w:rsidRPr="00677B97">
              <w:rPr>
                <w:rFonts w:ascii="Times New Roman" w:eastAsia="Times New Roman" w:hAnsi="Times New Roman" w:cs="Times New Roman"/>
                <w:sz w:val="24"/>
                <w:szCs w:val="24"/>
                <w:lang w:eastAsia="ru-RU"/>
              </w:rPr>
              <w:lastRenderedPageBreak/>
              <w:t>перебувають у власності громадян та юридичних осіб</w:t>
            </w:r>
          </w:p>
        </w:tc>
        <w:tc>
          <w:tcPr>
            <w:tcW w:w="2880" w:type="dxa"/>
            <w:tcBorders>
              <w:top w:val="single" w:sz="2" w:space="0" w:color="auto"/>
              <w:left w:val="single" w:sz="2" w:space="0" w:color="auto"/>
              <w:bottom w:val="single" w:sz="2" w:space="0" w:color="auto"/>
              <w:right w:val="single" w:sz="2" w:space="0" w:color="auto"/>
            </w:tcBorders>
            <w:hideMark/>
          </w:tcPr>
          <w:p w14:paraId="43420D7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w:t>
            </w:r>
          </w:p>
        </w:tc>
        <w:tc>
          <w:tcPr>
            <w:tcW w:w="1380" w:type="dxa"/>
            <w:tcBorders>
              <w:top w:val="single" w:sz="2" w:space="0" w:color="auto"/>
              <w:left w:val="single" w:sz="2" w:space="0" w:color="auto"/>
              <w:bottom w:val="single" w:sz="2" w:space="0" w:color="auto"/>
              <w:right w:val="single" w:sz="2" w:space="0" w:color="auto"/>
            </w:tcBorders>
            <w:hideMark/>
          </w:tcPr>
          <w:p w14:paraId="580C926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1774BFEC" w14:textId="77777777" w:rsidTr="00677B97">
        <w:tc>
          <w:tcPr>
            <w:tcW w:w="990" w:type="dxa"/>
            <w:vMerge w:val="restart"/>
            <w:tcBorders>
              <w:top w:val="single" w:sz="2" w:space="0" w:color="auto"/>
              <w:left w:val="single" w:sz="2" w:space="0" w:color="auto"/>
              <w:bottom w:val="single" w:sz="2" w:space="0" w:color="auto"/>
              <w:right w:val="single" w:sz="2" w:space="0" w:color="auto"/>
            </w:tcBorders>
            <w:hideMark/>
          </w:tcPr>
          <w:p w14:paraId="2D4FA5A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181.</w:t>
            </w:r>
          </w:p>
        </w:tc>
        <w:tc>
          <w:tcPr>
            <w:tcW w:w="1815" w:type="dxa"/>
            <w:gridSpan w:val="2"/>
            <w:vMerge w:val="restart"/>
            <w:tcBorders>
              <w:top w:val="single" w:sz="2" w:space="0" w:color="auto"/>
              <w:left w:val="single" w:sz="2" w:space="0" w:color="auto"/>
              <w:bottom w:val="single" w:sz="2" w:space="0" w:color="auto"/>
              <w:right w:val="single" w:sz="2" w:space="0" w:color="auto"/>
            </w:tcBorders>
            <w:hideMark/>
          </w:tcPr>
          <w:p w14:paraId="6391DB7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00206</w:t>
            </w:r>
          </w:p>
        </w:tc>
        <w:tc>
          <w:tcPr>
            <w:tcW w:w="7800" w:type="dxa"/>
            <w:tcBorders>
              <w:top w:val="single" w:sz="2" w:space="0" w:color="auto"/>
              <w:left w:val="single" w:sz="2" w:space="0" w:color="auto"/>
              <w:bottom w:val="single" w:sz="2" w:space="0" w:color="auto"/>
              <w:right w:val="single" w:sz="2" w:space="0" w:color="auto"/>
            </w:tcBorders>
            <w:hideMark/>
          </w:tcPr>
          <w:p w14:paraId="6D9C629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висновку державної санітарно-епідеміологічної експертизи:</w:t>
            </w:r>
          </w:p>
        </w:tc>
        <w:tc>
          <w:tcPr>
            <w:tcW w:w="2880" w:type="dxa"/>
            <w:vMerge w:val="restart"/>
            <w:tcBorders>
              <w:top w:val="single" w:sz="2" w:space="0" w:color="auto"/>
              <w:left w:val="single" w:sz="2" w:space="0" w:color="auto"/>
              <w:bottom w:val="single" w:sz="2" w:space="0" w:color="auto"/>
              <w:right w:val="single" w:sz="2" w:space="0" w:color="auto"/>
            </w:tcBorders>
            <w:hideMark/>
          </w:tcPr>
          <w:p w14:paraId="237FA50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101" w:tgtFrame="_blank" w:history="1">
              <w:r w:rsidRPr="00677B97">
                <w:rPr>
                  <w:rFonts w:ascii="Times New Roman" w:eastAsia="Times New Roman" w:hAnsi="Times New Roman" w:cs="Times New Roman"/>
                  <w:color w:val="000099"/>
                  <w:sz w:val="24"/>
                  <w:szCs w:val="24"/>
                  <w:u w:val="single"/>
                  <w:lang w:eastAsia="ru-RU"/>
                </w:rPr>
                <w:t>“Про Перелік документів дозвільного характеру у сфері господарської діяльності”</w:t>
              </w:r>
            </w:hyperlink>
            <w:r w:rsidRPr="00677B97">
              <w:rPr>
                <w:rFonts w:ascii="Times New Roman" w:eastAsia="Times New Roman" w:hAnsi="Times New Roman" w:cs="Times New Roman"/>
                <w:sz w:val="24"/>
                <w:szCs w:val="24"/>
                <w:lang w:eastAsia="ru-RU"/>
              </w:rPr>
              <w:t>, </w:t>
            </w:r>
            <w:hyperlink r:id="rId102" w:tgtFrame="_blank" w:history="1">
              <w:r w:rsidRPr="00677B97">
                <w:rPr>
                  <w:rFonts w:ascii="Times New Roman" w:eastAsia="Times New Roman" w:hAnsi="Times New Roman" w:cs="Times New Roman"/>
                  <w:color w:val="000099"/>
                  <w:sz w:val="24"/>
                  <w:szCs w:val="24"/>
                  <w:u w:val="single"/>
                  <w:lang w:eastAsia="ru-RU"/>
                </w:rPr>
                <w:t>“Про забезпечення санітарного та епідемічного благополуччя населення”</w:t>
              </w:r>
            </w:hyperlink>
          </w:p>
        </w:tc>
        <w:tc>
          <w:tcPr>
            <w:tcW w:w="1380" w:type="dxa"/>
            <w:vMerge w:val="restart"/>
            <w:tcBorders>
              <w:top w:val="single" w:sz="2" w:space="0" w:color="auto"/>
              <w:left w:val="single" w:sz="2" w:space="0" w:color="auto"/>
              <w:bottom w:val="single" w:sz="2" w:space="0" w:color="auto"/>
              <w:right w:val="single" w:sz="2" w:space="0" w:color="auto"/>
            </w:tcBorders>
            <w:hideMark/>
          </w:tcPr>
          <w:p w14:paraId="72EA095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56E02451" w14:textId="77777777" w:rsidTr="00677B97">
        <w:tc>
          <w:tcPr>
            <w:tcW w:w="0" w:type="auto"/>
            <w:vMerge/>
            <w:tcBorders>
              <w:top w:val="single" w:sz="2" w:space="0" w:color="auto"/>
              <w:left w:val="single" w:sz="2" w:space="0" w:color="auto"/>
              <w:bottom w:val="single" w:sz="2" w:space="0" w:color="auto"/>
              <w:right w:val="single" w:sz="2" w:space="0" w:color="auto"/>
            </w:tcBorders>
            <w:hideMark/>
          </w:tcPr>
          <w:p w14:paraId="74F3837E"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0" w:type="auto"/>
            <w:gridSpan w:val="2"/>
            <w:vMerge/>
            <w:tcBorders>
              <w:top w:val="single" w:sz="2" w:space="0" w:color="auto"/>
              <w:left w:val="single" w:sz="2" w:space="0" w:color="auto"/>
              <w:bottom w:val="single" w:sz="2" w:space="0" w:color="auto"/>
              <w:right w:val="single" w:sz="2" w:space="0" w:color="auto"/>
            </w:tcBorders>
            <w:hideMark/>
          </w:tcPr>
          <w:p w14:paraId="3D0872E8"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7800" w:type="dxa"/>
            <w:tcBorders>
              <w:top w:val="single" w:sz="2" w:space="0" w:color="auto"/>
              <w:left w:val="single" w:sz="2" w:space="0" w:color="auto"/>
              <w:bottom w:val="single" w:sz="2" w:space="0" w:color="auto"/>
              <w:right w:val="single" w:sz="2" w:space="0" w:color="auto"/>
            </w:tcBorders>
            <w:hideMark/>
          </w:tcPr>
          <w:p w14:paraId="082D0B1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діючих об’єктів, у тому числі військового та оборонного призначення;</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431059C3"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5505BD7"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r>
      <w:tr w:rsidR="00677B97" w:rsidRPr="00677B97" w14:paraId="6173473C" w14:textId="77777777" w:rsidTr="00677B97">
        <w:tc>
          <w:tcPr>
            <w:tcW w:w="0" w:type="auto"/>
            <w:vMerge/>
            <w:tcBorders>
              <w:top w:val="single" w:sz="2" w:space="0" w:color="auto"/>
              <w:left w:val="single" w:sz="2" w:space="0" w:color="auto"/>
              <w:bottom w:val="single" w:sz="2" w:space="0" w:color="auto"/>
              <w:right w:val="single" w:sz="2" w:space="0" w:color="auto"/>
            </w:tcBorders>
            <w:hideMark/>
          </w:tcPr>
          <w:p w14:paraId="6FDE0FC3"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0" w:type="auto"/>
            <w:gridSpan w:val="2"/>
            <w:vMerge/>
            <w:tcBorders>
              <w:top w:val="single" w:sz="2" w:space="0" w:color="auto"/>
              <w:left w:val="single" w:sz="2" w:space="0" w:color="auto"/>
              <w:bottom w:val="single" w:sz="2" w:space="0" w:color="auto"/>
              <w:right w:val="single" w:sz="2" w:space="0" w:color="auto"/>
            </w:tcBorders>
            <w:hideMark/>
          </w:tcPr>
          <w:p w14:paraId="350FB1F6"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7800" w:type="dxa"/>
            <w:tcBorders>
              <w:top w:val="single" w:sz="2" w:space="0" w:color="auto"/>
              <w:left w:val="single" w:sz="2" w:space="0" w:color="auto"/>
              <w:bottom w:val="single" w:sz="2" w:space="0" w:color="auto"/>
              <w:right w:val="single" w:sz="2" w:space="0" w:color="auto"/>
            </w:tcBorders>
            <w:hideMark/>
          </w:tcPr>
          <w:p w14:paraId="362B099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документації на розроблювані техніку, технології, устаткування, інструменти тощо;</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2C1C2D9E"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500EC39D"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r>
      <w:tr w:rsidR="00677B97" w:rsidRPr="00677B97" w14:paraId="64775CC8" w14:textId="77777777" w:rsidTr="00677B97">
        <w:tc>
          <w:tcPr>
            <w:tcW w:w="0" w:type="auto"/>
            <w:vMerge/>
            <w:tcBorders>
              <w:top w:val="single" w:sz="2" w:space="0" w:color="auto"/>
              <w:left w:val="single" w:sz="2" w:space="0" w:color="auto"/>
              <w:bottom w:val="single" w:sz="2" w:space="0" w:color="auto"/>
              <w:right w:val="single" w:sz="2" w:space="0" w:color="auto"/>
            </w:tcBorders>
            <w:hideMark/>
          </w:tcPr>
          <w:p w14:paraId="1E80A38A"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0" w:type="auto"/>
            <w:gridSpan w:val="2"/>
            <w:vMerge/>
            <w:tcBorders>
              <w:top w:val="single" w:sz="2" w:space="0" w:color="auto"/>
              <w:left w:val="single" w:sz="2" w:space="0" w:color="auto"/>
              <w:bottom w:val="single" w:sz="2" w:space="0" w:color="auto"/>
              <w:right w:val="single" w:sz="2" w:space="0" w:color="auto"/>
            </w:tcBorders>
            <w:hideMark/>
          </w:tcPr>
          <w:p w14:paraId="480E9756"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7800" w:type="dxa"/>
            <w:tcBorders>
              <w:top w:val="single" w:sz="2" w:space="0" w:color="auto"/>
              <w:left w:val="single" w:sz="2" w:space="0" w:color="auto"/>
              <w:bottom w:val="single" w:sz="2" w:space="0" w:color="auto"/>
              <w:right w:val="single" w:sz="2" w:space="0" w:color="auto"/>
            </w:tcBorders>
            <w:hideMark/>
          </w:tcPr>
          <w:p w14:paraId="72D08C8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щодо ввезення, реалізації та використання сировини, продукції (вироби, обладнання, технологічні лінії тощо) іноземного виробництва за умови відсутності даних щодо їх безпечності для здоров’я населення;</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45AC8338"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0632C334"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r>
      <w:tr w:rsidR="00677B97" w:rsidRPr="00677B97" w14:paraId="39F9779C" w14:textId="77777777" w:rsidTr="00677B97">
        <w:tc>
          <w:tcPr>
            <w:tcW w:w="0" w:type="auto"/>
            <w:vMerge/>
            <w:tcBorders>
              <w:top w:val="single" w:sz="2" w:space="0" w:color="auto"/>
              <w:left w:val="single" w:sz="2" w:space="0" w:color="auto"/>
              <w:bottom w:val="single" w:sz="2" w:space="0" w:color="auto"/>
              <w:right w:val="single" w:sz="2" w:space="0" w:color="auto"/>
            </w:tcBorders>
            <w:hideMark/>
          </w:tcPr>
          <w:p w14:paraId="522F5C04"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0" w:type="auto"/>
            <w:gridSpan w:val="2"/>
            <w:vMerge/>
            <w:tcBorders>
              <w:top w:val="single" w:sz="2" w:space="0" w:color="auto"/>
              <w:left w:val="single" w:sz="2" w:space="0" w:color="auto"/>
              <w:bottom w:val="single" w:sz="2" w:space="0" w:color="auto"/>
              <w:right w:val="single" w:sz="2" w:space="0" w:color="auto"/>
            </w:tcBorders>
            <w:hideMark/>
          </w:tcPr>
          <w:p w14:paraId="7DE9ECDA"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7800" w:type="dxa"/>
            <w:tcBorders>
              <w:top w:val="single" w:sz="2" w:space="0" w:color="auto"/>
              <w:left w:val="single" w:sz="2" w:space="0" w:color="auto"/>
              <w:bottom w:val="single" w:sz="2" w:space="0" w:color="auto"/>
              <w:right w:val="single" w:sz="2" w:space="0" w:color="auto"/>
            </w:tcBorders>
            <w:hideMark/>
          </w:tcPr>
          <w:p w14:paraId="12305A8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 щодо продукції, напівфабрикатів, речовин, матеріалів та небезпечних факторів, використання, передача або збут яких може завдати шкоди здоров’ю людей</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40D1C0B"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65F9C4A2"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r>
      <w:tr w:rsidR="00677B97" w:rsidRPr="00677B97" w14:paraId="01B6E58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26E5FB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182.</w:t>
            </w:r>
          </w:p>
        </w:tc>
        <w:tc>
          <w:tcPr>
            <w:tcW w:w="1815" w:type="dxa"/>
            <w:gridSpan w:val="2"/>
            <w:tcBorders>
              <w:top w:val="single" w:sz="2" w:space="0" w:color="auto"/>
              <w:left w:val="single" w:sz="2" w:space="0" w:color="auto"/>
              <w:bottom w:val="single" w:sz="2" w:space="0" w:color="auto"/>
              <w:right w:val="single" w:sz="2" w:space="0" w:color="auto"/>
            </w:tcBorders>
            <w:hideMark/>
          </w:tcPr>
          <w:p w14:paraId="4F5A79E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01070</w:t>
            </w:r>
          </w:p>
        </w:tc>
        <w:tc>
          <w:tcPr>
            <w:tcW w:w="7800" w:type="dxa"/>
            <w:tcBorders>
              <w:top w:val="single" w:sz="2" w:space="0" w:color="auto"/>
              <w:left w:val="single" w:sz="2" w:space="0" w:color="auto"/>
              <w:bottom w:val="single" w:sz="2" w:space="0" w:color="auto"/>
              <w:right w:val="single" w:sz="2" w:space="0" w:color="auto"/>
            </w:tcBorders>
            <w:hideMark/>
          </w:tcPr>
          <w:p w14:paraId="5D03298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свідоцтва на придбання вибухових матеріалів</w:t>
            </w:r>
          </w:p>
        </w:tc>
        <w:tc>
          <w:tcPr>
            <w:tcW w:w="2880" w:type="dxa"/>
            <w:tcBorders>
              <w:top w:val="single" w:sz="2" w:space="0" w:color="auto"/>
              <w:left w:val="single" w:sz="2" w:space="0" w:color="auto"/>
              <w:bottom w:val="single" w:sz="2" w:space="0" w:color="auto"/>
              <w:right w:val="single" w:sz="2" w:space="0" w:color="auto"/>
            </w:tcBorders>
            <w:hideMark/>
          </w:tcPr>
          <w:p w14:paraId="5D5DB427"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03"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поводження з вибуховими матеріалами промислового призначення”</w:t>
            </w:r>
          </w:p>
        </w:tc>
        <w:tc>
          <w:tcPr>
            <w:tcW w:w="1380" w:type="dxa"/>
            <w:tcBorders>
              <w:top w:val="single" w:sz="2" w:space="0" w:color="auto"/>
              <w:left w:val="single" w:sz="2" w:space="0" w:color="auto"/>
              <w:bottom w:val="single" w:sz="2" w:space="0" w:color="auto"/>
              <w:right w:val="single" w:sz="2" w:space="0" w:color="auto"/>
            </w:tcBorders>
            <w:hideMark/>
          </w:tcPr>
          <w:p w14:paraId="6ED5234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28F69A1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08F852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183.</w:t>
            </w:r>
          </w:p>
        </w:tc>
        <w:tc>
          <w:tcPr>
            <w:tcW w:w="1815" w:type="dxa"/>
            <w:gridSpan w:val="2"/>
            <w:tcBorders>
              <w:top w:val="single" w:sz="2" w:space="0" w:color="auto"/>
              <w:left w:val="single" w:sz="2" w:space="0" w:color="auto"/>
              <w:bottom w:val="single" w:sz="2" w:space="0" w:color="auto"/>
              <w:right w:val="single" w:sz="2" w:space="0" w:color="auto"/>
            </w:tcBorders>
            <w:hideMark/>
          </w:tcPr>
          <w:p w14:paraId="7CF48D6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01072</w:t>
            </w:r>
          </w:p>
        </w:tc>
        <w:tc>
          <w:tcPr>
            <w:tcW w:w="7800" w:type="dxa"/>
            <w:tcBorders>
              <w:top w:val="single" w:sz="2" w:space="0" w:color="auto"/>
              <w:left w:val="single" w:sz="2" w:space="0" w:color="auto"/>
              <w:bottom w:val="single" w:sz="2" w:space="0" w:color="auto"/>
              <w:right w:val="single" w:sz="2" w:space="0" w:color="auto"/>
            </w:tcBorders>
            <w:hideMark/>
          </w:tcPr>
          <w:p w14:paraId="4CE17D8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свідоцтва на зберігання вибухових матеріалів</w:t>
            </w:r>
          </w:p>
        </w:tc>
        <w:tc>
          <w:tcPr>
            <w:tcW w:w="2880" w:type="dxa"/>
            <w:tcBorders>
              <w:top w:val="single" w:sz="2" w:space="0" w:color="auto"/>
              <w:left w:val="single" w:sz="2" w:space="0" w:color="auto"/>
              <w:bottom w:val="single" w:sz="2" w:space="0" w:color="auto"/>
              <w:right w:val="single" w:sz="2" w:space="0" w:color="auto"/>
            </w:tcBorders>
            <w:hideMark/>
          </w:tcPr>
          <w:p w14:paraId="0199D7C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5F87D9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A61AE5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7833FD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184.</w:t>
            </w:r>
          </w:p>
        </w:tc>
        <w:tc>
          <w:tcPr>
            <w:tcW w:w="1815" w:type="dxa"/>
            <w:gridSpan w:val="2"/>
            <w:tcBorders>
              <w:top w:val="single" w:sz="2" w:space="0" w:color="auto"/>
              <w:left w:val="single" w:sz="2" w:space="0" w:color="auto"/>
              <w:bottom w:val="single" w:sz="2" w:space="0" w:color="auto"/>
              <w:right w:val="single" w:sz="2" w:space="0" w:color="auto"/>
            </w:tcBorders>
            <w:hideMark/>
          </w:tcPr>
          <w:p w14:paraId="21349B2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00162</w:t>
            </w:r>
          </w:p>
        </w:tc>
        <w:tc>
          <w:tcPr>
            <w:tcW w:w="7800" w:type="dxa"/>
            <w:tcBorders>
              <w:top w:val="single" w:sz="2" w:space="0" w:color="auto"/>
              <w:left w:val="single" w:sz="2" w:space="0" w:color="auto"/>
              <w:bottom w:val="single" w:sz="2" w:space="0" w:color="auto"/>
              <w:right w:val="single" w:sz="2" w:space="0" w:color="auto"/>
            </w:tcBorders>
            <w:hideMark/>
          </w:tcPr>
          <w:p w14:paraId="7A30A49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Реєстрація декларації відповідності матеріально-технічної бази суб’єктів господарювання вимогам законодавства у сфері пожежної безпеки</w:t>
            </w:r>
          </w:p>
        </w:tc>
        <w:tc>
          <w:tcPr>
            <w:tcW w:w="2880" w:type="dxa"/>
            <w:tcBorders>
              <w:top w:val="single" w:sz="2" w:space="0" w:color="auto"/>
              <w:left w:val="single" w:sz="2" w:space="0" w:color="auto"/>
              <w:bottom w:val="single" w:sz="2" w:space="0" w:color="auto"/>
              <w:right w:val="single" w:sz="2" w:space="0" w:color="auto"/>
            </w:tcBorders>
            <w:hideMark/>
          </w:tcPr>
          <w:p w14:paraId="3726CAEC"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04" w:tgtFrame="_blank" w:history="1">
              <w:r w:rsidR="00677B97" w:rsidRPr="00677B97">
                <w:rPr>
                  <w:rFonts w:ascii="Times New Roman" w:eastAsia="Times New Roman" w:hAnsi="Times New Roman" w:cs="Times New Roman"/>
                  <w:color w:val="000099"/>
                  <w:sz w:val="24"/>
                  <w:szCs w:val="24"/>
                  <w:u w:val="single"/>
                  <w:lang w:eastAsia="ru-RU"/>
                </w:rPr>
                <w:t>Кодекс цивільного захисту України</w:t>
              </w:r>
            </w:hyperlink>
          </w:p>
        </w:tc>
        <w:tc>
          <w:tcPr>
            <w:tcW w:w="1380" w:type="dxa"/>
            <w:tcBorders>
              <w:top w:val="single" w:sz="2" w:space="0" w:color="auto"/>
              <w:left w:val="single" w:sz="2" w:space="0" w:color="auto"/>
              <w:bottom w:val="single" w:sz="2" w:space="0" w:color="auto"/>
              <w:right w:val="single" w:sz="2" w:space="0" w:color="auto"/>
            </w:tcBorders>
            <w:hideMark/>
          </w:tcPr>
          <w:p w14:paraId="6643996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170A7312"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2069D483"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185 виключено на підставі</w:t>
            </w:r>
            <w:r w:rsidRPr="00677B97">
              <w:rPr>
                <w:rFonts w:ascii="Times New Roman" w:eastAsia="Times New Roman" w:hAnsi="Times New Roman" w:cs="Times New Roman"/>
                <w:sz w:val="24"/>
                <w:szCs w:val="24"/>
                <w:lang w:eastAsia="ru-RU"/>
              </w:rPr>
              <w:t> </w:t>
            </w:r>
            <w:r w:rsidRPr="00677B97">
              <w:rPr>
                <w:rFonts w:ascii="Times New Roman" w:eastAsia="Times New Roman" w:hAnsi="Times New Roman" w:cs="Times New Roman"/>
                <w:i/>
                <w:iCs/>
                <w:sz w:val="24"/>
                <w:szCs w:val="24"/>
                <w:lang w:eastAsia="ru-RU"/>
              </w:rPr>
              <w:t>Розпорядження КМ </w:t>
            </w:r>
            <w:hyperlink r:id="rId105" w:anchor="n8" w:tgtFrame="_blank" w:history="1">
              <w:r w:rsidRPr="00677B97">
                <w:rPr>
                  <w:rFonts w:ascii="Times New Roman" w:eastAsia="Times New Roman" w:hAnsi="Times New Roman" w:cs="Times New Roman"/>
                  <w:i/>
                  <w:iCs/>
                  <w:color w:val="000099"/>
                  <w:sz w:val="24"/>
                  <w:szCs w:val="24"/>
                  <w:u w:val="single"/>
                  <w:lang w:eastAsia="ru-RU"/>
                </w:rPr>
                <w:t>№ 609-р від 07.07.2023</w:t>
              </w:r>
            </w:hyperlink>
            <w:r w:rsidRPr="00677B97">
              <w:rPr>
                <w:rFonts w:ascii="Times New Roman" w:eastAsia="Times New Roman" w:hAnsi="Times New Roman" w:cs="Times New Roman"/>
                <w:i/>
                <w:iCs/>
                <w:sz w:val="24"/>
                <w:szCs w:val="24"/>
                <w:lang w:eastAsia="ru-RU"/>
              </w:rPr>
              <w:t>}</w:t>
            </w:r>
          </w:p>
        </w:tc>
      </w:tr>
      <w:tr w:rsidR="00677B97" w:rsidRPr="00677B97" w14:paraId="52D69048"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06ED25FA"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186 виключено на підставі</w:t>
            </w:r>
            <w:r w:rsidRPr="00677B97">
              <w:rPr>
                <w:rFonts w:ascii="Times New Roman" w:eastAsia="Times New Roman" w:hAnsi="Times New Roman" w:cs="Times New Roman"/>
                <w:sz w:val="24"/>
                <w:szCs w:val="24"/>
                <w:lang w:eastAsia="ru-RU"/>
              </w:rPr>
              <w:t> </w:t>
            </w:r>
            <w:r w:rsidRPr="00677B97">
              <w:rPr>
                <w:rFonts w:ascii="Times New Roman" w:eastAsia="Times New Roman" w:hAnsi="Times New Roman" w:cs="Times New Roman"/>
                <w:i/>
                <w:iCs/>
                <w:sz w:val="24"/>
                <w:szCs w:val="24"/>
                <w:lang w:eastAsia="ru-RU"/>
              </w:rPr>
              <w:t>Розпорядження КМ </w:t>
            </w:r>
            <w:hyperlink r:id="rId106" w:anchor="n8" w:tgtFrame="_blank" w:history="1">
              <w:r w:rsidRPr="00677B97">
                <w:rPr>
                  <w:rFonts w:ascii="Times New Roman" w:eastAsia="Times New Roman" w:hAnsi="Times New Roman" w:cs="Times New Roman"/>
                  <w:i/>
                  <w:iCs/>
                  <w:color w:val="000099"/>
                  <w:sz w:val="24"/>
                  <w:szCs w:val="24"/>
                  <w:u w:val="single"/>
                  <w:lang w:eastAsia="ru-RU"/>
                </w:rPr>
                <w:t>№ 609-р від 07.07.2023</w:t>
              </w:r>
            </w:hyperlink>
            <w:r w:rsidRPr="00677B97">
              <w:rPr>
                <w:rFonts w:ascii="Times New Roman" w:eastAsia="Times New Roman" w:hAnsi="Times New Roman" w:cs="Times New Roman"/>
                <w:i/>
                <w:iCs/>
                <w:sz w:val="24"/>
                <w:szCs w:val="24"/>
                <w:lang w:eastAsia="ru-RU"/>
              </w:rPr>
              <w:t>}</w:t>
            </w:r>
          </w:p>
        </w:tc>
      </w:tr>
      <w:tr w:rsidR="00677B97" w:rsidRPr="00677B97" w14:paraId="5840C99E"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0C69F74C"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187 виключено на підставі</w:t>
            </w:r>
            <w:r w:rsidRPr="00677B97">
              <w:rPr>
                <w:rFonts w:ascii="Times New Roman" w:eastAsia="Times New Roman" w:hAnsi="Times New Roman" w:cs="Times New Roman"/>
                <w:sz w:val="24"/>
                <w:szCs w:val="24"/>
                <w:lang w:eastAsia="ru-RU"/>
              </w:rPr>
              <w:t> </w:t>
            </w:r>
            <w:r w:rsidRPr="00677B97">
              <w:rPr>
                <w:rFonts w:ascii="Times New Roman" w:eastAsia="Times New Roman" w:hAnsi="Times New Roman" w:cs="Times New Roman"/>
                <w:i/>
                <w:iCs/>
                <w:sz w:val="24"/>
                <w:szCs w:val="24"/>
                <w:lang w:eastAsia="ru-RU"/>
              </w:rPr>
              <w:t>Розпорядження КМ </w:t>
            </w:r>
            <w:hyperlink r:id="rId107" w:anchor="n8" w:tgtFrame="_blank" w:history="1">
              <w:r w:rsidRPr="00677B97">
                <w:rPr>
                  <w:rFonts w:ascii="Times New Roman" w:eastAsia="Times New Roman" w:hAnsi="Times New Roman" w:cs="Times New Roman"/>
                  <w:i/>
                  <w:iCs/>
                  <w:color w:val="000099"/>
                  <w:sz w:val="24"/>
                  <w:szCs w:val="24"/>
                  <w:u w:val="single"/>
                  <w:lang w:eastAsia="ru-RU"/>
                </w:rPr>
                <w:t>№ 609-р від 07.07.2023</w:t>
              </w:r>
            </w:hyperlink>
            <w:r w:rsidRPr="00677B97">
              <w:rPr>
                <w:rFonts w:ascii="Times New Roman" w:eastAsia="Times New Roman" w:hAnsi="Times New Roman" w:cs="Times New Roman"/>
                <w:i/>
                <w:iCs/>
                <w:sz w:val="24"/>
                <w:szCs w:val="24"/>
                <w:lang w:eastAsia="ru-RU"/>
              </w:rPr>
              <w:t>}</w:t>
            </w:r>
          </w:p>
        </w:tc>
      </w:tr>
      <w:tr w:rsidR="00677B97" w:rsidRPr="00677B97" w14:paraId="3C67E4B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883964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188.</w:t>
            </w:r>
          </w:p>
        </w:tc>
        <w:tc>
          <w:tcPr>
            <w:tcW w:w="1815" w:type="dxa"/>
            <w:gridSpan w:val="2"/>
            <w:tcBorders>
              <w:top w:val="single" w:sz="2" w:space="0" w:color="auto"/>
              <w:left w:val="single" w:sz="2" w:space="0" w:color="auto"/>
              <w:bottom w:val="single" w:sz="2" w:space="0" w:color="auto"/>
              <w:right w:val="single" w:sz="2" w:space="0" w:color="auto"/>
            </w:tcBorders>
            <w:hideMark/>
          </w:tcPr>
          <w:p w14:paraId="7B29008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01208</w:t>
            </w:r>
          </w:p>
        </w:tc>
        <w:tc>
          <w:tcPr>
            <w:tcW w:w="7800" w:type="dxa"/>
            <w:tcBorders>
              <w:top w:val="single" w:sz="2" w:space="0" w:color="auto"/>
              <w:left w:val="single" w:sz="2" w:space="0" w:color="auto"/>
              <w:bottom w:val="single" w:sz="2" w:space="0" w:color="auto"/>
              <w:right w:val="single" w:sz="2" w:space="0" w:color="auto"/>
            </w:tcBorders>
            <w:hideMark/>
          </w:tcPr>
          <w:p w14:paraId="6F051F1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Реєстру будівельної діяльності інформації, зазначеної у повідомленні про початок виконання будівельних робіт на об’єктах з незначними наслідками (СС1)</w:t>
            </w:r>
          </w:p>
        </w:tc>
        <w:tc>
          <w:tcPr>
            <w:tcW w:w="2880" w:type="dxa"/>
            <w:tcBorders>
              <w:top w:val="single" w:sz="2" w:space="0" w:color="auto"/>
              <w:left w:val="single" w:sz="2" w:space="0" w:color="auto"/>
              <w:bottom w:val="single" w:sz="2" w:space="0" w:color="auto"/>
              <w:right w:val="single" w:sz="2" w:space="0" w:color="auto"/>
            </w:tcBorders>
            <w:hideMark/>
          </w:tcPr>
          <w:p w14:paraId="32879C0A"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08"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регулювання містобудівної діяльності”</w:t>
            </w:r>
          </w:p>
        </w:tc>
        <w:tc>
          <w:tcPr>
            <w:tcW w:w="1380" w:type="dxa"/>
            <w:tcBorders>
              <w:top w:val="single" w:sz="2" w:space="0" w:color="auto"/>
              <w:left w:val="single" w:sz="2" w:space="0" w:color="auto"/>
              <w:bottom w:val="single" w:sz="2" w:space="0" w:color="auto"/>
              <w:right w:val="single" w:sz="2" w:space="0" w:color="auto"/>
            </w:tcBorders>
            <w:hideMark/>
          </w:tcPr>
          <w:p w14:paraId="1779F2E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54F3726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8BD98F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189.</w:t>
            </w:r>
          </w:p>
        </w:tc>
        <w:tc>
          <w:tcPr>
            <w:tcW w:w="1815" w:type="dxa"/>
            <w:gridSpan w:val="2"/>
            <w:tcBorders>
              <w:top w:val="single" w:sz="2" w:space="0" w:color="auto"/>
              <w:left w:val="single" w:sz="2" w:space="0" w:color="auto"/>
              <w:bottom w:val="single" w:sz="2" w:space="0" w:color="auto"/>
              <w:right w:val="single" w:sz="2" w:space="0" w:color="auto"/>
            </w:tcBorders>
            <w:hideMark/>
          </w:tcPr>
          <w:p w14:paraId="1CA32CA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01209</w:t>
            </w:r>
          </w:p>
        </w:tc>
        <w:tc>
          <w:tcPr>
            <w:tcW w:w="7800" w:type="dxa"/>
            <w:tcBorders>
              <w:top w:val="single" w:sz="2" w:space="0" w:color="auto"/>
              <w:left w:val="single" w:sz="2" w:space="0" w:color="auto"/>
              <w:bottom w:val="single" w:sz="2" w:space="0" w:color="auto"/>
              <w:right w:val="single" w:sz="2" w:space="0" w:color="auto"/>
            </w:tcBorders>
            <w:hideMark/>
          </w:tcPr>
          <w:p w14:paraId="3AF5D1F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Реєстру будівельної діяльності інформації, зазначеної у повідомленні про зміну даних у   поданому повідомленні про початок виконання будівельних робіт на об’єктах з незначними наслідками (СС1) (зміна відомостей про початок виконання будівельних робіт/виправлення технічної помилки)</w:t>
            </w:r>
          </w:p>
        </w:tc>
        <w:tc>
          <w:tcPr>
            <w:tcW w:w="2880" w:type="dxa"/>
            <w:tcBorders>
              <w:top w:val="single" w:sz="2" w:space="0" w:color="auto"/>
              <w:left w:val="single" w:sz="2" w:space="0" w:color="auto"/>
              <w:bottom w:val="single" w:sz="2" w:space="0" w:color="auto"/>
              <w:right w:val="single" w:sz="2" w:space="0" w:color="auto"/>
            </w:tcBorders>
            <w:hideMark/>
          </w:tcPr>
          <w:p w14:paraId="0385113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2F2BAC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086DD59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A78AFA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190.</w:t>
            </w:r>
          </w:p>
        </w:tc>
        <w:tc>
          <w:tcPr>
            <w:tcW w:w="1815" w:type="dxa"/>
            <w:gridSpan w:val="2"/>
            <w:tcBorders>
              <w:top w:val="single" w:sz="2" w:space="0" w:color="auto"/>
              <w:left w:val="single" w:sz="2" w:space="0" w:color="auto"/>
              <w:bottom w:val="single" w:sz="2" w:space="0" w:color="auto"/>
              <w:right w:val="single" w:sz="2" w:space="0" w:color="auto"/>
            </w:tcBorders>
            <w:hideMark/>
          </w:tcPr>
          <w:p w14:paraId="22F7C2D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01218</w:t>
            </w:r>
          </w:p>
        </w:tc>
        <w:tc>
          <w:tcPr>
            <w:tcW w:w="7800" w:type="dxa"/>
            <w:tcBorders>
              <w:top w:val="single" w:sz="2" w:space="0" w:color="auto"/>
              <w:left w:val="single" w:sz="2" w:space="0" w:color="auto"/>
              <w:bottom w:val="single" w:sz="2" w:space="0" w:color="auto"/>
              <w:right w:val="single" w:sz="2" w:space="0" w:color="auto"/>
            </w:tcBorders>
            <w:hideMark/>
          </w:tcPr>
          <w:p w14:paraId="15FB2AF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Реєстру будівельної діяльності інформації, зазначеної у повідомленні про початок виконання будівельних робіт щодо об’єктів, будівництво яких здійснюється на підставі будівельного паспорта</w:t>
            </w:r>
          </w:p>
        </w:tc>
        <w:tc>
          <w:tcPr>
            <w:tcW w:w="2880" w:type="dxa"/>
            <w:tcBorders>
              <w:top w:val="single" w:sz="2" w:space="0" w:color="auto"/>
              <w:left w:val="single" w:sz="2" w:space="0" w:color="auto"/>
              <w:bottom w:val="single" w:sz="2" w:space="0" w:color="auto"/>
              <w:right w:val="single" w:sz="2" w:space="0" w:color="auto"/>
            </w:tcBorders>
            <w:hideMark/>
          </w:tcPr>
          <w:p w14:paraId="5FAB422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815D3D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435F42A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8A8224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191.</w:t>
            </w:r>
          </w:p>
        </w:tc>
        <w:tc>
          <w:tcPr>
            <w:tcW w:w="1815" w:type="dxa"/>
            <w:gridSpan w:val="2"/>
            <w:tcBorders>
              <w:top w:val="single" w:sz="2" w:space="0" w:color="auto"/>
              <w:left w:val="single" w:sz="2" w:space="0" w:color="auto"/>
              <w:bottom w:val="single" w:sz="2" w:space="0" w:color="auto"/>
              <w:right w:val="single" w:sz="2" w:space="0" w:color="auto"/>
            </w:tcBorders>
            <w:hideMark/>
          </w:tcPr>
          <w:p w14:paraId="6537D38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01219</w:t>
            </w:r>
          </w:p>
        </w:tc>
        <w:tc>
          <w:tcPr>
            <w:tcW w:w="7800" w:type="dxa"/>
            <w:tcBorders>
              <w:top w:val="single" w:sz="2" w:space="0" w:color="auto"/>
              <w:left w:val="single" w:sz="2" w:space="0" w:color="auto"/>
              <w:bottom w:val="single" w:sz="2" w:space="0" w:color="auto"/>
              <w:right w:val="single" w:sz="2" w:space="0" w:color="auto"/>
            </w:tcBorders>
            <w:hideMark/>
          </w:tcPr>
          <w:p w14:paraId="29BA1AA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Реєстру будівельної діяльності інформації, зазначеної у повідомленні про зміну даних у поданому повідомленні про початок виконання будівельних робіт щодо об’єктів, будівництво яких здійснюється на підставі будівельного паспорта (зміна відомостей про початок виконання будівельних робіт/виправлення технічної помилки)</w:t>
            </w:r>
          </w:p>
        </w:tc>
        <w:tc>
          <w:tcPr>
            <w:tcW w:w="2880" w:type="dxa"/>
            <w:tcBorders>
              <w:top w:val="single" w:sz="2" w:space="0" w:color="auto"/>
              <w:left w:val="single" w:sz="2" w:space="0" w:color="auto"/>
              <w:bottom w:val="single" w:sz="2" w:space="0" w:color="auto"/>
              <w:right w:val="single" w:sz="2" w:space="0" w:color="auto"/>
            </w:tcBorders>
            <w:hideMark/>
          </w:tcPr>
          <w:p w14:paraId="639CB51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DDBC69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1B2F6E93"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388D2E21"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192 виключено на підставі</w:t>
            </w:r>
            <w:r w:rsidRPr="00677B97">
              <w:rPr>
                <w:rFonts w:ascii="Times New Roman" w:eastAsia="Times New Roman" w:hAnsi="Times New Roman" w:cs="Times New Roman"/>
                <w:sz w:val="24"/>
                <w:szCs w:val="24"/>
                <w:lang w:eastAsia="ru-RU"/>
              </w:rPr>
              <w:t> </w:t>
            </w:r>
            <w:r w:rsidRPr="00677B97">
              <w:rPr>
                <w:rFonts w:ascii="Times New Roman" w:eastAsia="Times New Roman" w:hAnsi="Times New Roman" w:cs="Times New Roman"/>
                <w:i/>
                <w:iCs/>
                <w:sz w:val="24"/>
                <w:szCs w:val="24"/>
                <w:lang w:eastAsia="ru-RU"/>
              </w:rPr>
              <w:t>Розпорядження КМ </w:t>
            </w:r>
            <w:hyperlink r:id="rId109" w:anchor="n8" w:tgtFrame="_blank" w:history="1">
              <w:r w:rsidRPr="00677B97">
                <w:rPr>
                  <w:rFonts w:ascii="Times New Roman" w:eastAsia="Times New Roman" w:hAnsi="Times New Roman" w:cs="Times New Roman"/>
                  <w:i/>
                  <w:iCs/>
                  <w:color w:val="000099"/>
                  <w:sz w:val="24"/>
                  <w:szCs w:val="24"/>
                  <w:u w:val="single"/>
                  <w:lang w:eastAsia="ru-RU"/>
                </w:rPr>
                <w:t>№ 609-р від 07.07.2023</w:t>
              </w:r>
            </w:hyperlink>
            <w:r w:rsidRPr="00677B97">
              <w:rPr>
                <w:rFonts w:ascii="Times New Roman" w:eastAsia="Times New Roman" w:hAnsi="Times New Roman" w:cs="Times New Roman"/>
                <w:i/>
                <w:iCs/>
                <w:sz w:val="24"/>
                <w:szCs w:val="24"/>
                <w:lang w:eastAsia="ru-RU"/>
              </w:rPr>
              <w:t>}</w:t>
            </w:r>
          </w:p>
        </w:tc>
      </w:tr>
      <w:tr w:rsidR="00677B97" w:rsidRPr="00677B97" w14:paraId="40420E4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5B1B4E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193.</w:t>
            </w:r>
          </w:p>
        </w:tc>
        <w:tc>
          <w:tcPr>
            <w:tcW w:w="1815" w:type="dxa"/>
            <w:gridSpan w:val="2"/>
            <w:tcBorders>
              <w:top w:val="single" w:sz="2" w:space="0" w:color="auto"/>
              <w:left w:val="single" w:sz="2" w:space="0" w:color="auto"/>
              <w:bottom w:val="single" w:sz="2" w:space="0" w:color="auto"/>
              <w:right w:val="single" w:sz="2" w:space="0" w:color="auto"/>
            </w:tcBorders>
            <w:hideMark/>
          </w:tcPr>
          <w:p w14:paraId="0D76B26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01188</w:t>
            </w:r>
          </w:p>
        </w:tc>
        <w:tc>
          <w:tcPr>
            <w:tcW w:w="7800" w:type="dxa"/>
            <w:tcBorders>
              <w:top w:val="single" w:sz="2" w:space="0" w:color="auto"/>
              <w:left w:val="single" w:sz="2" w:space="0" w:color="auto"/>
              <w:bottom w:val="single" w:sz="2" w:space="0" w:color="auto"/>
              <w:right w:val="single" w:sz="2" w:space="0" w:color="auto"/>
            </w:tcBorders>
            <w:hideMark/>
          </w:tcPr>
          <w:p w14:paraId="1DA7E0A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Реєстру будівельної діяльності інформації, зазначеної у заяві про припинення права, набутого на підставі повідомлення про початок виконання будівельних робіт на об’єктах з незначними наслідками (СС1)</w:t>
            </w:r>
          </w:p>
        </w:tc>
        <w:tc>
          <w:tcPr>
            <w:tcW w:w="2880" w:type="dxa"/>
            <w:tcBorders>
              <w:top w:val="single" w:sz="2" w:space="0" w:color="auto"/>
              <w:left w:val="single" w:sz="2" w:space="0" w:color="auto"/>
              <w:bottom w:val="single" w:sz="2" w:space="0" w:color="auto"/>
              <w:right w:val="single" w:sz="2" w:space="0" w:color="auto"/>
            </w:tcBorders>
            <w:hideMark/>
          </w:tcPr>
          <w:p w14:paraId="4C6162F2"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10"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регулювання містобудівної діяльності”</w:t>
            </w:r>
          </w:p>
        </w:tc>
        <w:tc>
          <w:tcPr>
            <w:tcW w:w="1380" w:type="dxa"/>
            <w:tcBorders>
              <w:top w:val="single" w:sz="2" w:space="0" w:color="auto"/>
              <w:left w:val="single" w:sz="2" w:space="0" w:color="auto"/>
              <w:bottom w:val="single" w:sz="2" w:space="0" w:color="auto"/>
              <w:right w:val="single" w:sz="2" w:space="0" w:color="auto"/>
            </w:tcBorders>
            <w:hideMark/>
          </w:tcPr>
          <w:p w14:paraId="4F1DAB5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0EB117E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129A68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194.</w:t>
            </w:r>
          </w:p>
        </w:tc>
        <w:tc>
          <w:tcPr>
            <w:tcW w:w="1815" w:type="dxa"/>
            <w:gridSpan w:val="2"/>
            <w:tcBorders>
              <w:top w:val="single" w:sz="2" w:space="0" w:color="auto"/>
              <w:left w:val="single" w:sz="2" w:space="0" w:color="auto"/>
              <w:bottom w:val="single" w:sz="2" w:space="0" w:color="auto"/>
              <w:right w:val="single" w:sz="2" w:space="0" w:color="auto"/>
            </w:tcBorders>
            <w:hideMark/>
          </w:tcPr>
          <w:p w14:paraId="75E798B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00134</w:t>
            </w:r>
          </w:p>
        </w:tc>
        <w:tc>
          <w:tcPr>
            <w:tcW w:w="7800" w:type="dxa"/>
            <w:tcBorders>
              <w:top w:val="single" w:sz="2" w:space="0" w:color="auto"/>
              <w:left w:val="single" w:sz="2" w:space="0" w:color="auto"/>
              <w:bottom w:val="single" w:sz="2" w:space="0" w:color="auto"/>
              <w:right w:val="single" w:sz="2" w:space="0" w:color="auto"/>
            </w:tcBorders>
            <w:hideMark/>
          </w:tcPr>
          <w:p w14:paraId="50DA530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Внесення до Реєстру будівельної діяльності </w:t>
            </w:r>
            <w:proofErr w:type="gramStart"/>
            <w:r w:rsidRPr="00677B97">
              <w:rPr>
                <w:rFonts w:ascii="Times New Roman" w:eastAsia="Times New Roman" w:hAnsi="Times New Roman" w:cs="Times New Roman"/>
                <w:sz w:val="24"/>
                <w:szCs w:val="24"/>
                <w:lang w:eastAsia="ru-RU"/>
              </w:rPr>
              <w:t>інформації,  зазначеної</w:t>
            </w:r>
            <w:proofErr w:type="gramEnd"/>
            <w:r w:rsidRPr="00677B97">
              <w:rPr>
                <w:rFonts w:ascii="Times New Roman" w:eastAsia="Times New Roman" w:hAnsi="Times New Roman" w:cs="Times New Roman"/>
                <w:sz w:val="24"/>
                <w:szCs w:val="24"/>
                <w:lang w:eastAsia="ru-RU"/>
              </w:rPr>
              <w:t xml:space="preserve"> у </w:t>
            </w:r>
            <w:r w:rsidRPr="00677B97">
              <w:rPr>
                <w:rFonts w:ascii="Times New Roman" w:eastAsia="Times New Roman" w:hAnsi="Times New Roman" w:cs="Times New Roman"/>
                <w:sz w:val="24"/>
                <w:szCs w:val="24"/>
                <w:lang w:eastAsia="ru-RU"/>
              </w:rPr>
              <w:lastRenderedPageBreak/>
              <w:t>повідомленні  про початок виконання підготовчих робіт</w:t>
            </w:r>
          </w:p>
        </w:tc>
        <w:tc>
          <w:tcPr>
            <w:tcW w:w="2880" w:type="dxa"/>
            <w:tcBorders>
              <w:top w:val="single" w:sz="2" w:space="0" w:color="auto"/>
              <w:left w:val="single" w:sz="2" w:space="0" w:color="auto"/>
              <w:bottom w:val="single" w:sz="2" w:space="0" w:color="auto"/>
              <w:right w:val="single" w:sz="2" w:space="0" w:color="auto"/>
            </w:tcBorders>
            <w:hideMark/>
          </w:tcPr>
          <w:p w14:paraId="62AF6C4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w:t>
            </w:r>
          </w:p>
        </w:tc>
        <w:tc>
          <w:tcPr>
            <w:tcW w:w="1380" w:type="dxa"/>
            <w:tcBorders>
              <w:top w:val="single" w:sz="2" w:space="0" w:color="auto"/>
              <w:left w:val="single" w:sz="2" w:space="0" w:color="auto"/>
              <w:bottom w:val="single" w:sz="2" w:space="0" w:color="auto"/>
              <w:right w:val="single" w:sz="2" w:space="0" w:color="auto"/>
            </w:tcBorders>
            <w:hideMark/>
          </w:tcPr>
          <w:p w14:paraId="7EDA105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3B5430A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AEE7AA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195.</w:t>
            </w:r>
          </w:p>
        </w:tc>
        <w:tc>
          <w:tcPr>
            <w:tcW w:w="1815" w:type="dxa"/>
            <w:gridSpan w:val="2"/>
            <w:tcBorders>
              <w:top w:val="single" w:sz="2" w:space="0" w:color="auto"/>
              <w:left w:val="single" w:sz="2" w:space="0" w:color="auto"/>
              <w:bottom w:val="single" w:sz="2" w:space="0" w:color="auto"/>
              <w:right w:val="single" w:sz="2" w:space="0" w:color="auto"/>
            </w:tcBorders>
            <w:hideMark/>
          </w:tcPr>
          <w:p w14:paraId="69E3C63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01190</w:t>
            </w:r>
          </w:p>
        </w:tc>
        <w:tc>
          <w:tcPr>
            <w:tcW w:w="7800" w:type="dxa"/>
            <w:tcBorders>
              <w:top w:val="single" w:sz="2" w:space="0" w:color="auto"/>
              <w:left w:val="single" w:sz="2" w:space="0" w:color="auto"/>
              <w:bottom w:val="single" w:sz="2" w:space="0" w:color="auto"/>
              <w:right w:val="single" w:sz="2" w:space="0" w:color="auto"/>
            </w:tcBorders>
            <w:hideMark/>
          </w:tcPr>
          <w:p w14:paraId="6238D1C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Реєстру будівельної діяльності інформації, зазначеної у заяві про припинення права, набутого на підставі повідомлення про початок виконання підготовчих робіт на об’єкті</w:t>
            </w:r>
          </w:p>
        </w:tc>
        <w:tc>
          <w:tcPr>
            <w:tcW w:w="2880" w:type="dxa"/>
            <w:tcBorders>
              <w:top w:val="single" w:sz="2" w:space="0" w:color="auto"/>
              <w:left w:val="single" w:sz="2" w:space="0" w:color="auto"/>
              <w:bottom w:val="single" w:sz="2" w:space="0" w:color="auto"/>
              <w:right w:val="single" w:sz="2" w:space="0" w:color="auto"/>
            </w:tcBorders>
            <w:hideMark/>
          </w:tcPr>
          <w:p w14:paraId="38D47AF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A7D132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0D88024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7DA878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196.</w:t>
            </w:r>
          </w:p>
        </w:tc>
        <w:tc>
          <w:tcPr>
            <w:tcW w:w="1815" w:type="dxa"/>
            <w:gridSpan w:val="2"/>
            <w:tcBorders>
              <w:top w:val="single" w:sz="2" w:space="0" w:color="auto"/>
              <w:left w:val="single" w:sz="2" w:space="0" w:color="auto"/>
              <w:bottom w:val="single" w:sz="2" w:space="0" w:color="auto"/>
              <w:right w:val="single" w:sz="2" w:space="0" w:color="auto"/>
            </w:tcBorders>
            <w:hideMark/>
          </w:tcPr>
          <w:p w14:paraId="058EF7C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00156</w:t>
            </w:r>
          </w:p>
        </w:tc>
        <w:tc>
          <w:tcPr>
            <w:tcW w:w="7800" w:type="dxa"/>
            <w:tcBorders>
              <w:top w:val="single" w:sz="2" w:space="0" w:color="auto"/>
              <w:left w:val="single" w:sz="2" w:space="0" w:color="auto"/>
              <w:bottom w:val="single" w:sz="2" w:space="0" w:color="auto"/>
              <w:right w:val="single" w:sz="2" w:space="0" w:color="auto"/>
            </w:tcBorders>
            <w:hideMark/>
          </w:tcPr>
          <w:p w14:paraId="58C35E2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будівельного паспорта забудови земельної ділянки</w:t>
            </w:r>
          </w:p>
        </w:tc>
        <w:tc>
          <w:tcPr>
            <w:tcW w:w="2880" w:type="dxa"/>
            <w:tcBorders>
              <w:top w:val="single" w:sz="2" w:space="0" w:color="auto"/>
              <w:left w:val="single" w:sz="2" w:space="0" w:color="auto"/>
              <w:bottom w:val="single" w:sz="2" w:space="0" w:color="auto"/>
              <w:right w:val="single" w:sz="2" w:space="0" w:color="auto"/>
            </w:tcBorders>
            <w:hideMark/>
          </w:tcPr>
          <w:p w14:paraId="5A011E5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7F5032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1F84F91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5CC66B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197.</w:t>
            </w:r>
          </w:p>
        </w:tc>
        <w:tc>
          <w:tcPr>
            <w:tcW w:w="1815" w:type="dxa"/>
            <w:gridSpan w:val="2"/>
            <w:tcBorders>
              <w:top w:val="single" w:sz="2" w:space="0" w:color="auto"/>
              <w:left w:val="single" w:sz="2" w:space="0" w:color="auto"/>
              <w:bottom w:val="single" w:sz="2" w:space="0" w:color="auto"/>
              <w:right w:val="single" w:sz="2" w:space="0" w:color="auto"/>
            </w:tcBorders>
            <w:hideMark/>
          </w:tcPr>
          <w:p w14:paraId="7D8C424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01192</w:t>
            </w:r>
          </w:p>
        </w:tc>
        <w:tc>
          <w:tcPr>
            <w:tcW w:w="7800" w:type="dxa"/>
            <w:tcBorders>
              <w:top w:val="single" w:sz="2" w:space="0" w:color="auto"/>
              <w:left w:val="single" w:sz="2" w:space="0" w:color="auto"/>
              <w:bottom w:val="single" w:sz="2" w:space="0" w:color="auto"/>
              <w:right w:val="single" w:sz="2" w:space="0" w:color="auto"/>
            </w:tcBorders>
            <w:hideMark/>
          </w:tcPr>
          <w:p w14:paraId="08D8986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дубліката будівельного паспорта забудови земельної ділянки</w:t>
            </w:r>
          </w:p>
        </w:tc>
        <w:tc>
          <w:tcPr>
            <w:tcW w:w="2880" w:type="dxa"/>
            <w:tcBorders>
              <w:top w:val="single" w:sz="2" w:space="0" w:color="auto"/>
              <w:left w:val="single" w:sz="2" w:space="0" w:color="auto"/>
              <w:bottom w:val="single" w:sz="2" w:space="0" w:color="auto"/>
              <w:right w:val="single" w:sz="2" w:space="0" w:color="auto"/>
            </w:tcBorders>
            <w:hideMark/>
          </w:tcPr>
          <w:p w14:paraId="785BA12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E431B8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15957EB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B55C85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198.</w:t>
            </w:r>
          </w:p>
        </w:tc>
        <w:tc>
          <w:tcPr>
            <w:tcW w:w="1815" w:type="dxa"/>
            <w:gridSpan w:val="2"/>
            <w:tcBorders>
              <w:top w:val="single" w:sz="2" w:space="0" w:color="auto"/>
              <w:left w:val="single" w:sz="2" w:space="0" w:color="auto"/>
              <w:bottom w:val="single" w:sz="2" w:space="0" w:color="auto"/>
              <w:right w:val="single" w:sz="2" w:space="0" w:color="auto"/>
            </w:tcBorders>
            <w:hideMark/>
          </w:tcPr>
          <w:p w14:paraId="34F3A6A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00158</w:t>
            </w:r>
          </w:p>
        </w:tc>
        <w:tc>
          <w:tcPr>
            <w:tcW w:w="7800" w:type="dxa"/>
            <w:tcBorders>
              <w:top w:val="single" w:sz="2" w:space="0" w:color="auto"/>
              <w:left w:val="single" w:sz="2" w:space="0" w:color="auto"/>
              <w:bottom w:val="single" w:sz="2" w:space="0" w:color="auto"/>
              <w:right w:val="single" w:sz="2" w:space="0" w:color="auto"/>
            </w:tcBorders>
            <w:hideMark/>
          </w:tcPr>
          <w:p w14:paraId="024CD72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містобудівних умов та обмежень забудови земельної ділянки (крім об’єктів, що за класом наслідків (відповідальності) належать до об’єктів із середніми (СС2) та значними (СС3) наслідками та об’єктів, на які поширюється дія </w:t>
            </w:r>
            <w:hyperlink r:id="rId111" w:tgtFrame="_blank" w:history="1">
              <w:r w:rsidRPr="00677B97">
                <w:rPr>
                  <w:rFonts w:ascii="Times New Roman" w:eastAsia="Times New Roman" w:hAnsi="Times New Roman" w:cs="Times New Roman"/>
                  <w:color w:val="000099"/>
                  <w:sz w:val="24"/>
                  <w:szCs w:val="24"/>
                  <w:u w:val="single"/>
                  <w:lang w:eastAsia="ru-RU"/>
                </w:rPr>
                <w:t>Закону України</w:t>
              </w:r>
            </w:hyperlink>
            <w:r w:rsidRPr="00677B97">
              <w:rPr>
                <w:rFonts w:ascii="Times New Roman" w:eastAsia="Times New Roman" w:hAnsi="Times New Roman" w:cs="Times New Roman"/>
                <w:sz w:val="24"/>
                <w:szCs w:val="24"/>
                <w:lang w:eastAsia="ru-RU"/>
              </w:rPr>
              <w:t> “Про державну таємницю”)</w:t>
            </w:r>
          </w:p>
        </w:tc>
        <w:tc>
          <w:tcPr>
            <w:tcW w:w="2880" w:type="dxa"/>
            <w:tcBorders>
              <w:top w:val="single" w:sz="2" w:space="0" w:color="auto"/>
              <w:left w:val="single" w:sz="2" w:space="0" w:color="auto"/>
              <w:bottom w:val="single" w:sz="2" w:space="0" w:color="auto"/>
              <w:right w:val="single" w:sz="2" w:space="0" w:color="auto"/>
            </w:tcBorders>
            <w:hideMark/>
          </w:tcPr>
          <w:p w14:paraId="58E659B1"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12"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регулювання містобудівної діяльності”</w:t>
            </w:r>
          </w:p>
        </w:tc>
        <w:tc>
          <w:tcPr>
            <w:tcW w:w="1380" w:type="dxa"/>
            <w:tcBorders>
              <w:top w:val="single" w:sz="2" w:space="0" w:color="auto"/>
              <w:left w:val="single" w:sz="2" w:space="0" w:color="auto"/>
              <w:bottom w:val="single" w:sz="2" w:space="0" w:color="auto"/>
              <w:right w:val="single" w:sz="2" w:space="0" w:color="auto"/>
            </w:tcBorders>
            <w:hideMark/>
          </w:tcPr>
          <w:p w14:paraId="180BBE7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3B46573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32B1CE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199.</w:t>
            </w:r>
          </w:p>
        </w:tc>
        <w:tc>
          <w:tcPr>
            <w:tcW w:w="1815" w:type="dxa"/>
            <w:gridSpan w:val="2"/>
            <w:tcBorders>
              <w:top w:val="single" w:sz="2" w:space="0" w:color="auto"/>
              <w:left w:val="single" w:sz="2" w:space="0" w:color="auto"/>
              <w:bottom w:val="single" w:sz="2" w:space="0" w:color="auto"/>
              <w:right w:val="single" w:sz="2" w:space="0" w:color="auto"/>
            </w:tcBorders>
            <w:hideMark/>
          </w:tcPr>
          <w:p w14:paraId="47FFBAE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01186</w:t>
            </w:r>
          </w:p>
        </w:tc>
        <w:tc>
          <w:tcPr>
            <w:tcW w:w="7800" w:type="dxa"/>
            <w:tcBorders>
              <w:top w:val="single" w:sz="2" w:space="0" w:color="auto"/>
              <w:left w:val="single" w:sz="2" w:space="0" w:color="auto"/>
              <w:bottom w:val="single" w:sz="2" w:space="0" w:color="auto"/>
              <w:right w:val="single" w:sz="2" w:space="0" w:color="auto"/>
            </w:tcBorders>
            <w:hideMark/>
          </w:tcPr>
          <w:p w14:paraId="38B12D1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змін до містобудівних умов та обмежень забудови земельної ділянки (крім об’єктів, що за класом наслідків (відповідальності) належать до об’єктів із середніми (СС2) та значними (СС3) наслідками та об’єктів, на які поширюється дія </w:t>
            </w:r>
            <w:hyperlink r:id="rId113" w:tgtFrame="_blank" w:history="1">
              <w:r w:rsidRPr="00677B97">
                <w:rPr>
                  <w:rFonts w:ascii="Times New Roman" w:eastAsia="Times New Roman" w:hAnsi="Times New Roman" w:cs="Times New Roman"/>
                  <w:color w:val="000099"/>
                  <w:sz w:val="24"/>
                  <w:szCs w:val="24"/>
                  <w:u w:val="single"/>
                  <w:lang w:eastAsia="ru-RU"/>
                </w:rPr>
                <w:t>Закону України</w:t>
              </w:r>
            </w:hyperlink>
            <w:r w:rsidRPr="00677B97">
              <w:rPr>
                <w:rFonts w:ascii="Times New Roman" w:eastAsia="Times New Roman" w:hAnsi="Times New Roman" w:cs="Times New Roman"/>
                <w:sz w:val="24"/>
                <w:szCs w:val="24"/>
                <w:lang w:eastAsia="ru-RU"/>
              </w:rPr>
              <w:t> “Про державну таємницю”)</w:t>
            </w:r>
          </w:p>
        </w:tc>
        <w:tc>
          <w:tcPr>
            <w:tcW w:w="2880" w:type="dxa"/>
            <w:tcBorders>
              <w:top w:val="single" w:sz="2" w:space="0" w:color="auto"/>
              <w:left w:val="single" w:sz="2" w:space="0" w:color="auto"/>
              <w:bottom w:val="single" w:sz="2" w:space="0" w:color="auto"/>
              <w:right w:val="single" w:sz="2" w:space="0" w:color="auto"/>
            </w:tcBorders>
            <w:hideMark/>
          </w:tcPr>
          <w:p w14:paraId="001BC60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488483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4AD5325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48DCCC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200.</w:t>
            </w:r>
          </w:p>
        </w:tc>
        <w:tc>
          <w:tcPr>
            <w:tcW w:w="1815" w:type="dxa"/>
            <w:gridSpan w:val="2"/>
            <w:tcBorders>
              <w:top w:val="single" w:sz="2" w:space="0" w:color="auto"/>
              <w:left w:val="single" w:sz="2" w:space="0" w:color="auto"/>
              <w:bottom w:val="single" w:sz="2" w:space="0" w:color="auto"/>
              <w:right w:val="single" w:sz="2" w:space="0" w:color="auto"/>
            </w:tcBorders>
            <w:hideMark/>
          </w:tcPr>
          <w:p w14:paraId="1EF5AD4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01670</w:t>
            </w:r>
          </w:p>
        </w:tc>
        <w:tc>
          <w:tcPr>
            <w:tcW w:w="7800" w:type="dxa"/>
            <w:tcBorders>
              <w:top w:val="single" w:sz="2" w:space="0" w:color="auto"/>
              <w:left w:val="single" w:sz="2" w:space="0" w:color="auto"/>
              <w:bottom w:val="single" w:sz="2" w:space="0" w:color="auto"/>
              <w:right w:val="single" w:sz="2" w:space="0" w:color="auto"/>
            </w:tcBorders>
            <w:hideMark/>
          </w:tcPr>
          <w:p w14:paraId="5206805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містобудівних умов та обмежень для проектування об’єкта будівництва на території зони відчуження та зони безумовного (обов’язкового) відселення</w:t>
            </w:r>
          </w:p>
        </w:tc>
        <w:tc>
          <w:tcPr>
            <w:tcW w:w="2880" w:type="dxa"/>
            <w:tcBorders>
              <w:top w:val="single" w:sz="2" w:space="0" w:color="auto"/>
              <w:left w:val="single" w:sz="2" w:space="0" w:color="auto"/>
              <w:bottom w:val="single" w:sz="2" w:space="0" w:color="auto"/>
              <w:right w:val="single" w:sz="2" w:space="0" w:color="auto"/>
            </w:tcBorders>
            <w:hideMark/>
          </w:tcPr>
          <w:p w14:paraId="5E75B4B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4A28BA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30187EC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FF9A3F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201.</w:t>
            </w:r>
          </w:p>
        </w:tc>
        <w:tc>
          <w:tcPr>
            <w:tcW w:w="1815" w:type="dxa"/>
            <w:gridSpan w:val="2"/>
            <w:tcBorders>
              <w:top w:val="single" w:sz="2" w:space="0" w:color="auto"/>
              <w:left w:val="single" w:sz="2" w:space="0" w:color="auto"/>
              <w:bottom w:val="single" w:sz="2" w:space="0" w:color="auto"/>
              <w:right w:val="single" w:sz="2" w:space="0" w:color="auto"/>
            </w:tcBorders>
            <w:hideMark/>
          </w:tcPr>
          <w:p w14:paraId="57147C4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01685</w:t>
            </w:r>
          </w:p>
        </w:tc>
        <w:tc>
          <w:tcPr>
            <w:tcW w:w="7800" w:type="dxa"/>
            <w:tcBorders>
              <w:top w:val="single" w:sz="2" w:space="0" w:color="auto"/>
              <w:left w:val="single" w:sz="2" w:space="0" w:color="auto"/>
              <w:bottom w:val="single" w:sz="2" w:space="0" w:color="auto"/>
              <w:right w:val="single" w:sz="2" w:space="0" w:color="auto"/>
            </w:tcBorders>
            <w:hideMark/>
          </w:tcPr>
          <w:p w14:paraId="47F043C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змін до містобудівних умов та обмежень для проектування об’єкта будівництва на території зони відчуження та зони безумовного (обов’язкового) відселення</w:t>
            </w:r>
          </w:p>
        </w:tc>
        <w:tc>
          <w:tcPr>
            <w:tcW w:w="2880" w:type="dxa"/>
            <w:tcBorders>
              <w:top w:val="single" w:sz="2" w:space="0" w:color="auto"/>
              <w:left w:val="single" w:sz="2" w:space="0" w:color="auto"/>
              <w:bottom w:val="single" w:sz="2" w:space="0" w:color="auto"/>
              <w:right w:val="single" w:sz="2" w:space="0" w:color="auto"/>
            </w:tcBorders>
            <w:hideMark/>
          </w:tcPr>
          <w:p w14:paraId="6765D60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8D1B4F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35EEC32E"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36C4C60D"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lastRenderedPageBreak/>
              <w:t>{Пункт 202 виключено на підставі</w:t>
            </w:r>
            <w:r w:rsidRPr="00677B97">
              <w:rPr>
                <w:rFonts w:ascii="Times New Roman" w:eastAsia="Times New Roman" w:hAnsi="Times New Roman" w:cs="Times New Roman"/>
                <w:sz w:val="24"/>
                <w:szCs w:val="24"/>
                <w:lang w:eastAsia="ru-RU"/>
              </w:rPr>
              <w:t> </w:t>
            </w:r>
            <w:r w:rsidRPr="00677B97">
              <w:rPr>
                <w:rFonts w:ascii="Times New Roman" w:eastAsia="Times New Roman" w:hAnsi="Times New Roman" w:cs="Times New Roman"/>
                <w:i/>
                <w:iCs/>
                <w:sz w:val="24"/>
                <w:szCs w:val="24"/>
                <w:lang w:eastAsia="ru-RU"/>
              </w:rPr>
              <w:t>Розпорядження КМ </w:t>
            </w:r>
            <w:hyperlink r:id="rId114" w:anchor="n8" w:tgtFrame="_blank" w:history="1">
              <w:r w:rsidRPr="00677B97">
                <w:rPr>
                  <w:rFonts w:ascii="Times New Roman" w:eastAsia="Times New Roman" w:hAnsi="Times New Roman" w:cs="Times New Roman"/>
                  <w:i/>
                  <w:iCs/>
                  <w:color w:val="000099"/>
                  <w:sz w:val="24"/>
                  <w:szCs w:val="24"/>
                  <w:u w:val="single"/>
                  <w:lang w:eastAsia="ru-RU"/>
                </w:rPr>
                <w:t>№ 609-р від 07.07.2023</w:t>
              </w:r>
            </w:hyperlink>
            <w:r w:rsidRPr="00677B97">
              <w:rPr>
                <w:rFonts w:ascii="Times New Roman" w:eastAsia="Times New Roman" w:hAnsi="Times New Roman" w:cs="Times New Roman"/>
                <w:i/>
                <w:iCs/>
                <w:sz w:val="24"/>
                <w:szCs w:val="24"/>
                <w:lang w:eastAsia="ru-RU"/>
              </w:rPr>
              <w:t>}</w:t>
            </w:r>
          </w:p>
        </w:tc>
      </w:tr>
      <w:tr w:rsidR="00677B97" w:rsidRPr="00677B97" w14:paraId="4D20FBF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3C2891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203.</w:t>
            </w:r>
          </w:p>
        </w:tc>
        <w:tc>
          <w:tcPr>
            <w:tcW w:w="1815" w:type="dxa"/>
            <w:gridSpan w:val="2"/>
            <w:tcBorders>
              <w:top w:val="single" w:sz="2" w:space="0" w:color="auto"/>
              <w:left w:val="single" w:sz="2" w:space="0" w:color="auto"/>
              <w:bottom w:val="single" w:sz="2" w:space="0" w:color="auto"/>
              <w:right w:val="single" w:sz="2" w:space="0" w:color="auto"/>
            </w:tcBorders>
            <w:hideMark/>
          </w:tcPr>
          <w:p w14:paraId="7912E95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01263</w:t>
            </w:r>
          </w:p>
        </w:tc>
        <w:tc>
          <w:tcPr>
            <w:tcW w:w="7800" w:type="dxa"/>
            <w:tcBorders>
              <w:top w:val="single" w:sz="2" w:space="0" w:color="auto"/>
              <w:left w:val="single" w:sz="2" w:space="0" w:color="auto"/>
              <w:bottom w:val="single" w:sz="2" w:space="0" w:color="auto"/>
              <w:right w:val="single" w:sz="2" w:space="0" w:color="auto"/>
            </w:tcBorders>
            <w:hideMark/>
          </w:tcPr>
          <w:p w14:paraId="658F67B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Реєстрація декларації про готовність до експлуатації самочинно збудованого об’єкта, на яке визнано право власності за рішенням суду</w:t>
            </w:r>
          </w:p>
        </w:tc>
        <w:tc>
          <w:tcPr>
            <w:tcW w:w="2880" w:type="dxa"/>
            <w:tcBorders>
              <w:top w:val="single" w:sz="2" w:space="0" w:color="auto"/>
              <w:left w:val="single" w:sz="2" w:space="0" w:color="auto"/>
              <w:bottom w:val="single" w:sz="2" w:space="0" w:color="auto"/>
              <w:right w:val="single" w:sz="2" w:space="0" w:color="auto"/>
            </w:tcBorders>
            <w:hideMark/>
          </w:tcPr>
          <w:p w14:paraId="498B4DC5"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15"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регулювання містобудівної діяльності”</w:t>
            </w:r>
          </w:p>
        </w:tc>
        <w:tc>
          <w:tcPr>
            <w:tcW w:w="1380" w:type="dxa"/>
            <w:tcBorders>
              <w:top w:val="single" w:sz="2" w:space="0" w:color="auto"/>
              <w:left w:val="single" w:sz="2" w:space="0" w:color="auto"/>
              <w:bottom w:val="single" w:sz="2" w:space="0" w:color="auto"/>
              <w:right w:val="single" w:sz="2" w:space="0" w:color="auto"/>
            </w:tcBorders>
            <w:hideMark/>
          </w:tcPr>
          <w:p w14:paraId="00335A6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5B749B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56EE99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204.</w:t>
            </w:r>
          </w:p>
        </w:tc>
        <w:tc>
          <w:tcPr>
            <w:tcW w:w="1815" w:type="dxa"/>
            <w:gridSpan w:val="2"/>
            <w:tcBorders>
              <w:top w:val="single" w:sz="2" w:space="0" w:color="auto"/>
              <w:left w:val="single" w:sz="2" w:space="0" w:color="auto"/>
              <w:bottom w:val="single" w:sz="2" w:space="0" w:color="auto"/>
              <w:right w:val="single" w:sz="2" w:space="0" w:color="auto"/>
            </w:tcBorders>
            <w:hideMark/>
          </w:tcPr>
          <w:p w14:paraId="0B03B97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00138</w:t>
            </w:r>
          </w:p>
        </w:tc>
        <w:tc>
          <w:tcPr>
            <w:tcW w:w="7800" w:type="dxa"/>
            <w:tcBorders>
              <w:top w:val="single" w:sz="2" w:space="0" w:color="auto"/>
              <w:left w:val="single" w:sz="2" w:space="0" w:color="auto"/>
              <w:bottom w:val="single" w:sz="2" w:space="0" w:color="auto"/>
              <w:right w:val="single" w:sz="2" w:space="0" w:color="auto"/>
            </w:tcBorders>
            <w:hideMark/>
          </w:tcPr>
          <w:p w14:paraId="28EFF1B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Реєстрація декларації про готовність об’єкта до експлуатації, будівництво якого здійснено на підставі будівельного паспорта</w:t>
            </w:r>
          </w:p>
        </w:tc>
        <w:tc>
          <w:tcPr>
            <w:tcW w:w="2880" w:type="dxa"/>
            <w:tcBorders>
              <w:top w:val="single" w:sz="2" w:space="0" w:color="auto"/>
              <w:left w:val="single" w:sz="2" w:space="0" w:color="auto"/>
              <w:bottom w:val="single" w:sz="2" w:space="0" w:color="auto"/>
              <w:right w:val="single" w:sz="2" w:space="0" w:color="auto"/>
            </w:tcBorders>
            <w:hideMark/>
          </w:tcPr>
          <w:p w14:paraId="1819A6C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B1F958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0AC8932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393886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205.</w:t>
            </w:r>
          </w:p>
        </w:tc>
        <w:tc>
          <w:tcPr>
            <w:tcW w:w="1815" w:type="dxa"/>
            <w:gridSpan w:val="2"/>
            <w:tcBorders>
              <w:top w:val="single" w:sz="2" w:space="0" w:color="auto"/>
              <w:left w:val="single" w:sz="2" w:space="0" w:color="auto"/>
              <w:bottom w:val="single" w:sz="2" w:space="0" w:color="auto"/>
              <w:right w:val="single" w:sz="2" w:space="0" w:color="auto"/>
            </w:tcBorders>
            <w:hideMark/>
          </w:tcPr>
          <w:p w14:paraId="1DE4EE1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01376</w:t>
            </w:r>
          </w:p>
        </w:tc>
        <w:tc>
          <w:tcPr>
            <w:tcW w:w="7800" w:type="dxa"/>
            <w:tcBorders>
              <w:top w:val="single" w:sz="2" w:space="0" w:color="auto"/>
              <w:left w:val="single" w:sz="2" w:space="0" w:color="auto"/>
              <w:bottom w:val="single" w:sz="2" w:space="0" w:color="auto"/>
              <w:right w:val="single" w:sz="2" w:space="0" w:color="auto"/>
            </w:tcBorders>
            <w:hideMark/>
          </w:tcPr>
          <w:p w14:paraId="728F19A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Реєстрація декларації про готовність об’єкта до експлуатації щодо об’єктів, що за класом наслідків (відповідальності) належать до об’єктів з незначними наслідками (СС1)</w:t>
            </w:r>
          </w:p>
        </w:tc>
        <w:tc>
          <w:tcPr>
            <w:tcW w:w="2880" w:type="dxa"/>
            <w:tcBorders>
              <w:top w:val="single" w:sz="2" w:space="0" w:color="auto"/>
              <w:left w:val="single" w:sz="2" w:space="0" w:color="auto"/>
              <w:bottom w:val="single" w:sz="2" w:space="0" w:color="auto"/>
              <w:right w:val="single" w:sz="2" w:space="0" w:color="auto"/>
            </w:tcBorders>
            <w:hideMark/>
          </w:tcPr>
          <w:p w14:paraId="76D752E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D94A69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1A7136C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BC208E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206.</w:t>
            </w:r>
          </w:p>
        </w:tc>
        <w:tc>
          <w:tcPr>
            <w:tcW w:w="1815" w:type="dxa"/>
            <w:gridSpan w:val="2"/>
            <w:tcBorders>
              <w:top w:val="single" w:sz="2" w:space="0" w:color="auto"/>
              <w:left w:val="single" w:sz="2" w:space="0" w:color="auto"/>
              <w:bottom w:val="single" w:sz="2" w:space="0" w:color="auto"/>
              <w:right w:val="single" w:sz="2" w:space="0" w:color="auto"/>
            </w:tcBorders>
            <w:hideMark/>
          </w:tcPr>
          <w:p w14:paraId="6DDC2F3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01189</w:t>
            </w:r>
          </w:p>
        </w:tc>
        <w:tc>
          <w:tcPr>
            <w:tcW w:w="7800" w:type="dxa"/>
            <w:tcBorders>
              <w:top w:val="single" w:sz="2" w:space="0" w:color="auto"/>
              <w:left w:val="single" w:sz="2" w:space="0" w:color="auto"/>
              <w:bottom w:val="single" w:sz="2" w:space="0" w:color="auto"/>
              <w:right w:val="single" w:sz="2" w:space="0" w:color="auto"/>
            </w:tcBorders>
            <w:hideMark/>
          </w:tcPr>
          <w:p w14:paraId="330BBAF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Реєстру будівельної діяльності інформації, зазначеної у повідомленні про зміну даних у зареєстрованій в установленому порядку декларації про початок виконання підготовчих робіт</w:t>
            </w:r>
          </w:p>
        </w:tc>
        <w:tc>
          <w:tcPr>
            <w:tcW w:w="2880" w:type="dxa"/>
            <w:tcBorders>
              <w:top w:val="single" w:sz="2" w:space="0" w:color="auto"/>
              <w:left w:val="single" w:sz="2" w:space="0" w:color="auto"/>
              <w:bottom w:val="single" w:sz="2" w:space="0" w:color="auto"/>
              <w:right w:val="single" w:sz="2" w:space="0" w:color="auto"/>
            </w:tcBorders>
            <w:hideMark/>
          </w:tcPr>
          <w:p w14:paraId="640FED31"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16"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регулювання містобудівної діяльності”</w:t>
            </w:r>
          </w:p>
        </w:tc>
        <w:tc>
          <w:tcPr>
            <w:tcW w:w="1380" w:type="dxa"/>
            <w:tcBorders>
              <w:top w:val="single" w:sz="2" w:space="0" w:color="auto"/>
              <w:left w:val="single" w:sz="2" w:space="0" w:color="auto"/>
              <w:bottom w:val="single" w:sz="2" w:space="0" w:color="auto"/>
              <w:right w:val="single" w:sz="2" w:space="0" w:color="auto"/>
            </w:tcBorders>
            <w:hideMark/>
          </w:tcPr>
          <w:p w14:paraId="520B66B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1ADC370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44E58A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207.</w:t>
            </w:r>
          </w:p>
        </w:tc>
        <w:tc>
          <w:tcPr>
            <w:tcW w:w="1815" w:type="dxa"/>
            <w:gridSpan w:val="2"/>
            <w:tcBorders>
              <w:top w:val="single" w:sz="2" w:space="0" w:color="auto"/>
              <w:left w:val="single" w:sz="2" w:space="0" w:color="auto"/>
              <w:bottom w:val="single" w:sz="2" w:space="0" w:color="auto"/>
              <w:right w:val="single" w:sz="2" w:space="0" w:color="auto"/>
            </w:tcBorders>
            <w:hideMark/>
          </w:tcPr>
          <w:p w14:paraId="4CAB4CD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01902</w:t>
            </w:r>
          </w:p>
        </w:tc>
        <w:tc>
          <w:tcPr>
            <w:tcW w:w="7800" w:type="dxa"/>
            <w:tcBorders>
              <w:top w:val="single" w:sz="2" w:space="0" w:color="auto"/>
              <w:left w:val="single" w:sz="2" w:space="0" w:color="auto"/>
              <w:bottom w:val="single" w:sz="2" w:space="0" w:color="auto"/>
              <w:right w:val="single" w:sz="2" w:space="0" w:color="auto"/>
            </w:tcBorders>
            <w:hideMark/>
          </w:tcPr>
          <w:p w14:paraId="62AFB5F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Реєстру будівельної діяльності інформації, зазначеної у повідомленні про зміну даних у зареєстрованій в установленому порядку декларації про початок виконання будівельних робіт</w:t>
            </w:r>
          </w:p>
        </w:tc>
        <w:tc>
          <w:tcPr>
            <w:tcW w:w="2880" w:type="dxa"/>
            <w:tcBorders>
              <w:top w:val="single" w:sz="2" w:space="0" w:color="auto"/>
              <w:left w:val="single" w:sz="2" w:space="0" w:color="auto"/>
              <w:bottom w:val="single" w:sz="2" w:space="0" w:color="auto"/>
              <w:right w:val="single" w:sz="2" w:space="0" w:color="auto"/>
            </w:tcBorders>
            <w:hideMark/>
          </w:tcPr>
          <w:p w14:paraId="09E480C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E2C0C2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AF26AB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D37B3C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208.</w:t>
            </w:r>
          </w:p>
        </w:tc>
        <w:tc>
          <w:tcPr>
            <w:tcW w:w="1815" w:type="dxa"/>
            <w:gridSpan w:val="2"/>
            <w:tcBorders>
              <w:top w:val="single" w:sz="2" w:space="0" w:color="auto"/>
              <w:left w:val="single" w:sz="2" w:space="0" w:color="auto"/>
              <w:bottom w:val="single" w:sz="2" w:space="0" w:color="auto"/>
              <w:right w:val="single" w:sz="2" w:space="0" w:color="auto"/>
            </w:tcBorders>
            <w:hideMark/>
          </w:tcPr>
          <w:p w14:paraId="2CF7AD0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00190</w:t>
            </w:r>
          </w:p>
        </w:tc>
        <w:tc>
          <w:tcPr>
            <w:tcW w:w="7800" w:type="dxa"/>
            <w:tcBorders>
              <w:top w:val="single" w:sz="2" w:space="0" w:color="auto"/>
              <w:left w:val="single" w:sz="2" w:space="0" w:color="auto"/>
              <w:bottom w:val="single" w:sz="2" w:space="0" w:color="auto"/>
              <w:right w:val="single" w:sz="2" w:space="0" w:color="auto"/>
            </w:tcBorders>
            <w:hideMark/>
          </w:tcPr>
          <w:p w14:paraId="34B5F56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Оформлення паспорта прив’язки тимчасової споруди для провадження підприємницької діяльності</w:t>
            </w:r>
          </w:p>
        </w:tc>
        <w:tc>
          <w:tcPr>
            <w:tcW w:w="2880" w:type="dxa"/>
            <w:tcBorders>
              <w:top w:val="single" w:sz="2" w:space="0" w:color="auto"/>
              <w:left w:val="single" w:sz="2" w:space="0" w:color="auto"/>
              <w:bottom w:val="single" w:sz="2" w:space="0" w:color="auto"/>
              <w:right w:val="single" w:sz="2" w:space="0" w:color="auto"/>
            </w:tcBorders>
            <w:hideMark/>
          </w:tcPr>
          <w:p w14:paraId="4394670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F4165F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8F9167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0F48CC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209.</w:t>
            </w:r>
          </w:p>
        </w:tc>
        <w:tc>
          <w:tcPr>
            <w:tcW w:w="1815" w:type="dxa"/>
            <w:gridSpan w:val="2"/>
            <w:tcBorders>
              <w:top w:val="single" w:sz="2" w:space="0" w:color="auto"/>
              <w:left w:val="single" w:sz="2" w:space="0" w:color="auto"/>
              <w:bottom w:val="single" w:sz="2" w:space="0" w:color="auto"/>
              <w:right w:val="single" w:sz="2" w:space="0" w:color="auto"/>
            </w:tcBorders>
            <w:hideMark/>
          </w:tcPr>
          <w:p w14:paraId="00C88A4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00193</w:t>
            </w:r>
          </w:p>
        </w:tc>
        <w:tc>
          <w:tcPr>
            <w:tcW w:w="7800" w:type="dxa"/>
            <w:tcBorders>
              <w:top w:val="single" w:sz="2" w:space="0" w:color="auto"/>
              <w:left w:val="single" w:sz="2" w:space="0" w:color="auto"/>
              <w:bottom w:val="single" w:sz="2" w:space="0" w:color="auto"/>
              <w:right w:val="single" w:sz="2" w:space="0" w:color="auto"/>
            </w:tcBorders>
            <w:hideMark/>
          </w:tcPr>
          <w:p w14:paraId="286D882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Продовження строку дії паспорта прив’язки тимчасової споруди для провадження підприємницької діяльності</w:t>
            </w:r>
          </w:p>
        </w:tc>
        <w:tc>
          <w:tcPr>
            <w:tcW w:w="2880" w:type="dxa"/>
            <w:tcBorders>
              <w:top w:val="single" w:sz="2" w:space="0" w:color="auto"/>
              <w:left w:val="single" w:sz="2" w:space="0" w:color="auto"/>
              <w:bottom w:val="single" w:sz="2" w:space="0" w:color="auto"/>
              <w:right w:val="single" w:sz="2" w:space="0" w:color="auto"/>
            </w:tcBorders>
            <w:hideMark/>
          </w:tcPr>
          <w:p w14:paraId="0D0E2402"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17"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регулювання містобудівної діяльності”</w:t>
            </w:r>
          </w:p>
        </w:tc>
        <w:tc>
          <w:tcPr>
            <w:tcW w:w="1380" w:type="dxa"/>
            <w:tcBorders>
              <w:top w:val="single" w:sz="2" w:space="0" w:color="auto"/>
              <w:left w:val="single" w:sz="2" w:space="0" w:color="auto"/>
              <w:bottom w:val="single" w:sz="2" w:space="0" w:color="auto"/>
              <w:right w:val="single" w:sz="2" w:space="0" w:color="auto"/>
            </w:tcBorders>
            <w:hideMark/>
          </w:tcPr>
          <w:p w14:paraId="728810C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00A60A0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6DEFBC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210.</w:t>
            </w:r>
          </w:p>
        </w:tc>
        <w:tc>
          <w:tcPr>
            <w:tcW w:w="1815" w:type="dxa"/>
            <w:gridSpan w:val="2"/>
            <w:tcBorders>
              <w:top w:val="single" w:sz="2" w:space="0" w:color="auto"/>
              <w:left w:val="single" w:sz="2" w:space="0" w:color="auto"/>
              <w:bottom w:val="single" w:sz="2" w:space="0" w:color="auto"/>
              <w:right w:val="single" w:sz="2" w:space="0" w:color="auto"/>
            </w:tcBorders>
            <w:hideMark/>
          </w:tcPr>
          <w:p w14:paraId="236E4F3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00191</w:t>
            </w:r>
          </w:p>
        </w:tc>
        <w:tc>
          <w:tcPr>
            <w:tcW w:w="7800" w:type="dxa"/>
            <w:tcBorders>
              <w:top w:val="single" w:sz="2" w:space="0" w:color="auto"/>
              <w:left w:val="single" w:sz="2" w:space="0" w:color="auto"/>
              <w:bottom w:val="single" w:sz="2" w:space="0" w:color="auto"/>
              <w:right w:val="single" w:sz="2" w:space="0" w:color="auto"/>
            </w:tcBorders>
            <w:hideMark/>
          </w:tcPr>
          <w:p w14:paraId="59E110B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змін до паспорта прив’язки тимчасової споруди для провадження підприємницької діяльності</w:t>
            </w:r>
          </w:p>
        </w:tc>
        <w:tc>
          <w:tcPr>
            <w:tcW w:w="2880" w:type="dxa"/>
            <w:tcBorders>
              <w:top w:val="single" w:sz="2" w:space="0" w:color="auto"/>
              <w:left w:val="single" w:sz="2" w:space="0" w:color="auto"/>
              <w:bottom w:val="single" w:sz="2" w:space="0" w:color="auto"/>
              <w:right w:val="single" w:sz="2" w:space="0" w:color="auto"/>
            </w:tcBorders>
            <w:hideMark/>
          </w:tcPr>
          <w:p w14:paraId="2A4A6D3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44C5D5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437D3F8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CDBA18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211.</w:t>
            </w:r>
          </w:p>
        </w:tc>
        <w:tc>
          <w:tcPr>
            <w:tcW w:w="1815" w:type="dxa"/>
            <w:gridSpan w:val="2"/>
            <w:tcBorders>
              <w:top w:val="single" w:sz="2" w:space="0" w:color="auto"/>
              <w:left w:val="single" w:sz="2" w:space="0" w:color="auto"/>
              <w:bottom w:val="single" w:sz="2" w:space="0" w:color="auto"/>
              <w:right w:val="single" w:sz="2" w:space="0" w:color="auto"/>
            </w:tcBorders>
            <w:hideMark/>
          </w:tcPr>
          <w:p w14:paraId="10D1BDD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01671</w:t>
            </w:r>
          </w:p>
        </w:tc>
        <w:tc>
          <w:tcPr>
            <w:tcW w:w="7800" w:type="dxa"/>
            <w:tcBorders>
              <w:top w:val="single" w:sz="2" w:space="0" w:color="auto"/>
              <w:left w:val="single" w:sz="2" w:space="0" w:color="auto"/>
              <w:bottom w:val="single" w:sz="2" w:space="0" w:color="auto"/>
              <w:right w:val="single" w:sz="2" w:space="0" w:color="auto"/>
            </w:tcBorders>
            <w:hideMark/>
          </w:tcPr>
          <w:p w14:paraId="596C029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Оформлення паспорта прив’язки тимчасової споруди торгівельного, </w:t>
            </w:r>
            <w:r w:rsidRPr="00677B97">
              <w:rPr>
                <w:rFonts w:ascii="Times New Roman" w:eastAsia="Times New Roman" w:hAnsi="Times New Roman" w:cs="Times New Roman"/>
                <w:sz w:val="24"/>
                <w:szCs w:val="24"/>
                <w:lang w:eastAsia="ru-RU"/>
              </w:rPr>
              <w:lastRenderedPageBreak/>
              <w:t>побутового, соціально-культурного чи іншого призначення на території зони відчуження та зони безумовного (обов’язкового) відселення</w:t>
            </w:r>
          </w:p>
        </w:tc>
        <w:tc>
          <w:tcPr>
            <w:tcW w:w="2880" w:type="dxa"/>
            <w:tcBorders>
              <w:top w:val="single" w:sz="2" w:space="0" w:color="auto"/>
              <w:left w:val="single" w:sz="2" w:space="0" w:color="auto"/>
              <w:bottom w:val="single" w:sz="2" w:space="0" w:color="auto"/>
              <w:right w:val="single" w:sz="2" w:space="0" w:color="auto"/>
            </w:tcBorders>
            <w:hideMark/>
          </w:tcPr>
          <w:p w14:paraId="1FAD65B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w:t>
            </w:r>
          </w:p>
        </w:tc>
        <w:tc>
          <w:tcPr>
            <w:tcW w:w="1380" w:type="dxa"/>
            <w:tcBorders>
              <w:top w:val="single" w:sz="2" w:space="0" w:color="auto"/>
              <w:left w:val="single" w:sz="2" w:space="0" w:color="auto"/>
              <w:bottom w:val="single" w:sz="2" w:space="0" w:color="auto"/>
              <w:right w:val="single" w:sz="2" w:space="0" w:color="auto"/>
            </w:tcBorders>
            <w:hideMark/>
          </w:tcPr>
          <w:p w14:paraId="5A2473D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72FA6B5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6FABC8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212.</w:t>
            </w:r>
          </w:p>
        </w:tc>
        <w:tc>
          <w:tcPr>
            <w:tcW w:w="1815" w:type="dxa"/>
            <w:gridSpan w:val="2"/>
            <w:tcBorders>
              <w:top w:val="single" w:sz="2" w:space="0" w:color="auto"/>
              <w:left w:val="single" w:sz="2" w:space="0" w:color="auto"/>
              <w:bottom w:val="single" w:sz="2" w:space="0" w:color="auto"/>
              <w:right w:val="single" w:sz="2" w:space="0" w:color="auto"/>
            </w:tcBorders>
            <w:hideMark/>
          </w:tcPr>
          <w:p w14:paraId="4C1FD13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01686</w:t>
            </w:r>
          </w:p>
        </w:tc>
        <w:tc>
          <w:tcPr>
            <w:tcW w:w="7800" w:type="dxa"/>
            <w:tcBorders>
              <w:top w:val="single" w:sz="2" w:space="0" w:color="auto"/>
              <w:left w:val="single" w:sz="2" w:space="0" w:color="auto"/>
              <w:bottom w:val="single" w:sz="2" w:space="0" w:color="auto"/>
              <w:right w:val="single" w:sz="2" w:space="0" w:color="auto"/>
            </w:tcBorders>
            <w:hideMark/>
          </w:tcPr>
          <w:p w14:paraId="7BA96DE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змін до паспорта прив’язки тимчасової споруди торгівельного, побутового, соціально-культурного чи іншого призначення на території зони відчуження та зони безумовного (обов’язкового) відселення</w:t>
            </w:r>
          </w:p>
        </w:tc>
        <w:tc>
          <w:tcPr>
            <w:tcW w:w="2880" w:type="dxa"/>
            <w:tcBorders>
              <w:top w:val="single" w:sz="2" w:space="0" w:color="auto"/>
              <w:left w:val="single" w:sz="2" w:space="0" w:color="auto"/>
              <w:bottom w:val="single" w:sz="2" w:space="0" w:color="auto"/>
              <w:right w:val="single" w:sz="2" w:space="0" w:color="auto"/>
            </w:tcBorders>
            <w:hideMark/>
          </w:tcPr>
          <w:p w14:paraId="2DEA826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89A4FF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02F670F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BF462F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213.</w:t>
            </w:r>
          </w:p>
        </w:tc>
        <w:tc>
          <w:tcPr>
            <w:tcW w:w="1815" w:type="dxa"/>
            <w:gridSpan w:val="2"/>
            <w:tcBorders>
              <w:top w:val="single" w:sz="2" w:space="0" w:color="auto"/>
              <w:left w:val="single" w:sz="2" w:space="0" w:color="auto"/>
              <w:bottom w:val="single" w:sz="2" w:space="0" w:color="auto"/>
              <w:right w:val="single" w:sz="2" w:space="0" w:color="auto"/>
            </w:tcBorders>
            <w:hideMark/>
          </w:tcPr>
          <w:p w14:paraId="398645E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00153</w:t>
            </w:r>
          </w:p>
        </w:tc>
        <w:tc>
          <w:tcPr>
            <w:tcW w:w="7800" w:type="dxa"/>
            <w:tcBorders>
              <w:top w:val="single" w:sz="2" w:space="0" w:color="auto"/>
              <w:left w:val="single" w:sz="2" w:space="0" w:color="auto"/>
              <w:bottom w:val="single" w:sz="2" w:space="0" w:color="auto"/>
              <w:right w:val="single" w:sz="2" w:space="0" w:color="auto"/>
            </w:tcBorders>
            <w:hideMark/>
          </w:tcPr>
          <w:p w14:paraId="6F35498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Присвоєння адреси об’єкту нерухомого майна</w:t>
            </w:r>
          </w:p>
        </w:tc>
        <w:tc>
          <w:tcPr>
            <w:tcW w:w="2880" w:type="dxa"/>
            <w:tcBorders>
              <w:top w:val="single" w:sz="2" w:space="0" w:color="auto"/>
              <w:left w:val="single" w:sz="2" w:space="0" w:color="auto"/>
              <w:bottom w:val="single" w:sz="2" w:space="0" w:color="auto"/>
              <w:right w:val="single" w:sz="2" w:space="0" w:color="auto"/>
            </w:tcBorders>
            <w:hideMark/>
          </w:tcPr>
          <w:p w14:paraId="6A535F64"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18"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регулювання містобудівної діяльності”</w:t>
            </w:r>
          </w:p>
        </w:tc>
        <w:tc>
          <w:tcPr>
            <w:tcW w:w="1380" w:type="dxa"/>
            <w:tcBorders>
              <w:top w:val="single" w:sz="2" w:space="0" w:color="auto"/>
              <w:left w:val="single" w:sz="2" w:space="0" w:color="auto"/>
              <w:bottom w:val="single" w:sz="2" w:space="0" w:color="auto"/>
              <w:right w:val="single" w:sz="2" w:space="0" w:color="auto"/>
            </w:tcBorders>
            <w:hideMark/>
          </w:tcPr>
          <w:p w14:paraId="1B7F6FF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78B29A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3590D6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214.</w:t>
            </w:r>
          </w:p>
        </w:tc>
        <w:tc>
          <w:tcPr>
            <w:tcW w:w="1815" w:type="dxa"/>
            <w:gridSpan w:val="2"/>
            <w:tcBorders>
              <w:top w:val="single" w:sz="2" w:space="0" w:color="auto"/>
              <w:left w:val="single" w:sz="2" w:space="0" w:color="auto"/>
              <w:bottom w:val="single" w:sz="2" w:space="0" w:color="auto"/>
              <w:right w:val="single" w:sz="2" w:space="0" w:color="auto"/>
            </w:tcBorders>
            <w:hideMark/>
          </w:tcPr>
          <w:p w14:paraId="4A63CF1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01240</w:t>
            </w:r>
          </w:p>
        </w:tc>
        <w:tc>
          <w:tcPr>
            <w:tcW w:w="7800" w:type="dxa"/>
            <w:tcBorders>
              <w:top w:val="single" w:sz="2" w:space="0" w:color="auto"/>
              <w:left w:val="single" w:sz="2" w:space="0" w:color="auto"/>
              <w:bottom w:val="single" w:sz="2" w:space="0" w:color="auto"/>
              <w:right w:val="single" w:sz="2" w:space="0" w:color="auto"/>
            </w:tcBorders>
            <w:hideMark/>
          </w:tcPr>
          <w:p w14:paraId="720C3EF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Зміна адреси об’єкта нерухомого майна (для введених в експлуатацію об’єктів)</w:t>
            </w:r>
          </w:p>
        </w:tc>
        <w:tc>
          <w:tcPr>
            <w:tcW w:w="2880" w:type="dxa"/>
            <w:tcBorders>
              <w:top w:val="single" w:sz="2" w:space="0" w:color="auto"/>
              <w:left w:val="single" w:sz="2" w:space="0" w:color="auto"/>
              <w:bottom w:val="single" w:sz="2" w:space="0" w:color="auto"/>
              <w:right w:val="single" w:sz="2" w:space="0" w:color="auto"/>
            </w:tcBorders>
            <w:hideMark/>
          </w:tcPr>
          <w:p w14:paraId="5AD901A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221D8E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BD1F4B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0CAB32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215.</w:t>
            </w:r>
          </w:p>
        </w:tc>
        <w:tc>
          <w:tcPr>
            <w:tcW w:w="1815" w:type="dxa"/>
            <w:gridSpan w:val="2"/>
            <w:tcBorders>
              <w:top w:val="single" w:sz="2" w:space="0" w:color="auto"/>
              <w:left w:val="single" w:sz="2" w:space="0" w:color="auto"/>
              <w:bottom w:val="single" w:sz="2" w:space="0" w:color="auto"/>
              <w:right w:val="single" w:sz="2" w:space="0" w:color="auto"/>
            </w:tcBorders>
            <w:hideMark/>
          </w:tcPr>
          <w:p w14:paraId="6B48C3C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01330</w:t>
            </w:r>
          </w:p>
        </w:tc>
        <w:tc>
          <w:tcPr>
            <w:tcW w:w="7800" w:type="dxa"/>
            <w:tcBorders>
              <w:top w:val="single" w:sz="2" w:space="0" w:color="auto"/>
              <w:left w:val="single" w:sz="2" w:space="0" w:color="auto"/>
              <w:bottom w:val="single" w:sz="2" w:space="0" w:color="auto"/>
              <w:right w:val="single" w:sz="2" w:space="0" w:color="auto"/>
            </w:tcBorders>
            <w:hideMark/>
          </w:tcPr>
          <w:p w14:paraId="618A86F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кадастрової довідки з містобудівного кадастру</w:t>
            </w:r>
          </w:p>
        </w:tc>
        <w:tc>
          <w:tcPr>
            <w:tcW w:w="2880" w:type="dxa"/>
            <w:tcBorders>
              <w:top w:val="single" w:sz="2" w:space="0" w:color="auto"/>
              <w:left w:val="single" w:sz="2" w:space="0" w:color="auto"/>
              <w:bottom w:val="single" w:sz="2" w:space="0" w:color="auto"/>
              <w:right w:val="single" w:sz="2" w:space="0" w:color="auto"/>
            </w:tcBorders>
            <w:hideMark/>
          </w:tcPr>
          <w:p w14:paraId="1A69D45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9047A3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0EF4AC1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0A6BF3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216.</w:t>
            </w:r>
          </w:p>
        </w:tc>
        <w:tc>
          <w:tcPr>
            <w:tcW w:w="1815" w:type="dxa"/>
            <w:gridSpan w:val="2"/>
            <w:tcBorders>
              <w:top w:val="single" w:sz="2" w:space="0" w:color="auto"/>
              <w:left w:val="single" w:sz="2" w:space="0" w:color="auto"/>
              <w:bottom w:val="single" w:sz="2" w:space="0" w:color="auto"/>
              <w:right w:val="single" w:sz="2" w:space="0" w:color="auto"/>
            </w:tcBorders>
            <w:hideMark/>
          </w:tcPr>
          <w:p w14:paraId="48018E0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01121</w:t>
            </w:r>
          </w:p>
        </w:tc>
        <w:tc>
          <w:tcPr>
            <w:tcW w:w="7800" w:type="dxa"/>
            <w:tcBorders>
              <w:top w:val="single" w:sz="2" w:space="0" w:color="auto"/>
              <w:left w:val="single" w:sz="2" w:space="0" w:color="auto"/>
              <w:bottom w:val="single" w:sz="2" w:space="0" w:color="auto"/>
              <w:right w:val="single" w:sz="2" w:space="0" w:color="auto"/>
            </w:tcBorders>
            <w:hideMark/>
          </w:tcPr>
          <w:p w14:paraId="7EB334B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на викиди забруднюючих речовин в атмосферне повітря стаціонарними джерелами</w:t>
            </w:r>
          </w:p>
        </w:tc>
        <w:tc>
          <w:tcPr>
            <w:tcW w:w="2880" w:type="dxa"/>
            <w:tcBorders>
              <w:top w:val="single" w:sz="2" w:space="0" w:color="auto"/>
              <w:left w:val="single" w:sz="2" w:space="0" w:color="auto"/>
              <w:bottom w:val="single" w:sz="2" w:space="0" w:color="auto"/>
              <w:right w:val="single" w:sz="2" w:space="0" w:color="auto"/>
            </w:tcBorders>
            <w:hideMark/>
          </w:tcPr>
          <w:p w14:paraId="3BF9CF2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119" w:tgtFrame="_blank" w:history="1">
              <w:r w:rsidRPr="00677B97">
                <w:rPr>
                  <w:rFonts w:ascii="Times New Roman" w:eastAsia="Times New Roman" w:hAnsi="Times New Roman" w:cs="Times New Roman"/>
                  <w:color w:val="000099"/>
                  <w:sz w:val="24"/>
                  <w:szCs w:val="24"/>
                  <w:u w:val="single"/>
                  <w:lang w:eastAsia="ru-RU"/>
                </w:rPr>
                <w:t>“Про охорону атмосферного повітря”</w:t>
              </w:r>
            </w:hyperlink>
            <w:r w:rsidRPr="00677B97">
              <w:rPr>
                <w:rFonts w:ascii="Times New Roman" w:eastAsia="Times New Roman" w:hAnsi="Times New Roman" w:cs="Times New Roman"/>
                <w:sz w:val="24"/>
                <w:szCs w:val="24"/>
                <w:lang w:eastAsia="ru-RU"/>
              </w:rPr>
              <w:t>, </w:t>
            </w:r>
            <w:hyperlink r:id="rId120" w:tgtFrame="_blank" w:history="1">
              <w:r w:rsidRPr="00677B97">
                <w:rPr>
                  <w:rFonts w:ascii="Times New Roman" w:eastAsia="Times New Roman" w:hAnsi="Times New Roman" w:cs="Times New Roman"/>
                  <w:color w:val="000099"/>
                  <w:sz w:val="24"/>
                  <w:szCs w:val="24"/>
                  <w:u w:val="single"/>
                  <w:lang w:eastAsia="ru-RU"/>
                </w:rPr>
                <w:t>“Про Перелік документів дозвільного характеру у сфері господарської діяльності”</w:t>
              </w:r>
            </w:hyperlink>
          </w:p>
        </w:tc>
        <w:tc>
          <w:tcPr>
            <w:tcW w:w="1380" w:type="dxa"/>
            <w:tcBorders>
              <w:top w:val="single" w:sz="2" w:space="0" w:color="auto"/>
              <w:left w:val="single" w:sz="2" w:space="0" w:color="auto"/>
              <w:bottom w:val="single" w:sz="2" w:space="0" w:color="auto"/>
              <w:right w:val="single" w:sz="2" w:space="0" w:color="auto"/>
            </w:tcBorders>
            <w:hideMark/>
          </w:tcPr>
          <w:p w14:paraId="798C1AF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3E201B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B79AC5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217.</w:t>
            </w:r>
          </w:p>
        </w:tc>
        <w:tc>
          <w:tcPr>
            <w:tcW w:w="1815" w:type="dxa"/>
            <w:gridSpan w:val="2"/>
            <w:tcBorders>
              <w:top w:val="single" w:sz="2" w:space="0" w:color="auto"/>
              <w:left w:val="single" w:sz="2" w:space="0" w:color="auto"/>
              <w:bottom w:val="single" w:sz="2" w:space="0" w:color="auto"/>
              <w:right w:val="single" w:sz="2" w:space="0" w:color="auto"/>
            </w:tcBorders>
            <w:hideMark/>
          </w:tcPr>
          <w:p w14:paraId="65D661B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01123</w:t>
            </w:r>
          </w:p>
        </w:tc>
        <w:tc>
          <w:tcPr>
            <w:tcW w:w="7800" w:type="dxa"/>
            <w:tcBorders>
              <w:top w:val="single" w:sz="2" w:space="0" w:color="auto"/>
              <w:left w:val="single" w:sz="2" w:space="0" w:color="auto"/>
              <w:bottom w:val="single" w:sz="2" w:space="0" w:color="auto"/>
              <w:right w:val="single" w:sz="2" w:space="0" w:color="auto"/>
            </w:tcBorders>
            <w:hideMark/>
          </w:tcPr>
          <w:p w14:paraId="6C6FCC4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Анулювання дозволу на викиди забруднюючих речовин в атмосферне повітря стаціонарними джерелами</w:t>
            </w:r>
          </w:p>
        </w:tc>
        <w:tc>
          <w:tcPr>
            <w:tcW w:w="2880" w:type="dxa"/>
            <w:tcBorders>
              <w:top w:val="single" w:sz="2" w:space="0" w:color="auto"/>
              <w:left w:val="single" w:sz="2" w:space="0" w:color="auto"/>
              <w:bottom w:val="single" w:sz="2" w:space="0" w:color="auto"/>
              <w:right w:val="single" w:sz="2" w:space="0" w:color="auto"/>
            </w:tcBorders>
            <w:hideMark/>
          </w:tcPr>
          <w:p w14:paraId="17FD748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16B13C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6E700B9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067EC3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218.</w:t>
            </w:r>
          </w:p>
        </w:tc>
        <w:tc>
          <w:tcPr>
            <w:tcW w:w="1815" w:type="dxa"/>
            <w:gridSpan w:val="2"/>
            <w:tcBorders>
              <w:top w:val="single" w:sz="2" w:space="0" w:color="auto"/>
              <w:left w:val="single" w:sz="2" w:space="0" w:color="auto"/>
              <w:bottom w:val="single" w:sz="2" w:space="0" w:color="auto"/>
              <w:right w:val="single" w:sz="2" w:space="0" w:color="auto"/>
            </w:tcBorders>
            <w:hideMark/>
          </w:tcPr>
          <w:p w14:paraId="2DDD0E8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01530</w:t>
            </w:r>
          </w:p>
        </w:tc>
        <w:tc>
          <w:tcPr>
            <w:tcW w:w="7800" w:type="dxa"/>
            <w:tcBorders>
              <w:top w:val="single" w:sz="2" w:space="0" w:color="auto"/>
              <w:left w:val="single" w:sz="2" w:space="0" w:color="auto"/>
              <w:bottom w:val="single" w:sz="2" w:space="0" w:color="auto"/>
              <w:right w:val="single" w:sz="2" w:space="0" w:color="auto"/>
            </w:tcBorders>
            <w:hideMark/>
          </w:tcPr>
          <w:p w14:paraId="1483657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на провадження діяльності, спрямованої на штучні зміни стану атмосфери та атмосферних явищ у господарських цілях</w:t>
            </w:r>
          </w:p>
        </w:tc>
        <w:tc>
          <w:tcPr>
            <w:tcW w:w="2880" w:type="dxa"/>
            <w:tcBorders>
              <w:top w:val="single" w:sz="2" w:space="0" w:color="auto"/>
              <w:left w:val="single" w:sz="2" w:space="0" w:color="auto"/>
              <w:bottom w:val="single" w:sz="2" w:space="0" w:color="auto"/>
              <w:right w:val="single" w:sz="2" w:space="0" w:color="auto"/>
            </w:tcBorders>
            <w:hideMark/>
          </w:tcPr>
          <w:p w14:paraId="0FD8DB0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D576FF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C8E415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B7948B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219.</w:t>
            </w:r>
          </w:p>
        </w:tc>
        <w:tc>
          <w:tcPr>
            <w:tcW w:w="1815" w:type="dxa"/>
            <w:gridSpan w:val="2"/>
            <w:tcBorders>
              <w:top w:val="single" w:sz="2" w:space="0" w:color="auto"/>
              <w:left w:val="single" w:sz="2" w:space="0" w:color="auto"/>
              <w:bottom w:val="single" w:sz="2" w:space="0" w:color="auto"/>
              <w:right w:val="single" w:sz="2" w:space="0" w:color="auto"/>
            </w:tcBorders>
            <w:hideMark/>
          </w:tcPr>
          <w:p w14:paraId="56E687F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01531</w:t>
            </w:r>
          </w:p>
        </w:tc>
        <w:tc>
          <w:tcPr>
            <w:tcW w:w="7800" w:type="dxa"/>
            <w:tcBorders>
              <w:top w:val="single" w:sz="2" w:space="0" w:color="auto"/>
              <w:left w:val="single" w:sz="2" w:space="0" w:color="auto"/>
              <w:bottom w:val="single" w:sz="2" w:space="0" w:color="auto"/>
              <w:right w:val="single" w:sz="2" w:space="0" w:color="auto"/>
            </w:tcBorders>
            <w:hideMark/>
          </w:tcPr>
          <w:p w14:paraId="64FBDF0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Анулювання дозволу на провадження діяльності, спрямованої на штучні зміни стану </w:t>
            </w:r>
            <w:r w:rsidRPr="00677B97">
              <w:rPr>
                <w:rFonts w:ascii="Times New Roman" w:eastAsia="Times New Roman" w:hAnsi="Times New Roman" w:cs="Times New Roman"/>
                <w:sz w:val="24"/>
                <w:szCs w:val="24"/>
                <w:lang w:eastAsia="ru-RU"/>
              </w:rPr>
              <w:lastRenderedPageBreak/>
              <w:t>атмосфери та атмосферних явищ у господарських цілях</w:t>
            </w:r>
          </w:p>
        </w:tc>
        <w:tc>
          <w:tcPr>
            <w:tcW w:w="2880" w:type="dxa"/>
            <w:tcBorders>
              <w:top w:val="single" w:sz="2" w:space="0" w:color="auto"/>
              <w:left w:val="single" w:sz="2" w:space="0" w:color="auto"/>
              <w:bottom w:val="single" w:sz="2" w:space="0" w:color="auto"/>
              <w:right w:val="single" w:sz="2" w:space="0" w:color="auto"/>
            </w:tcBorders>
            <w:hideMark/>
          </w:tcPr>
          <w:p w14:paraId="2DA7315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w:t>
            </w:r>
          </w:p>
        </w:tc>
        <w:tc>
          <w:tcPr>
            <w:tcW w:w="1380" w:type="dxa"/>
            <w:tcBorders>
              <w:top w:val="single" w:sz="2" w:space="0" w:color="auto"/>
              <w:left w:val="single" w:sz="2" w:space="0" w:color="auto"/>
              <w:bottom w:val="single" w:sz="2" w:space="0" w:color="auto"/>
              <w:right w:val="single" w:sz="2" w:space="0" w:color="auto"/>
            </w:tcBorders>
            <w:hideMark/>
          </w:tcPr>
          <w:p w14:paraId="021D63E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788D4BC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86DE88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220.</w:t>
            </w:r>
          </w:p>
        </w:tc>
        <w:tc>
          <w:tcPr>
            <w:tcW w:w="1815" w:type="dxa"/>
            <w:gridSpan w:val="2"/>
            <w:tcBorders>
              <w:top w:val="single" w:sz="2" w:space="0" w:color="auto"/>
              <w:left w:val="single" w:sz="2" w:space="0" w:color="auto"/>
              <w:bottom w:val="single" w:sz="2" w:space="0" w:color="auto"/>
              <w:right w:val="single" w:sz="2" w:space="0" w:color="auto"/>
            </w:tcBorders>
            <w:hideMark/>
          </w:tcPr>
          <w:p w14:paraId="6B7E2A7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00259</w:t>
            </w:r>
          </w:p>
        </w:tc>
        <w:tc>
          <w:tcPr>
            <w:tcW w:w="7800" w:type="dxa"/>
            <w:tcBorders>
              <w:top w:val="single" w:sz="2" w:space="0" w:color="auto"/>
              <w:left w:val="single" w:sz="2" w:space="0" w:color="auto"/>
              <w:bottom w:val="single" w:sz="2" w:space="0" w:color="auto"/>
              <w:right w:val="single" w:sz="2" w:space="0" w:color="auto"/>
            </w:tcBorders>
            <w:hideMark/>
          </w:tcPr>
          <w:p w14:paraId="622F92C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на здійснення операцій у сфері поводження з відходами</w:t>
            </w:r>
          </w:p>
        </w:tc>
        <w:tc>
          <w:tcPr>
            <w:tcW w:w="2880" w:type="dxa"/>
            <w:tcBorders>
              <w:top w:val="single" w:sz="2" w:space="0" w:color="auto"/>
              <w:left w:val="single" w:sz="2" w:space="0" w:color="auto"/>
              <w:bottom w:val="single" w:sz="2" w:space="0" w:color="auto"/>
              <w:right w:val="single" w:sz="2" w:space="0" w:color="auto"/>
            </w:tcBorders>
            <w:hideMark/>
          </w:tcPr>
          <w:p w14:paraId="561FF3F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121" w:tgtFrame="_blank" w:history="1">
              <w:r w:rsidRPr="00677B97">
                <w:rPr>
                  <w:rFonts w:ascii="Times New Roman" w:eastAsia="Times New Roman" w:hAnsi="Times New Roman" w:cs="Times New Roman"/>
                  <w:color w:val="000099"/>
                  <w:sz w:val="24"/>
                  <w:szCs w:val="24"/>
                  <w:u w:val="single"/>
                  <w:lang w:eastAsia="ru-RU"/>
                </w:rPr>
                <w:t>“Про відходи”</w:t>
              </w:r>
            </w:hyperlink>
            <w:r w:rsidRPr="00677B97">
              <w:rPr>
                <w:rFonts w:ascii="Times New Roman" w:eastAsia="Times New Roman" w:hAnsi="Times New Roman" w:cs="Times New Roman"/>
                <w:sz w:val="24"/>
                <w:szCs w:val="24"/>
                <w:lang w:eastAsia="ru-RU"/>
              </w:rPr>
              <w:t>, </w:t>
            </w:r>
            <w:hyperlink r:id="rId122" w:tgtFrame="_blank" w:history="1">
              <w:r w:rsidRPr="00677B97">
                <w:rPr>
                  <w:rFonts w:ascii="Times New Roman" w:eastAsia="Times New Roman" w:hAnsi="Times New Roman" w:cs="Times New Roman"/>
                  <w:color w:val="000099"/>
                  <w:sz w:val="24"/>
                  <w:szCs w:val="24"/>
                  <w:u w:val="single"/>
                  <w:lang w:eastAsia="ru-RU"/>
                </w:rPr>
                <w:t>“Про Перелік документів дозвільного характеру у сфері господарської діяльності”</w:t>
              </w:r>
            </w:hyperlink>
          </w:p>
        </w:tc>
        <w:tc>
          <w:tcPr>
            <w:tcW w:w="1380" w:type="dxa"/>
            <w:tcBorders>
              <w:top w:val="single" w:sz="2" w:space="0" w:color="auto"/>
              <w:left w:val="single" w:sz="2" w:space="0" w:color="auto"/>
              <w:bottom w:val="single" w:sz="2" w:space="0" w:color="auto"/>
              <w:right w:val="single" w:sz="2" w:space="0" w:color="auto"/>
            </w:tcBorders>
            <w:hideMark/>
          </w:tcPr>
          <w:p w14:paraId="22DFA36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317380E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FA0566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221.</w:t>
            </w:r>
          </w:p>
        </w:tc>
        <w:tc>
          <w:tcPr>
            <w:tcW w:w="1815" w:type="dxa"/>
            <w:gridSpan w:val="2"/>
            <w:tcBorders>
              <w:top w:val="single" w:sz="2" w:space="0" w:color="auto"/>
              <w:left w:val="single" w:sz="2" w:space="0" w:color="auto"/>
              <w:bottom w:val="single" w:sz="2" w:space="0" w:color="auto"/>
              <w:right w:val="single" w:sz="2" w:space="0" w:color="auto"/>
            </w:tcBorders>
            <w:hideMark/>
          </w:tcPr>
          <w:p w14:paraId="251F69E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01129</w:t>
            </w:r>
          </w:p>
        </w:tc>
        <w:tc>
          <w:tcPr>
            <w:tcW w:w="7800" w:type="dxa"/>
            <w:tcBorders>
              <w:top w:val="single" w:sz="2" w:space="0" w:color="auto"/>
              <w:left w:val="single" w:sz="2" w:space="0" w:color="auto"/>
              <w:bottom w:val="single" w:sz="2" w:space="0" w:color="auto"/>
              <w:right w:val="single" w:sz="2" w:space="0" w:color="auto"/>
            </w:tcBorders>
            <w:hideMark/>
          </w:tcPr>
          <w:p w14:paraId="412DF35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Затвердження паспорта місць видалення відходів</w:t>
            </w:r>
          </w:p>
        </w:tc>
        <w:tc>
          <w:tcPr>
            <w:tcW w:w="2880" w:type="dxa"/>
            <w:tcBorders>
              <w:top w:val="single" w:sz="2" w:space="0" w:color="auto"/>
              <w:left w:val="single" w:sz="2" w:space="0" w:color="auto"/>
              <w:bottom w:val="single" w:sz="2" w:space="0" w:color="auto"/>
              <w:right w:val="single" w:sz="2" w:space="0" w:color="auto"/>
            </w:tcBorders>
            <w:hideMark/>
          </w:tcPr>
          <w:p w14:paraId="1ADD548F"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23"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відходи”</w:t>
            </w:r>
          </w:p>
        </w:tc>
        <w:tc>
          <w:tcPr>
            <w:tcW w:w="1380" w:type="dxa"/>
            <w:tcBorders>
              <w:top w:val="single" w:sz="2" w:space="0" w:color="auto"/>
              <w:left w:val="single" w:sz="2" w:space="0" w:color="auto"/>
              <w:bottom w:val="single" w:sz="2" w:space="0" w:color="auto"/>
              <w:right w:val="single" w:sz="2" w:space="0" w:color="auto"/>
            </w:tcBorders>
            <w:hideMark/>
          </w:tcPr>
          <w:p w14:paraId="3801A06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7A85207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72631C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222.</w:t>
            </w:r>
          </w:p>
        </w:tc>
        <w:tc>
          <w:tcPr>
            <w:tcW w:w="1815" w:type="dxa"/>
            <w:gridSpan w:val="2"/>
            <w:tcBorders>
              <w:top w:val="single" w:sz="2" w:space="0" w:color="auto"/>
              <w:left w:val="single" w:sz="2" w:space="0" w:color="auto"/>
              <w:bottom w:val="single" w:sz="2" w:space="0" w:color="auto"/>
              <w:right w:val="single" w:sz="2" w:space="0" w:color="auto"/>
            </w:tcBorders>
            <w:hideMark/>
          </w:tcPr>
          <w:p w14:paraId="4F50A12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01149</w:t>
            </w:r>
          </w:p>
        </w:tc>
        <w:tc>
          <w:tcPr>
            <w:tcW w:w="7800" w:type="dxa"/>
            <w:tcBorders>
              <w:top w:val="single" w:sz="2" w:space="0" w:color="auto"/>
              <w:left w:val="single" w:sz="2" w:space="0" w:color="auto"/>
              <w:bottom w:val="single" w:sz="2" w:space="0" w:color="auto"/>
              <w:right w:val="single" w:sz="2" w:space="0" w:color="auto"/>
            </w:tcBorders>
            <w:hideMark/>
          </w:tcPr>
          <w:p w14:paraId="6342D9F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Затвердження реєстрових карт об’єктів утворення, оброблення та утилізації відходів</w:t>
            </w:r>
          </w:p>
        </w:tc>
        <w:tc>
          <w:tcPr>
            <w:tcW w:w="2880" w:type="dxa"/>
            <w:tcBorders>
              <w:top w:val="single" w:sz="2" w:space="0" w:color="auto"/>
              <w:left w:val="single" w:sz="2" w:space="0" w:color="auto"/>
              <w:bottom w:val="single" w:sz="2" w:space="0" w:color="auto"/>
              <w:right w:val="single" w:sz="2" w:space="0" w:color="auto"/>
            </w:tcBorders>
            <w:hideMark/>
          </w:tcPr>
          <w:p w14:paraId="16B0A43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197758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46EBE91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03CA18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223.</w:t>
            </w:r>
          </w:p>
        </w:tc>
        <w:tc>
          <w:tcPr>
            <w:tcW w:w="1815" w:type="dxa"/>
            <w:gridSpan w:val="2"/>
            <w:tcBorders>
              <w:top w:val="single" w:sz="2" w:space="0" w:color="auto"/>
              <w:left w:val="single" w:sz="2" w:space="0" w:color="auto"/>
              <w:bottom w:val="single" w:sz="2" w:space="0" w:color="auto"/>
              <w:right w:val="single" w:sz="2" w:space="0" w:color="auto"/>
            </w:tcBorders>
            <w:hideMark/>
          </w:tcPr>
          <w:p w14:paraId="110D4F0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00258</w:t>
            </w:r>
          </w:p>
        </w:tc>
        <w:tc>
          <w:tcPr>
            <w:tcW w:w="7800" w:type="dxa"/>
            <w:tcBorders>
              <w:top w:val="single" w:sz="2" w:space="0" w:color="auto"/>
              <w:left w:val="single" w:sz="2" w:space="0" w:color="auto"/>
              <w:bottom w:val="single" w:sz="2" w:space="0" w:color="auto"/>
              <w:right w:val="single" w:sz="2" w:space="0" w:color="auto"/>
            </w:tcBorders>
            <w:hideMark/>
          </w:tcPr>
          <w:p w14:paraId="469E502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Реєстрація декларації про відходи</w:t>
            </w:r>
          </w:p>
        </w:tc>
        <w:tc>
          <w:tcPr>
            <w:tcW w:w="2880" w:type="dxa"/>
            <w:tcBorders>
              <w:top w:val="single" w:sz="2" w:space="0" w:color="auto"/>
              <w:left w:val="single" w:sz="2" w:space="0" w:color="auto"/>
              <w:bottom w:val="single" w:sz="2" w:space="0" w:color="auto"/>
              <w:right w:val="single" w:sz="2" w:space="0" w:color="auto"/>
            </w:tcBorders>
            <w:hideMark/>
          </w:tcPr>
          <w:p w14:paraId="4274FAD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CC8302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51F3850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358DAA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224.</w:t>
            </w:r>
          </w:p>
        </w:tc>
        <w:tc>
          <w:tcPr>
            <w:tcW w:w="1815" w:type="dxa"/>
            <w:gridSpan w:val="2"/>
            <w:tcBorders>
              <w:top w:val="single" w:sz="2" w:space="0" w:color="auto"/>
              <w:left w:val="single" w:sz="2" w:space="0" w:color="auto"/>
              <w:bottom w:val="single" w:sz="2" w:space="0" w:color="auto"/>
              <w:right w:val="single" w:sz="2" w:space="0" w:color="auto"/>
            </w:tcBorders>
            <w:hideMark/>
          </w:tcPr>
          <w:p w14:paraId="62CA5D8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01081</w:t>
            </w:r>
          </w:p>
        </w:tc>
        <w:tc>
          <w:tcPr>
            <w:tcW w:w="7800" w:type="dxa"/>
            <w:tcBorders>
              <w:top w:val="single" w:sz="2" w:space="0" w:color="auto"/>
              <w:left w:val="single" w:sz="2" w:space="0" w:color="auto"/>
              <w:bottom w:val="single" w:sz="2" w:space="0" w:color="auto"/>
              <w:right w:val="single" w:sz="2" w:space="0" w:color="auto"/>
            </w:tcBorders>
            <w:hideMark/>
          </w:tcPr>
          <w:p w14:paraId="08735B8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гірничих відводів для розробки родовищ корисних копалин місцевого значення</w:t>
            </w:r>
          </w:p>
        </w:tc>
        <w:tc>
          <w:tcPr>
            <w:tcW w:w="2880" w:type="dxa"/>
            <w:tcBorders>
              <w:top w:val="single" w:sz="2" w:space="0" w:color="auto"/>
              <w:left w:val="single" w:sz="2" w:space="0" w:color="auto"/>
              <w:bottom w:val="single" w:sz="2" w:space="0" w:color="auto"/>
              <w:right w:val="single" w:sz="2" w:space="0" w:color="auto"/>
            </w:tcBorders>
            <w:hideMark/>
          </w:tcPr>
          <w:p w14:paraId="4C8B7FE5"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24" w:tgtFrame="_blank" w:history="1">
              <w:r w:rsidR="00677B97" w:rsidRPr="00677B97">
                <w:rPr>
                  <w:rFonts w:ascii="Times New Roman" w:eastAsia="Times New Roman" w:hAnsi="Times New Roman" w:cs="Times New Roman"/>
                  <w:color w:val="000099"/>
                  <w:sz w:val="24"/>
                  <w:szCs w:val="24"/>
                  <w:u w:val="single"/>
                  <w:lang w:eastAsia="ru-RU"/>
                </w:rPr>
                <w:t>Кодекс України про надра</w:t>
              </w:r>
            </w:hyperlink>
          </w:p>
        </w:tc>
        <w:tc>
          <w:tcPr>
            <w:tcW w:w="1380" w:type="dxa"/>
            <w:tcBorders>
              <w:top w:val="single" w:sz="2" w:space="0" w:color="auto"/>
              <w:left w:val="single" w:sz="2" w:space="0" w:color="auto"/>
              <w:bottom w:val="single" w:sz="2" w:space="0" w:color="auto"/>
              <w:right w:val="single" w:sz="2" w:space="0" w:color="auto"/>
            </w:tcBorders>
            <w:hideMark/>
          </w:tcPr>
          <w:p w14:paraId="1EB647F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075CD9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644380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225.</w:t>
            </w:r>
          </w:p>
        </w:tc>
        <w:tc>
          <w:tcPr>
            <w:tcW w:w="1815" w:type="dxa"/>
            <w:gridSpan w:val="2"/>
            <w:tcBorders>
              <w:top w:val="single" w:sz="2" w:space="0" w:color="auto"/>
              <w:left w:val="single" w:sz="2" w:space="0" w:color="auto"/>
              <w:bottom w:val="single" w:sz="2" w:space="0" w:color="auto"/>
              <w:right w:val="single" w:sz="2" w:space="0" w:color="auto"/>
            </w:tcBorders>
            <w:hideMark/>
          </w:tcPr>
          <w:p w14:paraId="0225A15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00897</w:t>
            </w:r>
          </w:p>
        </w:tc>
        <w:tc>
          <w:tcPr>
            <w:tcW w:w="7800" w:type="dxa"/>
            <w:tcBorders>
              <w:top w:val="single" w:sz="2" w:space="0" w:color="auto"/>
              <w:left w:val="single" w:sz="2" w:space="0" w:color="auto"/>
              <w:bottom w:val="single" w:sz="2" w:space="0" w:color="auto"/>
              <w:right w:val="single" w:sz="2" w:space="0" w:color="auto"/>
            </w:tcBorders>
            <w:hideMark/>
          </w:tcPr>
          <w:p w14:paraId="78AB165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Переоформлення гірничого відводу для розробки родовищ корисних копалин місцевого значення</w:t>
            </w:r>
          </w:p>
        </w:tc>
        <w:tc>
          <w:tcPr>
            <w:tcW w:w="2880" w:type="dxa"/>
            <w:tcBorders>
              <w:top w:val="single" w:sz="2" w:space="0" w:color="auto"/>
              <w:left w:val="single" w:sz="2" w:space="0" w:color="auto"/>
              <w:bottom w:val="single" w:sz="2" w:space="0" w:color="auto"/>
              <w:right w:val="single" w:sz="2" w:space="0" w:color="auto"/>
            </w:tcBorders>
            <w:hideMark/>
          </w:tcPr>
          <w:p w14:paraId="5684E6F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39E718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31D89A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25CDE4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226.</w:t>
            </w:r>
          </w:p>
        </w:tc>
        <w:tc>
          <w:tcPr>
            <w:tcW w:w="1815" w:type="dxa"/>
            <w:gridSpan w:val="2"/>
            <w:tcBorders>
              <w:top w:val="single" w:sz="2" w:space="0" w:color="auto"/>
              <w:left w:val="single" w:sz="2" w:space="0" w:color="auto"/>
              <w:bottom w:val="single" w:sz="2" w:space="0" w:color="auto"/>
              <w:right w:val="single" w:sz="2" w:space="0" w:color="auto"/>
            </w:tcBorders>
            <w:hideMark/>
          </w:tcPr>
          <w:p w14:paraId="2FC7AA5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01053</w:t>
            </w:r>
          </w:p>
        </w:tc>
        <w:tc>
          <w:tcPr>
            <w:tcW w:w="7800" w:type="dxa"/>
            <w:tcBorders>
              <w:top w:val="single" w:sz="2" w:space="0" w:color="auto"/>
              <w:left w:val="single" w:sz="2" w:space="0" w:color="auto"/>
              <w:bottom w:val="single" w:sz="2" w:space="0" w:color="auto"/>
              <w:right w:val="single" w:sz="2" w:space="0" w:color="auto"/>
            </w:tcBorders>
            <w:hideMark/>
          </w:tcPr>
          <w:p w14:paraId="19DE00E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Переоформлення гірничого відводу для розробки родовищ корисних копалин, будівництва і експлуатації підземних споруд та інших цілей, не пов’язаних з видобуванням корисних копалин</w:t>
            </w:r>
          </w:p>
        </w:tc>
        <w:tc>
          <w:tcPr>
            <w:tcW w:w="2880" w:type="dxa"/>
            <w:tcBorders>
              <w:top w:val="single" w:sz="2" w:space="0" w:color="auto"/>
              <w:left w:val="single" w:sz="2" w:space="0" w:color="auto"/>
              <w:bottom w:val="single" w:sz="2" w:space="0" w:color="auto"/>
              <w:right w:val="single" w:sz="2" w:space="0" w:color="auto"/>
            </w:tcBorders>
            <w:hideMark/>
          </w:tcPr>
          <w:p w14:paraId="74D5741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BD3457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7715897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F35A85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227.</w:t>
            </w:r>
          </w:p>
        </w:tc>
        <w:tc>
          <w:tcPr>
            <w:tcW w:w="1815" w:type="dxa"/>
            <w:gridSpan w:val="2"/>
            <w:tcBorders>
              <w:top w:val="single" w:sz="2" w:space="0" w:color="auto"/>
              <w:left w:val="single" w:sz="2" w:space="0" w:color="auto"/>
              <w:bottom w:val="single" w:sz="2" w:space="0" w:color="auto"/>
              <w:right w:val="single" w:sz="2" w:space="0" w:color="auto"/>
            </w:tcBorders>
            <w:hideMark/>
          </w:tcPr>
          <w:p w14:paraId="188752E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01028</w:t>
            </w:r>
          </w:p>
        </w:tc>
        <w:tc>
          <w:tcPr>
            <w:tcW w:w="7800" w:type="dxa"/>
            <w:tcBorders>
              <w:top w:val="single" w:sz="2" w:space="0" w:color="auto"/>
              <w:left w:val="single" w:sz="2" w:space="0" w:color="auto"/>
              <w:bottom w:val="single" w:sz="2" w:space="0" w:color="auto"/>
              <w:right w:val="single" w:sz="2" w:space="0" w:color="auto"/>
            </w:tcBorders>
            <w:hideMark/>
          </w:tcPr>
          <w:p w14:paraId="1A83CD6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гірничого відводу для розробки родовищ корисних копалин, будівництва і експлуатації підземних споруд та інших цілей, не пов’язаних з видобуванням корисних копалин</w:t>
            </w:r>
          </w:p>
        </w:tc>
        <w:tc>
          <w:tcPr>
            <w:tcW w:w="2880" w:type="dxa"/>
            <w:tcBorders>
              <w:top w:val="single" w:sz="2" w:space="0" w:color="auto"/>
              <w:left w:val="single" w:sz="2" w:space="0" w:color="auto"/>
              <w:bottom w:val="single" w:sz="2" w:space="0" w:color="auto"/>
              <w:right w:val="single" w:sz="2" w:space="0" w:color="auto"/>
            </w:tcBorders>
            <w:hideMark/>
          </w:tcPr>
          <w:p w14:paraId="4D6B69F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CCE07F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0371E0D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048880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228.</w:t>
            </w:r>
          </w:p>
        </w:tc>
        <w:tc>
          <w:tcPr>
            <w:tcW w:w="1815" w:type="dxa"/>
            <w:gridSpan w:val="2"/>
            <w:tcBorders>
              <w:top w:val="single" w:sz="2" w:space="0" w:color="auto"/>
              <w:left w:val="single" w:sz="2" w:space="0" w:color="auto"/>
              <w:bottom w:val="single" w:sz="2" w:space="0" w:color="auto"/>
              <w:right w:val="single" w:sz="2" w:space="0" w:color="auto"/>
            </w:tcBorders>
            <w:hideMark/>
          </w:tcPr>
          <w:p w14:paraId="49976C0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01751</w:t>
            </w:r>
          </w:p>
        </w:tc>
        <w:tc>
          <w:tcPr>
            <w:tcW w:w="7800" w:type="dxa"/>
            <w:tcBorders>
              <w:top w:val="single" w:sz="2" w:space="0" w:color="auto"/>
              <w:left w:val="single" w:sz="2" w:space="0" w:color="auto"/>
              <w:bottom w:val="single" w:sz="2" w:space="0" w:color="auto"/>
              <w:right w:val="single" w:sz="2" w:space="0" w:color="auto"/>
            </w:tcBorders>
            <w:hideMark/>
          </w:tcPr>
          <w:p w14:paraId="5119240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погодження забудови площ залягання корисних копалин загальнодержавного значення</w:t>
            </w:r>
          </w:p>
        </w:tc>
        <w:tc>
          <w:tcPr>
            <w:tcW w:w="2880" w:type="dxa"/>
            <w:tcBorders>
              <w:top w:val="single" w:sz="2" w:space="0" w:color="auto"/>
              <w:left w:val="single" w:sz="2" w:space="0" w:color="auto"/>
              <w:bottom w:val="single" w:sz="2" w:space="0" w:color="auto"/>
              <w:right w:val="single" w:sz="2" w:space="0" w:color="auto"/>
            </w:tcBorders>
            <w:hideMark/>
          </w:tcPr>
          <w:p w14:paraId="4C893E8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83063C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68DE54A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2CAFCA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229.</w:t>
            </w:r>
          </w:p>
        </w:tc>
        <w:tc>
          <w:tcPr>
            <w:tcW w:w="1815" w:type="dxa"/>
            <w:gridSpan w:val="2"/>
            <w:tcBorders>
              <w:top w:val="single" w:sz="2" w:space="0" w:color="auto"/>
              <w:left w:val="single" w:sz="2" w:space="0" w:color="auto"/>
              <w:bottom w:val="single" w:sz="2" w:space="0" w:color="auto"/>
              <w:right w:val="single" w:sz="2" w:space="0" w:color="auto"/>
            </w:tcBorders>
            <w:hideMark/>
          </w:tcPr>
          <w:p w14:paraId="004C8CF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00255</w:t>
            </w:r>
          </w:p>
        </w:tc>
        <w:tc>
          <w:tcPr>
            <w:tcW w:w="7800" w:type="dxa"/>
            <w:tcBorders>
              <w:top w:val="single" w:sz="2" w:space="0" w:color="auto"/>
              <w:left w:val="single" w:sz="2" w:space="0" w:color="auto"/>
              <w:bottom w:val="single" w:sz="2" w:space="0" w:color="auto"/>
              <w:right w:val="single" w:sz="2" w:space="0" w:color="auto"/>
            </w:tcBorders>
            <w:hideMark/>
          </w:tcPr>
          <w:p w14:paraId="13C956F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на спеціальне водокористування</w:t>
            </w:r>
          </w:p>
        </w:tc>
        <w:tc>
          <w:tcPr>
            <w:tcW w:w="2880" w:type="dxa"/>
            <w:tcBorders>
              <w:top w:val="single" w:sz="2" w:space="0" w:color="auto"/>
              <w:left w:val="single" w:sz="2" w:space="0" w:color="auto"/>
              <w:bottom w:val="single" w:sz="2" w:space="0" w:color="auto"/>
              <w:right w:val="single" w:sz="2" w:space="0" w:color="auto"/>
            </w:tcBorders>
            <w:hideMark/>
          </w:tcPr>
          <w:p w14:paraId="2E1B3800"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25" w:tgtFrame="_blank" w:history="1">
              <w:r w:rsidR="00677B97" w:rsidRPr="00677B97">
                <w:rPr>
                  <w:rFonts w:ascii="Times New Roman" w:eastAsia="Times New Roman" w:hAnsi="Times New Roman" w:cs="Times New Roman"/>
                  <w:color w:val="000099"/>
                  <w:sz w:val="24"/>
                  <w:szCs w:val="24"/>
                  <w:u w:val="single"/>
                  <w:lang w:eastAsia="ru-RU"/>
                </w:rPr>
                <w:t>Водний кодекс України</w:t>
              </w:r>
            </w:hyperlink>
            <w:r w:rsidR="00677B97" w:rsidRPr="00677B97">
              <w:rPr>
                <w:rFonts w:ascii="Times New Roman" w:eastAsia="Times New Roman" w:hAnsi="Times New Roman" w:cs="Times New Roman"/>
                <w:sz w:val="24"/>
                <w:szCs w:val="24"/>
                <w:lang w:eastAsia="ru-RU"/>
              </w:rPr>
              <w:t>, </w:t>
            </w:r>
            <w:hyperlink r:id="rId126"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xml:space="preserve"> “Про Перелік документів </w:t>
            </w:r>
            <w:r w:rsidR="00677B97" w:rsidRPr="00677B97">
              <w:rPr>
                <w:rFonts w:ascii="Times New Roman" w:eastAsia="Times New Roman" w:hAnsi="Times New Roman" w:cs="Times New Roman"/>
                <w:sz w:val="24"/>
                <w:szCs w:val="24"/>
                <w:lang w:eastAsia="ru-RU"/>
              </w:rPr>
              <w:lastRenderedPageBreak/>
              <w:t>дозвільного характеру у сфері господарської діяльності”</w:t>
            </w:r>
          </w:p>
        </w:tc>
        <w:tc>
          <w:tcPr>
            <w:tcW w:w="1380" w:type="dxa"/>
            <w:tcBorders>
              <w:top w:val="single" w:sz="2" w:space="0" w:color="auto"/>
              <w:left w:val="single" w:sz="2" w:space="0" w:color="auto"/>
              <w:bottom w:val="single" w:sz="2" w:space="0" w:color="auto"/>
              <w:right w:val="single" w:sz="2" w:space="0" w:color="auto"/>
            </w:tcBorders>
            <w:hideMark/>
          </w:tcPr>
          <w:p w14:paraId="6540252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2, 3, 4</w:t>
            </w:r>
          </w:p>
        </w:tc>
      </w:tr>
      <w:tr w:rsidR="00677B97" w:rsidRPr="00677B97" w14:paraId="5F07039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4639FA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230.</w:t>
            </w:r>
          </w:p>
        </w:tc>
        <w:tc>
          <w:tcPr>
            <w:tcW w:w="1815" w:type="dxa"/>
            <w:gridSpan w:val="2"/>
            <w:tcBorders>
              <w:top w:val="single" w:sz="2" w:space="0" w:color="auto"/>
              <w:left w:val="single" w:sz="2" w:space="0" w:color="auto"/>
              <w:bottom w:val="single" w:sz="2" w:space="0" w:color="auto"/>
              <w:right w:val="single" w:sz="2" w:space="0" w:color="auto"/>
            </w:tcBorders>
            <w:hideMark/>
          </w:tcPr>
          <w:p w14:paraId="6CF0C0F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00464</w:t>
            </w:r>
          </w:p>
        </w:tc>
        <w:tc>
          <w:tcPr>
            <w:tcW w:w="7800" w:type="dxa"/>
            <w:tcBorders>
              <w:top w:val="single" w:sz="2" w:space="0" w:color="auto"/>
              <w:left w:val="single" w:sz="2" w:space="0" w:color="auto"/>
              <w:bottom w:val="single" w:sz="2" w:space="0" w:color="auto"/>
              <w:right w:val="single" w:sz="2" w:space="0" w:color="auto"/>
            </w:tcBorders>
            <w:hideMark/>
          </w:tcPr>
          <w:p w14:paraId="6B27311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Анулювання дозволу на спеціальне водокористування</w:t>
            </w:r>
          </w:p>
        </w:tc>
        <w:tc>
          <w:tcPr>
            <w:tcW w:w="2880" w:type="dxa"/>
            <w:tcBorders>
              <w:top w:val="single" w:sz="2" w:space="0" w:color="auto"/>
              <w:left w:val="single" w:sz="2" w:space="0" w:color="auto"/>
              <w:bottom w:val="single" w:sz="2" w:space="0" w:color="auto"/>
              <w:right w:val="single" w:sz="2" w:space="0" w:color="auto"/>
            </w:tcBorders>
            <w:hideMark/>
          </w:tcPr>
          <w:p w14:paraId="5992770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2EDFCC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0AFAF74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B223CA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231.</w:t>
            </w:r>
          </w:p>
        </w:tc>
        <w:tc>
          <w:tcPr>
            <w:tcW w:w="1815" w:type="dxa"/>
            <w:gridSpan w:val="2"/>
            <w:tcBorders>
              <w:top w:val="single" w:sz="2" w:space="0" w:color="auto"/>
              <w:left w:val="single" w:sz="2" w:space="0" w:color="auto"/>
              <w:bottom w:val="single" w:sz="2" w:space="0" w:color="auto"/>
              <w:right w:val="single" w:sz="2" w:space="0" w:color="auto"/>
            </w:tcBorders>
            <w:hideMark/>
          </w:tcPr>
          <w:p w14:paraId="5B7EC43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00636</w:t>
            </w:r>
          </w:p>
        </w:tc>
        <w:tc>
          <w:tcPr>
            <w:tcW w:w="7800" w:type="dxa"/>
            <w:tcBorders>
              <w:top w:val="single" w:sz="2" w:space="0" w:color="auto"/>
              <w:left w:val="single" w:sz="2" w:space="0" w:color="auto"/>
              <w:bottom w:val="single" w:sz="2" w:space="0" w:color="auto"/>
              <w:right w:val="single" w:sz="2" w:space="0" w:color="auto"/>
            </w:tcBorders>
            <w:hideMark/>
          </w:tcPr>
          <w:p w14:paraId="293A462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на днопоглиблювальні роботи, прокладання кабелів, трубопроводів та інших комунікацій на землях водного фонду</w:t>
            </w:r>
          </w:p>
        </w:tc>
        <w:tc>
          <w:tcPr>
            <w:tcW w:w="2880" w:type="dxa"/>
            <w:tcBorders>
              <w:top w:val="single" w:sz="2" w:space="0" w:color="auto"/>
              <w:left w:val="single" w:sz="2" w:space="0" w:color="auto"/>
              <w:bottom w:val="single" w:sz="2" w:space="0" w:color="auto"/>
              <w:right w:val="single" w:sz="2" w:space="0" w:color="auto"/>
            </w:tcBorders>
            <w:hideMark/>
          </w:tcPr>
          <w:p w14:paraId="3BA112C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D5AAF1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28DF562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8EDC31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232.</w:t>
            </w:r>
          </w:p>
        </w:tc>
        <w:tc>
          <w:tcPr>
            <w:tcW w:w="1815" w:type="dxa"/>
            <w:gridSpan w:val="2"/>
            <w:tcBorders>
              <w:top w:val="single" w:sz="2" w:space="0" w:color="auto"/>
              <w:left w:val="single" w:sz="2" w:space="0" w:color="auto"/>
              <w:bottom w:val="single" w:sz="2" w:space="0" w:color="auto"/>
              <w:right w:val="single" w:sz="2" w:space="0" w:color="auto"/>
            </w:tcBorders>
            <w:hideMark/>
          </w:tcPr>
          <w:p w14:paraId="3462818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01275</w:t>
            </w:r>
          </w:p>
        </w:tc>
        <w:tc>
          <w:tcPr>
            <w:tcW w:w="7800" w:type="dxa"/>
            <w:tcBorders>
              <w:top w:val="single" w:sz="2" w:space="0" w:color="auto"/>
              <w:left w:val="single" w:sz="2" w:space="0" w:color="auto"/>
              <w:bottom w:val="single" w:sz="2" w:space="0" w:color="auto"/>
              <w:right w:val="single" w:sz="2" w:space="0" w:color="auto"/>
            </w:tcBorders>
            <w:hideMark/>
          </w:tcPr>
          <w:p w14:paraId="4210040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Переоформлення дозволу на днопоглиблювальні роботи, прокладання кабелів, трубопроводів та інших комунікацій на землях водного фонду</w:t>
            </w:r>
          </w:p>
        </w:tc>
        <w:tc>
          <w:tcPr>
            <w:tcW w:w="2880" w:type="dxa"/>
            <w:tcBorders>
              <w:top w:val="single" w:sz="2" w:space="0" w:color="auto"/>
              <w:left w:val="single" w:sz="2" w:space="0" w:color="auto"/>
              <w:bottom w:val="single" w:sz="2" w:space="0" w:color="auto"/>
              <w:right w:val="single" w:sz="2" w:space="0" w:color="auto"/>
            </w:tcBorders>
            <w:hideMark/>
          </w:tcPr>
          <w:p w14:paraId="7B76DD7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A1B6AD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6897AB3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AF92D6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233.</w:t>
            </w:r>
          </w:p>
        </w:tc>
        <w:tc>
          <w:tcPr>
            <w:tcW w:w="1815" w:type="dxa"/>
            <w:gridSpan w:val="2"/>
            <w:tcBorders>
              <w:top w:val="single" w:sz="2" w:space="0" w:color="auto"/>
              <w:left w:val="single" w:sz="2" w:space="0" w:color="auto"/>
              <w:bottom w:val="single" w:sz="2" w:space="0" w:color="auto"/>
              <w:right w:val="single" w:sz="2" w:space="0" w:color="auto"/>
            </w:tcBorders>
            <w:hideMark/>
          </w:tcPr>
          <w:p w14:paraId="644E847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00635</w:t>
            </w:r>
          </w:p>
        </w:tc>
        <w:tc>
          <w:tcPr>
            <w:tcW w:w="7800" w:type="dxa"/>
            <w:tcBorders>
              <w:top w:val="single" w:sz="2" w:space="0" w:color="auto"/>
              <w:left w:val="single" w:sz="2" w:space="0" w:color="auto"/>
              <w:bottom w:val="single" w:sz="2" w:space="0" w:color="auto"/>
              <w:right w:val="single" w:sz="2" w:space="0" w:color="auto"/>
            </w:tcBorders>
            <w:hideMark/>
          </w:tcPr>
          <w:p w14:paraId="333D3CE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Анулювання дозволу на днопоглиблювальні роботи, прокладання кабелів, трубопроводів та інших комунікацій на землях водного фонду</w:t>
            </w:r>
          </w:p>
        </w:tc>
        <w:tc>
          <w:tcPr>
            <w:tcW w:w="2880" w:type="dxa"/>
            <w:tcBorders>
              <w:top w:val="single" w:sz="2" w:space="0" w:color="auto"/>
              <w:left w:val="single" w:sz="2" w:space="0" w:color="auto"/>
              <w:bottom w:val="single" w:sz="2" w:space="0" w:color="auto"/>
              <w:right w:val="single" w:sz="2" w:space="0" w:color="auto"/>
            </w:tcBorders>
            <w:hideMark/>
          </w:tcPr>
          <w:p w14:paraId="4F5611B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3F2118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1681707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D90D6F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234.</w:t>
            </w:r>
          </w:p>
        </w:tc>
        <w:tc>
          <w:tcPr>
            <w:tcW w:w="1815" w:type="dxa"/>
            <w:gridSpan w:val="2"/>
            <w:tcBorders>
              <w:top w:val="single" w:sz="2" w:space="0" w:color="auto"/>
              <w:left w:val="single" w:sz="2" w:space="0" w:color="auto"/>
              <w:bottom w:val="single" w:sz="2" w:space="0" w:color="auto"/>
              <w:right w:val="single" w:sz="2" w:space="0" w:color="auto"/>
            </w:tcBorders>
            <w:hideMark/>
          </w:tcPr>
          <w:p w14:paraId="5892B39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01784</w:t>
            </w:r>
          </w:p>
        </w:tc>
        <w:tc>
          <w:tcPr>
            <w:tcW w:w="7800" w:type="dxa"/>
            <w:tcBorders>
              <w:top w:val="single" w:sz="2" w:space="0" w:color="auto"/>
              <w:left w:val="single" w:sz="2" w:space="0" w:color="auto"/>
              <w:bottom w:val="single" w:sz="2" w:space="0" w:color="auto"/>
              <w:right w:val="single" w:sz="2" w:space="0" w:color="auto"/>
            </w:tcBorders>
            <w:hideMark/>
          </w:tcPr>
          <w:p w14:paraId="0F00921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у користування водних об’єктів на умовах оренди</w:t>
            </w:r>
          </w:p>
        </w:tc>
        <w:tc>
          <w:tcPr>
            <w:tcW w:w="2880" w:type="dxa"/>
            <w:tcBorders>
              <w:top w:val="single" w:sz="2" w:space="0" w:color="auto"/>
              <w:left w:val="single" w:sz="2" w:space="0" w:color="auto"/>
              <w:bottom w:val="single" w:sz="2" w:space="0" w:color="auto"/>
              <w:right w:val="single" w:sz="2" w:space="0" w:color="auto"/>
            </w:tcBorders>
            <w:hideMark/>
          </w:tcPr>
          <w:p w14:paraId="23F1DF04"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27" w:tgtFrame="_blank" w:history="1">
              <w:r w:rsidR="00677B97" w:rsidRPr="00677B97">
                <w:rPr>
                  <w:rFonts w:ascii="Times New Roman" w:eastAsia="Times New Roman" w:hAnsi="Times New Roman" w:cs="Times New Roman"/>
                  <w:color w:val="000099"/>
                  <w:sz w:val="24"/>
                  <w:szCs w:val="24"/>
                  <w:u w:val="single"/>
                  <w:lang w:eastAsia="ru-RU"/>
                </w:rPr>
                <w:t>Земельний кодекс України</w:t>
              </w:r>
            </w:hyperlink>
            <w:r w:rsidR="00677B97" w:rsidRPr="00677B97">
              <w:rPr>
                <w:rFonts w:ascii="Times New Roman" w:eastAsia="Times New Roman" w:hAnsi="Times New Roman" w:cs="Times New Roman"/>
                <w:sz w:val="24"/>
                <w:szCs w:val="24"/>
                <w:lang w:eastAsia="ru-RU"/>
              </w:rPr>
              <w:t>, </w:t>
            </w:r>
            <w:hyperlink r:id="rId128" w:tgtFrame="_blank" w:history="1">
              <w:r w:rsidR="00677B97" w:rsidRPr="00677B97">
                <w:rPr>
                  <w:rFonts w:ascii="Times New Roman" w:eastAsia="Times New Roman" w:hAnsi="Times New Roman" w:cs="Times New Roman"/>
                  <w:color w:val="000099"/>
                  <w:sz w:val="24"/>
                  <w:szCs w:val="24"/>
                  <w:u w:val="single"/>
                  <w:lang w:eastAsia="ru-RU"/>
                </w:rPr>
                <w:t>Цивільний кодекс України</w:t>
              </w:r>
            </w:hyperlink>
            <w:r w:rsidR="00677B97" w:rsidRPr="00677B97">
              <w:rPr>
                <w:rFonts w:ascii="Times New Roman" w:eastAsia="Times New Roman" w:hAnsi="Times New Roman" w:cs="Times New Roman"/>
                <w:sz w:val="24"/>
                <w:szCs w:val="24"/>
                <w:lang w:eastAsia="ru-RU"/>
              </w:rPr>
              <w:t>, </w:t>
            </w:r>
            <w:hyperlink r:id="rId129"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оренду землі”</w:t>
            </w:r>
          </w:p>
        </w:tc>
        <w:tc>
          <w:tcPr>
            <w:tcW w:w="1380" w:type="dxa"/>
            <w:tcBorders>
              <w:top w:val="single" w:sz="2" w:space="0" w:color="auto"/>
              <w:left w:val="single" w:sz="2" w:space="0" w:color="auto"/>
              <w:bottom w:val="single" w:sz="2" w:space="0" w:color="auto"/>
              <w:right w:val="single" w:sz="2" w:space="0" w:color="auto"/>
            </w:tcBorders>
            <w:hideMark/>
          </w:tcPr>
          <w:p w14:paraId="110561B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8D994E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EC50CD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235.</w:t>
            </w:r>
          </w:p>
        </w:tc>
        <w:tc>
          <w:tcPr>
            <w:tcW w:w="1815" w:type="dxa"/>
            <w:gridSpan w:val="2"/>
            <w:tcBorders>
              <w:top w:val="single" w:sz="2" w:space="0" w:color="auto"/>
              <w:left w:val="single" w:sz="2" w:space="0" w:color="auto"/>
              <w:bottom w:val="single" w:sz="2" w:space="0" w:color="auto"/>
              <w:right w:val="single" w:sz="2" w:space="0" w:color="auto"/>
            </w:tcBorders>
            <w:hideMark/>
          </w:tcPr>
          <w:p w14:paraId="6889FB4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01785</w:t>
            </w:r>
          </w:p>
        </w:tc>
        <w:tc>
          <w:tcPr>
            <w:tcW w:w="7800" w:type="dxa"/>
            <w:tcBorders>
              <w:top w:val="single" w:sz="2" w:space="0" w:color="auto"/>
              <w:left w:val="single" w:sz="2" w:space="0" w:color="auto"/>
              <w:bottom w:val="single" w:sz="2" w:space="0" w:color="auto"/>
              <w:right w:val="single" w:sz="2" w:space="0" w:color="auto"/>
            </w:tcBorders>
            <w:hideMark/>
          </w:tcPr>
          <w:p w14:paraId="107AB48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Поновлення договору оренди водних об’єктів</w:t>
            </w:r>
          </w:p>
        </w:tc>
        <w:tc>
          <w:tcPr>
            <w:tcW w:w="2880" w:type="dxa"/>
            <w:tcBorders>
              <w:top w:val="single" w:sz="2" w:space="0" w:color="auto"/>
              <w:left w:val="single" w:sz="2" w:space="0" w:color="auto"/>
              <w:bottom w:val="single" w:sz="2" w:space="0" w:color="auto"/>
              <w:right w:val="single" w:sz="2" w:space="0" w:color="auto"/>
            </w:tcBorders>
            <w:hideMark/>
          </w:tcPr>
          <w:p w14:paraId="4E6C8D0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56B84F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4B11C98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E326E8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236.</w:t>
            </w:r>
          </w:p>
        </w:tc>
        <w:tc>
          <w:tcPr>
            <w:tcW w:w="1815" w:type="dxa"/>
            <w:gridSpan w:val="2"/>
            <w:tcBorders>
              <w:top w:val="single" w:sz="2" w:space="0" w:color="auto"/>
              <w:left w:val="single" w:sz="2" w:space="0" w:color="auto"/>
              <w:bottom w:val="single" w:sz="2" w:space="0" w:color="auto"/>
              <w:right w:val="single" w:sz="2" w:space="0" w:color="auto"/>
            </w:tcBorders>
            <w:hideMark/>
          </w:tcPr>
          <w:p w14:paraId="7FC83B8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01127</w:t>
            </w:r>
          </w:p>
        </w:tc>
        <w:tc>
          <w:tcPr>
            <w:tcW w:w="7800" w:type="dxa"/>
            <w:tcBorders>
              <w:top w:val="single" w:sz="2" w:space="0" w:color="auto"/>
              <w:left w:val="single" w:sz="2" w:space="0" w:color="auto"/>
              <w:bottom w:val="single" w:sz="2" w:space="0" w:color="auto"/>
              <w:right w:val="single" w:sz="2" w:space="0" w:color="auto"/>
            </w:tcBorders>
            <w:hideMark/>
          </w:tcPr>
          <w:p w14:paraId="3FA103E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Видача дозволу на спеціальне використання природних ресурсів </w:t>
            </w:r>
            <w:proofErr w:type="gramStart"/>
            <w:r w:rsidRPr="00677B97">
              <w:rPr>
                <w:rFonts w:ascii="Times New Roman" w:eastAsia="Times New Roman" w:hAnsi="Times New Roman" w:cs="Times New Roman"/>
                <w:sz w:val="24"/>
                <w:szCs w:val="24"/>
                <w:lang w:eastAsia="ru-RU"/>
              </w:rPr>
              <w:t>у межах</w:t>
            </w:r>
            <w:proofErr w:type="gramEnd"/>
            <w:r w:rsidRPr="00677B97">
              <w:rPr>
                <w:rFonts w:ascii="Times New Roman" w:eastAsia="Times New Roman" w:hAnsi="Times New Roman" w:cs="Times New Roman"/>
                <w:sz w:val="24"/>
                <w:szCs w:val="24"/>
                <w:lang w:eastAsia="ru-RU"/>
              </w:rPr>
              <w:t xml:space="preserve"> територій та об’єктів природно-заповідного фонду</w:t>
            </w:r>
          </w:p>
        </w:tc>
        <w:tc>
          <w:tcPr>
            <w:tcW w:w="2880" w:type="dxa"/>
            <w:tcBorders>
              <w:top w:val="single" w:sz="2" w:space="0" w:color="auto"/>
              <w:left w:val="single" w:sz="2" w:space="0" w:color="auto"/>
              <w:bottom w:val="single" w:sz="2" w:space="0" w:color="auto"/>
              <w:right w:val="single" w:sz="2" w:space="0" w:color="auto"/>
            </w:tcBorders>
            <w:hideMark/>
          </w:tcPr>
          <w:p w14:paraId="1F20C9C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130" w:tgtFrame="_blank" w:history="1">
              <w:r w:rsidRPr="00677B97">
                <w:rPr>
                  <w:rFonts w:ascii="Times New Roman" w:eastAsia="Times New Roman" w:hAnsi="Times New Roman" w:cs="Times New Roman"/>
                  <w:color w:val="000099"/>
                  <w:sz w:val="24"/>
                  <w:szCs w:val="24"/>
                  <w:u w:val="single"/>
                  <w:lang w:eastAsia="ru-RU"/>
                </w:rPr>
                <w:t>“Про природно-заповідний фонд України”</w:t>
              </w:r>
            </w:hyperlink>
            <w:r w:rsidRPr="00677B97">
              <w:rPr>
                <w:rFonts w:ascii="Times New Roman" w:eastAsia="Times New Roman" w:hAnsi="Times New Roman" w:cs="Times New Roman"/>
                <w:sz w:val="24"/>
                <w:szCs w:val="24"/>
                <w:lang w:eastAsia="ru-RU"/>
              </w:rPr>
              <w:t>, </w:t>
            </w:r>
            <w:hyperlink r:id="rId131" w:tgtFrame="_blank" w:history="1">
              <w:r w:rsidRPr="00677B97">
                <w:rPr>
                  <w:rFonts w:ascii="Times New Roman" w:eastAsia="Times New Roman" w:hAnsi="Times New Roman" w:cs="Times New Roman"/>
                  <w:color w:val="000099"/>
                  <w:sz w:val="24"/>
                  <w:szCs w:val="24"/>
                  <w:u w:val="single"/>
                  <w:lang w:eastAsia="ru-RU"/>
                </w:rPr>
                <w:t>“Про Перелік документів дозвільного характеру у сфері господарської діяльності”</w:t>
              </w:r>
            </w:hyperlink>
          </w:p>
        </w:tc>
        <w:tc>
          <w:tcPr>
            <w:tcW w:w="1380" w:type="dxa"/>
            <w:tcBorders>
              <w:top w:val="single" w:sz="2" w:space="0" w:color="auto"/>
              <w:left w:val="single" w:sz="2" w:space="0" w:color="auto"/>
              <w:bottom w:val="single" w:sz="2" w:space="0" w:color="auto"/>
              <w:right w:val="single" w:sz="2" w:space="0" w:color="auto"/>
            </w:tcBorders>
            <w:hideMark/>
          </w:tcPr>
          <w:p w14:paraId="47E8DA7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32E3C64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46DA9D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237.</w:t>
            </w:r>
          </w:p>
        </w:tc>
        <w:tc>
          <w:tcPr>
            <w:tcW w:w="1815" w:type="dxa"/>
            <w:gridSpan w:val="2"/>
            <w:tcBorders>
              <w:top w:val="single" w:sz="2" w:space="0" w:color="auto"/>
              <w:left w:val="single" w:sz="2" w:space="0" w:color="auto"/>
              <w:bottom w:val="single" w:sz="2" w:space="0" w:color="auto"/>
              <w:right w:val="single" w:sz="2" w:space="0" w:color="auto"/>
            </w:tcBorders>
            <w:hideMark/>
          </w:tcPr>
          <w:p w14:paraId="7E18AC5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01128</w:t>
            </w:r>
          </w:p>
        </w:tc>
        <w:tc>
          <w:tcPr>
            <w:tcW w:w="7800" w:type="dxa"/>
            <w:tcBorders>
              <w:top w:val="single" w:sz="2" w:space="0" w:color="auto"/>
              <w:left w:val="single" w:sz="2" w:space="0" w:color="auto"/>
              <w:bottom w:val="single" w:sz="2" w:space="0" w:color="auto"/>
              <w:right w:val="single" w:sz="2" w:space="0" w:color="auto"/>
            </w:tcBorders>
            <w:hideMark/>
          </w:tcPr>
          <w:p w14:paraId="1398514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Анулювання дозволу на спеціальне використання природних ресурсів </w:t>
            </w:r>
            <w:proofErr w:type="gramStart"/>
            <w:r w:rsidRPr="00677B97">
              <w:rPr>
                <w:rFonts w:ascii="Times New Roman" w:eastAsia="Times New Roman" w:hAnsi="Times New Roman" w:cs="Times New Roman"/>
                <w:sz w:val="24"/>
                <w:szCs w:val="24"/>
                <w:lang w:eastAsia="ru-RU"/>
              </w:rPr>
              <w:t>у межах</w:t>
            </w:r>
            <w:proofErr w:type="gramEnd"/>
            <w:r w:rsidRPr="00677B97">
              <w:rPr>
                <w:rFonts w:ascii="Times New Roman" w:eastAsia="Times New Roman" w:hAnsi="Times New Roman" w:cs="Times New Roman"/>
                <w:sz w:val="24"/>
                <w:szCs w:val="24"/>
                <w:lang w:eastAsia="ru-RU"/>
              </w:rPr>
              <w:t xml:space="preserve"> територій та об’єктів природно-заповідного фонду</w:t>
            </w:r>
          </w:p>
        </w:tc>
        <w:tc>
          <w:tcPr>
            <w:tcW w:w="2880" w:type="dxa"/>
            <w:tcBorders>
              <w:top w:val="single" w:sz="2" w:space="0" w:color="auto"/>
              <w:left w:val="single" w:sz="2" w:space="0" w:color="auto"/>
              <w:bottom w:val="single" w:sz="2" w:space="0" w:color="auto"/>
              <w:right w:val="single" w:sz="2" w:space="0" w:color="auto"/>
            </w:tcBorders>
            <w:hideMark/>
          </w:tcPr>
          <w:p w14:paraId="557322A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D0639C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010A751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73AB86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238.</w:t>
            </w:r>
          </w:p>
        </w:tc>
        <w:tc>
          <w:tcPr>
            <w:tcW w:w="1815" w:type="dxa"/>
            <w:gridSpan w:val="2"/>
            <w:tcBorders>
              <w:top w:val="single" w:sz="2" w:space="0" w:color="auto"/>
              <w:left w:val="single" w:sz="2" w:space="0" w:color="auto"/>
              <w:bottom w:val="single" w:sz="2" w:space="0" w:color="auto"/>
              <w:right w:val="single" w:sz="2" w:space="0" w:color="auto"/>
            </w:tcBorders>
            <w:hideMark/>
          </w:tcPr>
          <w:p w14:paraId="52C252F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01308</w:t>
            </w:r>
          </w:p>
        </w:tc>
        <w:tc>
          <w:tcPr>
            <w:tcW w:w="7800" w:type="dxa"/>
            <w:tcBorders>
              <w:top w:val="single" w:sz="2" w:space="0" w:color="auto"/>
              <w:left w:val="single" w:sz="2" w:space="0" w:color="auto"/>
              <w:bottom w:val="single" w:sz="2" w:space="0" w:color="auto"/>
              <w:right w:val="single" w:sz="2" w:space="0" w:color="auto"/>
            </w:tcBorders>
            <w:hideMark/>
          </w:tcPr>
          <w:p w14:paraId="03F5A30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на переведення земельних лісових ділянок до нелісових земель у цілях, пов’язаних із веденням лісового господарства, без їх вилучення у постійного лісокористувача</w:t>
            </w:r>
          </w:p>
        </w:tc>
        <w:tc>
          <w:tcPr>
            <w:tcW w:w="2880" w:type="dxa"/>
            <w:tcBorders>
              <w:top w:val="single" w:sz="2" w:space="0" w:color="auto"/>
              <w:left w:val="single" w:sz="2" w:space="0" w:color="auto"/>
              <w:bottom w:val="single" w:sz="2" w:space="0" w:color="auto"/>
              <w:right w:val="single" w:sz="2" w:space="0" w:color="auto"/>
            </w:tcBorders>
            <w:hideMark/>
          </w:tcPr>
          <w:p w14:paraId="017B059B"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32" w:tgtFrame="_blank" w:history="1">
              <w:r w:rsidR="00677B97" w:rsidRPr="00677B97">
                <w:rPr>
                  <w:rFonts w:ascii="Times New Roman" w:eastAsia="Times New Roman" w:hAnsi="Times New Roman" w:cs="Times New Roman"/>
                  <w:color w:val="000099"/>
                  <w:sz w:val="24"/>
                  <w:szCs w:val="24"/>
                  <w:u w:val="single"/>
                  <w:lang w:eastAsia="ru-RU"/>
                </w:rPr>
                <w:t>Лісовий кодекс України</w:t>
              </w:r>
            </w:hyperlink>
            <w:r w:rsidR="00677B97" w:rsidRPr="00677B97">
              <w:rPr>
                <w:rFonts w:ascii="Times New Roman" w:eastAsia="Times New Roman" w:hAnsi="Times New Roman" w:cs="Times New Roman"/>
                <w:sz w:val="24"/>
                <w:szCs w:val="24"/>
                <w:lang w:eastAsia="ru-RU"/>
              </w:rPr>
              <w:t>, </w:t>
            </w:r>
            <w:hyperlink r:id="rId133"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Перелік документів дозвільного характеру у сфері господарської діяльності”</w:t>
            </w:r>
          </w:p>
        </w:tc>
        <w:tc>
          <w:tcPr>
            <w:tcW w:w="1380" w:type="dxa"/>
            <w:tcBorders>
              <w:top w:val="single" w:sz="2" w:space="0" w:color="auto"/>
              <w:left w:val="single" w:sz="2" w:space="0" w:color="auto"/>
              <w:bottom w:val="single" w:sz="2" w:space="0" w:color="auto"/>
              <w:right w:val="single" w:sz="2" w:space="0" w:color="auto"/>
            </w:tcBorders>
            <w:hideMark/>
          </w:tcPr>
          <w:p w14:paraId="6792AD2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F5631D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93A94D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239.</w:t>
            </w:r>
          </w:p>
        </w:tc>
        <w:tc>
          <w:tcPr>
            <w:tcW w:w="1815" w:type="dxa"/>
            <w:gridSpan w:val="2"/>
            <w:tcBorders>
              <w:top w:val="single" w:sz="2" w:space="0" w:color="auto"/>
              <w:left w:val="single" w:sz="2" w:space="0" w:color="auto"/>
              <w:bottom w:val="single" w:sz="2" w:space="0" w:color="auto"/>
              <w:right w:val="single" w:sz="2" w:space="0" w:color="auto"/>
            </w:tcBorders>
            <w:hideMark/>
          </w:tcPr>
          <w:p w14:paraId="276D2A1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01320</w:t>
            </w:r>
          </w:p>
        </w:tc>
        <w:tc>
          <w:tcPr>
            <w:tcW w:w="7800" w:type="dxa"/>
            <w:tcBorders>
              <w:top w:val="single" w:sz="2" w:space="0" w:color="auto"/>
              <w:left w:val="single" w:sz="2" w:space="0" w:color="auto"/>
              <w:bottom w:val="single" w:sz="2" w:space="0" w:color="auto"/>
              <w:right w:val="single" w:sz="2" w:space="0" w:color="auto"/>
            </w:tcBorders>
            <w:hideMark/>
          </w:tcPr>
          <w:p w14:paraId="21F490D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Переоформлення дозволу на переведення земельних лісових ділянок до нелісових земель у цілях, пов’язаних із веденням лісового господарства, без їх вилучення у постійного лісокористувача</w:t>
            </w:r>
          </w:p>
        </w:tc>
        <w:tc>
          <w:tcPr>
            <w:tcW w:w="2880" w:type="dxa"/>
            <w:tcBorders>
              <w:top w:val="single" w:sz="2" w:space="0" w:color="auto"/>
              <w:left w:val="single" w:sz="2" w:space="0" w:color="auto"/>
              <w:bottom w:val="single" w:sz="2" w:space="0" w:color="auto"/>
              <w:right w:val="single" w:sz="2" w:space="0" w:color="auto"/>
            </w:tcBorders>
            <w:hideMark/>
          </w:tcPr>
          <w:p w14:paraId="3E65F13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7E4CB4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F6717E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8C1D10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240.</w:t>
            </w:r>
          </w:p>
        </w:tc>
        <w:tc>
          <w:tcPr>
            <w:tcW w:w="1815" w:type="dxa"/>
            <w:gridSpan w:val="2"/>
            <w:tcBorders>
              <w:top w:val="single" w:sz="2" w:space="0" w:color="auto"/>
              <w:left w:val="single" w:sz="2" w:space="0" w:color="auto"/>
              <w:bottom w:val="single" w:sz="2" w:space="0" w:color="auto"/>
              <w:right w:val="single" w:sz="2" w:space="0" w:color="auto"/>
            </w:tcBorders>
            <w:hideMark/>
          </w:tcPr>
          <w:p w14:paraId="7E7DCD6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01322</w:t>
            </w:r>
          </w:p>
        </w:tc>
        <w:tc>
          <w:tcPr>
            <w:tcW w:w="7800" w:type="dxa"/>
            <w:tcBorders>
              <w:top w:val="single" w:sz="2" w:space="0" w:color="auto"/>
              <w:left w:val="single" w:sz="2" w:space="0" w:color="auto"/>
              <w:bottom w:val="single" w:sz="2" w:space="0" w:color="auto"/>
              <w:right w:val="single" w:sz="2" w:space="0" w:color="auto"/>
            </w:tcBorders>
            <w:hideMark/>
          </w:tcPr>
          <w:p w14:paraId="3B3E58B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Анулювання дозволу на переведення земельних лісових ділянок до нелісових земель у цілях, пов’язаних із веденням лісового господарства, без їх вилучення у постійного лісокористувача</w:t>
            </w:r>
          </w:p>
        </w:tc>
        <w:tc>
          <w:tcPr>
            <w:tcW w:w="2880" w:type="dxa"/>
            <w:tcBorders>
              <w:top w:val="single" w:sz="2" w:space="0" w:color="auto"/>
              <w:left w:val="single" w:sz="2" w:space="0" w:color="auto"/>
              <w:bottom w:val="single" w:sz="2" w:space="0" w:color="auto"/>
              <w:right w:val="single" w:sz="2" w:space="0" w:color="auto"/>
            </w:tcBorders>
            <w:hideMark/>
          </w:tcPr>
          <w:p w14:paraId="61DE2C0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34C410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62A86F8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10E11B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241.</w:t>
            </w:r>
          </w:p>
        </w:tc>
        <w:tc>
          <w:tcPr>
            <w:tcW w:w="1815" w:type="dxa"/>
            <w:gridSpan w:val="2"/>
            <w:tcBorders>
              <w:top w:val="single" w:sz="2" w:space="0" w:color="auto"/>
              <w:left w:val="single" w:sz="2" w:space="0" w:color="auto"/>
              <w:bottom w:val="single" w:sz="2" w:space="0" w:color="auto"/>
              <w:right w:val="single" w:sz="2" w:space="0" w:color="auto"/>
            </w:tcBorders>
            <w:hideMark/>
          </w:tcPr>
          <w:p w14:paraId="43CAE79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01323</w:t>
            </w:r>
          </w:p>
        </w:tc>
        <w:tc>
          <w:tcPr>
            <w:tcW w:w="7800" w:type="dxa"/>
            <w:tcBorders>
              <w:top w:val="single" w:sz="2" w:space="0" w:color="auto"/>
              <w:left w:val="single" w:sz="2" w:space="0" w:color="auto"/>
              <w:bottom w:val="single" w:sz="2" w:space="0" w:color="auto"/>
              <w:right w:val="single" w:sz="2" w:space="0" w:color="auto"/>
            </w:tcBorders>
            <w:hideMark/>
          </w:tcPr>
          <w:p w14:paraId="5A2419D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рішення про виділення у встановленому порядку лісових ділянок для довгострокового тимчасового користування лісами</w:t>
            </w:r>
          </w:p>
        </w:tc>
        <w:tc>
          <w:tcPr>
            <w:tcW w:w="2880" w:type="dxa"/>
            <w:tcBorders>
              <w:top w:val="single" w:sz="2" w:space="0" w:color="auto"/>
              <w:left w:val="single" w:sz="2" w:space="0" w:color="auto"/>
              <w:bottom w:val="single" w:sz="2" w:space="0" w:color="auto"/>
              <w:right w:val="single" w:sz="2" w:space="0" w:color="auto"/>
            </w:tcBorders>
            <w:hideMark/>
          </w:tcPr>
          <w:p w14:paraId="35FF787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4BC30C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09E9C5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2CB661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242.</w:t>
            </w:r>
          </w:p>
        </w:tc>
        <w:tc>
          <w:tcPr>
            <w:tcW w:w="1815" w:type="dxa"/>
            <w:gridSpan w:val="2"/>
            <w:tcBorders>
              <w:top w:val="single" w:sz="2" w:space="0" w:color="auto"/>
              <w:left w:val="single" w:sz="2" w:space="0" w:color="auto"/>
              <w:bottom w:val="single" w:sz="2" w:space="0" w:color="auto"/>
              <w:right w:val="single" w:sz="2" w:space="0" w:color="auto"/>
            </w:tcBorders>
            <w:hideMark/>
          </w:tcPr>
          <w:p w14:paraId="00181DE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01319</w:t>
            </w:r>
          </w:p>
        </w:tc>
        <w:tc>
          <w:tcPr>
            <w:tcW w:w="7800" w:type="dxa"/>
            <w:tcBorders>
              <w:top w:val="single" w:sz="2" w:space="0" w:color="auto"/>
              <w:left w:val="single" w:sz="2" w:space="0" w:color="auto"/>
              <w:bottom w:val="single" w:sz="2" w:space="0" w:color="auto"/>
              <w:right w:val="single" w:sz="2" w:space="0" w:color="auto"/>
            </w:tcBorders>
            <w:hideMark/>
          </w:tcPr>
          <w:p w14:paraId="383F0A1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сертифіката про походження лісоматеріалів та виготовлених з них пиломатеріалів для здійснення експортних операцій</w:t>
            </w:r>
          </w:p>
        </w:tc>
        <w:tc>
          <w:tcPr>
            <w:tcW w:w="2880" w:type="dxa"/>
            <w:tcBorders>
              <w:top w:val="single" w:sz="2" w:space="0" w:color="auto"/>
              <w:left w:val="single" w:sz="2" w:space="0" w:color="auto"/>
              <w:bottom w:val="single" w:sz="2" w:space="0" w:color="auto"/>
              <w:right w:val="single" w:sz="2" w:space="0" w:color="auto"/>
            </w:tcBorders>
            <w:hideMark/>
          </w:tcPr>
          <w:p w14:paraId="65730DE3"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34" w:tgtFrame="_blank" w:history="1">
              <w:r w:rsidR="00677B97" w:rsidRPr="00677B97">
                <w:rPr>
                  <w:rFonts w:ascii="Times New Roman" w:eastAsia="Times New Roman" w:hAnsi="Times New Roman" w:cs="Times New Roman"/>
                  <w:color w:val="000099"/>
                  <w:sz w:val="24"/>
                  <w:szCs w:val="24"/>
                  <w:u w:val="single"/>
                  <w:lang w:eastAsia="ru-RU"/>
                </w:rPr>
                <w:t>Лісовий кодекс України</w:t>
              </w:r>
            </w:hyperlink>
          </w:p>
        </w:tc>
        <w:tc>
          <w:tcPr>
            <w:tcW w:w="1380" w:type="dxa"/>
            <w:tcBorders>
              <w:top w:val="single" w:sz="2" w:space="0" w:color="auto"/>
              <w:left w:val="single" w:sz="2" w:space="0" w:color="auto"/>
              <w:bottom w:val="single" w:sz="2" w:space="0" w:color="auto"/>
              <w:right w:val="single" w:sz="2" w:space="0" w:color="auto"/>
            </w:tcBorders>
            <w:hideMark/>
          </w:tcPr>
          <w:p w14:paraId="09E8BCC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053665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FE0C07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243.</w:t>
            </w:r>
          </w:p>
        </w:tc>
        <w:tc>
          <w:tcPr>
            <w:tcW w:w="1815" w:type="dxa"/>
            <w:gridSpan w:val="2"/>
            <w:tcBorders>
              <w:top w:val="single" w:sz="2" w:space="0" w:color="auto"/>
              <w:left w:val="single" w:sz="2" w:space="0" w:color="auto"/>
              <w:bottom w:val="single" w:sz="2" w:space="0" w:color="auto"/>
              <w:right w:val="single" w:sz="2" w:space="0" w:color="auto"/>
            </w:tcBorders>
            <w:hideMark/>
          </w:tcPr>
          <w:p w14:paraId="0C43C58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01315</w:t>
            </w:r>
          </w:p>
        </w:tc>
        <w:tc>
          <w:tcPr>
            <w:tcW w:w="7800" w:type="dxa"/>
            <w:tcBorders>
              <w:top w:val="single" w:sz="2" w:space="0" w:color="auto"/>
              <w:left w:val="single" w:sz="2" w:space="0" w:color="auto"/>
              <w:bottom w:val="single" w:sz="2" w:space="0" w:color="auto"/>
              <w:right w:val="single" w:sz="2" w:space="0" w:color="auto"/>
            </w:tcBorders>
            <w:hideMark/>
          </w:tcPr>
          <w:p w14:paraId="1EFCDBE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спеціального дозволу на спеціальне використання лісових ресурсів (лісорубний квиток, ордер, лісовий квиток)</w:t>
            </w:r>
          </w:p>
        </w:tc>
        <w:tc>
          <w:tcPr>
            <w:tcW w:w="2880" w:type="dxa"/>
            <w:tcBorders>
              <w:top w:val="single" w:sz="2" w:space="0" w:color="auto"/>
              <w:left w:val="single" w:sz="2" w:space="0" w:color="auto"/>
              <w:bottom w:val="single" w:sz="2" w:space="0" w:color="auto"/>
              <w:right w:val="single" w:sz="2" w:space="0" w:color="auto"/>
            </w:tcBorders>
            <w:hideMark/>
          </w:tcPr>
          <w:p w14:paraId="658BFD6F"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35" w:tgtFrame="_blank" w:history="1">
              <w:r w:rsidR="00677B97" w:rsidRPr="00677B97">
                <w:rPr>
                  <w:rFonts w:ascii="Times New Roman" w:eastAsia="Times New Roman" w:hAnsi="Times New Roman" w:cs="Times New Roman"/>
                  <w:color w:val="000099"/>
                  <w:sz w:val="24"/>
                  <w:szCs w:val="24"/>
                  <w:u w:val="single"/>
                  <w:lang w:eastAsia="ru-RU"/>
                </w:rPr>
                <w:t>Лісовий кодекс України</w:t>
              </w:r>
            </w:hyperlink>
            <w:r w:rsidR="00677B97" w:rsidRPr="00677B97">
              <w:rPr>
                <w:rFonts w:ascii="Times New Roman" w:eastAsia="Times New Roman" w:hAnsi="Times New Roman" w:cs="Times New Roman"/>
                <w:sz w:val="24"/>
                <w:szCs w:val="24"/>
                <w:lang w:eastAsia="ru-RU"/>
              </w:rPr>
              <w:t>, </w:t>
            </w:r>
            <w:hyperlink r:id="rId136"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Перелік документів дозвільного характеру у сфері господарської діяльності”</w:t>
            </w:r>
          </w:p>
        </w:tc>
        <w:tc>
          <w:tcPr>
            <w:tcW w:w="1380" w:type="dxa"/>
            <w:tcBorders>
              <w:top w:val="single" w:sz="2" w:space="0" w:color="auto"/>
              <w:left w:val="single" w:sz="2" w:space="0" w:color="auto"/>
              <w:bottom w:val="single" w:sz="2" w:space="0" w:color="auto"/>
              <w:right w:val="single" w:sz="2" w:space="0" w:color="auto"/>
            </w:tcBorders>
            <w:hideMark/>
          </w:tcPr>
          <w:p w14:paraId="46867C1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25A2EE8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A8A8F6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244.</w:t>
            </w:r>
          </w:p>
        </w:tc>
        <w:tc>
          <w:tcPr>
            <w:tcW w:w="1815" w:type="dxa"/>
            <w:gridSpan w:val="2"/>
            <w:tcBorders>
              <w:top w:val="single" w:sz="2" w:space="0" w:color="auto"/>
              <w:left w:val="single" w:sz="2" w:space="0" w:color="auto"/>
              <w:bottom w:val="single" w:sz="2" w:space="0" w:color="auto"/>
              <w:right w:val="single" w:sz="2" w:space="0" w:color="auto"/>
            </w:tcBorders>
            <w:hideMark/>
          </w:tcPr>
          <w:p w14:paraId="00ABE37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01316</w:t>
            </w:r>
          </w:p>
        </w:tc>
        <w:tc>
          <w:tcPr>
            <w:tcW w:w="7800" w:type="dxa"/>
            <w:tcBorders>
              <w:top w:val="single" w:sz="2" w:space="0" w:color="auto"/>
              <w:left w:val="single" w:sz="2" w:space="0" w:color="auto"/>
              <w:bottom w:val="single" w:sz="2" w:space="0" w:color="auto"/>
              <w:right w:val="single" w:sz="2" w:space="0" w:color="auto"/>
            </w:tcBorders>
            <w:hideMark/>
          </w:tcPr>
          <w:p w14:paraId="5D423AE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Переоформлення спеціального дозволу на спеціальне використання лісових ресурсів (лісорубний квиток, ордер, лісовий квиток)</w:t>
            </w:r>
          </w:p>
        </w:tc>
        <w:tc>
          <w:tcPr>
            <w:tcW w:w="2880" w:type="dxa"/>
            <w:tcBorders>
              <w:top w:val="single" w:sz="2" w:space="0" w:color="auto"/>
              <w:left w:val="single" w:sz="2" w:space="0" w:color="auto"/>
              <w:bottom w:val="single" w:sz="2" w:space="0" w:color="auto"/>
              <w:right w:val="single" w:sz="2" w:space="0" w:color="auto"/>
            </w:tcBorders>
            <w:hideMark/>
          </w:tcPr>
          <w:p w14:paraId="50DA6E4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6C4C41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00A6511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6A5CB3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245.</w:t>
            </w:r>
          </w:p>
        </w:tc>
        <w:tc>
          <w:tcPr>
            <w:tcW w:w="1815" w:type="dxa"/>
            <w:gridSpan w:val="2"/>
            <w:tcBorders>
              <w:top w:val="single" w:sz="2" w:space="0" w:color="auto"/>
              <w:left w:val="single" w:sz="2" w:space="0" w:color="auto"/>
              <w:bottom w:val="single" w:sz="2" w:space="0" w:color="auto"/>
              <w:right w:val="single" w:sz="2" w:space="0" w:color="auto"/>
            </w:tcBorders>
            <w:hideMark/>
          </w:tcPr>
          <w:p w14:paraId="517302A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01318</w:t>
            </w:r>
          </w:p>
        </w:tc>
        <w:tc>
          <w:tcPr>
            <w:tcW w:w="7800" w:type="dxa"/>
            <w:tcBorders>
              <w:top w:val="single" w:sz="2" w:space="0" w:color="auto"/>
              <w:left w:val="single" w:sz="2" w:space="0" w:color="auto"/>
              <w:bottom w:val="single" w:sz="2" w:space="0" w:color="auto"/>
              <w:right w:val="single" w:sz="2" w:space="0" w:color="auto"/>
            </w:tcBorders>
            <w:hideMark/>
          </w:tcPr>
          <w:p w14:paraId="443AC27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Анулювання спеціального дозволу на спеціальне використання лісових </w:t>
            </w:r>
            <w:r w:rsidRPr="00677B97">
              <w:rPr>
                <w:rFonts w:ascii="Times New Roman" w:eastAsia="Times New Roman" w:hAnsi="Times New Roman" w:cs="Times New Roman"/>
                <w:sz w:val="24"/>
                <w:szCs w:val="24"/>
                <w:lang w:eastAsia="ru-RU"/>
              </w:rPr>
              <w:lastRenderedPageBreak/>
              <w:t>ресурсів (лісорубний квиток, ордер, лісовий квиток)</w:t>
            </w:r>
          </w:p>
        </w:tc>
        <w:tc>
          <w:tcPr>
            <w:tcW w:w="2880" w:type="dxa"/>
            <w:tcBorders>
              <w:top w:val="single" w:sz="2" w:space="0" w:color="auto"/>
              <w:left w:val="single" w:sz="2" w:space="0" w:color="auto"/>
              <w:bottom w:val="single" w:sz="2" w:space="0" w:color="auto"/>
              <w:right w:val="single" w:sz="2" w:space="0" w:color="auto"/>
            </w:tcBorders>
            <w:hideMark/>
          </w:tcPr>
          <w:p w14:paraId="1D43801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w:t>
            </w:r>
          </w:p>
        </w:tc>
        <w:tc>
          <w:tcPr>
            <w:tcW w:w="1380" w:type="dxa"/>
            <w:tcBorders>
              <w:top w:val="single" w:sz="2" w:space="0" w:color="auto"/>
              <w:left w:val="single" w:sz="2" w:space="0" w:color="auto"/>
              <w:bottom w:val="single" w:sz="2" w:space="0" w:color="auto"/>
              <w:right w:val="single" w:sz="2" w:space="0" w:color="auto"/>
            </w:tcBorders>
            <w:hideMark/>
          </w:tcPr>
          <w:p w14:paraId="4194B31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522AAA2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780D45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246.</w:t>
            </w:r>
          </w:p>
        </w:tc>
        <w:tc>
          <w:tcPr>
            <w:tcW w:w="1815" w:type="dxa"/>
            <w:gridSpan w:val="2"/>
            <w:tcBorders>
              <w:top w:val="single" w:sz="2" w:space="0" w:color="auto"/>
              <w:left w:val="single" w:sz="2" w:space="0" w:color="auto"/>
              <w:bottom w:val="single" w:sz="2" w:space="0" w:color="auto"/>
              <w:right w:val="single" w:sz="2" w:space="0" w:color="auto"/>
            </w:tcBorders>
            <w:hideMark/>
          </w:tcPr>
          <w:p w14:paraId="745FCFC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00163</w:t>
            </w:r>
          </w:p>
        </w:tc>
        <w:tc>
          <w:tcPr>
            <w:tcW w:w="7800" w:type="dxa"/>
            <w:tcBorders>
              <w:top w:val="single" w:sz="2" w:space="0" w:color="auto"/>
              <w:left w:val="single" w:sz="2" w:space="0" w:color="auto"/>
              <w:bottom w:val="single" w:sz="2" w:space="0" w:color="auto"/>
              <w:right w:val="single" w:sz="2" w:space="0" w:color="auto"/>
            </w:tcBorders>
            <w:hideMark/>
          </w:tcPr>
          <w:p w14:paraId="1AB3AC8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експлуатаційного дозволу</w:t>
            </w:r>
          </w:p>
        </w:tc>
        <w:tc>
          <w:tcPr>
            <w:tcW w:w="2880" w:type="dxa"/>
            <w:tcBorders>
              <w:top w:val="single" w:sz="2" w:space="0" w:color="auto"/>
              <w:left w:val="single" w:sz="2" w:space="0" w:color="auto"/>
              <w:bottom w:val="single" w:sz="2" w:space="0" w:color="auto"/>
              <w:right w:val="single" w:sz="2" w:space="0" w:color="auto"/>
            </w:tcBorders>
            <w:hideMark/>
          </w:tcPr>
          <w:p w14:paraId="79EF5A9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137" w:tgtFrame="_blank" w:history="1">
              <w:r w:rsidRPr="00677B97">
                <w:rPr>
                  <w:rFonts w:ascii="Times New Roman" w:eastAsia="Times New Roman" w:hAnsi="Times New Roman" w:cs="Times New Roman"/>
                  <w:color w:val="000099"/>
                  <w:sz w:val="24"/>
                  <w:szCs w:val="24"/>
                  <w:u w:val="single"/>
                  <w:lang w:eastAsia="ru-RU"/>
                </w:rPr>
                <w:t>“Про основні принципи та вимоги до безпечності та якості харчових продуктів”</w:t>
              </w:r>
            </w:hyperlink>
            <w:r w:rsidRPr="00677B97">
              <w:rPr>
                <w:rFonts w:ascii="Times New Roman" w:eastAsia="Times New Roman" w:hAnsi="Times New Roman" w:cs="Times New Roman"/>
                <w:sz w:val="24"/>
                <w:szCs w:val="24"/>
                <w:lang w:eastAsia="ru-RU"/>
              </w:rPr>
              <w:t>, </w:t>
            </w:r>
            <w:hyperlink r:id="rId138" w:tgtFrame="_blank" w:history="1">
              <w:r w:rsidRPr="00677B97">
                <w:rPr>
                  <w:rFonts w:ascii="Times New Roman" w:eastAsia="Times New Roman" w:hAnsi="Times New Roman" w:cs="Times New Roman"/>
                  <w:color w:val="000099"/>
                  <w:sz w:val="24"/>
                  <w:szCs w:val="24"/>
                  <w:u w:val="single"/>
                  <w:lang w:eastAsia="ru-RU"/>
                </w:rPr>
                <w:t>“Про Перелік документів дозвільного характеру у сфері господарської діяльності”</w:t>
              </w:r>
            </w:hyperlink>
          </w:p>
        </w:tc>
        <w:tc>
          <w:tcPr>
            <w:tcW w:w="1380" w:type="dxa"/>
            <w:tcBorders>
              <w:top w:val="single" w:sz="2" w:space="0" w:color="auto"/>
              <w:left w:val="single" w:sz="2" w:space="0" w:color="auto"/>
              <w:bottom w:val="single" w:sz="2" w:space="0" w:color="auto"/>
              <w:right w:val="single" w:sz="2" w:space="0" w:color="auto"/>
            </w:tcBorders>
            <w:hideMark/>
          </w:tcPr>
          <w:p w14:paraId="6E7323A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019B376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9CDC1A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247.</w:t>
            </w:r>
          </w:p>
        </w:tc>
        <w:tc>
          <w:tcPr>
            <w:tcW w:w="1815" w:type="dxa"/>
            <w:gridSpan w:val="2"/>
            <w:tcBorders>
              <w:top w:val="single" w:sz="2" w:space="0" w:color="auto"/>
              <w:left w:val="single" w:sz="2" w:space="0" w:color="auto"/>
              <w:bottom w:val="single" w:sz="2" w:space="0" w:color="auto"/>
              <w:right w:val="single" w:sz="2" w:space="0" w:color="auto"/>
            </w:tcBorders>
            <w:hideMark/>
          </w:tcPr>
          <w:p w14:paraId="758BF63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00654</w:t>
            </w:r>
          </w:p>
        </w:tc>
        <w:tc>
          <w:tcPr>
            <w:tcW w:w="7800" w:type="dxa"/>
            <w:tcBorders>
              <w:top w:val="single" w:sz="2" w:space="0" w:color="auto"/>
              <w:left w:val="single" w:sz="2" w:space="0" w:color="auto"/>
              <w:bottom w:val="single" w:sz="2" w:space="0" w:color="auto"/>
              <w:right w:val="single" w:sz="2" w:space="0" w:color="auto"/>
            </w:tcBorders>
            <w:hideMark/>
          </w:tcPr>
          <w:p w14:paraId="1570A8A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експлуатаційного дозволу для потужностей (об’єктів) з переробки неїстівних продуктів тваринного походження</w:t>
            </w:r>
          </w:p>
        </w:tc>
        <w:tc>
          <w:tcPr>
            <w:tcW w:w="2880" w:type="dxa"/>
            <w:tcBorders>
              <w:top w:val="single" w:sz="2" w:space="0" w:color="auto"/>
              <w:left w:val="single" w:sz="2" w:space="0" w:color="auto"/>
              <w:bottom w:val="single" w:sz="2" w:space="0" w:color="auto"/>
              <w:right w:val="single" w:sz="2" w:space="0" w:color="auto"/>
            </w:tcBorders>
            <w:hideMark/>
          </w:tcPr>
          <w:p w14:paraId="1E036D2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139" w:tgtFrame="_blank" w:history="1">
              <w:r w:rsidRPr="00677B97">
                <w:rPr>
                  <w:rFonts w:ascii="Times New Roman" w:eastAsia="Times New Roman" w:hAnsi="Times New Roman" w:cs="Times New Roman"/>
                  <w:color w:val="000099"/>
                  <w:sz w:val="24"/>
                  <w:szCs w:val="24"/>
                  <w:u w:val="single"/>
                  <w:lang w:eastAsia="ru-RU"/>
                </w:rPr>
                <w:t>“Про ветеринарну медицину”</w:t>
              </w:r>
            </w:hyperlink>
            <w:r w:rsidRPr="00677B97">
              <w:rPr>
                <w:rFonts w:ascii="Times New Roman" w:eastAsia="Times New Roman" w:hAnsi="Times New Roman" w:cs="Times New Roman"/>
                <w:sz w:val="24"/>
                <w:szCs w:val="24"/>
                <w:lang w:eastAsia="ru-RU"/>
              </w:rPr>
              <w:t>, </w:t>
            </w:r>
            <w:hyperlink r:id="rId140" w:tgtFrame="_blank" w:history="1">
              <w:r w:rsidRPr="00677B97">
                <w:rPr>
                  <w:rFonts w:ascii="Times New Roman" w:eastAsia="Times New Roman" w:hAnsi="Times New Roman" w:cs="Times New Roman"/>
                  <w:color w:val="000099"/>
                  <w:sz w:val="24"/>
                  <w:szCs w:val="24"/>
                  <w:u w:val="single"/>
                  <w:lang w:eastAsia="ru-RU"/>
                </w:rPr>
                <w:t>“Про Перелік документів дозвільного характеру у сфері господарської діяльності”</w:t>
              </w:r>
            </w:hyperlink>
          </w:p>
        </w:tc>
        <w:tc>
          <w:tcPr>
            <w:tcW w:w="1380" w:type="dxa"/>
            <w:tcBorders>
              <w:top w:val="single" w:sz="2" w:space="0" w:color="auto"/>
              <w:left w:val="single" w:sz="2" w:space="0" w:color="auto"/>
              <w:bottom w:val="single" w:sz="2" w:space="0" w:color="auto"/>
              <w:right w:val="single" w:sz="2" w:space="0" w:color="auto"/>
            </w:tcBorders>
            <w:hideMark/>
          </w:tcPr>
          <w:p w14:paraId="047E6FF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027735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AA9DD0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248.</w:t>
            </w:r>
          </w:p>
        </w:tc>
        <w:tc>
          <w:tcPr>
            <w:tcW w:w="1815" w:type="dxa"/>
            <w:gridSpan w:val="2"/>
            <w:tcBorders>
              <w:top w:val="single" w:sz="2" w:space="0" w:color="auto"/>
              <w:left w:val="single" w:sz="2" w:space="0" w:color="auto"/>
              <w:bottom w:val="single" w:sz="2" w:space="0" w:color="auto"/>
              <w:right w:val="single" w:sz="2" w:space="0" w:color="auto"/>
            </w:tcBorders>
            <w:hideMark/>
          </w:tcPr>
          <w:p w14:paraId="219181F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01399</w:t>
            </w:r>
          </w:p>
        </w:tc>
        <w:tc>
          <w:tcPr>
            <w:tcW w:w="7800" w:type="dxa"/>
            <w:tcBorders>
              <w:top w:val="single" w:sz="2" w:space="0" w:color="auto"/>
              <w:left w:val="single" w:sz="2" w:space="0" w:color="auto"/>
              <w:bottom w:val="single" w:sz="2" w:space="0" w:color="auto"/>
              <w:right w:val="single" w:sz="2" w:space="0" w:color="auto"/>
            </w:tcBorders>
            <w:hideMark/>
          </w:tcPr>
          <w:p w14:paraId="6633513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потужностей оператора ринку</w:t>
            </w:r>
          </w:p>
        </w:tc>
        <w:tc>
          <w:tcPr>
            <w:tcW w:w="2880" w:type="dxa"/>
            <w:tcBorders>
              <w:top w:val="single" w:sz="2" w:space="0" w:color="auto"/>
              <w:left w:val="single" w:sz="2" w:space="0" w:color="auto"/>
              <w:bottom w:val="single" w:sz="2" w:space="0" w:color="auto"/>
              <w:right w:val="single" w:sz="2" w:space="0" w:color="auto"/>
            </w:tcBorders>
            <w:hideMark/>
          </w:tcPr>
          <w:p w14:paraId="59BFBA8B"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41"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основні принципи та вимоги до безпечності та якості харчових продуктів”</w:t>
            </w:r>
          </w:p>
        </w:tc>
        <w:tc>
          <w:tcPr>
            <w:tcW w:w="1380" w:type="dxa"/>
            <w:tcBorders>
              <w:top w:val="single" w:sz="2" w:space="0" w:color="auto"/>
              <w:left w:val="single" w:sz="2" w:space="0" w:color="auto"/>
              <w:bottom w:val="single" w:sz="2" w:space="0" w:color="auto"/>
              <w:right w:val="single" w:sz="2" w:space="0" w:color="auto"/>
            </w:tcBorders>
            <w:hideMark/>
          </w:tcPr>
          <w:p w14:paraId="2B64413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EC5D94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481851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249.</w:t>
            </w:r>
          </w:p>
        </w:tc>
        <w:tc>
          <w:tcPr>
            <w:tcW w:w="1815" w:type="dxa"/>
            <w:gridSpan w:val="2"/>
            <w:tcBorders>
              <w:top w:val="single" w:sz="2" w:space="0" w:color="auto"/>
              <w:left w:val="single" w:sz="2" w:space="0" w:color="auto"/>
              <w:bottom w:val="single" w:sz="2" w:space="0" w:color="auto"/>
              <w:right w:val="single" w:sz="2" w:space="0" w:color="auto"/>
            </w:tcBorders>
            <w:hideMark/>
          </w:tcPr>
          <w:p w14:paraId="37DB6FB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01400</w:t>
            </w:r>
          </w:p>
        </w:tc>
        <w:tc>
          <w:tcPr>
            <w:tcW w:w="7800" w:type="dxa"/>
            <w:tcBorders>
              <w:top w:val="single" w:sz="2" w:space="0" w:color="auto"/>
              <w:left w:val="single" w:sz="2" w:space="0" w:color="auto"/>
              <w:bottom w:val="single" w:sz="2" w:space="0" w:color="auto"/>
              <w:right w:val="single" w:sz="2" w:space="0" w:color="auto"/>
            </w:tcBorders>
            <w:hideMark/>
          </w:tcPr>
          <w:p w14:paraId="7859875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змін до відомостей Державного реєстру потужностей операторів ринку</w:t>
            </w:r>
          </w:p>
        </w:tc>
        <w:tc>
          <w:tcPr>
            <w:tcW w:w="2880" w:type="dxa"/>
            <w:tcBorders>
              <w:top w:val="single" w:sz="2" w:space="0" w:color="auto"/>
              <w:left w:val="single" w:sz="2" w:space="0" w:color="auto"/>
              <w:bottom w:val="single" w:sz="2" w:space="0" w:color="auto"/>
              <w:right w:val="single" w:sz="2" w:space="0" w:color="auto"/>
            </w:tcBorders>
            <w:hideMark/>
          </w:tcPr>
          <w:p w14:paraId="1DA9CF8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68A32A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72FC897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72D63D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250.</w:t>
            </w:r>
          </w:p>
        </w:tc>
        <w:tc>
          <w:tcPr>
            <w:tcW w:w="1815" w:type="dxa"/>
            <w:gridSpan w:val="2"/>
            <w:tcBorders>
              <w:top w:val="single" w:sz="2" w:space="0" w:color="auto"/>
              <w:left w:val="single" w:sz="2" w:space="0" w:color="auto"/>
              <w:bottom w:val="single" w:sz="2" w:space="0" w:color="auto"/>
              <w:right w:val="single" w:sz="2" w:space="0" w:color="auto"/>
            </w:tcBorders>
            <w:hideMark/>
          </w:tcPr>
          <w:p w14:paraId="435D04C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01401</w:t>
            </w:r>
          </w:p>
        </w:tc>
        <w:tc>
          <w:tcPr>
            <w:tcW w:w="7800" w:type="dxa"/>
            <w:tcBorders>
              <w:top w:val="single" w:sz="2" w:space="0" w:color="auto"/>
              <w:left w:val="single" w:sz="2" w:space="0" w:color="auto"/>
              <w:bottom w:val="single" w:sz="2" w:space="0" w:color="auto"/>
              <w:right w:val="single" w:sz="2" w:space="0" w:color="auto"/>
            </w:tcBorders>
            <w:hideMark/>
          </w:tcPr>
          <w:p w14:paraId="628D2AE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відомостей про припинення використання потужності до Державного реєстру потужностей операторів ринку використання потужності</w:t>
            </w:r>
          </w:p>
        </w:tc>
        <w:tc>
          <w:tcPr>
            <w:tcW w:w="2880" w:type="dxa"/>
            <w:tcBorders>
              <w:top w:val="single" w:sz="2" w:space="0" w:color="auto"/>
              <w:left w:val="single" w:sz="2" w:space="0" w:color="auto"/>
              <w:bottom w:val="single" w:sz="2" w:space="0" w:color="auto"/>
              <w:right w:val="single" w:sz="2" w:space="0" w:color="auto"/>
            </w:tcBorders>
            <w:hideMark/>
          </w:tcPr>
          <w:p w14:paraId="5CB4776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25571D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3E4C4C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D325D9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251.</w:t>
            </w:r>
          </w:p>
        </w:tc>
        <w:tc>
          <w:tcPr>
            <w:tcW w:w="1815" w:type="dxa"/>
            <w:gridSpan w:val="2"/>
            <w:tcBorders>
              <w:top w:val="single" w:sz="2" w:space="0" w:color="auto"/>
              <w:left w:val="single" w:sz="2" w:space="0" w:color="auto"/>
              <w:bottom w:val="single" w:sz="2" w:space="0" w:color="auto"/>
              <w:right w:val="single" w:sz="2" w:space="0" w:color="auto"/>
            </w:tcBorders>
            <w:hideMark/>
          </w:tcPr>
          <w:p w14:paraId="703D4F1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01611</w:t>
            </w:r>
          </w:p>
        </w:tc>
        <w:tc>
          <w:tcPr>
            <w:tcW w:w="7800" w:type="dxa"/>
            <w:tcBorders>
              <w:top w:val="single" w:sz="2" w:space="0" w:color="auto"/>
              <w:left w:val="single" w:sz="2" w:space="0" w:color="auto"/>
              <w:bottom w:val="single" w:sz="2" w:space="0" w:color="auto"/>
              <w:right w:val="single" w:sz="2" w:space="0" w:color="auto"/>
            </w:tcBorders>
            <w:hideMark/>
          </w:tcPr>
          <w:p w14:paraId="7B0FC1A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Затвердження експортної потужності</w:t>
            </w:r>
          </w:p>
        </w:tc>
        <w:tc>
          <w:tcPr>
            <w:tcW w:w="2880" w:type="dxa"/>
            <w:tcBorders>
              <w:top w:val="single" w:sz="2" w:space="0" w:color="auto"/>
              <w:left w:val="single" w:sz="2" w:space="0" w:color="auto"/>
              <w:bottom w:val="single" w:sz="2" w:space="0" w:color="auto"/>
              <w:right w:val="single" w:sz="2" w:space="0" w:color="auto"/>
            </w:tcBorders>
            <w:hideMark/>
          </w:tcPr>
          <w:p w14:paraId="2685FD2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D4DFCB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FC8DC1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A5D1D0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252.</w:t>
            </w:r>
          </w:p>
        </w:tc>
        <w:tc>
          <w:tcPr>
            <w:tcW w:w="1815" w:type="dxa"/>
            <w:gridSpan w:val="2"/>
            <w:tcBorders>
              <w:top w:val="single" w:sz="2" w:space="0" w:color="auto"/>
              <w:left w:val="single" w:sz="2" w:space="0" w:color="auto"/>
              <w:bottom w:val="single" w:sz="2" w:space="0" w:color="auto"/>
              <w:right w:val="single" w:sz="2" w:space="0" w:color="auto"/>
            </w:tcBorders>
            <w:hideMark/>
          </w:tcPr>
          <w:p w14:paraId="112F1AC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00165</w:t>
            </w:r>
          </w:p>
        </w:tc>
        <w:tc>
          <w:tcPr>
            <w:tcW w:w="7800" w:type="dxa"/>
            <w:tcBorders>
              <w:top w:val="single" w:sz="2" w:space="0" w:color="auto"/>
              <w:left w:val="single" w:sz="2" w:space="0" w:color="auto"/>
              <w:bottom w:val="single" w:sz="2" w:space="0" w:color="auto"/>
              <w:right w:val="single" w:sz="2" w:space="0" w:color="auto"/>
            </w:tcBorders>
            <w:hideMark/>
          </w:tcPr>
          <w:p w14:paraId="5723864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на проведення робіт на пам’ятках місцевого значення (крім пам’яток археології), їх територіях та в зонах охорони, реєстрація дозволів на проведення археологічних розвідок, розкопок</w:t>
            </w:r>
          </w:p>
        </w:tc>
        <w:tc>
          <w:tcPr>
            <w:tcW w:w="2880" w:type="dxa"/>
            <w:tcBorders>
              <w:top w:val="single" w:sz="2" w:space="0" w:color="auto"/>
              <w:left w:val="single" w:sz="2" w:space="0" w:color="auto"/>
              <w:bottom w:val="single" w:sz="2" w:space="0" w:color="auto"/>
              <w:right w:val="single" w:sz="2" w:space="0" w:color="auto"/>
            </w:tcBorders>
            <w:hideMark/>
          </w:tcPr>
          <w:p w14:paraId="08E35C4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142" w:tgtFrame="_blank" w:history="1">
              <w:r w:rsidRPr="00677B97">
                <w:rPr>
                  <w:rFonts w:ascii="Times New Roman" w:eastAsia="Times New Roman" w:hAnsi="Times New Roman" w:cs="Times New Roman"/>
                  <w:color w:val="000099"/>
                  <w:sz w:val="24"/>
                  <w:szCs w:val="24"/>
                  <w:u w:val="single"/>
                  <w:lang w:eastAsia="ru-RU"/>
                </w:rPr>
                <w:t>“Про охорону культурної спадщини”</w:t>
              </w:r>
            </w:hyperlink>
            <w:r w:rsidRPr="00677B97">
              <w:rPr>
                <w:rFonts w:ascii="Times New Roman" w:eastAsia="Times New Roman" w:hAnsi="Times New Roman" w:cs="Times New Roman"/>
                <w:sz w:val="24"/>
                <w:szCs w:val="24"/>
                <w:lang w:eastAsia="ru-RU"/>
              </w:rPr>
              <w:t>, </w:t>
            </w:r>
            <w:hyperlink r:id="rId143" w:tgtFrame="_blank" w:history="1">
              <w:r w:rsidRPr="00677B97">
                <w:rPr>
                  <w:rFonts w:ascii="Times New Roman" w:eastAsia="Times New Roman" w:hAnsi="Times New Roman" w:cs="Times New Roman"/>
                  <w:color w:val="000099"/>
                  <w:sz w:val="24"/>
                  <w:szCs w:val="24"/>
                  <w:u w:val="single"/>
                  <w:lang w:eastAsia="ru-RU"/>
                </w:rPr>
                <w:t xml:space="preserve">“Про Перелік документів дозвільного характеру у сфері </w:t>
              </w:r>
              <w:r w:rsidRPr="00677B97">
                <w:rPr>
                  <w:rFonts w:ascii="Times New Roman" w:eastAsia="Times New Roman" w:hAnsi="Times New Roman" w:cs="Times New Roman"/>
                  <w:color w:val="000099"/>
                  <w:sz w:val="24"/>
                  <w:szCs w:val="24"/>
                  <w:u w:val="single"/>
                  <w:lang w:eastAsia="ru-RU"/>
                </w:rPr>
                <w:lastRenderedPageBreak/>
                <w:t>господарської діяльності”</w:t>
              </w:r>
            </w:hyperlink>
          </w:p>
        </w:tc>
        <w:tc>
          <w:tcPr>
            <w:tcW w:w="1380" w:type="dxa"/>
            <w:tcBorders>
              <w:top w:val="single" w:sz="2" w:space="0" w:color="auto"/>
              <w:left w:val="single" w:sz="2" w:space="0" w:color="auto"/>
              <w:bottom w:val="single" w:sz="2" w:space="0" w:color="auto"/>
              <w:right w:val="single" w:sz="2" w:space="0" w:color="auto"/>
            </w:tcBorders>
            <w:hideMark/>
          </w:tcPr>
          <w:p w14:paraId="1557439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2, 3, 4</w:t>
            </w:r>
          </w:p>
        </w:tc>
      </w:tr>
      <w:tr w:rsidR="00677B97" w:rsidRPr="00677B97" w14:paraId="3E8E781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7B0F95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253.</w:t>
            </w:r>
          </w:p>
        </w:tc>
        <w:tc>
          <w:tcPr>
            <w:tcW w:w="1815" w:type="dxa"/>
            <w:gridSpan w:val="2"/>
            <w:tcBorders>
              <w:top w:val="single" w:sz="2" w:space="0" w:color="auto"/>
              <w:left w:val="single" w:sz="2" w:space="0" w:color="auto"/>
              <w:bottom w:val="single" w:sz="2" w:space="0" w:color="auto"/>
              <w:right w:val="single" w:sz="2" w:space="0" w:color="auto"/>
            </w:tcBorders>
            <w:hideMark/>
          </w:tcPr>
          <w:p w14:paraId="0B5B1A7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01132</w:t>
            </w:r>
          </w:p>
        </w:tc>
        <w:tc>
          <w:tcPr>
            <w:tcW w:w="7800" w:type="dxa"/>
            <w:tcBorders>
              <w:top w:val="single" w:sz="2" w:space="0" w:color="auto"/>
              <w:left w:val="single" w:sz="2" w:space="0" w:color="auto"/>
              <w:bottom w:val="single" w:sz="2" w:space="0" w:color="auto"/>
              <w:right w:val="single" w:sz="2" w:space="0" w:color="auto"/>
            </w:tcBorders>
            <w:hideMark/>
          </w:tcPr>
          <w:p w14:paraId="4111F04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Погодження відчуження або передачі пам’яток місцевого значення їх власниками чи уповноваженими ними органами іншим особам у володіння, користування або управління</w:t>
            </w:r>
          </w:p>
        </w:tc>
        <w:tc>
          <w:tcPr>
            <w:tcW w:w="2880" w:type="dxa"/>
            <w:tcBorders>
              <w:top w:val="single" w:sz="2" w:space="0" w:color="auto"/>
              <w:left w:val="single" w:sz="2" w:space="0" w:color="auto"/>
              <w:bottom w:val="single" w:sz="2" w:space="0" w:color="auto"/>
              <w:right w:val="single" w:sz="2" w:space="0" w:color="auto"/>
            </w:tcBorders>
            <w:hideMark/>
          </w:tcPr>
          <w:p w14:paraId="683B0F4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CC722C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1398CE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AA2335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254.</w:t>
            </w:r>
          </w:p>
        </w:tc>
        <w:tc>
          <w:tcPr>
            <w:tcW w:w="1815" w:type="dxa"/>
            <w:gridSpan w:val="2"/>
            <w:tcBorders>
              <w:top w:val="single" w:sz="2" w:space="0" w:color="auto"/>
              <w:left w:val="single" w:sz="2" w:space="0" w:color="auto"/>
              <w:bottom w:val="single" w:sz="2" w:space="0" w:color="auto"/>
              <w:right w:val="single" w:sz="2" w:space="0" w:color="auto"/>
            </w:tcBorders>
            <w:hideMark/>
          </w:tcPr>
          <w:p w14:paraId="3B979B4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01469</w:t>
            </w:r>
          </w:p>
        </w:tc>
        <w:tc>
          <w:tcPr>
            <w:tcW w:w="7800" w:type="dxa"/>
            <w:tcBorders>
              <w:top w:val="single" w:sz="2" w:space="0" w:color="auto"/>
              <w:left w:val="single" w:sz="2" w:space="0" w:color="auto"/>
              <w:bottom w:val="single" w:sz="2" w:space="0" w:color="auto"/>
              <w:right w:val="single" w:sz="2" w:space="0" w:color="auto"/>
            </w:tcBorders>
            <w:hideMark/>
          </w:tcPr>
          <w:p w14:paraId="422C6ED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Погодження науково-проектної документації на виконання робіт із консервації, реставрації, реабілітації, музеєфікації, ремонту та пристосування пам’яток місцевого значення</w:t>
            </w:r>
          </w:p>
        </w:tc>
        <w:tc>
          <w:tcPr>
            <w:tcW w:w="2880" w:type="dxa"/>
            <w:tcBorders>
              <w:top w:val="single" w:sz="2" w:space="0" w:color="auto"/>
              <w:left w:val="single" w:sz="2" w:space="0" w:color="auto"/>
              <w:bottom w:val="single" w:sz="2" w:space="0" w:color="auto"/>
              <w:right w:val="single" w:sz="2" w:space="0" w:color="auto"/>
            </w:tcBorders>
            <w:hideMark/>
          </w:tcPr>
          <w:p w14:paraId="3DA45671"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44"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охорону культурної спадщини”</w:t>
            </w:r>
          </w:p>
        </w:tc>
        <w:tc>
          <w:tcPr>
            <w:tcW w:w="1380" w:type="dxa"/>
            <w:tcBorders>
              <w:top w:val="single" w:sz="2" w:space="0" w:color="auto"/>
              <w:left w:val="single" w:sz="2" w:space="0" w:color="auto"/>
              <w:bottom w:val="single" w:sz="2" w:space="0" w:color="auto"/>
              <w:right w:val="single" w:sz="2" w:space="0" w:color="auto"/>
            </w:tcBorders>
            <w:hideMark/>
          </w:tcPr>
          <w:p w14:paraId="6494F2F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0F006C9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7DF42F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255.</w:t>
            </w:r>
          </w:p>
        </w:tc>
        <w:tc>
          <w:tcPr>
            <w:tcW w:w="1815" w:type="dxa"/>
            <w:gridSpan w:val="2"/>
            <w:tcBorders>
              <w:top w:val="single" w:sz="2" w:space="0" w:color="auto"/>
              <w:left w:val="single" w:sz="2" w:space="0" w:color="auto"/>
              <w:bottom w:val="single" w:sz="2" w:space="0" w:color="auto"/>
              <w:right w:val="single" w:sz="2" w:space="0" w:color="auto"/>
            </w:tcBorders>
            <w:hideMark/>
          </w:tcPr>
          <w:p w14:paraId="2B19281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01470</w:t>
            </w:r>
          </w:p>
        </w:tc>
        <w:tc>
          <w:tcPr>
            <w:tcW w:w="7800" w:type="dxa"/>
            <w:tcBorders>
              <w:top w:val="single" w:sz="2" w:space="0" w:color="auto"/>
              <w:left w:val="single" w:sz="2" w:space="0" w:color="auto"/>
              <w:bottom w:val="single" w:sz="2" w:space="0" w:color="auto"/>
              <w:right w:val="single" w:sz="2" w:space="0" w:color="auto"/>
            </w:tcBorders>
            <w:hideMark/>
          </w:tcPr>
          <w:p w14:paraId="7F24E2A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на консервацію, реставрацію, реабілітацію, музеєфікацію, ремонт, пристосування пам’яток місцевого значення</w:t>
            </w:r>
          </w:p>
        </w:tc>
        <w:tc>
          <w:tcPr>
            <w:tcW w:w="2880" w:type="dxa"/>
            <w:tcBorders>
              <w:top w:val="single" w:sz="2" w:space="0" w:color="auto"/>
              <w:left w:val="single" w:sz="2" w:space="0" w:color="auto"/>
              <w:bottom w:val="single" w:sz="2" w:space="0" w:color="auto"/>
              <w:right w:val="single" w:sz="2" w:space="0" w:color="auto"/>
            </w:tcBorders>
            <w:hideMark/>
          </w:tcPr>
          <w:p w14:paraId="451940F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4DE4B6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288E933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E51B3B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256.</w:t>
            </w:r>
          </w:p>
        </w:tc>
        <w:tc>
          <w:tcPr>
            <w:tcW w:w="1815" w:type="dxa"/>
            <w:gridSpan w:val="2"/>
            <w:tcBorders>
              <w:top w:val="single" w:sz="2" w:space="0" w:color="auto"/>
              <w:left w:val="single" w:sz="2" w:space="0" w:color="auto"/>
              <w:bottom w:val="single" w:sz="2" w:space="0" w:color="auto"/>
              <w:right w:val="single" w:sz="2" w:space="0" w:color="auto"/>
            </w:tcBorders>
            <w:hideMark/>
          </w:tcPr>
          <w:p w14:paraId="3F695B4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01133</w:t>
            </w:r>
          </w:p>
        </w:tc>
        <w:tc>
          <w:tcPr>
            <w:tcW w:w="7800" w:type="dxa"/>
            <w:tcBorders>
              <w:top w:val="single" w:sz="2" w:space="0" w:color="auto"/>
              <w:left w:val="single" w:sz="2" w:space="0" w:color="auto"/>
              <w:bottom w:val="single" w:sz="2" w:space="0" w:color="auto"/>
              <w:right w:val="single" w:sz="2" w:space="0" w:color="auto"/>
            </w:tcBorders>
            <w:hideMark/>
          </w:tcPr>
          <w:p w14:paraId="47DFE28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Погодження програм та проектів містобудівних, архітектурних і ландшафтних перетворень, меліоративних, шляхових, земельних робіт, реалізація яких може позначитися на стані пам’яток місцевого значення, їх територій і зон охорони</w:t>
            </w:r>
          </w:p>
        </w:tc>
        <w:tc>
          <w:tcPr>
            <w:tcW w:w="2880" w:type="dxa"/>
            <w:tcBorders>
              <w:top w:val="single" w:sz="2" w:space="0" w:color="auto"/>
              <w:left w:val="single" w:sz="2" w:space="0" w:color="auto"/>
              <w:bottom w:val="single" w:sz="2" w:space="0" w:color="auto"/>
              <w:right w:val="single" w:sz="2" w:space="0" w:color="auto"/>
            </w:tcBorders>
            <w:hideMark/>
          </w:tcPr>
          <w:p w14:paraId="7301205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145" w:tgtFrame="_blank" w:history="1">
              <w:r w:rsidRPr="00677B97">
                <w:rPr>
                  <w:rFonts w:ascii="Times New Roman" w:eastAsia="Times New Roman" w:hAnsi="Times New Roman" w:cs="Times New Roman"/>
                  <w:color w:val="000099"/>
                  <w:sz w:val="24"/>
                  <w:szCs w:val="24"/>
                  <w:u w:val="single"/>
                  <w:lang w:eastAsia="ru-RU"/>
                </w:rPr>
                <w:t>“Про охорону культурної спадщини”</w:t>
              </w:r>
            </w:hyperlink>
            <w:r w:rsidRPr="00677B97">
              <w:rPr>
                <w:rFonts w:ascii="Times New Roman" w:eastAsia="Times New Roman" w:hAnsi="Times New Roman" w:cs="Times New Roman"/>
                <w:sz w:val="24"/>
                <w:szCs w:val="24"/>
                <w:lang w:eastAsia="ru-RU"/>
              </w:rPr>
              <w:t>, </w:t>
            </w:r>
            <w:hyperlink r:id="rId146" w:tgtFrame="_blank" w:history="1">
              <w:r w:rsidRPr="00677B97">
                <w:rPr>
                  <w:rFonts w:ascii="Times New Roman" w:eastAsia="Times New Roman" w:hAnsi="Times New Roman" w:cs="Times New Roman"/>
                  <w:color w:val="000099"/>
                  <w:sz w:val="24"/>
                  <w:szCs w:val="24"/>
                  <w:u w:val="single"/>
                  <w:lang w:eastAsia="ru-RU"/>
                </w:rPr>
                <w:t>“Про Перелік документів дозвільного характеру у сфері господарської діяльності”</w:t>
              </w:r>
            </w:hyperlink>
          </w:p>
        </w:tc>
        <w:tc>
          <w:tcPr>
            <w:tcW w:w="1380" w:type="dxa"/>
            <w:tcBorders>
              <w:top w:val="single" w:sz="2" w:space="0" w:color="auto"/>
              <w:left w:val="single" w:sz="2" w:space="0" w:color="auto"/>
              <w:bottom w:val="single" w:sz="2" w:space="0" w:color="auto"/>
              <w:right w:val="single" w:sz="2" w:space="0" w:color="auto"/>
            </w:tcBorders>
            <w:hideMark/>
          </w:tcPr>
          <w:p w14:paraId="0D4198C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0157920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0B249B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257.</w:t>
            </w:r>
          </w:p>
        </w:tc>
        <w:tc>
          <w:tcPr>
            <w:tcW w:w="1815" w:type="dxa"/>
            <w:gridSpan w:val="2"/>
            <w:tcBorders>
              <w:top w:val="single" w:sz="2" w:space="0" w:color="auto"/>
              <w:left w:val="single" w:sz="2" w:space="0" w:color="auto"/>
              <w:bottom w:val="single" w:sz="2" w:space="0" w:color="auto"/>
              <w:right w:val="single" w:sz="2" w:space="0" w:color="auto"/>
            </w:tcBorders>
            <w:hideMark/>
          </w:tcPr>
          <w:p w14:paraId="52C20BA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01117</w:t>
            </w:r>
          </w:p>
        </w:tc>
        <w:tc>
          <w:tcPr>
            <w:tcW w:w="7800" w:type="dxa"/>
            <w:tcBorders>
              <w:top w:val="single" w:sz="2" w:space="0" w:color="auto"/>
              <w:left w:val="single" w:sz="2" w:space="0" w:color="auto"/>
              <w:bottom w:val="single" w:sz="2" w:space="0" w:color="auto"/>
              <w:right w:val="single" w:sz="2" w:space="0" w:color="auto"/>
            </w:tcBorders>
            <w:hideMark/>
          </w:tcPr>
          <w:p w14:paraId="7945E54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на розміщення зовнішньої реклами поза межами населених пунктів</w:t>
            </w:r>
          </w:p>
        </w:tc>
        <w:tc>
          <w:tcPr>
            <w:tcW w:w="2880" w:type="dxa"/>
            <w:tcBorders>
              <w:top w:val="single" w:sz="2" w:space="0" w:color="auto"/>
              <w:left w:val="single" w:sz="2" w:space="0" w:color="auto"/>
              <w:bottom w:val="single" w:sz="2" w:space="0" w:color="auto"/>
              <w:right w:val="single" w:sz="2" w:space="0" w:color="auto"/>
            </w:tcBorders>
            <w:hideMark/>
          </w:tcPr>
          <w:p w14:paraId="0979B16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147" w:tgtFrame="_blank" w:history="1">
              <w:r w:rsidRPr="00677B97">
                <w:rPr>
                  <w:rFonts w:ascii="Times New Roman" w:eastAsia="Times New Roman" w:hAnsi="Times New Roman" w:cs="Times New Roman"/>
                  <w:color w:val="000099"/>
                  <w:sz w:val="24"/>
                  <w:szCs w:val="24"/>
                  <w:u w:val="single"/>
                  <w:lang w:eastAsia="ru-RU"/>
                </w:rPr>
                <w:t>“Про рекламу”</w:t>
              </w:r>
            </w:hyperlink>
            <w:r w:rsidRPr="00677B97">
              <w:rPr>
                <w:rFonts w:ascii="Times New Roman" w:eastAsia="Times New Roman" w:hAnsi="Times New Roman" w:cs="Times New Roman"/>
                <w:sz w:val="24"/>
                <w:szCs w:val="24"/>
                <w:lang w:eastAsia="ru-RU"/>
              </w:rPr>
              <w:t>, </w:t>
            </w:r>
            <w:hyperlink r:id="rId148" w:tgtFrame="_blank" w:history="1">
              <w:r w:rsidRPr="00677B97">
                <w:rPr>
                  <w:rFonts w:ascii="Times New Roman" w:eastAsia="Times New Roman" w:hAnsi="Times New Roman" w:cs="Times New Roman"/>
                  <w:color w:val="000099"/>
                  <w:sz w:val="24"/>
                  <w:szCs w:val="24"/>
                  <w:u w:val="single"/>
                  <w:lang w:eastAsia="ru-RU"/>
                </w:rPr>
                <w:t>“Про Перелік документів дозвільного характеру у сфері господарської діяльності”</w:t>
              </w:r>
            </w:hyperlink>
          </w:p>
        </w:tc>
        <w:tc>
          <w:tcPr>
            <w:tcW w:w="1380" w:type="dxa"/>
            <w:tcBorders>
              <w:top w:val="single" w:sz="2" w:space="0" w:color="auto"/>
              <w:left w:val="single" w:sz="2" w:space="0" w:color="auto"/>
              <w:bottom w:val="single" w:sz="2" w:space="0" w:color="auto"/>
              <w:right w:val="single" w:sz="2" w:space="0" w:color="auto"/>
            </w:tcBorders>
            <w:hideMark/>
          </w:tcPr>
          <w:p w14:paraId="1C97A9B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22EA260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789CC4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258.</w:t>
            </w:r>
          </w:p>
        </w:tc>
        <w:tc>
          <w:tcPr>
            <w:tcW w:w="1815" w:type="dxa"/>
            <w:gridSpan w:val="2"/>
            <w:tcBorders>
              <w:top w:val="single" w:sz="2" w:space="0" w:color="auto"/>
              <w:left w:val="single" w:sz="2" w:space="0" w:color="auto"/>
              <w:bottom w:val="single" w:sz="2" w:space="0" w:color="auto"/>
              <w:right w:val="single" w:sz="2" w:space="0" w:color="auto"/>
            </w:tcBorders>
            <w:hideMark/>
          </w:tcPr>
          <w:p w14:paraId="1C6E2F9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00167</w:t>
            </w:r>
          </w:p>
        </w:tc>
        <w:tc>
          <w:tcPr>
            <w:tcW w:w="7800" w:type="dxa"/>
            <w:tcBorders>
              <w:top w:val="single" w:sz="2" w:space="0" w:color="auto"/>
              <w:left w:val="single" w:sz="2" w:space="0" w:color="auto"/>
              <w:bottom w:val="single" w:sz="2" w:space="0" w:color="auto"/>
              <w:right w:val="single" w:sz="2" w:space="0" w:color="auto"/>
            </w:tcBorders>
            <w:hideMark/>
          </w:tcPr>
          <w:p w14:paraId="4A25500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погодження маршруту руху транспортного засобу під час дорожнього перевезення небезпечних вантажів</w:t>
            </w:r>
          </w:p>
        </w:tc>
        <w:tc>
          <w:tcPr>
            <w:tcW w:w="2880" w:type="dxa"/>
            <w:tcBorders>
              <w:top w:val="single" w:sz="2" w:space="0" w:color="auto"/>
              <w:left w:val="single" w:sz="2" w:space="0" w:color="auto"/>
              <w:bottom w:val="single" w:sz="2" w:space="0" w:color="auto"/>
              <w:right w:val="single" w:sz="2" w:space="0" w:color="auto"/>
            </w:tcBorders>
            <w:hideMark/>
          </w:tcPr>
          <w:p w14:paraId="147BB7E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149" w:tgtFrame="_blank" w:history="1">
              <w:r w:rsidRPr="00677B97">
                <w:rPr>
                  <w:rFonts w:ascii="Times New Roman" w:eastAsia="Times New Roman" w:hAnsi="Times New Roman" w:cs="Times New Roman"/>
                  <w:color w:val="000099"/>
                  <w:sz w:val="24"/>
                  <w:szCs w:val="24"/>
                  <w:u w:val="single"/>
                  <w:lang w:eastAsia="ru-RU"/>
                </w:rPr>
                <w:t>“Про перевезення небезпечних вантажів”</w:t>
              </w:r>
            </w:hyperlink>
            <w:r w:rsidRPr="00677B97">
              <w:rPr>
                <w:rFonts w:ascii="Times New Roman" w:eastAsia="Times New Roman" w:hAnsi="Times New Roman" w:cs="Times New Roman"/>
                <w:sz w:val="24"/>
                <w:szCs w:val="24"/>
                <w:lang w:eastAsia="ru-RU"/>
              </w:rPr>
              <w:t>, </w:t>
            </w:r>
            <w:hyperlink r:id="rId150" w:tgtFrame="_blank" w:history="1">
              <w:r w:rsidRPr="00677B97">
                <w:rPr>
                  <w:rFonts w:ascii="Times New Roman" w:eastAsia="Times New Roman" w:hAnsi="Times New Roman" w:cs="Times New Roman"/>
                  <w:color w:val="000099"/>
                  <w:sz w:val="24"/>
                  <w:szCs w:val="24"/>
                  <w:u w:val="single"/>
                  <w:lang w:eastAsia="ru-RU"/>
                </w:rPr>
                <w:t>“Про дорожній рух”</w:t>
              </w:r>
            </w:hyperlink>
            <w:r w:rsidRPr="00677B97">
              <w:rPr>
                <w:rFonts w:ascii="Times New Roman" w:eastAsia="Times New Roman" w:hAnsi="Times New Roman" w:cs="Times New Roman"/>
                <w:sz w:val="24"/>
                <w:szCs w:val="24"/>
                <w:lang w:eastAsia="ru-RU"/>
              </w:rPr>
              <w:t>, </w:t>
            </w:r>
            <w:hyperlink r:id="rId151" w:tgtFrame="_blank" w:history="1">
              <w:r w:rsidRPr="00677B97">
                <w:rPr>
                  <w:rFonts w:ascii="Times New Roman" w:eastAsia="Times New Roman" w:hAnsi="Times New Roman" w:cs="Times New Roman"/>
                  <w:color w:val="000099"/>
                  <w:sz w:val="24"/>
                  <w:szCs w:val="24"/>
                  <w:u w:val="single"/>
                  <w:lang w:eastAsia="ru-RU"/>
                </w:rPr>
                <w:t>“Про Перелік документів дозвільного характеру у сфері господарської діяльності”</w:t>
              </w:r>
            </w:hyperlink>
          </w:p>
        </w:tc>
        <w:tc>
          <w:tcPr>
            <w:tcW w:w="1380" w:type="dxa"/>
            <w:tcBorders>
              <w:top w:val="single" w:sz="2" w:space="0" w:color="auto"/>
              <w:left w:val="single" w:sz="2" w:space="0" w:color="auto"/>
              <w:bottom w:val="single" w:sz="2" w:space="0" w:color="auto"/>
              <w:right w:val="single" w:sz="2" w:space="0" w:color="auto"/>
            </w:tcBorders>
            <w:hideMark/>
          </w:tcPr>
          <w:p w14:paraId="694BFB0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5FA40F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BC1459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259.</w:t>
            </w:r>
          </w:p>
        </w:tc>
        <w:tc>
          <w:tcPr>
            <w:tcW w:w="1815" w:type="dxa"/>
            <w:gridSpan w:val="2"/>
            <w:tcBorders>
              <w:top w:val="single" w:sz="2" w:space="0" w:color="auto"/>
              <w:left w:val="single" w:sz="2" w:space="0" w:color="auto"/>
              <w:bottom w:val="single" w:sz="2" w:space="0" w:color="auto"/>
              <w:right w:val="single" w:sz="2" w:space="0" w:color="auto"/>
            </w:tcBorders>
            <w:hideMark/>
          </w:tcPr>
          <w:p w14:paraId="1096848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01480</w:t>
            </w:r>
          </w:p>
        </w:tc>
        <w:tc>
          <w:tcPr>
            <w:tcW w:w="7800" w:type="dxa"/>
            <w:tcBorders>
              <w:top w:val="single" w:sz="2" w:space="0" w:color="auto"/>
              <w:left w:val="single" w:sz="2" w:space="0" w:color="auto"/>
              <w:bottom w:val="single" w:sz="2" w:space="0" w:color="auto"/>
              <w:right w:val="single" w:sz="2" w:space="0" w:color="auto"/>
            </w:tcBorders>
            <w:hideMark/>
          </w:tcPr>
          <w:p w14:paraId="7967C38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Анулювання погодження маршруту руху транспортного засобу під час дорожнього перевезення небезпечних вантажів</w:t>
            </w:r>
          </w:p>
        </w:tc>
        <w:tc>
          <w:tcPr>
            <w:tcW w:w="2880" w:type="dxa"/>
            <w:tcBorders>
              <w:top w:val="single" w:sz="2" w:space="0" w:color="auto"/>
              <w:left w:val="single" w:sz="2" w:space="0" w:color="auto"/>
              <w:bottom w:val="single" w:sz="2" w:space="0" w:color="auto"/>
              <w:right w:val="single" w:sz="2" w:space="0" w:color="auto"/>
            </w:tcBorders>
            <w:hideMark/>
          </w:tcPr>
          <w:p w14:paraId="1CC4F5A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152" w:tgtFrame="_blank" w:history="1">
              <w:r w:rsidRPr="00677B97">
                <w:rPr>
                  <w:rFonts w:ascii="Times New Roman" w:eastAsia="Times New Roman" w:hAnsi="Times New Roman" w:cs="Times New Roman"/>
                  <w:color w:val="000099"/>
                  <w:sz w:val="24"/>
                  <w:szCs w:val="24"/>
                  <w:u w:val="single"/>
                  <w:lang w:eastAsia="ru-RU"/>
                </w:rPr>
                <w:t>“Про перевезення небезпечних вантажів”</w:t>
              </w:r>
            </w:hyperlink>
            <w:r w:rsidRPr="00677B97">
              <w:rPr>
                <w:rFonts w:ascii="Times New Roman" w:eastAsia="Times New Roman" w:hAnsi="Times New Roman" w:cs="Times New Roman"/>
                <w:sz w:val="24"/>
                <w:szCs w:val="24"/>
                <w:lang w:eastAsia="ru-RU"/>
              </w:rPr>
              <w:t>, </w:t>
            </w:r>
            <w:hyperlink r:id="rId153" w:tgtFrame="_blank" w:history="1">
              <w:r w:rsidRPr="00677B97">
                <w:rPr>
                  <w:rFonts w:ascii="Times New Roman" w:eastAsia="Times New Roman" w:hAnsi="Times New Roman" w:cs="Times New Roman"/>
                  <w:color w:val="000099"/>
                  <w:sz w:val="24"/>
                  <w:szCs w:val="24"/>
                  <w:u w:val="single"/>
                  <w:lang w:eastAsia="ru-RU"/>
                </w:rPr>
                <w:t>“Про дорожній рух”</w:t>
              </w:r>
            </w:hyperlink>
          </w:p>
        </w:tc>
        <w:tc>
          <w:tcPr>
            <w:tcW w:w="1380" w:type="dxa"/>
            <w:tcBorders>
              <w:top w:val="single" w:sz="2" w:space="0" w:color="auto"/>
              <w:left w:val="single" w:sz="2" w:space="0" w:color="auto"/>
              <w:bottom w:val="single" w:sz="2" w:space="0" w:color="auto"/>
              <w:right w:val="single" w:sz="2" w:space="0" w:color="auto"/>
            </w:tcBorders>
            <w:hideMark/>
          </w:tcPr>
          <w:p w14:paraId="4B0FBE0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6B82C3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C9B8B4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260.</w:t>
            </w:r>
          </w:p>
        </w:tc>
        <w:tc>
          <w:tcPr>
            <w:tcW w:w="1815" w:type="dxa"/>
            <w:gridSpan w:val="2"/>
            <w:tcBorders>
              <w:top w:val="single" w:sz="2" w:space="0" w:color="auto"/>
              <w:left w:val="single" w:sz="2" w:space="0" w:color="auto"/>
              <w:bottom w:val="single" w:sz="2" w:space="0" w:color="auto"/>
              <w:right w:val="single" w:sz="2" w:space="0" w:color="auto"/>
            </w:tcBorders>
            <w:hideMark/>
          </w:tcPr>
          <w:p w14:paraId="563A7E6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01468</w:t>
            </w:r>
          </w:p>
        </w:tc>
        <w:tc>
          <w:tcPr>
            <w:tcW w:w="7800" w:type="dxa"/>
            <w:tcBorders>
              <w:top w:val="single" w:sz="2" w:space="0" w:color="auto"/>
              <w:left w:val="single" w:sz="2" w:space="0" w:color="auto"/>
              <w:bottom w:val="single" w:sz="2" w:space="0" w:color="auto"/>
              <w:right w:val="single" w:sz="2" w:space="0" w:color="auto"/>
            </w:tcBorders>
            <w:hideMark/>
          </w:tcPr>
          <w:p w14:paraId="1D0F1E7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Переоформлення погодження маршруту руху транспортного засобу під час дорожнього перевезення небезпечних вантажів</w:t>
            </w:r>
          </w:p>
        </w:tc>
        <w:tc>
          <w:tcPr>
            <w:tcW w:w="2880" w:type="dxa"/>
            <w:tcBorders>
              <w:top w:val="single" w:sz="2" w:space="0" w:color="auto"/>
              <w:left w:val="single" w:sz="2" w:space="0" w:color="auto"/>
              <w:bottom w:val="single" w:sz="2" w:space="0" w:color="auto"/>
              <w:right w:val="single" w:sz="2" w:space="0" w:color="auto"/>
            </w:tcBorders>
            <w:hideMark/>
          </w:tcPr>
          <w:p w14:paraId="680F884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6ECD51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D6E8FCE"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52846DA1"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261 виключено на підставі Розпорядження КМ </w:t>
            </w:r>
            <w:hyperlink r:id="rId154" w:anchor="n12" w:tgtFrame="_blank" w:history="1">
              <w:r w:rsidRPr="00677B97">
                <w:rPr>
                  <w:rFonts w:ascii="Times New Roman" w:eastAsia="Times New Roman" w:hAnsi="Times New Roman" w:cs="Times New Roman"/>
                  <w:i/>
                  <w:iCs/>
                  <w:color w:val="000099"/>
                  <w:sz w:val="24"/>
                  <w:szCs w:val="24"/>
                  <w:u w:val="single"/>
                  <w:lang w:eastAsia="ru-RU"/>
                </w:rPr>
                <w:t>№ 391-р від 17.05.2022</w:t>
              </w:r>
            </w:hyperlink>
            <w:r w:rsidRPr="00677B97">
              <w:rPr>
                <w:rFonts w:ascii="Times New Roman" w:eastAsia="Times New Roman" w:hAnsi="Times New Roman" w:cs="Times New Roman"/>
                <w:i/>
                <w:iCs/>
                <w:sz w:val="24"/>
                <w:szCs w:val="24"/>
                <w:lang w:eastAsia="ru-RU"/>
              </w:rPr>
              <w:t>}</w:t>
            </w:r>
          </w:p>
        </w:tc>
      </w:tr>
      <w:tr w:rsidR="00677B97" w:rsidRPr="00677B97" w14:paraId="6528643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58FB54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262.</w:t>
            </w:r>
          </w:p>
        </w:tc>
        <w:tc>
          <w:tcPr>
            <w:tcW w:w="1815" w:type="dxa"/>
            <w:gridSpan w:val="2"/>
            <w:tcBorders>
              <w:top w:val="single" w:sz="2" w:space="0" w:color="auto"/>
              <w:left w:val="single" w:sz="2" w:space="0" w:color="auto"/>
              <w:bottom w:val="single" w:sz="2" w:space="0" w:color="auto"/>
              <w:right w:val="single" w:sz="2" w:space="0" w:color="auto"/>
            </w:tcBorders>
            <w:hideMark/>
          </w:tcPr>
          <w:p w14:paraId="0529CCF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00166</w:t>
            </w:r>
          </w:p>
        </w:tc>
        <w:tc>
          <w:tcPr>
            <w:tcW w:w="7800" w:type="dxa"/>
            <w:tcBorders>
              <w:top w:val="single" w:sz="2" w:space="0" w:color="auto"/>
              <w:left w:val="single" w:sz="2" w:space="0" w:color="auto"/>
              <w:bottom w:val="single" w:sz="2" w:space="0" w:color="auto"/>
              <w:right w:val="single" w:sz="2" w:space="0" w:color="auto"/>
            </w:tcBorders>
            <w:hideMark/>
          </w:tcPr>
          <w:p w14:paraId="2FA902B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на участь у дорожньому русі транспортних засобів, вагові або габаритні параметри яких перевищують нормативні</w:t>
            </w:r>
          </w:p>
        </w:tc>
        <w:tc>
          <w:tcPr>
            <w:tcW w:w="2880" w:type="dxa"/>
            <w:tcBorders>
              <w:top w:val="single" w:sz="2" w:space="0" w:color="auto"/>
              <w:left w:val="single" w:sz="2" w:space="0" w:color="auto"/>
              <w:bottom w:val="single" w:sz="2" w:space="0" w:color="auto"/>
              <w:right w:val="single" w:sz="2" w:space="0" w:color="auto"/>
            </w:tcBorders>
            <w:hideMark/>
          </w:tcPr>
          <w:p w14:paraId="01D9D7F0"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55"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дорожній рух”</w:t>
            </w:r>
          </w:p>
        </w:tc>
        <w:tc>
          <w:tcPr>
            <w:tcW w:w="1380" w:type="dxa"/>
            <w:tcBorders>
              <w:top w:val="single" w:sz="2" w:space="0" w:color="auto"/>
              <w:left w:val="single" w:sz="2" w:space="0" w:color="auto"/>
              <w:bottom w:val="single" w:sz="2" w:space="0" w:color="auto"/>
              <w:right w:val="single" w:sz="2" w:space="0" w:color="auto"/>
            </w:tcBorders>
            <w:hideMark/>
          </w:tcPr>
          <w:p w14:paraId="1D3DC12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19F68F3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99886E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263.</w:t>
            </w:r>
          </w:p>
        </w:tc>
        <w:tc>
          <w:tcPr>
            <w:tcW w:w="1815" w:type="dxa"/>
            <w:gridSpan w:val="2"/>
            <w:tcBorders>
              <w:top w:val="single" w:sz="2" w:space="0" w:color="auto"/>
              <w:left w:val="single" w:sz="2" w:space="0" w:color="auto"/>
              <w:bottom w:val="single" w:sz="2" w:space="0" w:color="auto"/>
              <w:right w:val="single" w:sz="2" w:space="0" w:color="auto"/>
            </w:tcBorders>
            <w:hideMark/>
          </w:tcPr>
          <w:p w14:paraId="4B7C940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00420</w:t>
            </w:r>
          </w:p>
        </w:tc>
        <w:tc>
          <w:tcPr>
            <w:tcW w:w="7800" w:type="dxa"/>
            <w:tcBorders>
              <w:top w:val="single" w:sz="2" w:space="0" w:color="auto"/>
              <w:left w:val="single" w:sz="2" w:space="0" w:color="auto"/>
              <w:bottom w:val="single" w:sz="2" w:space="0" w:color="auto"/>
              <w:right w:val="single" w:sz="2" w:space="0" w:color="auto"/>
            </w:tcBorders>
            <w:hideMark/>
          </w:tcPr>
          <w:p w14:paraId="054896C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на міжнародні регулярні перевезення пасажирів</w:t>
            </w:r>
          </w:p>
        </w:tc>
        <w:tc>
          <w:tcPr>
            <w:tcW w:w="2880" w:type="dxa"/>
            <w:tcBorders>
              <w:top w:val="single" w:sz="2" w:space="0" w:color="auto"/>
              <w:left w:val="single" w:sz="2" w:space="0" w:color="auto"/>
              <w:bottom w:val="single" w:sz="2" w:space="0" w:color="auto"/>
              <w:right w:val="single" w:sz="2" w:space="0" w:color="auto"/>
            </w:tcBorders>
            <w:hideMark/>
          </w:tcPr>
          <w:p w14:paraId="4CCD4B40"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56"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автомобільний транспорт”</w:t>
            </w:r>
          </w:p>
        </w:tc>
        <w:tc>
          <w:tcPr>
            <w:tcW w:w="1380" w:type="dxa"/>
            <w:tcBorders>
              <w:top w:val="single" w:sz="2" w:space="0" w:color="auto"/>
              <w:left w:val="single" w:sz="2" w:space="0" w:color="auto"/>
              <w:bottom w:val="single" w:sz="2" w:space="0" w:color="auto"/>
              <w:right w:val="single" w:sz="2" w:space="0" w:color="auto"/>
            </w:tcBorders>
            <w:hideMark/>
          </w:tcPr>
          <w:p w14:paraId="7ACCB2D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733BF95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2E217F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264.</w:t>
            </w:r>
          </w:p>
        </w:tc>
        <w:tc>
          <w:tcPr>
            <w:tcW w:w="1815" w:type="dxa"/>
            <w:gridSpan w:val="2"/>
            <w:tcBorders>
              <w:top w:val="single" w:sz="2" w:space="0" w:color="auto"/>
              <w:left w:val="single" w:sz="2" w:space="0" w:color="auto"/>
              <w:bottom w:val="single" w:sz="2" w:space="0" w:color="auto"/>
              <w:right w:val="single" w:sz="2" w:space="0" w:color="auto"/>
            </w:tcBorders>
            <w:hideMark/>
          </w:tcPr>
          <w:p w14:paraId="56BE1B6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00466</w:t>
            </w:r>
          </w:p>
        </w:tc>
        <w:tc>
          <w:tcPr>
            <w:tcW w:w="7800" w:type="dxa"/>
            <w:tcBorders>
              <w:top w:val="single" w:sz="2" w:space="0" w:color="auto"/>
              <w:left w:val="single" w:sz="2" w:space="0" w:color="auto"/>
              <w:bottom w:val="single" w:sz="2" w:space="0" w:color="auto"/>
              <w:right w:val="single" w:sz="2" w:space="0" w:color="auto"/>
            </w:tcBorders>
            <w:hideMark/>
          </w:tcPr>
          <w:p w14:paraId="562EDD0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на поїздку територією іноземних держав під час виконання нерегулярних перевезень пасажирів автомобільним транспортом у міжнародному сполученні</w:t>
            </w:r>
          </w:p>
        </w:tc>
        <w:tc>
          <w:tcPr>
            <w:tcW w:w="2880" w:type="dxa"/>
            <w:tcBorders>
              <w:top w:val="single" w:sz="2" w:space="0" w:color="auto"/>
              <w:left w:val="single" w:sz="2" w:space="0" w:color="auto"/>
              <w:bottom w:val="single" w:sz="2" w:space="0" w:color="auto"/>
              <w:right w:val="single" w:sz="2" w:space="0" w:color="auto"/>
            </w:tcBorders>
            <w:hideMark/>
          </w:tcPr>
          <w:p w14:paraId="5EE1DA0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976879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6AA5ACB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ED9E19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265.</w:t>
            </w:r>
          </w:p>
        </w:tc>
        <w:tc>
          <w:tcPr>
            <w:tcW w:w="1815" w:type="dxa"/>
            <w:gridSpan w:val="2"/>
            <w:tcBorders>
              <w:top w:val="single" w:sz="2" w:space="0" w:color="auto"/>
              <w:left w:val="single" w:sz="2" w:space="0" w:color="auto"/>
              <w:bottom w:val="single" w:sz="2" w:space="0" w:color="auto"/>
              <w:right w:val="single" w:sz="2" w:space="0" w:color="auto"/>
            </w:tcBorders>
            <w:hideMark/>
          </w:tcPr>
          <w:p w14:paraId="67AF327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00492</w:t>
            </w:r>
          </w:p>
        </w:tc>
        <w:tc>
          <w:tcPr>
            <w:tcW w:w="7800" w:type="dxa"/>
            <w:tcBorders>
              <w:top w:val="single" w:sz="2" w:space="0" w:color="auto"/>
              <w:left w:val="single" w:sz="2" w:space="0" w:color="auto"/>
              <w:bottom w:val="single" w:sz="2" w:space="0" w:color="auto"/>
              <w:right w:val="single" w:sz="2" w:space="0" w:color="auto"/>
            </w:tcBorders>
            <w:hideMark/>
          </w:tcPr>
          <w:p w14:paraId="4730FC2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на спеціальне використання водних біоресурсів у рибогосподарських водних об’єктах (їх частинах)</w:t>
            </w:r>
          </w:p>
        </w:tc>
        <w:tc>
          <w:tcPr>
            <w:tcW w:w="2880" w:type="dxa"/>
            <w:tcBorders>
              <w:top w:val="single" w:sz="2" w:space="0" w:color="auto"/>
              <w:left w:val="single" w:sz="2" w:space="0" w:color="auto"/>
              <w:bottom w:val="single" w:sz="2" w:space="0" w:color="auto"/>
              <w:right w:val="single" w:sz="2" w:space="0" w:color="auto"/>
            </w:tcBorders>
            <w:hideMark/>
          </w:tcPr>
          <w:p w14:paraId="3D46C2C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157" w:tgtFrame="_blank" w:history="1">
              <w:r w:rsidRPr="00677B97">
                <w:rPr>
                  <w:rFonts w:ascii="Times New Roman" w:eastAsia="Times New Roman" w:hAnsi="Times New Roman" w:cs="Times New Roman"/>
                  <w:color w:val="000099"/>
                  <w:sz w:val="24"/>
                  <w:szCs w:val="24"/>
                  <w:u w:val="single"/>
                  <w:lang w:eastAsia="ru-RU"/>
                </w:rPr>
                <w:t>“Про рибне господарство, промислове рибальство та охорону водних біоресурсів”</w:t>
              </w:r>
            </w:hyperlink>
            <w:r w:rsidRPr="00677B97">
              <w:rPr>
                <w:rFonts w:ascii="Times New Roman" w:eastAsia="Times New Roman" w:hAnsi="Times New Roman" w:cs="Times New Roman"/>
                <w:sz w:val="24"/>
                <w:szCs w:val="24"/>
                <w:lang w:eastAsia="ru-RU"/>
              </w:rPr>
              <w:t>, </w:t>
            </w:r>
            <w:hyperlink r:id="rId158" w:tgtFrame="_blank" w:history="1">
              <w:r w:rsidRPr="00677B97">
                <w:rPr>
                  <w:rFonts w:ascii="Times New Roman" w:eastAsia="Times New Roman" w:hAnsi="Times New Roman" w:cs="Times New Roman"/>
                  <w:color w:val="000099"/>
                  <w:sz w:val="24"/>
                  <w:szCs w:val="24"/>
                  <w:u w:val="single"/>
                  <w:lang w:eastAsia="ru-RU"/>
                </w:rPr>
                <w:t>“Про Перелік документів дозвільного характеру у сфері господарської діяльності”</w:t>
              </w:r>
            </w:hyperlink>
          </w:p>
        </w:tc>
        <w:tc>
          <w:tcPr>
            <w:tcW w:w="1380" w:type="dxa"/>
            <w:tcBorders>
              <w:top w:val="single" w:sz="2" w:space="0" w:color="auto"/>
              <w:left w:val="single" w:sz="2" w:space="0" w:color="auto"/>
              <w:bottom w:val="single" w:sz="2" w:space="0" w:color="auto"/>
              <w:right w:val="single" w:sz="2" w:space="0" w:color="auto"/>
            </w:tcBorders>
            <w:hideMark/>
          </w:tcPr>
          <w:p w14:paraId="5EAB3F3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2E94257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0DF28F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266.</w:t>
            </w:r>
          </w:p>
        </w:tc>
        <w:tc>
          <w:tcPr>
            <w:tcW w:w="1815" w:type="dxa"/>
            <w:gridSpan w:val="2"/>
            <w:tcBorders>
              <w:top w:val="single" w:sz="2" w:space="0" w:color="auto"/>
              <w:left w:val="single" w:sz="2" w:space="0" w:color="auto"/>
              <w:bottom w:val="single" w:sz="2" w:space="0" w:color="auto"/>
              <w:right w:val="single" w:sz="2" w:space="0" w:color="auto"/>
            </w:tcBorders>
            <w:hideMark/>
          </w:tcPr>
          <w:p w14:paraId="3C327E3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01656</w:t>
            </w:r>
          </w:p>
        </w:tc>
        <w:tc>
          <w:tcPr>
            <w:tcW w:w="7800" w:type="dxa"/>
            <w:tcBorders>
              <w:top w:val="single" w:sz="2" w:space="0" w:color="auto"/>
              <w:left w:val="single" w:sz="2" w:space="0" w:color="auto"/>
              <w:bottom w:val="single" w:sz="2" w:space="0" w:color="auto"/>
              <w:right w:val="single" w:sz="2" w:space="0" w:color="auto"/>
            </w:tcBorders>
            <w:hideMark/>
          </w:tcPr>
          <w:p w14:paraId="781FF32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Переоформлення дозволу на спеціальне використання водних біоресурсів у рибогосподарських водних об’єктах (їх частинах)</w:t>
            </w:r>
          </w:p>
        </w:tc>
        <w:tc>
          <w:tcPr>
            <w:tcW w:w="2880" w:type="dxa"/>
            <w:tcBorders>
              <w:top w:val="single" w:sz="2" w:space="0" w:color="auto"/>
              <w:left w:val="single" w:sz="2" w:space="0" w:color="auto"/>
              <w:bottom w:val="single" w:sz="2" w:space="0" w:color="auto"/>
              <w:right w:val="single" w:sz="2" w:space="0" w:color="auto"/>
            </w:tcBorders>
            <w:hideMark/>
          </w:tcPr>
          <w:p w14:paraId="7CBFA80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F9D3F5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5D82AD1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46DB11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267.</w:t>
            </w:r>
          </w:p>
        </w:tc>
        <w:tc>
          <w:tcPr>
            <w:tcW w:w="1815" w:type="dxa"/>
            <w:gridSpan w:val="2"/>
            <w:tcBorders>
              <w:top w:val="single" w:sz="2" w:space="0" w:color="auto"/>
              <w:left w:val="single" w:sz="2" w:space="0" w:color="auto"/>
              <w:bottom w:val="single" w:sz="2" w:space="0" w:color="auto"/>
              <w:right w:val="single" w:sz="2" w:space="0" w:color="auto"/>
            </w:tcBorders>
            <w:hideMark/>
          </w:tcPr>
          <w:p w14:paraId="7F3003B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00504</w:t>
            </w:r>
          </w:p>
        </w:tc>
        <w:tc>
          <w:tcPr>
            <w:tcW w:w="7800" w:type="dxa"/>
            <w:tcBorders>
              <w:top w:val="single" w:sz="2" w:space="0" w:color="auto"/>
              <w:left w:val="single" w:sz="2" w:space="0" w:color="auto"/>
              <w:bottom w:val="single" w:sz="2" w:space="0" w:color="auto"/>
              <w:right w:val="single" w:sz="2" w:space="0" w:color="auto"/>
            </w:tcBorders>
            <w:hideMark/>
          </w:tcPr>
          <w:p w14:paraId="700C6CE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Анулювання дозволу на спеціальне використання водних біоресурсів у </w:t>
            </w:r>
            <w:r w:rsidRPr="00677B97">
              <w:rPr>
                <w:rFonts w:ascii="Times New Roman" w:eastAsia="Times New Roman" w:hAnsi="Times New Roman" w:cs="Times New Roman"/>
                <w:sz w:val="24"/>
                <w:szCs w:val="24"/>
                <w:lang w:eastAsia="ru-RU"/>
              </w:rPr>
              <w:lastRenderedPageBreak/>
              <w:t>рибогосподарських водних об’єктах (їх частинах)</w:t>
            </w:r>
          </w:p>
        </w:tc>
        <w:tc>
          <w:tcPr>
            <w:tcW w:w="2880" w:type="dxa"/>
            <w:tcBorders>
              <w:top w:val="single" w:sz="2" w:space="0" w:color="auto"/>
              <w:left w:val="single" w:sz="2" w:space="0" w:color="auto"/>
              <w:bottom w:val="single" w:sz="2" w:space="0" w:color="auto"/>
              <w:right w:val="single" w:sz="2" w:space="0" w:color="auto"/>
            </w:tcBorders>
            <w:hideMark/>
          </w:tcPr>
          <w:p w14:paraId="27BBEFA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w:t>
            </w:r>
          </w:p>
        </w:tc>
        <w:tc>
          <w:tcPr>
            <w:tcW w:w="1380" w:type="dxa"/>
            <w:tcBorders>
              <w:top w:val="single" w:sz="2" w:space="0" w:color="auto"/>
              <w:left w:val="single" w:sz="2" w:space="0" w:color="auto"/>
              <w:bottom w:val="single" w:sz="2" w:space="0" w:color="auto"/>
              <w:right w:val="single" w:sz="2" w:space="0" w:color="auto"/>
            </w:tcBorders>
            <w:hideMark/>
          </w:tcPr>
          <w:p w14:paraId="6FE5C9F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0AF0D03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9378F4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268.</w:t>
            </w:r>
          </w:p>
        </w:tc>
        <w:tc>
          <w:tcPr>
            <w:tcW w:w="1815" w:type="dxa"/>
            <w:gridSpan w:val="2"/>
            <w:tcBorders>
              <w:top w:val="single" w:sz="2" w:space="0" w:color="auto"/>
              <w:left w:val="single" w:sz="2" w:space="0" w:color="auto"/>
              <w:bottom w:val="single" w:sz="2" w:space="0" w:color="auto"/>
              <w:right w:val="single" w:sz="2" w:space="0" w:color="auto"/>
            </w:tcBorders>
            <w:hideMark/>
          </w:tcPr>
          <w:p w14:paraId="638109B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00503</w:t>
            </w:r>
          </w:p>
        </w:tc>
        <w:tc>
          <w:tcPr>
            <w:tcW w:w="7800" w:type="dxa"/>
            <w:tcBorders>
              <w:top w:val="single" w:sz="2" w:space="0" w:color="auto"/>
              <w:left w:val="single" w:sz="2" w:space="0" w:color="auto"/>
              <w:bottom w:val="single" w:sz="2" w:space="0" w:color="auto"/>
              <w:right w:val="single" w:sz="2" w:space="0" w:color="auto"/>
            </w:tcBorders>
            <w:hideMark/>
          </w:tcPr>
          <w:p w14:paraId="685E607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Підтвердження законності вилучення водних біоресурсів із середовища їх існування та переробки продуктів лову (у разі необхідності суб’єкту господарювання для здійснення зовнішньоторговельних операцій)</w:t>
            </w:r>
          </w:p>
        </w:tc>
        <w:tc>
          <w:tcPr>
            <w:tcW w:w="2880" w:type="dxa"/>
            <w:tcBorders>
              <w:top w:val="single" w:sz="2" w:space="0" w:color="auto"/>
              <w:left w:val="single" w:sz="2" w:space="0" w:color="auto"/>
              <w:bottom w:val="single" w:sz="2" w:space="0" w:color="auto"/>
              <w:right w:val="single" w:sz="2" w:space="0" w:color="auto"/>
            </w:tcBorders>
            <w:hideMark/>
          </w:tcPr>
          <w:p w14:paraId="07A7647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BC4E0C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63EA2BC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370D39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269.</w:t>
            </w:r>
          </w:p>
        </w:tc>
        <w:tc>
          <w:tcPr>
            <w:tcW w:w="1815" w:type="dxa"/>
            <w:gridSpan w:val="2"/>
            <w:tcBorders>
              <w:top w:val="single" w:sz="2" w:space="0" w:color="auto"/>
              <w:left w:val="single" w:sz="2" w:space="0" w:color="auto"/>
              <w:bottom w:val="single" w:sz="2" w:space="0" w:color="auto"/>
              <w:right w:val="single" w:sz="2" w:space="0" w:color="auto"/>
            </w:tcBorders>
            <w:hideMark/>
          </w:tcPr>
          <w:p w14:paraId="2A71A97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00983</w:t>
            </w:r>
          </w:p>
        </w:tc>
        <w:tc>
          <w:tcPr>
            <w:tcW w:w="7800" w:type="dxa"/>
            <w:tcBorders>
              <w:top w:val="single" w:sz="2" w:space="0" w:color="auto"/>
              <w:left w:val="single" w:sz="2" w:space="0" w:color="auto"/>
              <w:bottom w:val="single" w:sz="2" w:space="0" w:color="auto"/>
              <w:right w:val="single" w:sz="2" w:space="0" w:color="auto"/>
            </w:tcBorders>
            <w:hideMark/>
          </w:tcPr>
          <w:p w14:paraId="657DEAE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змін до актових записів цивільного стану, їх поновлення та анулювання</w:t>
            </w:r>
          </w:p>
        </w:tc>
        <w:tc>
          <w:tcPr>
            <w:tcW w:w="2880" w:type="dxa"/>
            <w:tcBorders>
              <w:top w:val="single" w:sz="2" w:space="0" w:color="auto"/>
              <w:left w:val="single" w:sz="2" w:space="0" w:color="auto"/>
              <w:bottom w:val="single" w:sz="2" w:space="0" w:color="auto"/>
              <w:right w:val="single" w:sz="2" w:space="0" w:color="auto"/>
            </w:tcBorders>
            <w:hideMark/>
          </w:tcPr>
          <w:p w14:paraId="2AA9891E"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59"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реєстрацію актів цивільного стану”</w:t>
            </w:r>
          </w:p>
        </w:tc>
        <w:tc>
          <w:tcPr>
            <w:tcW w:w="1380" w:type="dxa"/>
            <w:tcBorders>
              <w:top w:val="single" w:sz="2" w:space="0" w:color="auto"/>
              <w:left w:val="single" w:sz="2" w:space="0" w:color="auto"/>
              <w:bottom w:val="single" w:sz="2" w:space="0" w:color="auto"/>
              <w:right w:val="single" w:sz="2" w:space="0" w:color="auto"/>
            </w:tcBorders>
            <w:hideMark/>
          </w:tcPr>
          <w:p w14:paraId="44FE1EA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16320C1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99E65F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270.</w:t>
            </w:r>
          </w:p>
        </w:tc>
        <w:tc>
          <w:tcPr>
            <w:tcW w:w="1815" w:type="dxa"/>
            <w:gridSpan w:val="2"/>
            <w:tcBorders>
              <w:top w:val="single" w:sz="2" w:space="0" w:color="auto"/>
              <w:left w:val="single" w:sz="2" w:space="0" w:color="auto"/>
              <w:bottom w:val="single" w:sz="2" w:space="0" w:color="auto"/>
              <w:right w:val="single" w:sz="2" w:space="0" w:color="auto"/>
            </w:tcBorders>
            <w:hideMark/>
          </w:tcPr>
          <w:p w14:paraId="3CBA3AB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00030</w:t>
            </w:r>
          </w:p>
        </w:tc>
        <w:tc>
          <w:tcPr>
            <w:tcW w:w="7800" w:type="dxa"/>
            <w:tcBorders>
              <w:top w:val="single" w:sz="2" w:space="0" w:color="auto"/>
              <w:left w:val="single" w:sz="2" w:space="0" w:color="auto"/>
              <w:bottom w:val="single" w:sz="2" w:space="0" w:color="auto"/>
              <w:right w:val="single" w:sz="2" w:space="0" w:color="auto"/>
            </w:tcBorders>
            <w:hideMark/>
          </w:tcPr>
          <w:p w14:paraId="4F6BB96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народження дитини та її походження</w:t>
            </w:r>
          </w:p>
        </w:tc>
        <w:tc>
          <w:tcPr>
            <w:tcW w:w="2880" w:type="dxa"/>
            <w:tcBorders>
              <w:top w:val="single" w:sz="2" w:space="0" w:color="auto"/>
              <w:left w:val="single" w:sz="2" w:space="0" w:color="auto"/>
              <w:bottom w:val="single" w:sz="2" w:space="0" w:color="auto"/>
              <w:right w:val="single" w:sz="2" w:space="0" w:color="auto"/>
            </w:tcBorders>
            <w:hideMark/>
          </w:tcPr>
          <w:p w14:paraId="72B56BD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4F7818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00D1ECE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90595B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271.</w:t>
            </w:r>
          </w:p>
        </w:tc>
        <w:tc>
          <w:tcPr>
            <w:tcW w:w="1815" w:type="dxa"/>
            <w:gridSpan w:val="2"/>
            <w:tcBorders>
              <w:top w:val="single" w:sz="2" w:space="0" w:color="auto"/>
              <w:left w:val="single" w:sz="2" w:space="0" w:color="auto"/>
              <w:bottom w:val="single" w:sz="2" w:space="0" w:color="auto"/>
              <w:right w:val="single" w:sz="2" w:space="0" w:color="auto"/>
            </w:tcBorders>
            <w:hideMark/>
          </w:tcPr>
          <w:p w14:paraId="064E118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00031</w:t>
            </w:r>
          </w:p>
        </w:tc>
        <w:tc>
          <w:tcPr>
            <w:tcW w:w="7800" w:type="dxa"/>
            <w:tcBorders>
              <w:top w:val="single" w:sz="2" w:space="0" w:color="auto"/>
              <w:left w:val="single" w:sz="2" w:space="0" w:color="auto"/>
              <w:bottom w:val="single" w:sz="2" w:space="0" w:color="auto"/>
              <w:right w:val="single" w:sz="2" w:space="0" w:color="auto"/>
            </w:tcBorders>
            <w:hideMark/>
          </w:tcPr>
          <w:p w14:paraId="7C0460A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шлюбу</w:t>
            </w:r>
          </w:p>
        </w:tc>
        <w:tc>
          <w:tcPr>
            <w:tcW w:w="2880" w:type="dxa"/>
            <w:tcBorders>
              <w:top w:val="single" w:sz="2" w:space="0" w:color="auto"/>
              <w:left w:val="single" w:sz="2" w:space="0" w:color="auto"/>
              <w:bottom w:val="single" w:sz="2" w:space="0" w:color="auto"/>
              <w:right w:val="single" w:sz="2" w:space="0" w:color="auto"/>
            </w:tcBorders>
            <w:hideMark/>
          </w:tcPr>
          <w:p w14:paraId="4EFBFDD8"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60"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реєстрацію актів цивільного стану”</w:t>
            </w:r>
          </w:p>
        </w:tc>
        <w:tc>
          <w:tcPr>
            <w:tcW w:w="1380" w:type="dxa"/>
            <w:tcBorders>
              <w:top w:val="single" w:sz="2" w:space="0" w:color="auto"/>
              <w:left w:val="single" w:sz="2" w:space="0" w:color="auto"/>
              <w:bottom w:val="single" w:sz="2" w:space="0" w:color="auto"/>
              <w:right w:val="single" w:sz="2" w:space="0" w:color="auto"/>
            </w:tcBorders>
            <w:hideMark/>
          </w:tcPr>
          <w:p w14:paraId="34461CF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4F2BC389" w14:textId="77777777" w:rsidTr="00677B97">
        <w:trPr>
          <w:trHeight w:val="720"/>
        </w:trPr>
        <w:tc>
          <w:tcPr>
            <w:tcW w:w="990" w:type="dxa"/>
            <w:tcBorders>
              <w:top w:val="single" w:sz="2" w:space="0" w:color="auto"/>
              <w:left w:val="single" w:sz="2" w:space="0" w:color="auto"/>
              <w:bottom w:val="single" w:sz="2" w:space="0" w:color="auto"/>
              <w:right w:val="single" w:sz="2" w:space="0" w:color="auto"/>
            </w:tcBorders>
            <w:hideMark/>
          </w:tcPr>
          <w:p w14:paraId="1079093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272.</w:t>
            </w:r>
          </w:p>
        </w:tc>
        <w:tc>
          <w:tcPr>
            <w:tcW w:w="1815" w:type="dxa"/>
            <w:gridSpan w:val="2"/>
            <w:tcBorders>
              <w:top w:val="single" w:sz="2" w:space="0" w:color="auto"/>
              <w:left w:val="single" w:sz="2" w:space="0" w:color="auto"/>
              <w:bottom w:val="single" w:sz="2" w:space="0" w:color="auto"/>
              <w:right w:val="single" w:sz="2" w:space="0" w:color="auto"/>
            </w:tcBorders>
            <w:hideMark/>
          </w:tcPr>
          <w:p w14:paraId="0E646E6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00032</w:t>
            </w:r>
          </w:p>
        </w:tc>
        <w:tc>
          <w:tcPr>
            <w:tcW w:w="7800" w:type="dxa"/>
            <w:tcBorders>
              <w:top w:val="single" w:sz="2" w:space="0" w:color="auto"/>
              <w:left w:val="single" w:sz="2" w:space="0" w:color="auto"/>
              <w:bottom w:val="single" w:sz="2" w:space="0" w:color="auto"/>
              <w:right w:val="single" w:sz="2" w:space="0" w:color="auto"/>
            </w:tcBorders>
            <w:hideMark/>
          </w:tcPr>
          <w:p w14:paraId="3DEB894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розірвання шлюбу</w:t>
            </w:r>
          </w:p>
        </w:tc>
        <w:tc>
          <w:tcPr>
            <w:tcW w:w="2880" w:type="dxa"/>
            <w:tcBorders>
              <w:top w:val="single" w:sz="2" w:space="0" w:color="auto"/>
              <w:left w:val="single" w:sz="2" w:space="0" w:color="auto"/>
              <w:bottom w:val="single" w:sz="2" w:space="0" w:color="auto"/>
              <w:right w:val="single" w:sz="2" w:space="0" w:color="auto"/>
            </w:tcBorders>
            <w:hideMark/>
          </w:tcPr>
          <w:p w14:paraId="0FFEE2B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04C6E2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3B4158E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CF93D0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273.</w:t>
            </w:r>
          </w:p>
        </w:tc>
        <w:tc>
          <w:tcPr>
            <w:tcW w:w="1815" w:type="dxa"/>
            <w:gridSpan w:val="2"/>
            <w:tcBorders>
              <w:top w:val="single" w:sz="2" w:space="0" w:color="auto"/>
              <w:left w:val="single" w:sz="2" w:space="0" w:color="auto"/>
              <w:bottom w:val="single" w:sz="2" w:space="0" w:color="auto"/>
              <w:right w:val="single" w:sz="2" w:space="0" w:color="auto"/>
            </w:tcBorders>
            <w:hideMark/>
          </w:tcPr>
          <w:p w14:paraId="60A722B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00868</w:t>
            </w:r>
          </w:p>
        </w:tc>
        <w:tc>
          <w:tcPr>
            <w:tcW w:w="7800" w:type="dxa"/>
            <w:tcBorders>
              <w:top w:val="single" w:sz="2" w:space="0" w:color="auto"/>
              <w:left w:val="single" w:sz="2" w:space="0" w:color="auto"/>
              <w:bottom w:val="single" w:sz="2" w:space="0" w:color="auto"/>
              <w:right w:val="single" w:sz="2" w:space="0" w:color="auto"/>
            </w:tcBorders>
            <w:hideMark/>
          </w:tcPr>
          <w:p w14:paraId="06EB92E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зміни імені</w:t>
            </w:r>
          </w:p>
        </w:tc>
        <w:tc>
          <w:tcPr>
            <w:tcW w:w="2880" w:type="dxa"/>
            <w:tcBorders>
              <w:top w:val="single" w:sz="2" w:space="0" w:color="auto"/>
              <w:left w:val="single" w:sz="2" w:space="0" w:color="auto"/>
              <w:bottom w:val="single" w:sz="2" w:space="0" w:color="auto"/>
              <w:right w:val="single" w:sz="2" w:space="0" w:color="auto"/>
            </w:tcBorders>
            <w:hideMark/>
          </w:tcPr>
          <w:p w14:paraId="166FB29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623ECD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233F278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4FC989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274.</w:t>
            </w:r>
          </w:p>
        </w:tc>
        <w:tc>
          <w:tcPr>
            <w:tcW w:w="1815" w:type="dxa"/>
            <w:gridSpan w:val="2"/>
            <w:tcBorders>
              <w:top w:val="single" w:sz="2" w:space="0" w:color="auto"/>
              <w:left w:val="single" w:sz="2" w:space="0" w:color="auto"/>
              <w:bottom w:val="single" w:sz="2" w:space="0" w:color="auto"/>
              <w:right w:val="single" w:sz="2" w:space="0" w:color="auto"/>
            </w:tcBorders>
            <w:hideMark/>
          </w:tcPr>
          <w:p w14:paraId="7976D0A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00033</w:t>
            </w:r>
          </w:p>
        </w:tc>
        <w:tc>
          <w:tcPr>
            <w:tcW w:w="7800" w:type="dxa"/>
            <w:tcBorders>
              <w:top w:val="single" w:sz="2" w:space="0" w:color="auto"/>
              <w:left w:val="single" w:sz="2" w:space="0" w:color="auto"/>
              <w:bottom w:val="single" w:sz="2" w:space="0" w:color="auto"/>
              <w:right w:val="single" w:sz="2" w:space="0" w:color="auto"/>
            </w:tcBorders>
            <w:hideMark/>
          </w:tcPr>
          <w:p w14:paraId="5E2FF49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смерті</w:t>
            </w:r>
          </w:p>
        </w:tc>
        <w:tc>
          <w:tcPr>
            <w:tcW w:w="2880" w:type="dxa"/>
            <w:tcBorders>
              <w:top w:val="single" w:sz="2" w:space="0" w:color="auto"/>
              <w:left w:val="single" w:sz="2" w:space="0" w:color="auto"/>
              <w:bottom w:val="single" w:sz="2" w:space="0" w:color="auto"/>
              <w:right w:val="single" w:sz="2" w:space="0" w:color="auto"/>
            </w:tcBorders>
            <w:hideMark/>
          </w:tcPr>
          <w:p w14:paraId="70C7B90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912D9E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18BFEA3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8DD068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275.</w:t>
            </w:r>
          </w:p>
        </w:tc>
        <w:tc>
          <w:tcPr>
            <w:tcW w:w="1815" w:type="dxa"/>
            <w:gridSpan w:val="2"/>
            <w:tcBorders>
              <w:top w:val="single" w:sz="2" w:space="0" w:color="auto"/>
              <w:left w:val="single" w:sz="2" w:space="0" w:color="auto"/>
              <w:bottom w:val="single" w:sz="2" w:space="0" w:color="auto"/>
              <w:right w:val="single" w:sz="2" w:space="0" w:color="auto"/>
            </w:tcBorders>
            <w:hideMark/>
          </w:tcPr>
          <w:p w14:paraId="624FDBE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01418</w:t>
            </w:r>
          </w:p>
        </w:tc>
        <w:tc>
          <w:tcPr>
            <w:tcW w:w="7800" w:type="dxa"/>
            <w:tcBorders>
              <w:top w:val="single" w:sz="2" w:space="0" w:color="auto"/>
              <w:left w:val="single" w:sz="2" w:space="0" w:color="auto"/>
              <w:bottom w:val="single" w:sz="2" w:space="0" w:color="auto"/>
              <w:right w:val="single" w:sz="2" w:space="0" w:color="auto"/>
            </w:tcBorders>
            <w:hideMark/>
          </w:tcPr>
          <w:p w14:paraId="2CB51B7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витягу з Державного реєстру актів цивільного стану громадян</w:t>
            </w:r>
          </w:p>
        </w:tc>
        <w:tc>
          <w:tcPr>
            <w:tcW w:w="2880" w:type="dxa"/>
            <w:tcBorders>
              <w:top w:val="single" w:sz="2" w:space="0" w:color="auto"/>
              <w:left w:val="single" w:sz="2" w:space="0" w:color="auto"/>
              <w:bottom w:val="single" w:sz="2" w:space="0" w:color="auto"/>
              <w:right w:val="single" w:sz="2" w:space="0" w:color="auto"/>
            </w:tcBorders>
            <w:hideMark/>
          </w:tcPr>
          <w:p w14:paraId="3AEB948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AAEA36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0609CC0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588BED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276.</w:t>
            </w:r>
          </w:p>
        </w:tc>
        <w:tc>
          <w:tcPr>
            <w:tcW w:w="1815" w:type="dxa"/>
            <w:gridSpan w:val="2"/>
            <w:tcBorders>
              <w:top w:val="single" w:sz="2" w:space="0" w:color="auto"/>
              <w:left w:val="single" w:sz="2" w:space="0" w:color="auto"/>
              <w:bottom w:val="single" w:sz="2" w:space="0" w:color="auto"/>
              <w:right w:val="single" w:sz="2" w:space="0" w:color="auto"/>
            </w:tcBorders>
            <w:hideMark/>
          </w:tcPr>
          <w:p w14:paraId="3A0EBBF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01854</w:t>
            </w:r>
          </w:p>
        </w:tc>
        <w:tc>
          <w:tcPr>
            <w:tcW w:w="7800" w:type="dxa"/>
            <w:tcBorders>
              <w:top w:val="single" w:sz="2" w:space="0" w:color="auto"/>
              <w:left w:val="single" w:sz="2" w:space="0" w:color="auto"/>
              <w:bottom w:val="single" w:sz="2" w:space="0" w:color="auto"/>
              <w:right w:val="single" w:sz="2" w:space="0" w:color="auto"/>
            </w:tcBorders>
            <w:hideMark/>
          </w:tcPr>
          <w:p w14:paraId="624DB57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Повторна видача свідоцтва про державну реєстрацію акта цивільного стану</w:t>
            </w:r>
          </w:p>
        </w:tc>
        <w:tc>
          <w:tcPr>
            <w:tcW w:w="2880" w:type="dxa"/>
            <w:tcBorders>
              <w:top w:val="single" w:sz="2" w:space="0" w:color="auto"/>
              <w:left w:val="single" w:sz="2" w:space="0" w:color="auto"/>
              <w:bottom w:val="single" w:sz="2" w:space="0" w:color="auto"/>
              <w:right w:val="single" w:sz="2" w:space="0" w:color="auto"/>
            </w:tcBorders>
            <w:hideMark/>
          </w:tcPr>
          <w:p w14:paraId="5A38768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3288F2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74E5E58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0E3F23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277.</w:t>
            </w:r>
          </w:p>
        </w:tc>
        <w:tc>
          <w:tcPr>
            <w:tcW w:w="1815" w:type="dxa"/>
            <w:gridSpan w:val="2"/>
            <w:tcBorders>
              <w:top w:val="single" w:sz="2" w:space="0" w:color="auto"/>
              <w:left w:val="single" w:sz="2" w:space="0" w:color="auto"/>
              <w:bottom w:val="single" w:sz="2" w:space="0" w:color="auto"/>
              <w:right w:val="single" w:sz="2" w:space="0" w:color="auto"/>
            </w:tcBorders>
            <w:hideMark/>
          </w:tcPr>
          <w:p w14:paraId="03D110F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01461</w:t>
            </w:r>
          </w:p>
        </w:tc>
        <w:tc>
          <w:tcPr>
            <w:tcW w:w="7800" w:type="dxa"/>
            <w:tcBorders>
              <w:top w:val="single" w:sz="2" w:space="0" w:color="auto"/>
              <w:left w:val="single" w:sz="2" w:space="0" w:color="auto"/>
              <w:bottom w:val="single" w:sz="2" w:space="0" w:color="auto"/>
              <w:right w:val="single" w:sz="2" w:space="0" w:color="auto"/>
            </w:tcBorders>
            <w:hideMark/>
          </w:tcPr>
          <w:p w14:paraId="068572E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на ввезення видавничої продукції, що має походження або виготовлена та/або ввозиться з території держави-агресора, тимчасово окупованої території України</w:t>
            </w:r>
          </w:p>
        </w:tc>
        <w:tc>
          <w:tcPr>
            <w:tcW w:w="2880" w:type="dxa"/>
            <w:tcBorders>
              <w:top w:val="single" w:sz="2" w:space="0" w:color="auto"/>
              <w:left w:val="single" w:sz="2" w:space="0" w:color="auto"/>
              <w:bottom w:val="single" w:sz="2" w:space="0" w:color="auto"/>
              <w:right w:val="single" w:sz="2" w:space="0" w:color="auto"/>
            </w:tcBorders>
            <w:hideMark/>
          </w:tcPr>
          <w:p w14:paraId="4896F71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161" w:tgtFrame="_blank" w:history="1">
              <w:r w:rsidRPr="00677B97">
                <w:rPr>
                  <w:rFonts w:ascii="Times New Roman" w:eastAsia="Times New Roman" w:hAnsi="Times New Roman" w:cs="Times New Roman"/>
                  <w:color w:val="000099"/>
                  <w:sz w:val="24"/>
                  <w:szCs w:val="24"/>
                  <w:u w:val="single"/>
                  <w:lang w:eastAsia="ru-RU"/>
                </w:rPr>
                <w:t>“Про видавничу справу”</w:t>
              </w:r>
            </w:hyperlink>
            <w:r w:rsidRPr="00677B97">
              <w:rPr>
                <w:rFonts w:ascii="Times New Roman" w:eastAsia="Times New Roman" w:hAnsi="Times New Roman" w:cs="Times New Roman"/>
                <w:sz w:val="24"/>
                <w:szCs w:val="24"/>
                <w:lang w:eastAsia="ru-RU"/>
              </w:rPr>
              <w:t>, </w:t>
            </w:r>
            <w:hyperlink r:id="rId162" w:tgtFrame="_blank" w:history="1">
              <w:r w:rsidRPr="00677B97">
                <w:rPr>
                  <w:rFonts w:ascii="Times New Roman" w:eastAsia="Times New Roman" w:hAnsi="Times New Roman" w:cs="Times New Roman"/>
                  <w:color w:val="000099"/>
                  <w:sz w:val="24"/>
                  <w:szCs w:val="24"/>
                  <w:u w:val="single"/>
                  <w:lang w:eastAsia="ru-RU"/>
                </w:rPr>
                <w:t>“Про Перелік документів дозвільного характеру у сфері господарської діяльності”</w:t>
              </w:r>
            </w:hyperlink>
          </w:p>
        </w:tc>
        <w:tc>
          <w:tcPr>
            <w:tcW w:w="1380" w:type="dxa"/>
            <w:tcBorders>
              <w:top w:val="single" w:sz="2" w:space="0" w:color="auto"/>
              <w:left w:val="single" w:sz="2" w:space="0" w:color="auto"/>
              <w:bottom w:val="single" w:sz="2" w:space="0" w:color="auto"/>
              <w:right w:val="single" w:sz="2" w:space="0" w:color="auto"/>
            </w:tcBorders>
            <w:hideMark/>
          </w:tcPr>
          <w:p w14:paraId="6291228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42E2789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2A3B2D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278.</w:t>
            </w:r>
          </w:p>
        </w:tc>
        <w:tc>
          <w:tcPr>
            <w:tcW w:w="1815" w:type="dxa"/>
            <w:gridSpan w:val="2"/>
            <w:tcBorders>
              <w:top w:val="single" w:sz="2" w:space="0" w:color="auto"/>
              <w:left w:val="single" w:sz="2" w:space="0" w:color="auto"/>
              <w:bottom w:val="single" w:sz="2" w:space="0" w:color="auto"/>
              <w:right w:val="single" w:sz="2" w:space="0" w:color="auto"/>
            </w:tcBorders>
            <w:hideMark/>
          </w:tcPr>
          <w:p w14:paraId="4D1044C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01462</w:t>
            </w:r>
          </w:p>
        </w:tc>
        <w:tc>
          <w:tcPr>
            <w:tcW w:w="7800" w:type="dxa"/>
            <w:tcBorders>
              <w:top w:val="single" w:sz="2" w:space="0" w:color="auto"/>
              <w:left w:val="single" w:sz="2" w:space="0" w:color="auto"/>
              <w:bottom w:val="single" w:sz="2" w:space="0" w:color="auto"/>
              <w:right w:val="single" w:sz="2" w:space="0" w:color="auto"/>
            </w:tcBorders>
            <w:hideMark/>
          </w:tcPr>
          <w:p w14:paraId="042C923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Переоформлення дозволу на ввезення видавничої продукції, що має походження або виготовлена </w:t>
            </w:r>
            <w:r w:rsidRPr="00677B97">
              <w:rPr>
                <w:rFonts w:ascii="Times New Roman" w:eastAsia="Times New Roman" w:hAnsi="Times New Roman" w:cs="Times New Roman"/>
                <w:sz w:val="24"/>
                <w:szCs w:val="24"/>
                <w:lang w:eastAsia="ru-RU"/>
              </w:rPr>
              <w:lastRenderedPageBreak/>
              <w:t>та/або ввозиться з території держави-агресора, тимчасово окупованої території України</w:t>
            </w:r>
          </w:p>
        </w:tc>
        <w:tc>
          <w:tcPr>
            <w:tcW w:w="2880" w:type="dxa"/>
            <w:tcBorders>
              <w:top w:val="single" w:sz="2" w:space="0" w:color="auto"/>
              <w:left w:val="single" w:sz="2" w:space="0" w:color="auto"/>
              <w:bottom w:val="single" w:sz="2" w:space="0" w:color="auto"/>
              <w:right w:val="single" w:sz="2" w:space="0" w:color="auto"/>
            </w:tcBorders>
            <w:hideMark/>
          </w:tcPr>
          <w:p w14:paraId="3CF219B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w:t>
            </w:r>
          </w:p>
        </w:tc>
        <w:tc>
          <w:tcPr>
            <w:tcW w:w="1380" w:type="dxa"/>
            <w:tcBorders>
              <w:top w:val="single" w:sz="2" w:space="0" w:color="auto"/>
              <w:left w:val="single" w:sz="2" w:space="0" w:color="auto"/>
              <w:bottom w:val="single" w:sz="2" w:space="0" w:color="auto"/>
              <w:right w:val="single" w:sz="2" w:space="0" w:color="auto"/>
            </w:tcBorders>
            <w:hideMark/>
          </w:tcPr>
          <w:p w14:paraId="2ED1D4E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77AC4753" w14:textId="77777777" w:rsidTr="00677B97">
        <w:trPr>
          <w:trHeight w:val="1350"/>
        </w:trPr>
        <w:tc>
          <w:tcPr>
            <w:tcW w:w="990" w:type="dxa"/>
            <w:tcBorders>
              <w:top w:val="single" w:sz="2" w:space="0" w:color="auto"/>
              <w:left w:val="single" w:sz="2" w:space="0" w:color="auto"/>
              <w:bottom w:val="single" w:sz="2" w:space="0" w:color="auto"/>
              <w:right w:val="single" w:sz="2" w:space="0" w:color="auto"/>
            </w:tcBorders>
            <w:hideMark/>
          </w:tcPr>
          <w:p w14:paraId="05381EC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279.</w:t>
            </w:r>
          </w:p>
        </w:tc>
        <w:tc>
          <w:tcPr>
            <w:tcW w:w="1815" w:type="dxa"/>
            <w:gridSpan w:val="2"/>
            <w:tcBorders>
              <w:top w:val="single" w:sz="2" w:space="0" w:color="auto"/>
              <w:left w:val="single" w:sz="2" w:space="0" w:color="auto"/>
              <w:bottom w:val="single" w:sz="2" w:space="0" w:color="auto"/>
              <w:right w:val="single" w:sz="2" w:space="0" w:color="auto"/>
            </w:tcBorders>
            <w:hideMark/>
          </w:tcPr>
          <w:p w14:paraId="55028D4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01464</w:t>
            </w:r>
          </w:p>
        </w:tc>
        <w:tc>
          <w:tcPr>
            <w:tcW w:w="7800" w:type="dxa"/>
            <w:tcBorders>
              <w:top w:val="single" w:sz="2" w:space="0" w:color="auto"/>
              <w:left w:val="single" w:sz="2" w:space="0" w:color="auto"/>
              <w:bottom w:val="single" w:sz="2" w:space="0" w:color="auto"/>
              <w:right w:val="single" w:sz="2" w:space="0" w:color="auto"/>
            </w:tcBorders>
            <w:hideMark/>
          </w:tcPr>
          <w:p w14:paraId="5DF3428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Анулювання дозволу на ввезення видавничої продукції, що має походження або виготовлена та/або ввозиться з території держави-агресора, тимчасово окупованої території України</w:t>
            </w:r>
          </w:p>
        </w:tc>
        <w:tc>
          <w:tcPr>
            <w:tcW w:w="2880" w:type="dxa"/>
            <w:tcBorders>
              <w:top w:val="single" w:sz="2" w:space="0" w:color="auto"/>
              <w:left w:val="single" w:sz="2" w:space="0" w:color="auto"/>
              <w:bottom w:val="single" w:sz="2" w:space="0" w:color="auto"/>
              <w:right w:val="single" w:sz="2" w:space="0" w:color="auto"/>
            </w:tcBorders>
            <w:hideMark/>
          </w:tcPr>
          <w:p w14:paraId="584BE51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29FCDE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618B07A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73944F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280.</w:t>
            </w:r>
          </w:p>
        </w:tc>
        <w:tc>
          <w:tcPr>
            <w:tcW w:w="1815" w:type="dxa"/>
            <w:gridSpan w:val="2"/>
            <w:tcBorders>
              <w:top w:val="single" w:sz="2" w:space="0" w:color="auto"/>
              <w:left w:val="single" w:sz="2" w:space="0" w:color="auto"/>
              <w:bottom w:val="single" w:sz="2" w:space="0" w:color="auto"/>
              <w:right w:val="single" w:sz="2" w:space="0" w:color="auto"/>
            </w:tcBorders>
            <w:hideMark/>
          </w:tcPr>
          <w:p w14:paraId="5B16D34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01292</w:t>
            </w:r>
          </w:p>
        </w:tc>
        <w:tc>
          <w:tcPr>
            <w:tcW w:w="7800" w:type="dxa"/>
            <w:tcBorders>
              <w:top w:val="single" w:sz="2" w:space="0" w:color="auto"/>
              <w:left w:val="single" w:sz="2" w:space="0" w:color="auto"/>
              <w:bottom w:val="single" w:sz="2" w:space="0" w:color="auto"/>
              <w:right w:val="single" w:sz="2" w:space="0" w:color="auto"/>
            </w:tcBorders>
            <w:hideMark/>
          </w:tcPr>
          <w:p w14:paraId="15B3283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посвідчення особи моряка</w:t>
            </w:r>
          </w:p>
        </w:tc>
        <w:tc>
          <w:tcPr>
            <w:tcW w:w="2880" w:type="dxa"/>
            <w:tcBorders>
              <w:top w:val="single" w:sz="2" w:space="0" w:color="auto"/>
              <w:left w:val="single" w:sz="2" w:space="0" w:color="auto"/>
              <w:bottom w:val="single" w:sz="2" w:space="0" w:color="auto"/>
              <w:right w:val="single" w:sz="2" w:space="0" w:color="auto"/>
            </w:tcBorders>
            <w:hideMark/>
          </w:tcPr>
          <w:p w14:paraId="151A003A"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63" w:tgtFrame="_blank" w:history="1">
              <w:r w:rsidR="00677B97" w:rsidRPr="00677B97">
                <w:rPr>
                  <w:rFonts w:ascii="Times New Roman" w:eastAsia="Times New Roman" w:hAnsi="Times New Roman" w:cs="Times New Roman"/>
                  <w:color w:val="000099"/>
                  <w:sz w:val="24"/>
                  <w:szCs w:val="24"/>
                  <w:u w:val="single"/>
                  <w:lang w:eastAsia="ru-RU"/>
                </w:rPr>
                <w:t>Кодекс торговельного мореплавства України</w:t>
              </w:r>
            </w:hyperlink>
          </w:p>
        </w:tc>
        <w:tc>
          <w:tcPr>
            <w:tcW w:w="1380" w:type="dxa"/>
            <w:tcBorders>
              <w:top w:val="single" w:sz="2" w:space="0" w:color="auto"/>
              <w:left w:val="single" w:sz="2" w:space="0" w:color="auto"/>
              <w:bottom w:val="single" w:sz="2" w:space="0" w:color="auto"/>
              <w:right w:val="single" w:sz="2" w:space="0" w:color="auto"/>
            </w:tcBorders>
            <w:hideMark/>
          </w:tcPr>
          <w:p w14:paraId="2187606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73B47A1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DB11AD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281.</w:t>
            </w:r>
          </w:p>
        </w:tc>
        <w:tc>
          <w:tcPr>
            <w:tcW w:w="1815" w:type="dxa"/>
            <w:gridSpan w:val="2"/>
            <w:tcBorders>
              <w:top w:val="single" w:sz="2" w:space="0" w:color="auto"/>
              <w:left w:val="single" w:sz="2" w:space="0" w:color="auto"/>
              <w:bottom w:val="single" w:sz="2" w:space="0" w:color="auto"/>
              <w:right w:val="single" w:sz="2" w:space="0" w:color="auto"/>
            </w:tcBorders>
            <w:hideMark/>
          </w:tcPr>
          <w:p w14:paraId="7E5E572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01302</w:t>
            </w:r>
          </w:p>
        </w:tc>
        <w:tc>
          <w:tcPr>
            <w:tcW w:w="7800" w:type="dxa"/>
            <w:tcBorders>
              <w:top w:val="single" w:sz="2" w:space="0" w:color="auto"/>
              <w:left w:val="single" w:sz="2" w:space="0" w:color="auto"/>
              <w:bottom w:val="single" w:sz="2" w:space="0" w:color="auto"/>
              <w:right w:val="single" w:sz="2" w:space="0" w:color="auto"/>
            </w:tcBorders>
            <w:hideMark/>
          </w:tcPr>
          <w:p w14:paraId="044373B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Обмін посвідчення особи моряка</w:t>
            </w:r>
          </w:p>
        </w:tc>
        <w:tc>
          <w:tcPr>
            <w:tcW w:w="2880" w:type="dxa"/>
            <w:tcBorders>
              <w:top w:val="single" w:sz="2" w:space="0" w:color="auto"/>
              <w:left w:val="single" w:sz="2" w:space="0" w:color="auto"/>
              <w:bottom w:val="single" w:sz="2" w:space="0" w:color="auto"/>
              <w:right w:val="single" w:sz="2" w:space="0" w:color="auto"/>
            </w:tcBorders>
            <w:hideMark/>
          </w:tcPr>
          <w:p w14:paraId="2ABA7AC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F04516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0DF3986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DBDC19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282.</w:t>
            </w:r>
          </w:p>
        </w:tc>
        <w:tc>
          <w:tcPr>
            <w:tcW w:w="1815" w:type="dxa"/>
            <w:gridSpan w:val="2"/>
            <w:tcBorders>
              <w:top w:val="single" w:sz="2" w:space="0" w:color="auto"/>
              <w:left w:val="single" w:sz="2" w:space="0" w:color="auto"/>
              <w:bottom w:val="single" w:sz="2" w:space="0" w:color="auto"/>
              <w:right w:val="single" w:sz="2" w:space="0" w:color="auto"/>
            </w:tcBorders>
            <w:hideMark/>
          </w:tcPr>
          <w:p w14:paraId="23B89EE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01242</w:t>
            </w:r>
          </w:p>
        </w:tc>
        <w:tc>
          <w:tcPr>
            <w:tcW w:w="7800" w:type="dxa"/>
            <w:tcBorders>
              <w:top w:val="single" w:sz="2" w:space="0" w:color="auto"/>
              <w:left w:val="single" w:sz="2" w:space="0" w:color="auto"/>
              <w:bottom w:val="single" w:sz="2" w:space="0" w:color="auto"/>
              <w:right w:val="single" w:sz="2" w:space="0" w:color="auto"/>
            </w:tcBorders>
            <w:hideMark/>
          </w:tcPr>
          <w:p w14:paraId="7CB44CF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посвідчення судноводія малого/маломірного судна</w:t>
            </w:r>
          </w:p>
        </w:tc>
        <w:tc>
          <w:tcPr>
            <w:tcW w:w="2880" w:type="dxa"/>
            <w:tcBorders>
              <w:top w:val="single" w:sz="2" w:space="0" w:color="auto"/>
              <w:left w:val="single" w:sz="2" w:space="0" w:color="auto"/>
              <w:bottom w:val="single" w:sz="2" w:space="0" w:color="auto"/>
              <w:right w:val="single" w:sz="2" w:space="0" w:color="auto"/>
            </w:tcBorders>
            <w:hideMark/>
          </w:tcPr>
          <w:p w14:paraId="2BFAA70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9E5BF9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7843FFD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529DEF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283.</w:t>
            </w:r>
          </w:p>
        </w:tc>
        <w:tc>
          <w:tcPr>
            <w:tcW w:w="1815" w:type="dxa"/>
            <w:gridSpan w:val="2"/>
            <w:tcBorders>
              <w:top w:val="single" w:sz="2" w:space="0" w:color="auto"/>
              <w:left w:val="single" w:sz="2" w:space="0" w:color="auto"/>
              <w:bottom w:val="single" w:sz="2" w:space="0" w:color="auto"/>
              <w:right w:val="single" w:sz="2" w:space="0" w:color="auto"/>
            </w:tcBorders>
            <w:hideMark/>
          </w:tcPr>
          <w:p w14:paraId="425B6AC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01273</w:t>
            </w:r>
          </w:p>
        </w:tc>
        <w:tc>
          <w:tcPr>
            <w:tcW w:w="7800" w:type="dxa"/>
            <w:tcBorders>
              <w:top w:val="single" w:sz="2" w:space="0" w:color="auto"/>
              <w:left w:val="single" w:sz="2" w:space="0" w:color="auto"/>
              <w:bottom w:val="single" w:sz="2" w:space="0" w:color="auto"/>
              <w:right w:val="single" w:sz="2" w:space="0" w:color="auto"/>
            </w:tcBorders>
            <w:hideMark/>
          </w:tcPr>
          <w:p w14:paraId="481BD48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посвідчення судноводія торговельного судна, яке допущено до плавання Європейськими внутрішніми водними шляхами</w:t>
            </w:r>
          </w:p>
        </w:tc>
        <w:tc>
          <w:tcPr>
            <w:tcW w:w="2880" w:type="dxa"/>
            <w:tcBorders>
              <w:top w:val="single" w:sz="2" w:space="0" w:color="auto"/>
              <w:left w:val="single" w:sz="2" w:space="0" w:color="auto"/>
              <w:bottom w:val="single" w:sz="2" w:space="0" w:color="auto"/>
              <w:right w:val="single" w:sz="2" w:space="0" w:color="auto"/>
            </w:tcBorders>
            <w:hideMark/>
          </w:tcPr>
          <w:p w14:paraId="6EB4BAB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66B2A5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16FD56A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3BA590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284.</w:t>
            </w:r>
          </w:p>
        </w:tc>
        <w:tc>
          <w:tcPr>
            <w:tcW w:w="1815" w:type="dxa"/>
            <w:gridSpan w:val="2"/>
            <w:tcBorders>
              <w:top w:val="single" w:sz="2" w:space="0" w:color="auto"/>
              <w:left w:val="single" w:sz="2" w:space="0" w:color="auto"/>
              <w:bottom w:val="single" w:sz="2" w:space="0" w:color="auto"/>
              <w:right w:val="single" w:sz="2" w:space="0" w:color="auto"/>
            </w:tcBorders>
            <w:hideMark/>
          </w:tcPr>
          <w:p w14:paraId="7EF5784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01272</w:t>
            </w:r>
          </w:p>
        </w:tc>
        <w:tc>
          <w:tcPr>
            <w:tcW w:w="7800" w:type="dxa"/>
            <w:tcBorders>
              <w:top w:val="single" w:sz="2" w:space="0" w:color="auto"/>
              <w:left w:val="single" w:sz="2" w:space="0" w:color="auto"/>
              <w:bottom w:val="single" w:sz="2" w:space="0" w:color="auto"/>
              <w:right w:val="single" w:sz="2" w:space="0" w:color="auto"/>
            </w:tcBorders>
            <w:hideMark/>
          </w:tcPr>
          <w:p w14:paraId="2A13C10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посвідчення судноводія торговельного судна, яке допущено до плавання судноплавними річковими внутрішніми водними шляхами</w:t>
            </w:r>
          </w:p>
        </w:tc>
        <w:tc>
          <w:tcPr>
            <w:tcW w:w="2880" w:type="dxa"/>
            <w:tcBorders>
              <w:top w:val="single" w:sz="2" w:space="0" w:color="auto"/>
              <w:left w:val="single" w:sz="2" w:space="0" w:color="auto"/>
              <w:bottom w:val="single" w:sz="2" w:space="0" w:color="auto"/>
              <w:right w:val="single" w:sz="2" w:space="0" w:color="auto"/>
            </w:tcBorders>
            <w:hideMark/>
          </w:tcPr>
          <w:p w14:paraId="52E16BA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CECE44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6C9C1BA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FF0F6C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285.</w:t>
            </w:r>
          </w:p>
        </w:tc>
        <w:tc>
          <w:tcPr>
            <w:tcW w:w="1815" w:type="dxa"/>
            <w:gridSpan w:val="2"/>
            <w:tcBorders>
              <w:top w:val="single" w:sz="2" w:space="0" w:color="auto"/>
              <w:left w:val="single" w:sz="2" w:space="0" w:color="auto"/>
              <w:bottom w:val="single" w:sz="2" w:space="0" w:color="auto"/>
              <w:right w:val="single" w:sz="2" w:space="0" w:color="auto"/>
            </w:tcBorders>
            <w:hideMark/>
          </w:tcPr>
          <w:p w14:paraId="2A37915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01243</w:t>
            </w:r>
          </w:p>
        </w:tc>
        <w:tc>
          <w:tcPr>
            <w:tcW w:w="7800" w:type="dxa"/>
            <w:tcBorders>
              <w:top w:val="single" w:sz="2" w:space="0" w:color="auto"/>
              <w:left w:val="single" w:sz="2" w:space="0" w:color="auto"/>
              <w:bottom w:val="single" w:sz="2" w:space="0" w:color="auto"/>
              <w:right w:val="single" w:sz="2" w:space="0" w:color="auto"/>
            </w:tcBorders>
            <w:hideMark/>
          </w:tcPr>
          <w:p w14:paraId="30CFDC7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Обмін свідоцтва судноводія малого/маломірного судна старого зразка на посвідчення судноводія малого/маломірного судна</w:t>
            </w:r>
          </w:p>
        </w:tc>
        <w:tc>
          <w:tcPr>
            <w:tcW w:w="2880" w:type="dxa"/>
            <w:tcBorders>
              <w:top w:val="single" w:sz="2" w:space="0" w:color="auto"/>
              <w:left w:val="single" w:sz="2" w:space="0" w:color="auto"/>
              <w:bottom w:val="single" w:sz="2" w:space="0" w:color="auto"/>
              <w:right w:val="single" w:sz="2" w:space="0" w:color="auto"/>
            </w:tcBorders>
            <w:hideMark/>
          </w:tcPr>
          <w:p w14:paraId="314AD3D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EACF76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675DD17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BDD014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286.</w:t>
            </w:r>
          </w:p>
        </w:tc>
        <w:tc>
          <w:tcPr>
            <w:tcW w:w="1815" w:type="dxa"/>
            <w:gridSpan w:val="2"/>
            <w:tcBorders>
              <w:top w:val="single" w:sz="2" w:space="0" w:color="auto"/>
              <w:left w:val="single" w:sz="2" w:space="0" w:color="auto"/>
              <w:bottom w:val="single" w:sz="2" w:space="0" w:color="auto"/>
              <w:right w:val="single" w:sz="2" w:space="0" w:color="auto"/>
            </w:tcBorders>
            <w:hideMark/>
          </w:tcPr>
          <w:p w14:paraId="2887ACB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01294</w:t>
            </w:r>
          </w:p>
        </w:tc>
        <w:tc>
          <w:tcPr>
            <w:tcW w:w="7800" w:type="dxa"/>
            <w:tcBorders>
              <w:top w:val="single" w:sz="2" w:space="0" w:color="auto"/>
              <w:left w:val="single" w:sz="2" w:space="0" w:color="auto"/>
              <w:bottom w:val="single" w:sz="2" w:space="0" w:color="auto"/>
              <w:right w:val="single" w:sz="2" w:space="0" w:color="auto"/>
            </w:tcBorders>
            <w:hideMark/>
          </w:tcPr>
          <w:p w14:paraId="77FA5FE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Обмін документів на право управління суднами внутрішнього плавання старих зразків на посвідчення судноводія торговельного судна, яке допущено до плавання судноплавними річковими внутрішніми водними шляхами, для роботи на судноплавних річкових внутрішніх водних шляхах України, а також на Європейських внутрішніх водних шляхах</w:t>
            </w:r>
          </w:p>
        </w:tc>
        <w:tc>
          <w:tcPr>
            <w:tcW w:w="2880" w:type="dxa"/>
            <w:tcBorders>
              <w:top w:val="single" w:sz="2" w:space="0" w:color="auto"/>
              <w:left w:val="single" w:sz="2" w:space="0" w:color="auto"/>
              <w:bottom w:val="single" w:sz="2" w:space="0" w:color="auto"/>
              <w:right w:val="single" w:sz="2" w:space="0" w:color="auto"/>
            </w:tcBorders>
            <w:hideMark/>
          </w:tcPr>
          <w:p w14:paraId="5B3DA57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702896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5254F8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53A948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287.</w:t>
            </w:r>
          </w:p>
        </w:tc>
        <w:tc>
          <w:tcPr>
            <w:tcW w:w="1815" w:type="dxa"/>
            <w:gridSpan w:val="2"/>
            <w:tcBorders>
              <w:top w:val="single" w:sz="2" w:space="0" w:color="auto"/>
              <w:left w:val="single" w:sz="2" w:space="0" w:color="auto"/>
              <w:bottom w:val="single" w:sz="2" w:space="0" w:color="auto"/>
              <w:right w:val="single" w:sz="2" w:space="0" w:color="auto"/>
            </w:tcBorders>
            <w:hideMark/>
          </w:tcPr>
          <w:p w14:paraId="0361035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01369</w:t>
            </w:r>
          </w:p>
        </w:tc>
        <w:tc>
          <w:tcPr>
            <w:tcW w:w="7800" w:type="dxa"/>
            <w:tcBorders>
              <w:top w:val="single" w:sz="2" w:space="0" w:color="auto"/>
              <w:left w:val="single" w:sz="2" w:space="0" w:color="auto"/>
              <w:bottom w:val="single" w:sz="2" w:space="0" w:color="auto"/>
              <w:right w:val="single" w:sz="2" w:space="0" w:color="auto"/>
            </w:tcBorders>
            <w:hideMark/>
          </w:tcPr>
          <w:p w14:paraId="3BCAFE7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Комплексна електронна публічна послуга “єМалятко”</w:t>
            </w:r>
          </w:p>
        </w:tc>
        <w:tc>
          <w:tcPr>
            <w:tcW w:w="2880" w:type="dxa"/>
            <w:tcBorders>
              <w:top w:val="single" w:sz="2" w:space="0" w:color="auto"/>
              <w:left w:val="single" w:sz="2" w:space="0" w:color="auto"/>
              <w:bottom w:val="single" w:sz="2" w:space="0" w:color="auto"/>
              <w:right w:val="single" w:sz="2" w:space="0" w:color="auto"/>
            </w:tcBorders>
            <w:hideMark/>
          </w:tcPr>
          <w:p w14:paraId="75903852"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1380" w:type="dxa"/>
            <w:tcBorders>
              <w:top w:val="single" w:sz="2" w:space="0" w:color="auto"/>
              <w:left w:val="single" w:sz="2" w:space="0" w:color="auto"/>
              <w:bottom w:val="single" w:sz="2" w:space="0" w:color="auto"/>
              <w:right w:val="single" w:sz="2" w:space="0" w:color="auto"/>
            </w:tcBorders>
            <w:hideMark/>
          </w:tcPr>
          <w:p w14:paraId="38CDAAF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1,6</w:t>
            </w:r>
          </w:p>
        </w:tc>
      </w:tr>
      <w:tr w:rsidR="00677B97" w:rsidRPr="00677B97" w14:paraId="4F39A82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367C60E"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1815" w:type="dxa"/>
            <w:gridSpan w:val="2"/>
            <w:tcBorders>
              <w:top w:val="single" w:sz="2" w:space="0" w:color="auto"/>
              <w:left w:val="single" w:sz="2" w:space="0" w:color="auto"/>
              <w:bottom w:val="single" w:sz="2" w:space="0" w:color="auto"/>
              <w:right w:val="single" w:sz="2" w:space="0" w:color="auto"/>
            </w:tcBorders>
            <w:hideMark/>
          </w:tcPr>
          <w:p w14:paraId="7F25D7C8"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7800" w:type="dxa"/>
            <w:tcBorders>
              <w:top w:val="single" w:sz="2" w:space="0" w:color="auto"/>
              <w:left w:val="single" w:sz="2" w:space="0" w:color="auto"/>
              <w:bottom w:val="single" w:sz="2" w:space="0" w:color="auto"/>
              <w:right w:val="single" w:sz="2" w:space="0" w:color="auto"/>
            </w:tcBorders>
            <w:hideMark/>
          </w:tcPr>
          <w:p w14:paraId="69D4058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державна реєстрація народження та визначення походження дитини</w:t>
            </w:r>
          </w:p>
        </w:tc>
        <w:tc>
          <w:tcPr>
            <w:tcW w:w="2880" w:type="dxa"/>
            <w:tcBorders>
              <w:top w:val="single" w:sz="2" w:space="0" w:color="auto"/>
              <w:left w:val="single" w:sz="2" w:space="0" w:color="auto"/>
              <w:bottom w:val="single" w:sz="2" w:space="0" w:color="auto"/>
              <w:right w:val="single" w:sz="2" w:space="0" w:color="auto"/>
            </w:tcBorders>
            <w:hideMark/>
          </w:tcPr>
          <w:p w14:paraId="05E5A94C"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64"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реєстрацію актів цивільного стану”</w:t>
            </w:r>
          </w:p>
        </w:tc>
        <w:tc>
          <w:tcPr>
            <w:tcW w:w="1380" w:type="dxa"/>
            <w:tcBorders>
              <w:top w:val="single" w:sz="2" w:space="0" w:color="auto"/>
              <w:left w:val="single" w:sz="2" w:space="0" w:color="auto"/>
              <w:bottom w:val="single" w:sz="2" w:space="0" w:color="auto"/>
              <w:right w:val="single" w:sz="2" w:space="0" w:color="auto"/>
            </w:tcBorders>
            <w:hideMark/>
          </w:tcPr>
          <w:p w14:paraId="569C8F7E"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r>
      <w:tr w:rsidR="00677B97" w:rsidRPr="00677B97" w14:paraId="327FD26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1F559D4"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1815" w:type="dxa"/>
            <w:gridSpan w:val="2"/>
            <w:tcBorders>
              <w:top w:val="single" w:sz="2" w:space="0" w:color="auto"/>
              <w:left w:val="single" w:sz="2" w:space="0" w:color="auto"/>
              <w:bottom w:val="single" w:sz="2" w:space="0" w:color="auto"/>
              <w:right w:val="single" w:sz="2" w:space="0" w:color="auto"/>
            </w:tcBorders>
            <w:hideMark/>
          </w:tcPr>
          <w:p w14:paraId="6C83FC8B"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7800" w:type="dxa"/>
            <w:tcBorders>
              <w:top w:val="single" w:sz="2" w:space="0" w:color="auto"/>
              <w:left w:val="single" w:sz="2" w:space="0" w:color="auto"/>
              <w:bottom w:val="single" w:sz="2" w:space="0" w:color="auto"/>
              <w:right w:val="single" w:sz="2" w:space="0" w:color="auto"/>
            </w:tcBorders>
            <w:hideMark/>
          </w:tcPr>
          <w:p w14:paraId="1E7C5B4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декларування місця проживання дитини</w:t>
            </w:r>
          </w:p>
        </w:tc>
        <w:tc>
          <w:tcPr>
            <w:tcW w:w="2880" w:type="dxa"/>
            <w:tcBorders>
              <w:top w:val="single" w:sz="2" w:space="0" w:color="auto"/>
              <w:left w:val="single" w:sz="2" w:space="0" w:color="auto"/>
              <w:bottom w:val="single" w:sz="2" w:space="0" w:color="auto"/>
              <w:right w:val="single" w:sz="2" w:space="0" w:color="auto"/>
            </w:tcBorders>
            <w:hideMark/>
          </w:tcPr>
          <w:p w14:paraId="23C78E16"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65"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надання публічних (електронних публічних) послуг щодо декларування та реєстрації місця проживання в Україні”</w:t>
            </w:r>
          </w:p>
        </w:tc>
        <w:tc>
          <w:tcPr>
            <w:tcW w:w="1380" w:type="dxa"/>
            <w:tcBorders>
              <w:top w:val="single" w:sz="2" w:space="0" w:color="auto"/>
              <w:left w:val="single" w:sz="2" w:space="0" w:color="auto"/>
              <w:bottom w:val="single" w:sz="2" w:space="0" w:color="auto"/>
              <w:right w:val="single" w:sz="2" w:space="0" w:color="auto"/>
            </w:tcBorders>
            <w:hideMark/>
          </w:tcPr>
          <w:p w14:paraId="39A2B829"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r>
      <w:tr w:rsidR="00677B97" w:rsidRPr="00677B97" w14:paraId="790C87D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CB70378"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1815" w:type="dxa"/>
            <w:gridSpan w:val="2"/>
            <w:tcBorders>
              <w:top w:val="single" w:sz="2" w:space="0" w:color="auto"/>
              <w:left w:val="single" w:sz="2" w:space="0" w:color="auto"/>
              <w:bottom w:val="single" w:sz="2" w:space="0" w:color="auto"/>
              <w:right w:val="single" w:sz="2" w:space="0" w:color="auto"/>
            </w:tcBorders>
            <w:hideMark/>
          </w:tcPr>
          <w:p w14:paraId="440CF4D3"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7800" w:type="dxa"/>
            <w:tcBorders>
              <w:top w:val="single" w:sz="2" w:space="0" w:color="auto"/>
              <w:left w:val="single" w:sz="2" w:space="0" w:color="auto"/>
              <w:bottom w:val="single" w:sz="2" w:space="0" w:color="auto"/>
              <w:right w:val="single" w:sz="2" w:space="0" w:color="auto"/>
            </w:tcBorders>
            <w:hideMark/>
          </w:tcPr>
          <w:p w14:paraId="4019219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призначення допомоги при народженні дитини</w:t>
            </w:r>
          </w:p>
        </w:tc>
        <w:tc>
          <w:tcPr>
            <w:tcW w:w="2880" w:type="dxa"/>
            <w:tcBorders>
              <w:top w:val="single" w:sz="2" w:space="0" w:color="auto"/>
              <w:left w:val="single" w:sz="2" w:space="0" w:color="auto"/>
              <w:bottom w:val="single" w:sz="2" w:space="0" w:color="auto"/>
              <w:right w:val="single" w:sz="2" w:space="0" w:color="auto"/>
            </w:tcBorders>
            <w:hideMark/>
          </w:tcPr>
          <w:p w14:paraId="1F2A56A7"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66"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допомогу сім’ям з дітьми”</w:t>
            </w:r>
          </w:p>
        </w:tc>
        <w:tc>
          <w:tcPr>
            <w:tcW w:w="1380" w:type="dxa"/>
            <w:tcBorders>
              <w:top w:val="single" w:sz="2" w:space="0" w:color="auto"/>
              <w:left w:val="single" w:sz="2" w:space="0" w:color="auto"/>
              <w:bottom w:val="single" w:sz="2" w:space="0" w:color="auto"/>
              <w:right w:val="single" w:sz="2" w:space="0" w:color="auto"/>
            </w:tcBorders>
            <w:hideMark/>
          </w:tcPr>
          <w:p w14:paraId="364B125F"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r>
      <w:tr w:rsidR="00677B97" w:rsidRPr="00677B97" w14:paraId="1985861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0C478A7"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1815" w:type="dxa"/>
            <w:gridSpan w:val="2"/>
            <w:tcBorders>
              <w:top w:val="single" w:sz="2" w:space="0" w:color="auto"/>
              <w:left w:val="single" w:sz="2" w:space="0" w:color="auto"/>
              <w:bottom w:val="single" w:sz="2" w:space="0" w:color="auto"/>
              <w:right w:val="single" w:sz="2" w:space="0" w:color="auto"/>
            </w:tcBorders>
            <w:hideMark/>
          </w:tcPr>
          <w:p w14:paraId="3C55A35E"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7800" w:type="dxa"/>
            <w:tcBorders>
              <w:top w:val="single" w:sz="2" w:space="0" w:color="auto"/>
              <w:left w:val="single" w:sz="2" w:space="0" w:color="auto"/>
              <w:bottom w:val="single" w:sz="2" w:space="0" w:color="auto"/>
              <w:right w:val="single" w:sz="2" w:space="0" w:color="auto"/>
            </w:tcBorders>
            <w:hideMark/>
          </w:tcPr>
          <w:p w14:paraId="3C691B0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 внесення відомостей про дитину до Реєстру пацієнтів в електронній системі охорони здоров’я</w:t>
            </w:r>
          </w:p>
        </w:tc>
        <w:tc>
          <w:tcPr>
            <w:tcW w:w="2880" w:type="dxa"/>
            <w:tcBorders>
              <w:top w:val="single" w:sz="2" w:space="0" w:color="auto"/>
              <w:left w:val="single" w:sz="2" w:space="0" w:color="auto"/>
              <w:bottom w:val="single" w:sz="2" w:space="0" w:color="auto"/>
              <w:right w:val="single" w:sz="2" w:space="0" w:color="auto"/>
            </w:tcBorders>
            <w:hideMark/>
          </w:tcPr>
          <w:p w14:paraId="273D9E47"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67" w:tgtFrame="_blank" w:history="1">
              <w:r w:rsidR="00677B97" w:rsidRPr="00677B97">
                <w:rPr>
                  <w:rFonts w:ascii="Times New Roman" w:eastAsia="Times New Roman" w:hAnsi="Times New Roman" w:cs="Times New Roman"/>
                  <w:color w:val="000099"/>
                  <w:sz w:val="24"/>
                  <w:szCs w:val="24"/>
                  <w:u w:val="single"/>
                  <w:lang w:eastAsia="ru-RU"/>
                </w:rPr>
                <w:t>Основи законодавства України про охорону здоров’я</w:t>
              </w:r>
            </w:hyperlink>
          </w:p>
        </w:tc>
        <w:tc>
          <w:tcPr>
            <w:tcW w:w="1380" w:type="dxa"/>
            <w:tcBorders>
              <w:top w:val="single" w:sz="2" w:space="0" w:color="auto"/>
              <w:left w:val="single" w:sz="2" w:space="0" w:color="auto"/>
              <w:bottom w:val="single" w:sz="2" w:space="0" w:color="auto"/>
              <w:right w:val="single" w:sz="2" w:space="0" w:color="auto"/>
            </w:tcBorders>
            <w:hideMark/>
          </w:tcPr>
          <w:p w14:paraId="01EDC404"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r>
      <w:tr w:rsidR="00677B97" w:rsidRPr="00677B97" w14:paraId="67E8D77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2765336"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1815" w:type="dxa"/>
            <w:gridSpan w:val="2"/>
            <w:tcBorders>
              <w:top w:val="single" w:sz="2" w:space="0" w:color="auto"/>
              <w:left w:val="single" w:sz="2" w:space="0" w:color="auto"/>
              <w:bottom w:val="single" w:sz="2" w:space="0" w:color="auto"/>
              <w:right w:val="single" w:sz="2" w:space="0" w:color="auto"/>
            </w:tcBorders>
            <w:hideMark/>
          </w:tcPr>
          <w:p w14:paraId="00631F34"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7800" w:type="dxa"/>
            <w:tcBorders>
              <w:top w:val="single" w:sz="2" w:space="0" w:color="auto"/>
              <w:left w:val="single" w:sz="2" w:space="0" w:color="auto"/>
              <w:bottom w:val="single" w:sz="2" w:space="0" w:color="auto"/>
              <w:right w:val="single" w:sz="2" w:space="0" w:color="auto"/>
            </w:tcBorders>
            <w:hideMark/>
          </w:tcPr>
          <w:p w14:paraId="75B0C68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 реєстрація дитини у Державному реєстрі фізичних осіб - платників податків</w:t>
            </w:r>
          </w:p>
        </w:tc>
        <w:tc>
          <w:tcPr>
            <w:tcW w:w="2880" w:type="dxa"/>
            <w:tcBorders>
              <w:top w:val="single" w:sz="2" w:space="0" w:color="auto"/>
              <w:left w:val="single" w:sz="2" w:space="0" w:color="auto"/>
              <w:bottom w:val="single" w:sz="2" w:space="0" w:color="auto"/>
              <w:right w:val="single" w:sz="2" w:space="0" w:color="auto"/>
            </w:tcBorders>
            <w:hideMark/>
          </w:tcPr>
          <w:p w14:paraId="19BD5BE7"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68" w:tgtFrame="_blank" w:history="1">
              <w:r w:rsidR="00677B97" w:rsidRPr="00677B97">
                <w:rPr>
                  <w:rFonts w:ascii="Times New Roman" w:eastAsia="Times New Roman" w:hAnsi="Times New Roman" w:cs="Times New Roman"/>
                  <w:color w:val="000099"/>
                  <w:sz w:val="24"/>
                  <w:szCs w:val="24"/>
                  <w:u w:val="single"/>
                  <w:lang w:eastAsia="ru-RU"/>
                </w:rPr>
                <w:t>Податковий кодекс України</w:t>
              </w:r>
            </w:hyperlink>
          </w:p>
        </w:tc>
        <w:tc>
          <w:tcPr>
            <w:tcW w:w="1380" w:type="dxa"/>
            <w:tcBorders>
              <w:top w:val="single" w:sz="2" w:space="0" w:color="auto"/>
              <w:left w:val="single" w:sz="2" w:space="0" w:color="auto"/>
              <w:bottom w:val="single" w:sz="2" w:space="0" w:color="auto"/>
              <w:right w:val="single" w:sz="2" w:space="0" w:color="auto"/>
            </w:tcBorders>
            <w:hideMark/>
          </w:tcPr>
          <w:p w14:paraId="107B5E99"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r>
      <w:tr w:rsidR="00677B97" w:rsidRPr="00677B97" w14:paraId="0B1C746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A9EDFCC"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1815" w:type="dxa"/>
            <w:gridSpan w:val="2"/>
            <w:tcBorders>
              <w:top w:val="single" w:sz="2" w:space="0" w:color="auto"/>
              <w:left w:val="single" w:sz="2" w:space="0" w:color="auto"/>
              <w:bottom w:val="single" w:sz="2" w:space="0" w:color="auto"/>
              <w:right w:val="single" w:sz="2" w:space="0" w:color="auto"/>
            </w:tcBorders>
            <w:hideMark/>
          </w:tcPr>
          <w:p w14:paraId="6BFC80B4"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7800" w:type="dxa"/>
            <w:tcBorders>
              <w:top w:val="single" w:sz="2" w:space="0" w:color="auto"/>
              <w:left w:val="single" w:sz="2" w:space="0" w:color="auto"/>
              <w:bottom w:val="single" w:sz="2" w:space="0" w:color="auto"/>
              <w:right w:val="single" w:sz="2" w:space="0" w:color="auto"/>
            </w:tcBorders>
            <w:hideMark/>
          </w:tcPr>
          <w:p w14:paraId="50E2734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6) внесення інформації про дитину до Єдиного державного демографічного реєстру з автоматичним формуванням унікального номера запису в ньому</w:t>
            </w:r>
          </w:p>
        </w:tc>
        <w:tc>
          <w:tcPr>
            <w:tcW w:w="2880" w:type="dxa"/>
            <w:tcBorders>
              <w:top w:val="single" w:sz="2" w:space="0" w:color="auto"/>
              <w:left w:val="single" w:sz="2" w:space="0" w:color="auto"/>
              <w:bottom w:val="single" w:sz="2" w:space="0" w:color="auto"/>
              <w:right w:val="single" w:sz="2" w:space="0" w:color="auto"/>
            </w:tcBorders>
            <w:hideMark/>
          </w:tcPr>
          <w:p w14:paraId="1A6E18D5"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69"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Єдиний державний демографічний реєстр та документи, що підтверджують громадянство України, посвідчують особу чи її спеціальний статус”</w:t>
            </w:r>
          </w:p>
        </w:tc>
        <w:tc>
          <w:tcPr>
            <w:tcW w:w="1380" w:type="dxa"/>
            <w:tcBorders>
              <w:top w:val="single" w:sz="2" w:space="0" w:color="auto"/>
              <w:left w:val="single" w:sz="2" w:space="0" w:color="auto"/>
              <w:bottom w:val="single" w:sz="2" w:space="0" w:color="auto"/>
              <w:right w:val="single" w:sz="2" w:space="0" w:color="auto"/>
            </w:tcBorders>
            <w:hideMark/>
          </w:tcPr>
          <w:p w14:paraId="0CBB5E47"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r>
      <w:tr w:rsidR="00677B97" w:rsidRPr="00677B97" w14:paraId="3CABC1C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DAB60FF"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1815" w:type="dxa"/>
            <w:gridSpan w:val="2"/>
            <w:tcBorders>
              <w:top w:val="single" w:sz="2" w:space="0" w:color="auto"/>
              <w:left w:val="single" w:sz="2" w:space="0" w:color="auto"/>
              <w:bottom w:val="single" w:sz="2" w:space="0" w:color="auto"/>
              <w:right w:val="single" w:sz="2" w:space="0" w:color="auto"/>
            </w:tcBorders>
            <w:hideMark/>
          </w:tcPr>
          <w:p w14:paraId="12B509F4"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7800" w:type="dxa"/>
            <w:tcBorders>
              <w:top w:val="single" w:sz="2" w:space="0" w:color="auto"/>
              <w:left w:val="single" w:sz="2" w:space="0" w:color="auto"/>
              <w:bottom w:val="single" w:sz="2" w:space="0" w:color="auto"/>
              <w:right w:val="single" w:sz="2" w:space="0" w:color="auto"/>
            </w:tcBorders>
            <w:hideMark/>
          </w:tcPr>
          <w:p w14:paraId="464B9E0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7) призначення грошової компенсації вартості одноразової натуральної допомоги “пакунок малюка”</w:t>
            </w:r>
          </w:p>
        </w:tc>
        <w:tc>
          <w:tcPr>
            <w:tcW w:w="2880" w:type="dxa"/>
            <w:tcBorders>
              <w:top w:val="single" w:sz="2" w:space="0" w:color="auto"/>
              <w:left w:val="single" w:sz="2" w:space="0" w:color="auto"/>
              <w:bottom w:val="single" w:sz="2" w:space="0" w:color="auto"/>
              <w:right w:val="single" w:sz="2" w:space="0" w:color="auto"/>
            </w:tcBorders>
            <w:hideMark/>
          </w:tcPr>
          <w:p w14:paraId="5DFA117D"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70"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допомогу сім’ям з дітьми”</w:t>
            </w:r>
          </w:p>
        </w:tc>
        <w:tc>
          <w:tcPr>
            <w:tcW w:w="1380" w:type="dxa"/>
            <w:tcBorders>
              <w:top w:val="single" w:sz="2" w:space="0" w:color="auto"/>
              <w:left w:val="single" w:sz="2" w:space="0" w:color="auto"/>
              <w:bottom w:val="single" w:sz="2" w:space="0" w:color="auto"/>
              <w:right w:val="single" w:sz="2" w:space="0" w:color="auto"/>
            </w:tcBorders>
            <w:hideMark/>
          </w:tcPr>
          <w:p w14:paraId="5D7DC2EC"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r>
      <w:tr w:rsidR="00677B97" w:rsidRPr="00677B97" w14:paraId="57BFF0F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4350A24"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1815" w:type="dxa"/>
            <w:gridSpan w:val="2"/>
            <w:tcBorders>
              <w:top w:val="single" w:sz="2" w:space="0" w:color="auto"/>
              <w:left w:val="single" w:sz="2" w:space="0" w:color="auto"/>
              <w:bottom w:val="single" w:sz="2" w:space="0" w:color="auto"/>
              <w:right w:val="single" w:sz="2" w:space="0" w:color="auto"/>
            </w:tcBorders>
            <w:hideMark/>
          </w:tcPr>
          <w:p w14:paraId="21D2D8AD"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7800" w:type="dxa"/>
            <w:tcBorders>
              <w:top w:val="single" w:sz="2" w:space="0" w:color="auto"/>
              <w:left w:val="single" w:sz="2" w:space="0" w:color="auto"/>
              <w:bottom w:val="single" w:sz="2" w:space="0" w:color="auto"/>
              <w:right w:val="single" w:sz="2" w:space="0" w:color="auto"/>
            </w:tcBorders>
            <w:hideMark/>
          </w:tcPr>
          <w:p w14:paraId="30CF374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8) видача посвідчень та довідок батьків багатодітної сім’ї та дитини з багатодітної сім’ї</w:t>
            </w:r>
          </w:p>
        </w:tc>
        <w:tc>
          <w:tcPr>
            <w:tcW w:w="2880" w:type="dxa"/>
            <w:tcBorders>
              <w:top w:val="single" w:sz="2" w:space="0" w:color="auto"/>
              <w:left w:val="single" w:sz="2" w:space="0" w:color="auto"/>
              <w:bottom w:val="single" w:sz="2" w:space="0" w:color="auto"/>
              <w:right w:val="single" w:sz="2" w:space="0" w:color="auto"/>
            </w:tcBorders>
            <w:hideMark/>
          </w:tcPr>
          <w:p w14:paraId="1888246A"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71"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охорону дитинства”</w:t>
            </w:r>
          </w:p>
        </w:tc>
        <w:tc>
          <w:tcPr>
            <w:tcW w:w="1380" w:type="dxa"/>
            <w:tcBorders>
              <w:top w:val="single" w:sz="2" w:space="0" w:color="auto"/>
              <w:left w:val="single" w:sz="2" w:space="0" w:color="auto"/>
              <w:bottom w:val="single" w:sz="2" w:space="0" w:color="auto"/>
              <w:right w:val="single" w:sz="2" w:space="0" w:color="auto"/>
            </w:tcBorders>
            <w:hideMark/>
          </w:tcPr>
          <w:p w14:paraId="39E9C1E3"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r>
      <w:tr w:rsidR="00677B97" w:rsidRPr="00677B97" w14:paraId="1B64ADC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98C02DA"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1815" w:type="dxa"/>
            <w:gridSpan w:val="2"/>
            <w:tcBorders>
              <w:top w:val="single" w:sz="2" w:space="0" w:color="auto"/>
              <w:left w:val="single" w:sz="2" w:space="0" w:color="auto"/>
              <w:bottom w:val="single" w:sz="2" w:space="0" w:color="auto"/>
              <w:right w:val="single" w:sz="2" w:space="0" w:color="auto"/>
            </w:tcBorders>
            <w:hideMark/>
          </w:tcPr>
          <w:p w14:paraId="0B565E35"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7800" w:type="dxa"/>
            <w:tcBorders>
              <w:top w:val="single" w:sz="2" w:space="0" w:color="auto"/>
              <w:left w:val="single" w:sz="2" w:space="0" w:color="auto"/>
              <w:bottom w:val="single" w:sz="2" w:space="0" w:color="auto"/>
              <w:right w:val="single" w:sz="2" w:space="0" w:color="auto"/>
            </w:tcBorders>
            <w:hideMark/>
          </w:tcPr>
          <w:p w14:paraId="0B68D83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9) призначення допомоги на дітей, які виховуються у багатодітних сім’ях</w:t>
            </w:r>
          </w:p>
        </w:tc>
        <w:tc>
          <w:tcPr>
            <w:tcW w:w="2880" w:type="dxa"/>
            <w:tcBorders>
              <w:top w:val="single" w:sz="2" w:space="0" w:color="auto"/>
              <w:left w:val="single" w:sz="2" w:space="0" w:color="auto"/>
              <w:bottom w:val="single" w:sz="2" w:space="0" w:color="auto"/>
              <w:right w:val="single" w:sz="2" w:space="0" w:color="auto"/>
            </w:tcBorders>
            <w:hideMark/>
          </w:tcPr>
          <w:p w14:paraId="503BA253"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72"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охорону дитинства”</w:t>
            </w:r>
          </w:p>
        </w:tc>
        <w:tc>
          <w:tcPr>
            <w:tcW w:w="1380" w:type="dxa"/>
            <w:tcBorders>
              <w:top w:val="single" w:sz="2" w:space="0" w:color="auto"/>
              <w:left w:val="single" w:sz="2" w:space="0" w:color="auto"/>
              <w:bottom w:val="single" w:sz="2" w:space="0" w:color="auto"/>
              <w:right w:val="single" w:sz="2" w:space="0" w:color="auto"/>
            </w:tcBorders>
            <w:hideMark/>
          </w:tcPr>
          <w:p w14:paraId="1ACF3D05"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r>
      <w:tr w:rsidR="00677B97" w:rsidRPr="00677B97" w14:paraId="33B42DD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06A7CC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288.</w:t>
            </w:r>
          </w:p>
        </w:tc>
        <w:tc>
          <w:tcPr>
            <w:tcW w:w="1815" w:type="dxa"/>
            <w:gridSpan w:val="2"/>
            <w:tcBorders>
              <w:top w:val="single" w:sz="2" w:space="0" w:color="auto"/>
              <w:left w:val="single" w:sz="2" w:space="0" w:color="auto"/>
              <w:bottom w:val="single" w:sz="2" w:space="0" w:color="auto"/>
              <w:right w:val="single" w:sz="2" w:space="0" w:color="auto"/>
            </w:tcBorders>
            <w:hideMark/>
          </w:tcPr>
          <w:p w14:paraId="1042034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00263</w:t>
            </w:r>
          </w:p>
        </w:tc>
        <w:tc>
          <w:tcPr>
            <w:tcW w:w="7800" w:type="dxa"/>
            <w:tcBorders>
              <w:top w:val="single" w:sz="2" w:space="0" w:color="auto"/>
              <w:left w:val="single" w:sz="2" w:space="0" w:color="auto"/>
              <w:bottom w:val="single" w:sz="2" w:space="0" w:color="auto"/>
              <w:right w:val="single" w:sz="2" w:space="0" w:color="auto"/>
            </w:tcBorders>
            <w:hideMark/>
          </w:tcPr>
          <w:p w14:paraId="4F84E04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довідки про невикористання житлових чеків для приватизації державного житлового фонду</w:t>
            </w:r>
          </w:p>
        </w:tc>
        <w:tc>
          <w:tcPr>
            <w:tcW w:w="2880" w:type="dxa"/>
            <w:tcBorders>
              <w:top w:val="single" w:sz="2" w:space="0" w:color="auto"/>
              <w:left w:val="single" w:sz="2" w:space="0" w:color="auto"/>
              <w:bottom w:val="single" w:sz="2" w:space="0" w:color="auto"/>
              <w:right w:val="single" w:sz="2" w:space="0" w:color="auto"/>
            </w:tcBorders>
            <w:hideMark/>
          </w:tcPr>
          <w:p w14:paraId="379E2568"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73"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приватизацію державного житлового фонду”</w:t>
            </w:r>
          </w:p>
        </w:tc>
        <w:tc>
          <w:tcPr>
            <w:tcW w:w="1380" w:type="dxa"/>
            <w:tcBorders>
              <w:top w:val="single" w:sz="2" w:space="0" w:color="auto"/>
              <w:left w:val="single" w:sz="2" w:space="0" w:color="auto"/>
              <w:bottom w:val="single" w:sz="2" w:space="0" w:color="auto"/>
              <w:right w:val="single" w:sz="2" w:space="0" w:color="auto"/>
            </w:tcBorders>
            <w:hideMark/>
          </w:tcPr>
          <w:p w14:paraId="490DDBC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57ECA35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24F69D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289.</w:t>
            </w:r>
          </w:p>
        </w:tc>
        <w:tc>
          <w:tcPr>
            <w:tcW w:w="1815" w:type="dxa"/>
            <w:gridSpan w:val="2"/>
            <w:tcBorders>
              <w:top w:val="single" w:sz="2" w:space="0" w:color="auto"/>
              <w:left w:val="single" w:sz="2" w:space="0" w:color="auto"/>
              <w:bottom w:val="single" w:sz="2" w:space="0" w:color="auto"/>
              <w:right w:val="single" w:sz="2" w:space="0" w:color="auto"/>
            </w:tcBorders>
            <w:hideMark/>
          </w:tcPr>
          <w:p w14:paraId="5B9B798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00257</w:t>
            </w:r>
          </w:p>
        </w:tc>
        <w:tc>
          <w:tcPr>
            <w:tcW w:w="7800" w:type="dxa"/>
            <w:tcBorders>
              <w:top w:val="single" w:sz="2" w:space="0" w:color="auto"/>
              <w:left w:val="single" w:sz="2" w:space="0" w:color="auto"/>
              <w:bottom w:val="single" w:sz="2" w:space="0" w:color="auto"/>
              <w:right w:val="single" w:sz="2" w:space="0" w:color="auto"/>
            </w:tcBorders>
            <w:hideMark/>
          </w:tcPr>
          <w:p w14:paraId="7691FA8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свідоцтва про право власності</w:t>
            </w:r>
          </w:p>
        </w:tc>
        <w:tc>
          <w:tcPr>
            <w:tcW w:w="2880" w:type="dxa"/>
            <w:tcBorders>
              <w:top w:val="single" w:sz="2" w:space="0" w:color="auto"/>
              <w:left w:val="single" w:sz="2" w:space="0" w:color="auto"/>
              <w:bottom w:val="single" w:sz="2" w:space="0" w:color="auto"/>
              <w:right w:val="single" w:sz="2" w:space="0" w:color="auto"/>
            </w:tcBorders>
            <w:hideMark/>
          </w:tcPr>
          <w:p w14:paraId="5944AF4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B055DC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058E479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C42417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290.</w:t>
            </w:r>
          </w:p>
        </w:tc>
        <w:tc>
          <w:tcPr>
            <w:tcW w:w="1815" w:type="dxa"/>
            <w:gridSpan w:val="2"/>
            <w:tcBorders>
              <w:top w:val="single" w:sz="2" w:space="0" w:color="auto"/>
              <w:left w:val="single" w:sz="2" w:space="0" w:color="auto"/>
              <w:bottom w:val="single" w:sz="2" w:space="0" w:color="auto"/>
              <w:right w:val="single" w:sz="2" w:space="0" w:color="auto"/>
            </w:tcBorders>
            <w:hideMark/>
          </w:tcPr>
          <w:p w14:paraId="04D5CF9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01352</w:t>
            </w:r>
          </w:p>
        </w:tc>
        <w:tc>
          <w:tcPr>
            <w:tcW w:w="7800" w:type="dxa"/>
            <w:tcBorders>
              <w:top w:val="single" w:sz="2" w:space="0" w:color="auto"/>
              <w:left w:val="single" w:sz="2" w:space="0" w:color="auto"/>
              <w:bottom w:val="single" w:sz="2" w:space="0" w:color="auto"/>
              <w:right w:val="single" w:sz="2" w:space="0" w:color="auto"/>
            </w:tcBorders>
            <w:hideMark/>
          </w:tcPr>
          <w:p w14:paraId="198A970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дубліката свідоцтва про право власності</w:t>
            </w:r>
          </w:p>
        </w:tc>
        <w:tc>
          <w:tcPr>
            <w:tcW w:w="2880" w:type="dxa"/>
            <w:tcBorders>
              <w:top w:val="single" w:sz="2" w:space="0" w:color="auto"/>
              <w:left w:val="single" w:sz="2" w:space="0" w:color="auto"/>
              <w:bottom w:val="single" w:sz="2" w:space="0" w:color="auto"/>
              <w:right w:val="single" w:sz="2" w:space="0" w:color="auto"/>
            </w:tcBorders>
            <w:hideMark/>
          </w:tcPr>
          <w:p w14:paraId="74D0849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E7C672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250681F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E5C5E0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291.</w:t>
            </w:r>
          </w:p>
        </w:tc>
        <w:tc>
          <w:tcPr>
            <w:tcW w:w="1815" w:type="dxa"/>
            <w:gridSpan w:val="2"/>
            <w:tcBorders>
              <w:top w:val="single" w:sz="2" w:space="0" w:color="auto"/>
              <w:left w:val="single" w:sz="2" w:space="0" w:color="auto"/>
              <w:bottom w:val="single" w:sz="2" w:space="0" w:color="auto"/>
              <w:right w:val="single" w:sz="2" w:space="0" w:color="auto"/>
            </w:tcBorders>
            <w:hideMark/>
          </w:tcPr>
          <w:p w14:paraId="788F9F3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00238</w:t>
            </w:r>
          </w:p>
        </w:tc>
        <w:tc>
          <w:tcPr>
            <w:tcW w:w="7800" w:type="dxa"/>
            <w:tcBorders>
              <w:top w:val="single" w:sz="2" w:space="0" w:color="auto"/>
              <w:left w:val="single" w:sz="2" w:space="0" w:color="auto"/>
              <w:bottom w:val="single" w:sz="2" w:space="0" w:color="auto"/>
              <w:right w:val="single" w:sz="2" w:space="0" w:color="auto"/>
            </w:tcBorders>
            <w:hideMark/>
          </w:tcPr>
          <w:p w14:paraId="38DBB9B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ордера на жиле приміщення</w:t>
            </w:r>
          </w:p>
        </w:tc>
        <w:tc>
          <w:tcPr>
            <w:tcW w:w="2880" w:type="dxa"/>
            <w:tcBorders>
              <w:top w:val="single" w:sz="2" w:space="0" w:color="auto"/>
              <w:left w:val="single" w:sz="2" w:space="0" w:color="auto"/>
              <w:bottom w:val="single" w:sz="2" w:space="0" w:color="auto"/>
              <w:right w:val="single" w:sz="2" w:space="0" w:color="auto"/>
            </w:tcBorders>
            <w:hideMark/>
          </w:tcPr>
          <w:p w14:paraId="606FF532"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74" w:tgtFrame="_blank" w:history="1">
              <w:r w:rsidR="00677B97" w:rsidRPr="00677B97">
                <w:rPr>
                  <w:rFonts w:ascii="Times New Roman" w:eastAsia="Times New Roman" w:hAnsi="Times New Roman" w:cs="Times New Roman"/>
                  <w:color w:val="000099"/>
                  <w:sz w:val="24"/>
                  <w:szCs w:val="24"/>
                  <w:u w:val="single"/>
                  <w:lang w:eastAsia="ru-RU"/>
                </w:rPr>
                <w:t>Житловий кодекс Української РСР</w:t>
              </w:r>
            </w:hyperlink>
          </w:p>
        </w:tc>
        <w:tc>
          <w:tcPr>
            <w:tcW w:w="1380" w:type="dxa"/>
            <w:tcBorders>
              <w:top w:val="single" w:sz="2" w:space="0" w:color="auto"/>
              <w:left w:val="single" w:sz="2" w:space="0" w:color="auto"/>
              <w:bottom w:val="single" w:sz="2" w:space="0" w:color="auto"/>
              <w:right w:val="single" w:sz="2" w:space="0" w:color="auto"/>
            </w:tcBorders>
            <w:hideMark/>
          </w:tcPr>
          <w:p w14:paraId="421E71F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0C8B8E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5B4E94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292.</w:t>
            </w:r>
          </w:p>
        </w:tc>
        <w:tc>
          <w:tcPr>
            <w:tcW w:w="1815" w:type="dxa"/>
            <w:gridSpan w:val="2"/>
            <w:tcBorders>
              <w:top w:val="single" w:sz="2" w:space="0" w:color="auto"/>
              <w:left w:val="single" w:sz="2" w:space="0" w:color="auto"/>
              <w:bottom w:val="single" w:sz="2" w:space="0" w:color="auto"/>
              <w:right w:val="single" w:sz="2" w:space="0" w:color="auto"/>
            </w:tcBorders>
            <w:hideMark/>
          </w:tcPr>
          <w:p w14:paraId="0865142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01472</w:t>
            </w:r>
          </w:p>
        </w:tc>
        <w:tc>
          <w:tcPr>
            <w:tcW w:w="7800" w:type="dxa"/>
            <w:tcBorders>
              <w:top w:val="single" w:sz="2" w:space="0" w:color="auto"/>
              <w:left w:val="single" w:sz="2" w:space="0" w:color="auto"/>
              <w:bottom w:val="single" w:sz="2" w:space="0" w:color="auto"/>
              <w:right w:val="single" w:sz="2" w:space="0" w:color="auto"/>
            </w:tcBorders>
            <w:hideMark/>
          </w:tcPr>
          <w:p w14:paraId="28C2856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Рішення щодо продовження строку проживання в жилих приміщеннях з фондів житла для тимчасового проживання</w:t>
            </w:r>
          </w:p>
        </w:tc>
        <w:tc>
          <w:tcPr>
            <w:tcW w:w="2880" w:type="dxa"/>
            <w:tcBorders>
              <w:top w:val="single" w:sz="2" w:space="0" w:color="auto"/>
              <w:left w:val="single" w:sz="2" w:space="0" w:color="auto"/>
              <w:bottom w:val="single" w:sz="2" w:space="0" w:color="auto"/>
              <w:right w:val="single" w:sz="2" w:space="0" w:color="auto"/>
            </w:tcBorders>
            <w:hideMark/>
          </w:tcPr>
          <w:p w14:paraId="49841EC6"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75" w:tgtFrame="_blank" w:history="1">
              <w:r w:rsidR="00677B97" w:rsidRPr="00677B97">
                <w:rPr>
                  <w:rFonts w:ascii="Times New Roman" w:eastAsia="Times New Roman" w:hAnsi="Times New Roman" w:cs="Times New Roman"/>
                  <w:color w:val="000099"/>
                  <w:sz w:val="24"/>
                  <w:szCs w:val="24"/>
                  <w:u w:val="single"/>
                  <w:lang w:eastAsia="ru-RU"/>
                </w:rPr>
                <w:t>Житловий кодекс Української РСР</w:t>
              </w:r>
            </w:hyperlink>
          </w:p>
        </w:tc>
        <w:tc>
          <w:tcPr>
            <w:tcW w:w="1380" w:type="dxa"/>
            <w:tcBorders>
              <w:top w:val="single" w:sz="2" w:space="0" w:color="auto"/>
              <w:left w:val="single" w:sz="2" w:space="0" w:color="auto"/>
              <w:bottom w:val="single" w:sz="2" w:space="0" w:color="auto"/>
              <w:right w:val="single" w:sz="2" w:space="0" w:color="auto"/>
            </w:tcBorders>
            <w:hideMark/>
          </w:tcPr>
          <w:p w14:paraId="6C9D7CC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24893F8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F6980C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293.</w:t>
            </w:r>
          </w:p>
        </w:tc>
        <w:tc>
          <w:tcPr>
            <w:tcW w:w="1815" w:type="dxa"/>
            <w:gridSpan w:val="2"/>
            <w:tcBorders>
              <w:top w:val="single" w:sz="2" w:space="0" w:color="auto"/>
              <w:left w:val="single" w:sz="2" w:space="0" w:color="auto"/>
              <w:bottom w:val="single" w:sz="2" w:space="0" w:color="auto"/>
              <w:right w:val="single" w:sz="2" w:space="0" w:color="auto"/>
            </w:tcBorders>
            <w:hideMark/>
          </w:tcPr>
          <w:p w14:paraId="6D7F3C6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00036</w:t>
            </w:r>
          </w:p>
        </w:tc>
        <w:tc>
          <w:tcPr>
            <w:tcW w:w="7800" w:type="dxa"/>
            <w:tcBorders>
              <w:top w:val="single" w:sz="2" w:space="0" w:color="auto"/>
              <w:left w:val="single" w:sz="2" w:space="0" w:color="auto"/>
              <w:bottom w:val="single" w:sz="2" w:space="0" w:color="auto"/>
              <w:right w:val="single" w:sz="2" w:space="0" w:color="auto"/>
            </w:tcBorders>
            <w:hideMark/>
          </w:tcPr>
          <w:p w14:paraId="453DD00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Взяття на облік громадян, які потребують поліпшення житлових умов</w:t>
            </w:r>
          </w:p>
        </w:tc>
        <w:tc>
          <w:tcPr>
            <w:tcW w:w="2880" w:type="dxa"/>
            <w:tcBorders>
              <w:top w:val="single" w:sz="2" w:space="0" w:color="auto"/>
              <w:left w:val="single" w:sz="2" w:space="0" w:color="auto"/>
              <w:bottom w:val="single" w:sz="2" w:space="0" w:color="auto"/>
              <w:right w:val="single" w:sz="2" w:space="0" w:color="auto"/>
            </w:tcBorders>
            <w:hideMark/>
          </w:tcPr>
          <w:p w14:paraId="6F63743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176" w:tgtFrame="_blank" w:history="1">
              <w:r w:rsidRPr="00677B97">
                <w:rPr>
                  <w:rFonts w:ascii="Times New Roman" w:eastAsia="Times New Roman" w:hAnsi="Times New Roman" w:cs="Times New Roman"/>
                  <w:color w:val="000099"/>
                  <w:sz w:val="24"/>
                  <w:szCs w:val="24"/>
                  <w:u w:val="single"/>
                  <w:lang w:eastAsia="ru-RU"/>
                </w:rPr>
                <w:t>“Про житловий фонд соціального призначення”</w:t>
              </w:r>
            </w:hyperlink>
            <w:r w:rsidRPr="00677B97">
              <w:rPr>
                <w:rFonts w:ascii="Times New Roman" w:eastAsia="Times New Roman" w:hAnsi="Times New Roman" w:cs="Times New Roman"/>
                <w:sz w:val="24"/>
                <w:szCs w:val="24"/>
                <w:lang w:eastAsia="ru-RU"/>
              </w:rPr>
              <w:t>, </w:t>
            </w:r>
            <w:hyperlink r:id="rId177" w:tgtFrame="_blank" w:history="1">
              <w:r w:rsidRPr="00677B97">
                <w:rPr>
                  <w:rFonts w:ascii="Times New Roman" w:eastAsia="Times New Roman" w:hAnsi="Times New Roman" w:cs="Times New Roman"/>
                  <w:color w:val="000099"/>
                  <w:sz w:val="24"/>
                  <w:szCs w:val="24"/>
                  <w:u w:val="single"/>
                  <w:lang w:eastAsia="ru-RU"/>
                </w:rPr>
                <w:t>“Про місцеве самоврядування в Україні”</w:t>
              </w:r>
            </w:hyperlink>
          </w:p>
        </w:tc>
        <w:tc>
          <w:tcPr>
            <w:tcW w:w="1380" w:type="dxa"/>
            <w:tcBorders>
              <w:top w:val="single" w:sz="2" w:space="0" w:color="auto"/>
              <w:left w:val="single" w:sz="2" w:space="0" w:color="auto"/>
              <w:bottom w:val="single" w:sz="2" w:space="0" w:color="auto"/>
              <w:right w:val="single" w:sz="2" w:space="0" w:color="auto"/>
            </w:tcBorders>
            <w:hideMark/>
          </w:tcPr>
          <w:p w14:paraId="556F291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886A36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0574A3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294.</w:t>
            </w:r>
          </w:p>
        </w:tc>
        <w:tc>
          <w:tcPr>
            <w:tcW w:w="1815" w:type="dxa"/>
            <w:gridSpan w:val="2"/>
            <w:tcBorders>
              <w:top w:val="single" w:sz="2" w:space="0" w:color="auto"/>
              <w:left w:val="single" w:sz="2" w:space="0" w:color="auto"/>
              <w:bottom w:val="single" w:sz="2" w:space="0" w:color="auto"/>
              <w:right w:val="single" w:sz="2" w:space="0" w:color="auto"/>
            </w:tcBorders>
            <w:hideMark/>
          </w:tcPr>
          <w:p w14:paraId="6FC77CA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01471</w:t>
            </w:r>
          </w:p>
        </w:tc>
        <w:tc>
          <w:tcPr>
            <w:tcW w:w="7800" w:type="dxa"/>
            <w:tcBorders>
              <w:top w:val="single" w:sz="2" w:space="0" w:color="auto"/>
              <w:left w:val="single" w:sz="2" w:space="0" w:color="auto"/>
              <w:bottom w:val="single" w:sz="2" w:space="0" w:color="auto"/>
              <w:right w:val="single" w:sz="2" w:space="0" w:color="auto"/>
            </w:tcBorders>
            <w:hideMark/>
          </w:tcPr>
          <w:p w14:paraId="53059D2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Взяття на облік громадян, які потребують надання житлового приміщення з фондів житла для тимчасового проживання</w:t>
            </w:r>
          </w:p>
        </w:tc>
        <w:tc>
          <w:tcPr>
            <w:tcW w:w="2880" w:type="dxa"/>
            <w:tcBorders>
              <w:top w:val="single" w:sz="2" w:space="0" w:color="auto"/>
              <w:left w:val="single" w:sz="2" w:space="0" w:color="auto"/>
              <w:bottom w:val="single" w:sz="2" w:space="0" w:color="auto"/>
              <w:right w:val="single" w:sz="2" w:space="0" w:color="auto"/>
            </w:tcBorders>
            <w:hideMark/>
          </w:tcPr>
          <w:p w14:paraId="196AF1D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6CD2EB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34724B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037C71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295.</w:t>
            </w:r>
          </w:p>
        </w:tc>
        <w:tc>
          <w:tcPr>
            <w:tcW w:w="1815" w:type="dxa"/>
            <w:gridSpan w:val="2"/>
            <w:tcBorders>
              <w:top w:val="single" w:sz="2" w:space="0" w:color="auto"/>
              <w:left w:val="single" w:sz="2" w:space="0" w:color="auto"/>
              <w:bottom w:val="single" w:sz="2" w:space="0" w:color="auto"/>
              <w:right w:val="single" w:sz="2" w:space="0" w:color="auto"/>
            </w:tcBorders>
            <w:hideMark/>
          </w:tcPr>
          <w:p w14:paraId="56DC9B6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00034</w:t>
            </w:r>
          </w:p>
        </w:tc>
        <w:tc>
          <w:tcPr>
            <w:tcW w:w="7800" w:type="dxa"/>
            <w:tcBorders>
              <w:top w:val="single" w:sz="2" w:space="0" w:color="auto"/>
              <w:left w:val="single" w:sz="2" w:space="0" w:color="auto"/>
              <w:bottom w:val="single" w:sz="2" w:space="0" w:color="auto"/>
              <w:right w:val="single" w:sz="2" w:space="0" w:color="auto"/>
            </w:tcBorders>
            <w:hideMark/>
          </w:tcPr>
          <w:p w14:paraId="6843DD5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Реєстрація місця проживання</w:t>
            </w:r>
          </w:p>
        </w:tc>
        <w:tc>
          <w:tcPr>
            <w:tcW w:w="2880" w:type="dxa"/>
            <w:tcBorders>
              <w:top w:val="single" w:sz="2" w:space="0" w:color="auto"/>
              <w:left w:val="single" w:sz="2" w:space="0" w:color="auto"/>
              <w:bottom w:val="single" w:sz="2" w:space="0" w:color="auto"/>
              <w:right w:val="single" w:sz="2" w:space="0" w:color="auto"/>
            </w:tcBorders>
            <w:hideMark/>
          </w:tcPr>
          <w:p w14:paraId="0E905C82"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78"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надання публічних (електронних публічних) послуг щодо декларування та реєстрації місця проживання в Україні”</w:t>
            </w:r>
          </w:p>
        </w:tc>
        <w:tc>
          <w:tcPr>
            <w:tcW w:w="1380" w:type="dxa"/>
            <w:tcBorders>
              <w:top w:val="single" w:sz="2" w:space="0" w:color="auto"/>
              <w:left w:val="single" w:sz="2" w:space="0" w:color="auto"/>
              <w:bottom w:val="single" w:sz="2" w:space="0" w:color="auto"/>
              <w:right w:val="single" w:sz="2" w:space="0" w:color="auto"/>
            </w:tcBorders>
            <w:hideMark/>
          </w:tcPr>
          <w:p w14:paraId="5339964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55CA8FB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B5780A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296.</w:t>
            </w:r>
          </w:p>
        </w:tc>
        <w:tc>
          <w:tcPr>
            <w:tcW w:w="1815" w:type="dxa"/>
            <w:gridSpan w:val="2"/>
            <w:tcBorders>
              <w:top w:val="single" w:sz="2" w:space="0" w:color="auto"/>
              <w:left w:val="single" w:sz="2" w:space="0" w:color="auto"/>
              <w:bottom w:val="single" w:sz="2" w:space="0" w:color="auto"/>
              <w:right w:val="single" w:sz="2" w:space="0" w:color="auto"/>
            </w:tcBorders>
            <w:hideMark/>
          </w:tcPr>
          <w:p w14:paraId="26EF652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01217</w:t>
            </w:r>
          </w:p>
        </w:tc>
        <w:tc>
          <w:tcPr>
            <w:tcW w:w="7800" w:type="dxa"/>
            <w:tcBorders>
              <w:top w:val="single" w:sz="2" w:space="0" w:color="auto"/>
              <w:left w:val="single" w:sz="2" w:space="0" w:color="auto"/>
              <w:bottom w:val="single" w:sz="2" w:space="0" w:color="auto"/>
              <w:right w:val="single" w:sz="2" w:space="0" w:color="auto"/>
            </w:tcBorders>
            <w:hideMark/>
          </w:tcPr>
          <w:p w14:paraId="490864E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Реєстрація місця проживання дитини до 14 років</w:t>
            </w:r>
          </w:p>
        </w:tc>
        <w:tc>
          <w:tcPr>
            <w:tcW w:w="2880" w:type="dxa"/>
            <w:tcBorders>
              <w:top w:val="single" w:sz="2" w:space="0" w:color="auto"/>
              <w:left w:val="single" w:sz="2" w:space="0" w:color="auto"/>
              <w:bottom w:val="single" w:sz="2" w:space="0" w:color="auto"/>
              <w:right w:val="single" w:sz="2" w:space="0" w:color="auto"/>
            </w:tcBorders>
            <w:hideMark/>
          </w:tcPr>
          <w:p w14:paraId="6212F22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BE11AB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4A7F4CD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6F7F98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297.</w:t>
            </w:r>
          </w:p>
        </w:tc>
        <w:tc>
          <w:tcPr>
            <w:tcW w:w="1815" w:type="dxa"/>
            <w:gridSpan w:val="2"/>
            <w:tcBorders>
              <w:top w:val="single" w:sz="2" w:space="0" w:color="auto"/>
              <w:left w:val="single" w:sz="2" w:space="0" w:color="auto"/>
              <w:bottom w:val="single" w:sz="2" w:space="0" w:color="auto"/>
              <w:right w:val="single" w:sz="2" w:space="0" w:color="auto"/>
            </w:tcBorders>
            <w:hideMark/>
          </w:tcPr>
          <w:p w14:paraId="022D9E8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00037</w:t>
            </w:r>
          </w:p>
        </w:tc>
        <w:tc>
          <w:tcPr>
            <w:tcW w:w="7800" w:type="dxa"/>
            <w:tcBorders>
              <w:top w:val="single" w:sz="2" w:space="0" w:color="auto"/>
              <w:left w:val="single" w:sz="2" w:space="0" w:color="auto"/>
              <w:bottom w:val="single" w:sz="2" w:space="0" w:color="auto"/>
              <w:right w:val="single" w:sz="2" w:space="0" w:color="auto"/>
            </w:tcBorders>
            <w:hideMark/>
          </w:tcPr>
          <w:p w14:paraId="2B27174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Зняття із задекларованого/зареєстрованого місця проживання</w:t>
            </w:r>
          </w:p>
        </w:tc>
        <w:tc>
          <w:tcPr>
            <w:tcW w:w="2880" w:type="dxa"/>
            <w:tcBorders>
              <w:top w:val="single" w:sz="2" w:space="0" w:color="auto"/>
              <w:left w:val="single" w:sz="2" w:space="0" w:color="auto"/>
              <w:bottom w:val="single" w:sz="2" w:space="0" w:color="auto"/>
              <w:right w:val="single" w:sz="2" w:space="0" w:color="auto"/>
            </w:tcBorders>
            <w:hideMark/>
          </w:tcPr>
          <w:p w14:paraId="15B5CDA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A9F40A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3EA5351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0B37A6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298.</w:t>
            </w:r>
          </w:p>
        </w:tc>
        <w:tc>
          <w:tcPr>
            <w:tcW w:w="13875" w:type="dxa"/>
            <w:gridSpan w:val="5"/>
            <w:tcBorders>
              <w:top w:val="single" w:sz="2" w:space="0" w:color="auto"/>
              <w:left w:val="single" w:sz="2" w:space="0" w:color="auto"/>
              <w:bottom w:val="single" w:sz="2" w:space="0" w:color="auto"/>
              <w:right w:val="single" w:sz="2" w:space="0" w:color="auto"/>
            </w:tcBorders>
            <w:hideMark/>
          </w:tcPr>
          <w:p w14:paraId="506B4790" w14:textId="77777777" w:rsidR="00677B97" w:rsidRPr="00677B97" w:rsidRDefault="00677B97" w:rsidP="00677B97">
            <w:pPr>
              <w:spacing w:after="100" w:afterAutospacing="1"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298 виключено на підставі Постанови КМ </w:t>
            </w:r>
            <w:hyperlink r:id="rId179" w:anchor="n392" w:tgtFrame="_blank" w:history="1">
              <w:r w:rsidRPr="00677B97">
                <w:rPr>
                  <w:rFonts w:ascii="Times New Roman" w:eastAsia="Times New Roman" w:hAnsi="Times New Roman" w:cs="Times New Roman"/>
                  <w:i/>
                  <w:iCs/>
                  <w:color w:val="000099"/>
                  <w:sz w:val="24"/>
                  <w:szCs w:val="24"/>
                  <w:u w:val="single"/>
                  <w:lang w:eastAsia="ru-RU"/>
                </w:rPr>
                <w:t>№ 265 від 07.02.2022</w:t>
              </w:r>
            </w:hyperlink>
            <w:r w:rsidRPr="00677B97">
              <w:rPr>
                <w:rFonts w:ascii="Times New Roman" w:eastAsia="Times New Roman" w:hAnsi="Times New Roman" w:cs="Times New Roman"/>
                <w:i/>
                <w:iCs/>
                <w:sz w:val="24"/>
                <w:szCs w:val="24"/>
                <w:lang w:eastAsia="ru-RU"/>
              </w:rPr>
              <w:t>}</w:t>
            </w:r>
          </w:p>
        </w:tc>
      </w:tr>
      <w:tr w:rsidR="00677B97" w:rsidRPr="00677B97" w14:paraId="5747C4B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2F325D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299.</w:t>
            </w:r>
          </w:p>
        </w:tc>
        <w:tc>
          <w:tcPr>
            <w:tcW w:w="1815" w:type="dxa"/>
            <w:gridSpan w:val="2"/>
            <w:tcBorders>
              <w:top w:val="single" w:sz="2" w:space="0" w:color="auto"/>
              <w:left w:val="single" w:sz="2" w:space="0" w:color="auto"/>
              <w:bottom w:val="single" w:sz="2" w:space="0" w:color="auto"/>
              <w:right w:val="single" w:sz="2" w:space="0" w:color="auto"/>
            </w:tcBorders>
            <w:hideMark/>
          </w:tcPr>
          <w:p w14:paraId="24FEE16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00040</w:t>
            </w:r>
          </w:p>
        </w:tc>
        <w:tc>
          <w:tcPr>
            <w:tcW w:w="7800" w:type="dxa"/>
            <w:tcBorders>
              <w:top w:val="single" w:sz="2" w:space="0" w:color="auto"/>
              <w:left w:val="single" w:sz="2" w:space="0" w:color="auto"/>
              <w:bottom w:val="single" w:sz="2" w:space="0" w:color="auto"/>
              <w:right w:val="single" w:sz="2" w:space="0" w:color="auto"/>
            </w:tcBorders>
            <w:hideMark/>
          </w:tcPr>
          <w:p w14:paraId="6119E66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Реєстрація місця перебування</w:t>
            </w:r>
          </w:p>
        </w:tc>
        <w:tc>
          <w:tcPr>
            <w:tcW w:w="2880" w:type="dxa"/>
            <w:tcBorders>
              <w:top w:val="single" w:sz="2" w:space="0" w:color="auto"/>
              <w:left w:val="single" w:sz="2" w:space="0" w:color="auto"/>
              <w:bottom w:val="single" w:sz="2" w:space="0" w:color="auto"/>
              <w:right w:val="single" w:sz="2" w:space="0" w:color="auto"/>
            </w:tcBorders>
            <w:hideMark/>
          </w:tcPr>
          <w:p w14:paraId="39A93A9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C3A652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2F466D2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7526CC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300.</w:t>
            </w:r>
          </w:p>
        </w:tc>
        <w:tc>
          <w:tcPr>
            <w:tcW w:w="1815" w:type="dxa"/>
            <w:gridSpan w:val="2"/>
            <w:tcBorders>
              <w:top w:val="single" w:sz="2" w:space="0" w:color="auto"/>
              <w:left w:val="single" w:sz="2" w:space="0" w:color="auto"/>
              <w:bottom w:val="single" w:sz="2" w:space="0" w:color="auto"/>
              <w:right w:val="single" w:sz="2" w:space="0" w:color="auto"/>
            </w:tcBorders>
            <w:hideMark/>
          </w:tcPr>
          <w:p w14:paraId="302324D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00038</w:t>
            </w:r>
          </w:p>
        </w:tc>
        <w:tc>
          <w:tcPr>
            <w:tcW w:w="7800" w:type="dxa"/>
            <w:tcBorders>
              <w:top w:val="single" w:sz="2" w:space="0" w:color="auto"/>
              <w:left w:val="single" w:sz="2" w:space="0" w:color="auto"/>
              <w:bottom w:val="single" w:sz="2" w:space="0" w:color="auto"/>
              <w:right w:val="single" w:sz="2" w:space="0" w:color="auto"/>
            </w:tcBorders>
            <w:hideMark/>
          </w:tcPr>
          <w:p w14:paraId="4F4A431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витягу з реєстру територіальної громади</w:t>
            </w:r>
          </w:p>
        </w:tc>
        <w:tc>
          <w:tcPr>
            <w:tcW w:w="2880" w:type="dxa"/>
            <w:tcBorders>
              <w:top w:val="single" w:sz="2" w:space="0" w:color="auto"/>
              <w:left w:val="single" w:sz="2" w:space="0" w:color="auto"/>
              <w:bottom w:val="single" w:sz="2" w:space="0" w:color="auto"/>
              <w:right w:val="single" w:sz="2" w:space="0" w:color="auto"/>
            </w:tcBorders>
            <w:hideMark/>
          </w:tcPr>
          <w:p w14:paraId="6EFDDA5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BAF4DC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6522456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BD5758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301.</w:t>
            </w:r>
          </w:p>
        </w:tc>
        <w:tc>
          <w:tcPr>
            <w:tcW w:w="1815" w:type="dxa"/>
            <w:gridSpan w:val="2"/>
            <w:tcBorders>
              <w:top w:val="single" w:sz="2" w:space="0" w:color="auto"/>
              <w:left w:val="single" w:sz="2" w:space="0" w:color="auto"/>
              <w:bottom w:val="single" w:sz="2" w:space="0" w:color="auto"/>
              <w:right w:val="single" w:sz="2" w:space="0" w:color="auto"/>
            </w:tcBorders>
            <w:hideMark/>
          </w:tcPr>
          <w:p w14:paraId="070AEDD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01586</w:t>
            </w:r>
          </w:p>
        </w:tc>
        <w:tc>
          <w:tcPr>
            <w:tcW w:w="7800" w:type="dxa"/>
            <w:tcBorders>
              <w:top w:val="single" w:sz="2" w:space="0" w:color="auto"/>
              <w:left w:val="single" w:sz="2" w:space="0" w:color="auto"/>
              <w:bottom w:val="single" w:sz="2" w:space="0" w:color="auto"/>
              <w:right w:val="single" w:sz="2" w:space="0" w:color="auto"/>
            </w:tcBorders>
            <w:hideMark/>
          </w:tcPr>
          <w:p w14:paraId="495378F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направлення для отримання послуг з соціальної та професійної адаптації</w:t>
            </w:r>
          </w:p>
        </w:tc>
        <w:tc>
          <w:tcPr>
            <w:tcW w:w="2880" w:type="dxa"/>
            <w:tcBorders>
              <w:top w:val="single" w:sz="2" w:space="0" w:color="auto"/>
              <w:left w:val="single" w:sz="2" w:space="0" w:color="auto"/>
              <w:bottom w:val="single" w:sz="2" w:space="0" w:color="auto"/>
              <w:right w:val="single" w:sz="2" w:space="0" w:color="auto"/>
            </w:tcBorders>
            <w:hideMark/>
          </w:tcPr>
          <w:p w14:paraId="2253B0F6"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80"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соціальний і правовий захист військовослужбовців та членів їх сімей”</w:t>
            </w:r>
          </w:p>
        </w:tc>
        <w:tc>
          <w:tcPr>
            <w:tcW w:w="1380" w:type="dxa"/>
            <w:tcBorders>
              <w:top w:val="single" w:sz="2" w:space="0" w:color="auto"/>
              <w:left w:val="single" w:sz="2" w:space="0" w:color="auto"/>
              <w:bottom w:val="single" w:sz="2" w:space="0" w:color="auto"/>
              <w:right w:val="single" w:sz="2" w:space="0" w:color="auto"/>
            </w:tcBorders>
            <w:hideMark/>
          </w:tcPr>
          <w:p w14:paraId="7FB8870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66567A6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ECD837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302.</w:t>
            </w:r>
          </w:p>
        </w:tc>
        <w:tc>
          <w:tcPr>
            <w:tcW w:w="1815" w:type="dxa"/>
            <w:gridSpan w:val="2"/>
            <w:tcBorders>
              <w:top w:val="single" w:sz="2" w:space="0" w:color="auto"/>
              <w:left w:val="single" w:sz="2" w:space="0" w:color="auto"/>
              <w:bottom w:val="single" w:sz="2" w:space="0" w:color="auto"/>
              <w:right w:val="single" w:sz="2" w:space="0" w:color="auto"/>
            </w:tcBorders>
            <w:hideMark/>
          </w:tcPr>
          <w:p w14:paraId="5D39608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00237</w:t>
            </w:r>
          </w:p>
        </w:tc>
        <w:tc>
          <w:tcPr>
            <w:tcW w:w="7800" w:type="dxa"/>
            <w:tcBorders>
              <w:top w:val="single" w:sz="2" w:space="0" w:color="auto"/>
              <w:left w:val="single" w:sz="2" w:space="0" w:color="auto"/>
              <w:bottom w:val="single" w:sz="2" w:space="0" w:color="auto"/>
              <w:right w:val="single" w:sz="2" w:space="0" w:color="auto"/>
            </w:tcBorders>
            <w:hideMark/>
          </w:tcPr>
          <w:p w14:paraId="7D38A48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Встановлення статусу члена сім’ї загиблого (померлого) ветерана війни та члена сім’ї загиблого (померлого) Захисника чи Захисниці України, видача посвідчення/довідки, продовження строку дії посвідчення (вклеювання бланка-вкладки)</w:t>
            </w:r>
          </w:p>
        </w:tc>
        <w:tc>
          <w:tcPr>
            <w:tcW w:w="2880" w:type="dxa"/>
            <w:tcBorders>
              <w:top w:val="single" w:sz="2" w:space="0" w:color="auto"/>
              <w:left w:val="single" w:sz="2" w:space="0" w:color="auto"/>
              <w:bottom w:val="single" w:sz="2" w:space="0" w:color="auto"/>
              <w:right w:val="single" w:sz="2" w:space="0" w:color="auto"/>
            </w:tcBorders>
            <w:hideMark/>
          </w:tcPr>
          <w:p w14:paraId="010DDE6A"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81"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ветеранів війни, гарантії їх соціального захисту”</w:t>
            </w:r>
          </w:p>
        </w:tc>
        <w:tc>
          <w:tcPr>
            <w:tcW w:w="1380" w:type="dxa"/>
            <w:tcBorders>
              <w:top w:val="single" w:sz="2" w:space="0" w:color="auto"/>
              <w:left w:val="single" w:sz="2" w:space="0" w:color="auto"/>
              <w:bottom w:val="single" w:sz="2" w:space="0" w:color="auto"/>
              <w:right w:val="single" w:sz="2" w:space="0" w:color="auto"/>
            </w:tcBorders>
            <w:hideMark/>
          </w:tcPr>
          <w:p w14:paraId="0C1A41A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1, 2, 6</w:t>
            </w:r>
          </w:p>
        </w:tc>
      </w:tr>
      <w:tr w:rsidR="00677B97" w:rsidRPr="00677B97" w14:paraId="7FE2BD0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EA22CE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303.</w:t>
            </w:r>
          </w:p>
        </w:tc>
        <w:tc>
          <w:tcPr>
            <w:tcW w:w="1815" w:type="dxa"/>
            <w:gridSpan w:val="2"/>
            <w:tcBorders>
              <w:top w:val="single" w:sz="2" w:space="0" w:color="auto"/>
              <w:left w:val="single" w:sz="2" w:space="0" w:color="auto"/>
              <w:bottom w:val="single" w:sz="2" w:space="0" w:color="auto"/>
              <w:right w:val="single" w:sz="2" w:space="0" w:color="auto"/>
            </w:tcBorders>
            <w:hideMark/>
          </w:tcPr>
          <w:p w14:paraId="4EA2531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01197</w:t>
            </w:r>
          </w:p>
        </w:tc>
        <w:tc>
          <w:tcPr>
            <w:tcW w:w="7800" w:type="dxa"/>
            <w:tcBorders>
              <w:top w:val="single" w:sz="2" w:space="0" w:color="auto"/>
              <w:left w:val="single" w:sz="2" w:space="0" w:color="auto"/>
              <w:bottom w:val="single" w:sz="2" w:space="0" w:color="auto"/>
              <w:right w:val="single" w:sz="2" w:space="0" w:color="auto"/>
            </w:tcBorders>
            <w:hideMark/>
          </w:tcPr>
          <w:p w14:paraId="445B89A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Установлення статусу, видача посвідчень жертвам нацистських переслідувань</w:t>
            </w:r>
          </w:p>
        </w:tc>
        <w:tc>
          <w:tcPr>
            <w:tcW w:w="2880" w:type="dxa"/>
            <w:tcBorders>
              <w:top w:val="single" w:sz="2" w:space="0" w:color="auto"/>
              <w:left w:val="single" w:sz="2" w:space="0" w:color="auto"/>
              <w:bottom w:val="single" w:sz="2" w:space="0" w:color="auto"/>
              <w:right w:val="single" w:sz="2" w:space="0" w:color="auto"/>
            </w:tcBorders>
            <w:hideMark/>
          </w:tcPr>
          <w:p w14:paraId="06BBB644"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82"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жертви нацистських переслідувань”</w:t>
            </w:r>
          </w:p>
        </w:tc>
        <w:tc>
          <w:tcPr>
            <w:tcW w:w="1380" w:type="dxa"/>
            <w:tcBorders>
              <w:top w:val="single" w:sz="2" w:space="0" w:color="auto"/>
              <w:left w:val="single" w:sz="2" w:space="0" w:color="auto"/>
              <w:bottom w:val="single" w:sz="2" w:space="0" w:color="auto"/>
              <w:right w:val="single" w:sz="2" w:space="0" w:color="auto"/>
            </w:tcBorders>
            <w:hideMark/>
          </w:tcPr>
          <w:p w14:paraId="6A4BFAD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2306060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87BAFB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304.</w:t>
            </w:r>
          </w:p>
        </w:tc>
        <w:tc>
          <w:tcPr>
            <w:tcW w:w="1815" w:type="dxa"/>
            <w:gridSpan w:val="2"/>
            <w:tcBorders>
              <w:top w:val="single" w:sz="2" w:space="0" w:color="auto"/>
              <w:left w:val="single" w:sz="2" w:space="0" w:color="auto"/>
              <w:bottom w:val="single" w:sz="2" w:space="0" w:color="auto"/>
              <w:right w:val="single" w:sz="2" w:space="0" w:color="auto"/>
            </w:tcBorders>
            <w:hideMark/>
          </w:tcPr>
          <w:p w14:paraId="7C1082B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00241</w:t>
            </w:r>
          </w:p>
        </w:tc>
        <w:tc>
          <w:tcPr>
            <w:tcW w:w="7800" w:type="dxa"/>
            <w:tcBorders>
              <w:top w:val="single" w:sz="2" w:space="0" w:color="auto"/>
              <w:left w:val="single" w:sz="2" w:space="0" w:color="auto"/>
              <w:bottom w:val="single" w:sz="2" w:space="0" w:color="auto"/>
              <w:right w:val="single" w:sz="2" w:space="0" w:color="auto"/>
            </w:tcBorders>
            <w:hideMark/>
          </w:tcPr>
          <w:p w14:paraId="207305F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Встановлення статусу особи з інвалідністю внаслідок війни, видача посвідчення/довідки, продовження строку дії посвідчення (вклеювання бланка-вкладки)</w:t>
            </w:r>
          </w:p>
        </w:tc>
        <w:tc>
          <w:tcPr>
            <w:tcW w:w="2880" w:type="dxa"/>
            <w:tcBorders>
              <w:top w:val="single" w:sz="2" w:space="0" w:color="auto"/>
              <w:left w:val="single" w:sz="2" w:space="0" w:color="auto"/>
              <w:bottom w:val="single" w:sz="2" w:space="0" w:color="auto"/>
              <w:right w:val="single" w:sz="2" w:space="0" w:color="auto"/>
            </w:tcBorders>
            <w:hideMark/>
          </w:tcPr>
          <w:p w14:paraId="77B88ECC"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83"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ветеранів війни, гарантії їх соціального захисту”</w:t>
            </w:r>
          </w:p>
        </w:tc>
        <w:tc>
          <w:tcPr>
            <w:tcW w:w="1380" w:type="dxa"/>
            <w:tcBorders>
              <w:top w:val="single" w:sz="2" w:space="0" w:color="auto"/>
              <w:left w:val="single" w:sz="2" w:space="0" w:color="auto"/>
              <w:bottom w:val="single" w:sz="2" w:space="0" w:color="auto"/>
              <w:right w:val="single" w:sz="2" w:space="0" w:color="auto"/>
            </w:tcBorders>
            <w:hideMark/>
          </w:tcPr>
          <w:p w14:paraId="7E4B1F8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1, 2, 6</w:t>
            </w:r>
          </w:p>
        </w:tc>
      </w:tr>
      <w:tr w:rsidR="00677B97" w:rsidRPr="00677B97" w14:paraId="4FF0E72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9219E4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305.</w:t>
            </w:r>
          </w:p>
        </w:tc>
        <w:tc>
          <w:tcPr>
            <w:tcW w:w="1815" w:type="dxa"/>
            <w:gridSpan w:val="2"/>
            <w:tcBorders>
              <w:top w:val="single" w:sz="2" w:space="0" w:color="auto"/>
              <w:left w:val="single" w:sz="2" w:space="0" w:color="auto"/>
              <w:bottom w:val="single" w:sz="2" w:space="0" w:color="auto"/>
              <w:right w:val="single" w:sz="2" w:space="0" w:color="auto"/>
            </w:tcBorders>
            <w:hideMark/>
          </w:tcPr>
          <w:p w14:paraId="59C2911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01588</w:t>
            </w:r>
          </w:p>
        </w:tc>
        <w:tc>
          <w:tcPr>
            <w:tcW w:w="7800" w:type="dxa"/>
            <w:tcBorders>
              <w:top w:val="single" w:sz="2" w:space="0" w:color="auto"/>
              <w:left w:val="single" w:sz="2" w:space="0" w:color="auto"/>
              <w:bottom w:val="single" w:sz="2" w:space="0" w:color="auto"/>
              <w:right w:val="single" w:sz="2" w:space="0" w:color="auto"/>
            </w:tcBorders>
            <w:hideMark/>
          </w:tcPr>
          <w:p w14:paraId="1845042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Встановлення статусу постраждалого учасника Революції Гідності, видача посвідчення</w:t>
            </w:r>
          </w:p>
        </w:tc>
        <w:tc>
          <w:tcPr>
            <w:tcW w:w="2880" w:type="dxa"/>
            <w:tcBorders>
              <w:top w:val="single" w:sz="2" w:space="0" w:color="auto"/>
              <w:left w:val="single" w:sz="2" w:space="0" w:color="auto"/>
              <w:bottom w:val="single" w:sz="2" w:space="0" w:color="auto"/>
              <w:right w:val="single" w:sz="2" w:space="0" w:color="auto"/>
            </w:tcBorders>
            <w:hideMark/>
          </w:tcPr>
          <w:p w14:paraId="2ABC71F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A6C832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1, 2, 6</w:t>
            </w:r>
          </w:p>
        </w:tc>
      </w:tr>
      <w:tr w:rsidR="00677B97" w:rsidRPr="00677B97" w14:paraId="2BC24F8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7E1B26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306.</w:t>
            </w:r>
          </w:p>
        </w:tc>
        <w:tc>
          <w:tcPr>
            <w:tcW w:w="1815" w:type="dxa"/>
            <w:gridSpan w:val="2"/>
            <w:tcBorders>
              <w:top w:val="single" w:sz="2" w:space="0" w:color="auto"/>
              <w:left w:val="single" w:sz="2" w:space="0" w:color="auto"/>
              <w:bottom w:val="single" w:sz="2" w:space="0" w:color="auto"/>
              <w:right w:val="single" w:sz="2" w:space="0" w:color="auto"/>
            </w:tcBorders>
            <w:hideMark/>
          </w:tcPr>
          <w:p w14:paraId="588588A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01598</w:t>
            </w:r>
          </w:p>
        </w:tc>
        <w:tc>
          <w:tcPr>
            <w:tcW w:w="7800" w:type="dxa"/>
            <w:tcBorders>
              <w:top w:val="single" w:sz="2" w:space="0" w:color="auto"/>
              <w:left w:val="single" w:sz="2" w:space="0" w:color="auto"/>
              <w:bottom w:val="single" w:sz="2" w:space="0" w:color="auto"/>
              <w:right w:val="single" w:sz="2" w:space="0" w:color="auto"/>
            </w:tcBorders>
            <w:hideMark/>
          </w:tcPr>
          <w:p w14:paraId="15D794A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Позбавлення статусу постраждалого учасника Революції Гідності за заявою особи</w:t>
            </w:r>
          </w:p>
        </w:tc>
        <w:tc>
          <w:tcPr>
            <w:tcW w:w="2880" w:type="dxa"/>
            <w:tcBorders>
              <w:top w:val="single" w:sz="2" w:space="0" w:color="auto"/>
              <w:left w:val="single" w:sz="2" w:space="0" w:color="auto"/>
              <w:bottom w:val="single" w:sz="2" w:space="0" w:color="auto"/>
              <w:right w:val="single" w:sz="2" w:space="0" w:color="auto"/>
            </w:tcBorders>
            <w:hideMark/>
          </w:tcPr>
          <w:p w14:paraId="0A6FAB4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90ABB5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7686610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870B93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307.</w:t>
            </w:r>
          </w:p>
        </w:tc>
        <w:tc>
          <w:tcPr>
            <w:tcW w:w="1815" w:type="dxa"/>
            <w:gridSpan w:val="2"/>
            <w:tcBorders>
              <w:top w:val="single" w:sz="2" w:space="0" w:color="auto"/>
              <w:left w:val="single" w:sz="2" w:space="0" w:color="auto"/>
              <w:bottom w:val="single" w:sz="2" w:space="0" w:color="auto"/>
              <w:right w:val="single" w:sz="2" w:space="0" w:color="auto"/>
            </w:tcBorders>
            <w:hideMark/>
          </w:tcPr>
          <w:p w14:paraId="777F4DE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01286</w:t>
            </w:r>
          </w:p>
        </w:tc>
        <w:tc>
          <w:tcPr>
            <w:tcW w:w="7800" w:type="dxa"/>
            <w:tcBorders>
              <w:top w:val="single" w:sz="2" w:space="0" w:color="auto"/>
              <w:left w:val="single" w:sz="2" w:space="0" w:color="auto"/>
              <w:bottom w:val="single" w:sz="2" w:space="0" w:color="auto"/>
              <w:right w:val="single" w:sz="2" w:space="0" w:color="auto"/>
            </w:tcBorders>
            <w:hideMark/>
          </w:tcPr>
          <w:p w14:paraId="69DC4A3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Встановлення статусу учасника бойових дій, видача посвідчення</w:t>
            </w:r>
          </w:p>
        </w:tc>
        <w:tc>
          <w:tcPr>
            <w:tcW w:w="2880" w:type="dxa"/>
            <w:tcBorders>
              <w:top w:val="single" w:sz="2" w:space="0" w:color="auto"/>
              <w:left w:val="single" w:sz="2" w:space="0" w:color="auto"/>
              <w:bottom w:val="single" w:sz="2" w:space="0" w:color="auto"/>
              <w:right w:val="single" w:sz="2" w:space="0" w:color="auto"/>
            </w:tcBorders>
            <w:hideMark/>
          </w:tcPr>
          <w:p w14:paraId="431916B2"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84"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ветеранів війни, гарантії їх соціального захисту”</w:t>
            </w:r>
          </w:p>
        </w:tc>
        <w:tc>
          <w:tcPr>
            <w:tcW w:w="1380" w:type="dxa"/>
            <w:tcBorders>
              <w:top w:val="single" w:sz="2" w:space="0" w:color="auto"/>
              <w:left w:val="single" w:sz="2" w:space="0" w:color="auto"/>
              <w:bottom w:val="single" w:sz="2" w:space="0" w:color="auto"/>
              <w:right w:val="single" w:sz="2" w:space="0" w:color="auto"/>
            </w:tcBorders>
            <w:hideMark/>
          </w:tcPr>
          <w:p w14:paraId="3488934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1, 2, 6</w:t>
            </w:r>
          </w:p>
        </w:tc>
      </w:tr>
      <w:tr w:rsidR="00677B97" w:rsidRPr="00677B97" w14:paraId="03DB7B7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C464F9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308.</w:t>
            </w:r>
          </w:p>
        </w:tc>
        <w:tc>
          <w:tcPr>
            <w:tcW w:w="1815" w:type="dxa"/>
            <w:gridSpan w:val="2"/>
            <w:tcBorders>
              <w:top w:val="single" w:sz="2" w:space="0" w:color="auto"/>
              <w:left w:val="single" w:sz="2" w:space="0" w:color="auto"/>
              <w:bottom w:val="single" w:sz="2" w:space="0" w:color="auto"/>
              <w:right w:val="single" w:sz="2" w:space="0" w:color="auto"/>
            </w:tcBorders>
            <w:hideMark/>
          </w:tcPr>
          <w:p w14:paraId="5069523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01198</w:t>
            </w:r>
          </w:p>
        </w:tc>
        <w:tc>
          <w:tcPr>
            <w:tcW w:w="7800" w:type="dxa"/>
            <w:tcBorders>
              <w:top w:val="single" w:sz="2" w:space="0" w:color="auto"/>
              <w:left w:val="single" w:sz="2" w:space="0" w:color="auto"/>
              <w:bottom w:val="single" w:sz="2" w:space="0" w:color="auto"/>
              <w:right w:val="single" w:sz="2" w:space="0" w:color="auto"/>
            </w:tcBorders>
            <w:hideMark/>
          </w:tcPr>
          <w:p w14:paraId="7383DE7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Вклеювання бланка-вкладки до посвідчення учасника бойових дій, особи з інвалідністю внаслідок війни II і III групи з числа учасників бойових дій у період Другої світової війни, яким виповнилося 85 років і більше</w:t>
            </w:r>
          </w:p>
        </w:tc>
        <w:tc>
          <w:tcPr>
            <w:tcW w:w="2880" w:type="dxa"/>
            <w:tcBorders>
              <w:top w:val="single" w:sz="2" w:space="0" w:color="auto"/>
              <w:left w:val="single" w:sz="2" w:space="0" w:color="auto"/>
              <w:bottom w:val="single" w:sz="2" w:space="0" w:color="auto"/>
              <w:right w:val="single" w:sz="2" w:space="0" w:color="auto"/>
            </w:tcBorders>
            <w:hideMark/>
          </w:tcPr>
          <w:p w14:paraId="24F9ACC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96647C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1, 2, 6</w:t>
            </w:r>
          </w:p>
        </w:tc>
      </w:tr>
      <w:tr w:rsidR="00677B97" w:rsidRPr="00677B97" w14:paraId="348B03B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61BB76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309.</w:t>
            </w:r>
          </w:p>
        </w:tc>
        <w:tc>
          <w:tcPr>
            <w:tcW w:w="1815" w:type="dxa"/>
            <w:gridSpan w:val="2"/>
            <w:tcBorders>
              <w:top w:val="single" w:sz="2" w:space="0" w:color="auto"/>
              <w:left w:val="single" w:sz="2" w:space="0" w:color="auto"/>
              <w:bottom w:val="single" w:sz="2" w:space="0" w:color="auto"/>
              <w:right w:val="single" w:sz="2" w:space="0" w:color="auto"/>
            </w:tcBorders>
            <w:hideMark/>
          </w:tcPr>
          <w:p w14:paraId="4058C9D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01285</w:t>
            </w:r>
          </w:p>
        </w:tc>
        <w:tc>
          <w:tcPr>
            <w:tcW w:w="7800" w:type="dxa"/>
            <w:tcBorders>
              <w:top w:val="single" w:sz="2" w:space="0" w:color="auto"/>
              <w:left w:val="single" w:sz="2" w:space="0" w:color="auto"/>
              <w:bottom w:val="single" w:sz="2" w:space="0" w:color="auto"/>
              <w:right w:val="single" w:sz="2" w:space="0" w:color="auto"/>
            </w:tcBorders>
            <w:hideMark/>
          </w:tcPr>
          <w:p w14:paraId="2943C62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Позбавлення статусу учасника бойових дій за заявою такої особи</w:t>
            </w:r>
          </w:p>
        </w:tc>
        <w:tc>
          <w:tcPr>
            <w:tcW w:w="2880" w:type="dxa"/>
            <w:tcBorders>
              <w:top w:val="single" w:sz="2" w:space="0" w:color="auto"/>
              <w:left w:val="single" w:sz="2" w:space="0" w:color="auto"/>
              <w:bottom w:val="single" w:sz="2" w:space="0" w:color="auto"/>
              <w:right w:val="single" w:sz="2" w:space="0" w:color="auto"/>
            </w:tcBorders>
            <w:hideMark/>
          </w:tcPr>
          <w:p w14:paraId="28165F00"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85"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ветеранів війни, гарантії їх соціального захисту”</w:t>
            </w:r>
          </w:p>
        </w:tc>
        <w:tc>
          <w:tcPr>
            <w:tcW w:w="1380" w:type="dxa"/>
            <w:tcBorders>
              <w:top w:val="single" w:sz="2" w:space="0" w:color="auto"/>
              <w:left w:val="single" w:sz="2" w:space="0" w:color="auto"/>
              <w:bottom w:val="single" w:sz="2" w:space="0" w:color="auto"/>
              <w:right w:val="single" w:sz="2" w:space="0" w:color="auto"/>
            </w:tcBorders>
            <w:hideMark/>
          </w:tcPr>
          <w:p w14:paraId="7D4754B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1, 2, 6</w:t>
            </w:r>
          </w:p>
        </w:tc>
      </w:tr>
      <w:tr w:rsidR="00677B97" w:rsidRPr="00677B97" w14:paraId="6720B63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41B80A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310.</w:t>
            </w:r>
          </w:p>
        </w:tc>
        <w:tc>
          <w:tcPr>
            <w:tcW w:w="1815" w:type="dxa"/>
            <w:gridSpan w:val="2"/>
            <w:tcBorders>
              <w:top w:val="single" w:sz="2" w:space="0" w:color="auto"/>
              <w:left w:val="single" w:sz="2" w:space="0" w:color="auto"/>
              <w:bottom w:val="single" w:sz="2" w:space="0" w:color="auto"/>
              <w:right w:val="single" w:sz="2" w:space="0" w:color="auto"/>
            </w:tcBorders>
            <w:hideMark/>
          </w:tcPr>
          <w:p w14:paraId="3E22EDA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00751</w:t>
            </w:r>
          </w:p>
        </w:tc>
        <w:tc>
          <w:tcPr>
            <w:tcW w:w="7800" w:type="dxa"/>
            <w:tcBorders>
              <w:top w:val="single" w:sz="2" w:space="0" w:color="auto"/>
              <w:left w:val="single" w:sz="2" w:space="0" w:color="auto"/>
              <w:bottom w:val="single" w:sz="2" w:space="0" w:color="auto"/>
              <w:right w:val="single" w:sz="2" w:space="0" w:color="auto"/>
            </w:tcBorders>
            <w:hideMark/>
          </w:tcPr>
          <w:p w14:paraId="5D03932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Установлення статусу, видача посвідчень ветеранам праці</w:t>
            </w:r>
          </w:p>
        </w:tc>
        <w:tc>
          <w:tcPr>
            <w:tcW w:w="2880" w:type="dxa"/>
            <w:tcBorders>
              <w:top w:val="single" w:sz="2" w:space="0" w:color="auto"/>
              <w:left w:val="single" w:sz="2" w:space="0" w:color="auto"/>
              <w:bottom w:val="single" w:sz="2" w:space="0" w:color="auto"/>
              <w:right w:val="single" w:sz="2" w:space="0" w:color="auto"/>
            </w:tcBorders>
            <w:hideMark/>
          </w:tcPr>
          <w:p w14:paraId="6D31328E"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86"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основні засади соціального захисту ветеранів праці та інших громадян похилого віку в Україні”</w:t>
            </w:r>
          </w:p>
        </w:tc>
        <w:tc>
          <w:tcPr>
            <w:tcW w:w="1380" w:type="dxa"/>
            <w:tcBorders>
              <w:top w:val="single" w:sz="2" w:space="0" w:color="auto"/>
              <w:left w:val="single" w:sz="2" w:space="0" w:color="auto"/>
              <w:bottom w:val="single" w:sz="2" w:space="0" w:color="auto"/>
              <w:right w:val="single" w:sz="2" w:space="0" w:color="auto"/>
            </w:tcBorders>
            <w:hideMark/>
          </w:tcPr>
          <w:p w14:paraId="136D674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68D6581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CFBFDA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311.</w:t>
            </w:r>
          </w:p>
        </w:tc>
        <w:tc>
          <w:tcPr>
            <w:tcW w:w="1815" w:type="dxa"/>
            <w:gridSpan w:val="2"/>
            <w:tcBorders>
              <w:top w:val="single" w:sz="2" w:space="0" w:color="auto"/>
              <w:left w:val="single" w:sz="2" w:space="0" w:color="auto"/>
              <w:bottom w:val="single" w:sz="2" w:space="0" w:color="auto"/>
              <w:right w:val="single" w:sz="2" w:space="0" w:color="auto"/>
            </w:tcBorders>
            <w:hideMark/>
          </w:tcPr>
          <w:p w14:paraId="1A3ED20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01620</w:t>
            </w:r>
          </w:p>
        </w:tc>
        <w:tc>
          <w:tcPr>
            <w:tcW w:w="7800" w:type="dxa"/>
            <w:tcBorders>
              <w:top w:val="single" w:sz="2" w:space="0" w:color="auto"/>
              <w:left w:val="single" w:sz="2" w:space="0" w:color="auto"/>
              <w:bottom w:val="single" w:sz="2" w:space="0" w:color="auto"/>
              <w:right w:val="single" w:sz="2" w:space="0" w:color="auto"/>
            </w:tcBorders>
            <w:hideMark/>
          </w:tcPr>
          <w:p w14:paraId="770D033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одноразової грошової допомоги у разі загибелі (смерті), інвалідності або часткової втрати працездатності без встановлення інвалідності військовослужбовців, військовозобов’язаних та резервістів, які призвані на навчальні (або перевірочні) та спеціальні збори чи для проходження служби у військовому резерві</w:t>
            </w:r>
          </w:p>
        </w:tc>
        <w:tc>
          <w:tcPr>
            <w:tcW w:w="2880" w:type="dxa"/>
            <w:tcBorders>
              <w:top w:val="single" w:sz="2" w:space="0" w:color="auto"/>
              <w:left w:val="single" w:sz="2" w:space="0" w:color="auto"/>
              <w:bottom w:val="single" w:sz="2" w:space="0" w:color="auto"/>
              <w:right w:val="single" w:sz="2" w:space="0" w:color="auto"/>
            </w:tcBorders>
            <w:hideMark/>
          </w:tcPr>
          <w:p w14:paraId="4941C55A"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87"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соціальний і правовий захист військовослужбовців та членів їх сімей”</w:t>
            </w:r>
          </w:p>
        </w:tc>
        <w:tc>
          <w:tcPr>
            <w:tcW w:w="1380" w:type="dxa"/>
            <w:tcBorders>
              <w:top w:val="single" w:sz="2" w:space="0" w:color="auto"/>
              <w:left w:val="single" w:sz="2" w:space="0" w:color="auto"/>
              <w:bottom w:val="single" w:sz="2" w:space="0" w:color="auto"/>
              <w:right w:val="single" w:sz="2" w:space="0" w:color="auto"/>
            </w:tcBorders>
            <w:hideMark/>
          </w:tcPr>
          <w:p w14:paraId="7B3CDC2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34D1489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1FE9D3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312.</w:t>
            </w:r>
          </w:p>
        </w:tc>
        <w:tc>
          <w:tcPr>
            <w:tcW w:w="1815" w:type="dxa"/>
            <w:gridSpan w:val="2"/>
            <w:tcBorders>
              <w:top w:val="single" w:sz="2" w:space="0" w:color="auto"/>
              <w:left w:val="single" w:sz="2" w:space="0" w:color="auto"/>
              <w:bottom w:val="single" w:sz="2" w:space="0" w:color="auto"/>
              <w:right w:val="single" w:sz="2" w:space="0" w:color="auto"/>
            </w:tcBorders>
            <w:hideMark/>
          </w:tcPr>
          <w:p w14:paraId="1FE1EA3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01877</w:t>
            </w:r>
          </w:p>
        </w:tc>
        <w:tc>
          <w:tcPr>
            <w:tcW w:w="7800" w:type="dxa"/>
            <w:tcBorders>
              <w:top w:val="single" w:sz="2" w:space="0" w:color="auto"/>
              <w:left w:val="single" w:sz="2" w:space="0" w:color="auto"/>
              <w:bottom w:val="single" w:sz="2" w:space="0" w:color="auto"/>
              <w:right w:val="single" w:sz="2" w:space="0" w:color="auto"/>
            </w:tcBorders>
            <w:hideMark/>
          </w:tcPr>
          <w:p w14:paraId="38E2683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Призначення одноразової грошової допомоги у разі інвалідності волонтера внаслідок поранення (контузії, травми або каліцтва), отриманого під час надання волонтерської допомоги в районі проведення антитерористичної операції,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здійснення заходів, необхідних для забезпечення оборони України, захисту безпеки населення та інтересів держави у зв’язку з військовою агресією Російської </w:t>
            </w:r>
            <w:r w:rsidRPr="00677B97">
              <w:rPr>
                <w:rFonts w:ascii="Times New Roman" w:eastAsia="Times New Roman" w:hAnsi="Times New Roman" w:cs="Times New Roman"/>
                <w:sz w:val="24"/>
                <w:szCs w:val="24"/>
                <w:lang w:eastAsia="ru-RU"/>
              </w:rPr>
              <w:lastRenderedPageBreak/>
              <w:t>Федерації проти України та/або іншої країни проти України, бойових дій та збройного конфлікту</w:t>
            </w:r>
          </w:p>
        </w:tc>
        <w:tc>
          <w:tcPr>
            <w:tcW w:w="2880" w:type="dxa"/>
            <w:tcBorders>
              <w:top w:val="single" w:sz="2" w:space="0" w:color="auto"/>
              <w:left w:val="single" w:sz="2" w:space="0" w:color="auto"/>
              <w:bottom w:val="single" w:sz="2" w:space="0" w:color="auto"/>
              <w:right w:val="single" w:sz="2" w:space="0" w:color="auto"/>
            </w:tcBorders>
            <w:hideMark/>
          </w:tcPr>
          <w:p w14:paraId="60C5E877"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88"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волонтерську діяльність”</w:t>
            </w:r>
          </w:p>
        </w:tc>
        <w:tc>
          <w:tcPr>
            <w:tcW w:w="1380" w:type="dxa"/>
            <w:tcBorders>
              <w:top w:val="single" w:sz="2" w:space="0" w:color="auto"/>
              <w:left w:val="single" w:sz="2" w:space="0" w:color="auto"/>
              <w:bottom w:val="single" w:sz="2" w:space="0" w:color="auto"/>
              <w:right w:val="single" w:sz="2" w:space="0" w:color="auto"/>
            </w:tcBorders>
            <w:hideMark/>
          </w:tcPr>
          <w:p w14:paraId="2374042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1, 2, 6</w:t>
            </w:r>
          </w:p>
        </w:tc>
      </w:tr>
      <w:tr w:rsidR="00677B97" w:rsidRPr="00677B97" w14:paraId="4669356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BDA36D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313.</w:t>
            </w:r>
          </w:p>
        </w:tc>
        <w:tc>
          <w:tcPr>
            <w:tcW w:w="1815" w:type="dxa"/>
            <w:gridSpan w:val="2"/>
            <w:tcBorders>
              <w:top w:val="single" w:sz="2" w:space="0" w:color="auto"/>
              <w:left w:val="single" w:sz="2" w:space="0" w:color="auto"/>
              <w:bottom w:val="single" w:sz="2" w:space="0" w:color="auto"/>
              <w:right w:val="single" w:sz="2" w:space="0" w:color="auto"/>
            </w:tcBorders>
            <w:hideMark/>
          </w:tcPr>
          <w:p w14:paraId="5D77F26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01257</w:t>
            </w:r>
          </w:p>
        </w:tc>
        <w:tc>
          <w:tcPr>
            <w:tcW w:w="7800" w:type="dxa"/>
            <w:tcBorders>
              <w:top w:val="single" w:sz="2" w:space="0" w:color="auto"/>
              <w:left w:val="single" w:sz="2" w:space="0" w:color="auto"/>
              <w:bottom w:val="single" w:sz="2" w:space="0" w:color="auto"/>
              <w:right w:val="single" w:sz="2" w:space="0" w:color="auto"/>
            </w:tcBorders>
            <w:hideMark/>
          </w:tcPr>
          <w:p w14:paraId="5D9C7BF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Взяття на облік внутрішньо переміщених осіб, які потребують надання житлового приміщення з фондів житла для тимчасового проживання</w:t>
            </w:r>
          </w:p>
        </w:tc>
        <w:tc>
          <w:tcPr>
            <w:tcW w:w="2880" w:type="dxa"/>
            <w:tcBorders>
              <w:top w:val="single" w:sz="2" w:space="0" w:color="auto"/>
              <w:left w:val="single" w:sz="2" w:space="0" w:color="auto"/>
              <w:bottom w:val="single" w:sz="2" w:space="0" w:color="auto"/>
              <w:right w:val="single" w:sz="2" w:space="0" w:color="auto"/>
            </w:tcBorders>
            <w:hideMark/>
          </w:tcPr>
          <w:p w14:paraId="574CA54B"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89" w:tgtFrame="_blank" w:history="1">
              <w:r w:rsidR="00677B97" w:rsidRPr="00677B97">
                <w:rPr>
                  <w:rFonts w:ascii="Times New Roman" w:eastAsia="Times New Roman" w:hAnsi="Times New Roman" w:cs="Times New Roman"/>
                  <w:color w:val="000099"/>
                  <w:sz w:val="24"/>
                  <w:szCs w:val="24"/>
                  <w:u w:val="single"/>
                  <w:lang w:eastAsia="ru-RU"/>
                </w:rPr>
                <w:t>Житловий кодекс Української РСР</w:t>
              </w:r>
            </w:hyperlink>
          </w:p>
        </w:tc>
        <w:tc>
          <w:tcPr>
            <w:tcW w:w="1380" w:type="dxa"/>
            <w:tcBorders>
              <w:top w:val="single" w:sz="2" w:space="0" w:color="auto"/>
              <w:left w:val="single" w:sz="2" w:space="0" w:color="auto"/>
              <w:bottom w:val="single" w:sz="2" w:space="0" w:color="auto"/>
              <w:right w:val="single" w:sz="2" w:space="0" w:color="auto"/>
            </w:tcBorders>
            <w:hideMark/>
          </w:tcPr>
          <w:p w14:paraId="326E240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604C95A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D336D5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314.</w:t>
            </w:r>
          </w:p>
        </w:tc>
        <w:tc>
          <w:tcPr>
            <w:tcW w:w="1815" w:type="dxa"/>
            <w:gridSpan w:val="2"/>
            <w:tcBorders>
              <w:top w:val="single" w:sz="2" w:space="0" w:color="auto"/>
              <w:left w:val="single" w:sz="2" w:space="0" w:color="auto"/>
              <w:bottom w:val="single" w:sz="2" w:space="0" w:color="auto"/>
              <w:right w:val="single" w:sz="2" w:space="0" w:color="auto"/>
            </w:tcBorders>
            <w:hideMark/>
          </w:tcPr>
          <w:p w14:paraId="48F76FA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00169</w:t>
            </w:r>
          </w:p>
        </w:tc>
        <w:tc>
          <w:tcPr>
            <w:tcW w:w="7800" w:type="dxa"/>
            <w:tcBorders>
              <w:top w:val="single" w:sz="2" w:space="0" w:color="auto"/>
              <w:left w:val="single" w:sz="2" w:space="0" w:color="auto"/>
              <w:bottom w:val="single" w:sz="2" w:space="0" w:color="auto"/>
              <w:right w:val="single" w:sz="2" w:space="0" w:color="auto"/>
            </w:tcBorders>
            <w:hideMark/>
          </w:tcPr>
          <w:p w14:paraId="57838F4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довідки про взяття на облік внутрішньо переміщеної особи</w:t>
            </w:r>
          </w:p>
        </w:tc>
        <w:tc>
          <w:tcPr>
            <w:tcW w:w="2880" w:type="dxa"/>
            <w:tcBorders>
              <w:top w:val="single" w:sz="2" w:space="0" w:color="auto"/>
              <w:left w:val="single" w:sz="2" w:space="0" w:color="auto"/>
              <w:bottom w:val="single" w:sz="2" w:space="0" w:color="auto"/>
              <w:right w:val="single" w:sz="2" w:space="0" w:color="auto"/>
            </w:tcBorders>
            <w:hideMark/>
          </w:tcPr>
          <w:p w14:paraId="6D1D1579"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90"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забезпечення прав і свобод внутрішньо переміщених осіб”</w:t>
            </w:r>
          </w:p>
        </w:tc>
        <w:tc>
          <w:tcPr>
            <w:tcW w:w="1380" w:type="dxa"/>
            <w:tcBorders>
              <w:top w:val="single" w:sz="2" w:space="0" w:color="auto"/>
              <w:left w:val="single" w:sz="2" w:space="0" w:color="auto"/>
              <w:bottom w:val="single" w:sz="2" w:space="0" w:color="auto"/>
              <w:right w:val="single" w:sz="2" w:space="0" w:color="auto"/>
            </w:tcBorders>
            <w:hideMark/>
          </w:tcPr>
          <w:p w14:paraId="0FCDAC0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2A14EE0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516FC9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315.</w:t>
            </w:r>
          </w:p>
        </w:tc>
        <w:tc>
          <w:tcPr>
            <w:tcW w:w="1815" w:type="dxa"/>
            <w:gridSpan w:val="2"/>
            <w:tcBorders>
              <w:top w:val="single" w:sz="2" w:space="0" w:color="auto"/>
              <w:left w:val="single" w:sz="2" w:space="0" w:color="auto"/>
              <w:bottom w:val="single" w:sz="2" w:space="0" w:color="auto"/>
              <w:right w:val="single" w:sz="2" w:space="0" w:color="auto"/>
            </w:tcBorders>
            <w:hideMark/>
          </w:tcPr>
          <w:p w14:paraId="0DE5188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01622</w:t>
            </w:r>
          </w:p>
        </w:tc>
        <w:tc>
          <w:tcPr>
            <w:tcW w:w="7800" w:type="dxa"/>
            <w:tcBorders>
              <w:top w:val="single" w:sz="2" w:space="0" w:color="auto"/>
              <w:left w:val="single" w:sz="2" w:space="0" w:color="auto"/>
              <w:bottom w:val="single" w:sz="2" w:space="0" w:color="auto"/>
              <w:right w:val="single" w:sz="2" w:space="0" w:color="auto"/>
            </w:tcBorders>
            <w:hideMark/>
          </w:tcPr>
          <w:p w14:paraId="28EACDA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грошової компенсації за належні для отримання жилі приміщення</w:t>
            </w:r>
          </w:p>
        </w:tc>
        <w:tc>
          <w:tcPr>
            <w:tcW w:w="2880" w:type="dxa"/>
            <w:tcBorders>
              <w:top w:val="single" w:sz="2" w:space="0" w:color="auto"/>
              <w:left w:val="single" w:sz="2" w:space="0" w:color="auto"/>
              <w:bottom w:val="single" w:sz="2" w:space="0" w:color="auto"/>
              <w:right w:val="single" w:sz="2" w:space="0" w:color="auto"/>
            </w:tcBorders>
            <w:hideMark/>
          </w:tcPr>
          <w:p w14:paraId="52DF8A7B"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91" w:tgtFrame="_blank" w:history="1">
              <w:r w:rsidR="00677B97" w:rsidRPr="00677B97">
                <w:rPr>
                  <w:rFonts w:ascii="Times New Roman" w:eastAsia="Times New Roman" w:hAnsi="Times New Roman" w:cs="Times New Roman"/>
                  <w:color w:val="000099"/>
                  <w:sz w:val="24"/>
                  <w:szCs w:val="24"/>
                  <w:u w:val="single"/>
                  <w:lang w:eastAsia="ru-RU"/>
                </w:rPr>
                <w:t>Житловий кодекс Української РСР</w:t>
              </w:r>
            </w:hyperlink>
          </w:p>
        </w:tc>
        <w:tc>
          <w:tcPr>
            <w:tcW w:w="1380" w:type="dxa"/>
            <w:tcBorders>
              <w:top w:val="single" w:sz="2" w:space="0" w:color="auto"/>
              <w:left w:val="single" w:sz="2" w:space="0" w:color="auto"/>
              <w:bottom w:val="single" w:sz="2" w:space="0" w:color="auto"/>
              <w:right w:val="single" w:sz="2" w:space="0" w:color="auto"/>
            </w:tcBorders>
            <w:hideMark/>
          </w:tcPr>
          <w:p w14:paraId="64D0673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42368BC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FFCEAE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316.</w:t>
            </w:r>
          </w:p>
        </w:tc>
        <w:tc>
          <w:tcPr>
            <w:tcW w:w="1815" w:type="dxa"/>
            <w:gridSpan w:val="2"/>
            <w:tcBorders>
              <w:top w:val="single" w:sz="2" w:space="0" w:color="auto"/>
              <w:left w:val="single" w:sz="2" w:space="0" w:color="auto"/>
              <w:bottom w:val="single" w:sz="2" w:space="0" w:color="auto"/>
              <w:right w:val="single" w:sz="2" w:space="0" w:color="auto"/>
            </w:tcBorders>
            <w:hideMark/>
          </w:tcPr>
          <w:p w14:paraId="24CC374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02417</w:t>
            </w:r>
          </w:p>
        </w:tc>
        <w:tc>
          <w:tcPr>
            <w:tcW w:w="7800" w:type="dxa"/>
            <w:tcBorders>
              <w:top w:val="single" w:sz="2" w:space="0" w:color="auto"/>
              <w:left w:val="single" w:sz="2" w:space="0" w:color="auto"/>
              <w:bottom w:val="single" w:sz="2" w:space="0" w:color="auto"/>
              <w:right w:val="single" w:sz="2" w:space="0" w:color="auto"/>
            </w:tcBorders>
            <w:hideMark/>
          </w:tcPr>
          <w:p w14:paraId="49722BD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допомоги на проживання внутрішньо переміщеним особам</w:t>
            </w:r>
          </w:p>
        </w:tc>
        <w:tc>
          <w:tcPr>
            <w:tcW w:w="2880" w:type="dxa"/>
            <w:tcBorders>
              <w:top w:val="single" w:sz="2" w:space="0" w:color="auto"/>
              <w:left w:val="single" w:sz="2" w:space="0" w:color="auto"/>
              <w:bottom w:val="single" w:sz="2" w:space="0" w:color="auto"/>
              <w:right w:val="single" w:sz="2" w:space="0" w:color="auto"/>
            </w:tcBorders>
            <w:hideMark/>
          </w:tcPr>
          <w:p w14:paraId="3C097B2D"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92"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забезпечення прав і свобод внутрішньо переміщених осіб”</w:t>
            </w:r>
          </w:p>
        </w:tc>
        <w:tc>
          <w:tcPr>
            <w:tcW w:w="1380" w:type="dxa"/>
            <w:tcBorders>
              <w:top w:val="single" w:sz="2" w:space="0" w:color="auto"/>
              <w:left w:val="single" w:sz="2" w:space="0" w:color="auto"/>
              <w:bottom w:val="single" w:sz="2" w:space="0" w:color="auto"/>
              <w:right w:val="single" w:sz="2" w:space="0" w:color="auto"/>
            </w:tcBorders>
            <w:hideMark/>
          </w:tcPr>
          <w:p w14:paraId="52C7488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325AFCF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19D539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317.</w:t>
            </w:r>
          </w:p>
        </w:tc>
        <w:tc>
          <w:tcPr>
            <w:tcW w:w="1815" w:type="dxa"/>
            <w:gridSpan w:val="2"/>
            <w:tcBorders>
              <w:top w:val="single" w:sz="2" w:space="0" w:color="auto"/>
              <w:left w:val="single" w:sz="2" w:space="0" w:color="auto"/>
              <w:bottom w:val="single" w:sz="2" w:space="0" w:color="auto"/>
              <w:right w:val="single" w:sz="2" w:space="0" w:color="auto"/>
            </w:tcBorders>
            <w:hideMark/>
          </w:tcPr>
          <w:p w14:paraId="4B9CC33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01433</w:t>
            </w:r>
          </w:p>
        </w:tc>
        <w:tc>
          <w:tcPr>
            <w:tcW w:w="7800" w:type="dxa"/>
            <w:tcBorders>
              <w:top w:val="single" w:sz="2" w:space="0" w:color="auto"/>
              <w:left w:val="single" w:sz="2" w:space="0" w:color="auto"/>
              <w:bottom w:val="single" w:sz="2" w:space="0" w:color="auto"/>
              <w:right w:val="single" w:sz="2" w:space="0" w:color="auto"/>
            </w:tcBorders>
            <w:hideMark/>
          </w:tcPr>
          <w:p w14:paraId="57F8E18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Рішення про продовження строку надання житлового приміщення з фондів житла для тимчасового проживання внутрішньо переміщених осіб</w:t>
            </w:r>
          </w:p>
        </w:tc>
        <w:tc>
          <w:tcPr>
            <w:tcW w:w="2880" w:type="dxa"/>
            <w:tcBorders>
              <w:top w:val="single" w:sz="2" w:space="0" w:color="auto"/>
              <w:left w:val="single" w:sz="2" w:space="0" w:color="auto"/>
              <w:bottom w:val="single" w:sz="2" w:space="0" w:color="auto"/>
              <w:right w:val="single" w:sz="2" w:space="0" w:color="auto"/>
            </w:tcBorders>
            <w:hideMark/>
          </w:tcPr>
          <w:p w14:paraId="01F0D0C3"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93" w:tgtFrame="_blank" w:history="1">
              <w:r w:rsidR="00677B97" w:rsidRPr="00677B97">
                <w:rPr>
                  <w:rFonts w:ascii="Times New Roman" w:eastAsia="Times New Roman" w:hAnsi="Times New Roman" w:cs="Times New Roman"/>
                  <w:color w:val="000099"/>
                  <w:sz w:val="24"/>
                  <w:szCs w:val="24"/>
                  <w:u w:val="single"/>
                  <w:lang w:eastAsia="ru-RU"/>
                </w:rPr>
                <w:t>Житловий кодекс Української РСР</w:t>
              </w:r>
            </w:hyperlink>
          </w:p>
        </w:tc>
        <w:tc>
          <w:tcPr>
            <w:tcW w:w="1380" w:type="dxa"/>
            <w:tcBorders>
              <w:top w:val="single" w:sz="2" w:space="0" w:color="auto"/>
              <w:left w:val="single" w:sz="2" w:space="0" w:color="auto"/>
              <w:bottom w:val="single" w:sz="2" w:space="0" w:color="auto"/>
              <w:right w:val="single" w:sz="2" w:space="0" w:color="auto"/>
            </w:tcBorders>
            <w:hideMark/>
          </w:tcPr>
          <w:p w14:paraId="0E857EB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125838D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7A748F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318.</w:t>
            </w:r>
          </w:p>
        </w:tc>
        <w:tc>
          <w:tcPr>
            <w:tcW w:w="1815" w:type="dxa"/>
            <w:gridSpan w:val="2"/>
            <w:tcBorders>
              <w:top w:val="single" w:sz="2" w:space="0" w:color="auto"/>
              <w:left w:val="single" w:sz="2" w:space="0" w:color="auto"/>
              <w:bottom w:val="single" w:sz="2" w:space="0" w:color="auto"/>
              <w:right w:val="single" w:sz="2" w:space="0" w:color="auto"/>
            </w:tcBorders>
            <w:hideMark/>
          </w:tcPr>
          <w:p w14:paraId="17A76FF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01262</w:t>
            </w:r>
          </w:p>
        </w:tc>
        <w:tc>
          <w:tcPr>
            <w:tcW w:w="7800" w:type="dxa"/>
            <w:tcBorders>
              <w:top w:val="single" w:sz="2" w:space="0" w:color="auto"/>
              <w:left w:val="single" w:sz="2" w:space="0" w:color="auto"/>
              <w:bottom w:val="single" w:sz="2" w:space="0" w:color="auto"/>
              <w:right w:val="single" w:sz="2" w:space="0" w:color="auto"/>
            </w:tcBorders>
            <w:hideMark/>
          </w:tcPr>
          <w:p w14:paraId="0D7F4C1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статусу дитини, яка постраждала внаслідок воєнних дій та збройних конфліктів</w:t>
            </w:r>
          </w:p>
        </w:tc>
        <w:tc>
          <w:tcPr>
            <w:tcW w:w="2880" w:type="dxa"/>
            <w:tcBorders>
              <w:top w:val="single" w:sz="2" w:space="0" w:color="auto"/>
              <w:left w:val="single" w:sz="2" w:space="0" w:color="auto"/>
              <w:bottom w:val="single" w:sz="2" w:space="0" w:color="auto"/>
              <w:right w:val="single" w:sz="2" w:space="0" w:color="auto"/>
            </w:tcBorders>
            <w:hideMark/>
          </w:tcPr>
          <w:p w14:paraId="6796133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194" w:tgtFrame="_blank" w:history="1">
              <w:r w:rsidRPr="00677B97">
                <w:rPr>
                  <w:rFonts w:ascii="Times New Roman" w:eastAsia="Times New Roman" w:hAnsi="Times New Roman" w:cs="Times New Roman"/>
                  <w:color w:val="000099"/>
                  <w:sz w:val="24"/>
                  <w:szCs w:val="24"/>
                  <w:u w:val="single"/>
                  <w:lang w:eastAsia="ru-RU"/>
                </w:rPr>
                <w:t>“Про охорону дитинства”</w:t>
              </w:r>
            </w:hyperlink>
            <w:r w:rsidRPr="00677B97">
              <w:rPr>
                <w:rFonts w:ascii="Times New Roman" w:eastAsia="Times New Roman" w:hAnsi="Times New Roman" w:cs="Times New Roman"/>
                <w:sz w:val="24"/>
                <w:szCs w:val="24"/>
                <w:lang w:eastAsia="ru-RU"/>
              </w:rPr>
              <w:t>, </w:t>
            </w:r>
            <w:hyperlink r:id="rId195" w:tgtFrame="_blank" w:history="1">
              <w:r w:rsidRPr="00677B97">
                <w:rPr>
                  <w:rFonts w:ascii="Times New Roman" w:eastAsia="Times New Roman" w:hAnsi="Times New Roman" w:cs="Times New Roman"/>
                  <w:color w:val="000099"/>
                  <w:sz w:val="24"/>
                  <w:szCs w:val="24"/>
                  <w:u w:val="single"/>
                  <w:lang w:eastAsia="ru-RU"/>
                </w:rPr>
                <w:t>“Про забезпечення прав і свобод внутрішньо переміщених осіб”</w:t>
              </w:r>
            </w:hyperlink>
          </w:p>
        </w:tc>
        <w:tc>
          <w:tcPr>
            <w:tcW w:w="1380" w:type="dxa"/>
            <w:tcBorders>
              <w:top w:val="single" w:sz="2" w:space="0" w:color="auto"/>
              <w:left w:val="single" w:sz="2" w:space="0" w:color="auto"/>
              <w:bottom w:val="single" w:sz="2" w:space="0" w:color="auto"/>
              <w:right w:val="single" w:sz="2" w:space="0" w:color="auto"/>
            </w:tcBorders>
            <w:hideMark/>
          </w:tcPr>
          <w:p w14:paraId="036D476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37EFDE9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D8A745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319.</w:t>
            </w:r>
          </w:p>
        </w:tc>
        <w:tc>
          <w:tcPr>
            <w:tcW w:w="1815" w:type="dxa"/>
            <w:gridSpan w:val="2"/>
            <w:tcBorders>
              <w:top w:val="single" w:sz="2" w:space="0" w:color="auto"/>
              <w:left w:val="single" w:sz="2" w:space="0" w:color="auto"/>
              <w:bottom w:val="single" w:sz="2" w:space="0" w:color="auto"/>
              <w:right w:val="single" w:sz="2" w:space="0" w:color="auto"/>
            </w:tcBorders>
            <w:hideMark/>
          </w:tcPr>
          <w:p w14:paraId="239D0ED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01747</w:t>
            </w:r>
          </w:p>
        </w:tc>
        <w:tc>
          <w:tcPr>
            <w:tcW w:w="7800" w:type="dxa"/>
            <w:tcBorders>
              <w:top w:val="single" w:sz="2" w:space="0" w:color="auto"/>
              <w:left w:val="single" w:sz="2" w:space="0" w:color="auto"/>
              <w:bottom w:val="single" w:sz="2" w:space="0" w:color="auto"/>
              <w:right w:val="single" w:sz="2" w:space="0" w:color="auto"/>
            </w:tcBorders>
            <w:hideMark/>
          </w:tcPr>
          <w:p w14:paraId="5B4EDF3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Прийняття рішення про надання грошової допомоги постраждалим від надзвичайних ситуацій</w:t>
            </w:r>
          </w:p>
        </w:tc>
        <w:tc>
          <w:tcPr>
            <w:tcW w:w="2880" w:type="dxa"/>
            <w:tcBorders>
              <w:top w:val="single" w:sz="2" w:space="0" w:color="auto"/>
              <w:left w:val="single" w:sz="2" w:space="0" w:color="auto"/>
              <w:bottom w:val="single" w:sz="2" w:space="0" w:color="auto"/>
              <w:right w:val="single" w:sz="2" w:space="0" w:color="auto"/>
            </w:tcBorders>
            <w:hideMark/>
          </w:tcPr>
          <w:p w14:paraId="7BD51E28"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96" w:tgtFrame="_blank" w:history="1">
              <w:r w:rsidR="00677B97" w:rsidRPr="00677B97">
                <w:rPr>
                  <w:rFonts w:ascii="Times New Roman" w:eastAsia="Times New Roman" w:hAnsi="Times New Roman" w:cs="Times New Roman"/>
                  <w:color w:val="000099"/>
                  <w:sz w:val="24"/>
                  <w:szCs w:val="24"/>
                  <w:u w:val="single"/>
                  <w:lang w:eastAsia="ru-RU"/>
                </w:rPr>
                <w:t>Кодекс цивільного захисту України</w:t>
              </w:r>
            </w:hyperlink>
          </w:p>
        </w:tc>
        <w:tc>
          <w:tcPr>
            <w:tcW w:w="1380" w:type="dxa"/>
            <w:tcBorders>
              <w:top w:val="single" w:sz="2" w:space="0" w:color="auto"/>
              <w:left w:val="single" w:sz="2" w:space="0" w:color="auto"/>
              <w:bottom w:val="single" w:sz="2" w:space="0" w:color="auto"/>
              <w:right w:val="single" w:sz="2" w:space="0" w:color="auto"/>
            </w:tcBorders>
            <w:hideMark/>
          </w:tcPr>
          <w:p w14:paraId="39F2F00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5DB748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83B25B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320.</w:t>
            </w:r>
          </w:p>
        </w:tc>
        <w:tc>
          <w:tcPr>
            <w:tcW w:w="1815" w:type="dxa"/>
            <w:gridSpan w:val="2"/>
            <w:tcBorders>
              <w:top w:val="single" w:sz="2" w:space="0" w:color="auto"/>
              <w:left w:val="single" w:sz="2" w:space="0" w:color="auto"/>
              <w:bottom w:val="single" w:sz="2" w:space="0" w:color="auto"/>
              <w:right w:val="single" w:sz="2" w:space="0" w:color="auto"/>
            </w:tcBorders>
            <w:hideMark/>
          </w:tcPr>
          <w:p w14:paraId="6022B5A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01746</w:t>
            </w:r>
          </w:p>
        </w:tc>
        <w:tc>
          <w:tcPr>
            <w:tcW w:w="7800" w:type="dxa"/>
            <w:tcBorders>
              <w:top w:val="single" w:sz="2" w:space="0" w:color="auto"/>
              <w:left w:val="single" w:sz="2" w:space="0" w:color="auto"/>
              <w:bottom w:val="single" w:sz="2" w:space="0" w:color="auto"/>
              <w:right w:val="single" w:sz="2" w:space="0" w:color="auto"/>
            </w:tcBorders>
            <w:hideMark/>
          </w:tcPr>
          <w:p w14:paraId="2EA0594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Прийняття рішення про надання грошової компенсації постраждалим, житлові будинки (квартири) яких зруйновано внаслідок надзвичайної ситуації воєнного характеру, спричиненої збройною агресією Російської Федерації</w:t>
            </w:r>
          </w:p>
        </w:tc>
        <w:tc>
          <w:tcPr>
            <w:tcW w:w="2880" w:type="dxa"/>
            <w:tcBorders>
              <w:top w:val="single" w:sz="2" w:space="0" w:color="auto"/>
              <w:left w:val="single" w:sz="2" w:space="0" w:color="auto"/>
              <w:bottom w:val="single" w:sz="2" w:space="0" w:color="auto"/>
              <w:right w:val="single" w:sz="2" w:space="0" w:color="auto"/>
            </w:tcBorders>
            <w:hideMark/>
          </w:tcPr>
          <w:p w14:paraId="588EECA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E19FBB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1F8FEE3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F12240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321.</w:t>
            </w:r>
          </w:p>
        </w:tc>
        <w:tc>
          <w:tcPr>
            <w:tcW w:w="1815" w:type="dxa"/>
            <w:gridSpan w:val="2"/>
            <w:tcBorders>
              <w:top w:val="single" w:sz="2" w:space="0" w:color="auto"/>
              <w:left w:val="single" w:sz="2" w:space="0" w:color="auto"/>
              <w:bottom w:val="single" w:sz="2" w:space="0" w:color="auto"/>
              <w:right w:val="single" w:sz="2" w:space="0" w:color="auto"/>
            </w:tcBorders>
            <w:hideMark/>
          </w:tcPr>
          <w:p w14:paraId="45FDEBB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00121</w:t>
            </w:r>
          </w:p>
        </w:tc>
        <w:tc>
          <w:tcPr>
            <w:tcW w:w="7800" w:type="dxa"/>
            <w:tcBorders>
              <w:top w:val="single" w:sz="2" w:space="0" w:color="auto"/>
              <w:left w:val="single" w:sz="2" w:space="0" w:color="auto"/>
              <w:bottom w:val="single" w:sz="2" w:space="0" w:color="auto"/>
              <w:right w:val="single" w:sz="2" w:space="0" w:color="auto"/>
            </w:tcBorders>
            <w:hideMark/>
          </w:tcPr>
          <w:p w14:paraId="394912B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Установлення статусу, видача посвідчень батькам багатодітної сім’ї та дитини з багатодітної сім’ї</w:t>
            </w:r>
          </w:p>
        </w:tc>
        <w:tc>
          <w:tcPr>
            <w:tcW w:w="2880" w:type="dxa"/>
            <w:tcBorders>
              <w:top w:val="single" w:sz="2" w:space="0" w:color="auto"/>
              <w:left w:val="single" w:sz="2" w:space="0" w:color="auto"/>
              <w:bottom w:val="single" w:sz="2" w:space="0" w:color="auto"/>
              <w:right w:val="single" w:sz="2" w:space="0" w:color="auto"/>
            </w:tcBorders>
            <w:hideMark/>
          </w:tcPr>
          <w:p w14:paraId="435FCFA5"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97"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охорону дитинства”</w:t>
            </w:r>
          </w:p>
        </w:tc>
        <w:tc>
          <w:tcPr>
            <w:tcW w:w="1380" w:type="dxa"/>
            <w:tcBorders>
              <w:top w:val="single" w:sz="2" w:space="0" w:color="auto"/>
              <w:left w:val="single" w:sz="2" w:space="0" w:color="auto"/>
              <w:bottom w:val="single" w:sz="2" w:space="0" w:color="auto"/>
              <w:right w:val="single" w:sz="2" w:space="0" w:color="auto"/>
            </w:tcBorders>
            <w:hideMark/>
          </w:tcPr>
          <w:p w14:paraId="4DADCCA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2AEE43F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FB38B6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322.</w:t>
            </w:r>
          </w:p>
        </w:tc>
        <w:tc>
          <w:tcPr>
            <w:tcW w:w="1815" w:type="dxa"/>
            <w:gridSpan w:val="2"/>
            <w:tcBorders>
              <w:top w:val="single" w:sz="2" w:space="0" w:color="auto"/>
              <w:left w:val="single" w:sz="2" w:space="0" w:color="auto"/>
              <w:bottom w:val="single" w:sz="2" w:space="0" w:color="auto"/>
              <w:right w:val="single" w:sz="2" w:space="0" w:color="auto"/>
            </w:tcBorders>
            <w:hideMark/>
          </w:tcPr>
          <w:p w14:paraId="55F6CD5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01200</w:t>
            </w:r>
          </w:p>
        </w:tc>
        <w:tc>
          <w:tcPr>
            <w:tcW w:w="7800" w:type="dxa"/>
            <w:tcBorders>
              <w:top w:val="single" w:sz="2" w:space="0" w:color="auto"/>
              <w:left w:val="single" w:sz="2" w:space="0" w:color="auto"/>
              <w:bottom w:val="single" w:sz="2" w:space="0" w:color="auto"/>
              <w:right w:val="single" w:sz="2" w:space="0" w:color="auto"/>
            </w:tcBorders>
            <w:hideMark/>
          </w:tcPr>
          <w:p w14:paraId="782FAEE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Вклейка фотокартки в посвідчення дитини з багатодітної сім’ї у зв’язку з досягненням 14-річного віку</w:t>
            </w:r>
          </w:p>
        </w:tc>
        <w:tc>
          <w:tcPr>
            <w:tcW w:w="2880" w:type="dxa"/>
            <w:tcBorders>
              <w:top w:val="single" w:sz="2" w:space="0" w:color="auto"/>
              <w:left w:val="single" w:sz="2" w:space="0" w:color="auto"/>
              <w:bottom w:val="single" w:sz="2" w:space="0" w:color="auto"/>
              <w:right w:val="single" w:sz="2" w:space="0" w:color="auto"/>
            </w:tcBorders>
            <w:hideMark/>
          </w:tcPr>
          <w:p w14:paraId="5855FE9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61551C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71BC74B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1B20F1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323.</w:t>
            </w:r>
          </w:p>
        </w:tc>
        <w:tc>
          <w:tcPr>
            <w:tcW w:w="1815" w:type="dxa"/>
            <w:gridSpan w:val="2"/>
            <w:tcBorders>
              <w:top w:val="single" w:sz="2" w:space="0" w:color="auto"/>
              <w:left w:val="single" w:sz="2" w:space="0" w:color="auto"/>
              <w:bottom w:val="single" w:sz="2" w:space="0" w:color="auto"/>
              <w:right w:val="single" w:sz="2" w:space="0" w:color="auto"/>
            </w:tcBorders>
            <w:hideMark/>
          </w:tcPr>
          <w:p w14:paraId="76FA575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01194</w:t>
            </w:r>
          </w:p>
        </w:tc>
        <w:tc>
          <w:tcPr>
            <w:tcW w:w="7800" w:type="dxa"/>
            <w:tcBorders>
              <w:top w:val="single" w:sz="2" w:space="0" w:color="auto"/>
              <w:left w:val="single" w:sz="2" w:space="0" w:color="auto"/>
              <w:bottom w:val="single" w:sz="2" w:space="0" w:color="auto"/>
              <w:right w:val="single" w:sz="2" w:space="0" w:color="auto"/>
            </w:tcBorders>
            <w:hideMark/>
          </w:tcPr>
          <w:p w14:paraId="7CF6CC2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дубліката посвідчення батьків багатодітної сім’ї та дитини з багатодітної сім’ї</w:t>
            </w:r>
          </w:p>
        </w:tc>
        <w:tc>
          <w:tcPr>
            <w:tcW w:w="2880" w:type="dxa"/>
            <w:tcBorders>
              <w:top w:val="single" w:sz="2" w:space="0" w:color="auto"/>
              <w:left w:val="single" w:sz="2" w:space="0" w:color="auto"/>
              <w:bottom w:val="single" w:sz="2" w:space="0" w:color="auto"/>
              <w:right w:val="single" w:sz="2" w:space="0" w:color="auto"/>
            </w:tcBorders>
            <w:hideMark/>
          </w:tcPr>
          <w:p w14:paraId="2303AD2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F16335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67ABB9E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5D6375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324.</w:t>
            </w:r>
          </w:p>
        </w:tc>
        <w:tc>
          <w:tcPr>
            <w:tcW w:w="1815" w:type="dxa"/>
            <w:gridSpan w:val="2"/>
            <w:tcBorders>
              <w:top w:val="single" w:sz="2" w:space="0" w:color="auto"/>
              <w:left w:val="single" w:sz="2" w:space="0" w:color="auto"/>
              <w:bottom w:val="single" w:sz="2" w:space="0" w:color="auto"/>
              <w:right w:val="single" w:sz="2" w:space="0" w:color="auto"/>
            </w:tcBorders>
            <w:hideMark/>
          </w:tcPr>
          <w:p w14:paraId="6616F57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01196</w:t>
            </w:r>
          </w:p>
        </w:tc>
        <w:tc>
          <w:tcPr>
            <w:tcW w:w="7800" w:type="dxa"/>
            <w:tcBorders>
              <w:top w:val="single" w:sz="2" w:space="0" w:color="auto"/>
              <w:left w:val="single" w:sz="2" w:space="0" w:color="auto"/>
              <w:bottom w:val="single" w:sz="2" w:space="0" w:color="auto"/>
              <w:right w:val="single" w:sz="2" w:space="0" w:color="auto"/>
            </w:tcBorders>
            <w:hideMark/>
          </w:tcPr>
          <w:p w14:paraId="19D42B7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Продовження строку дії посвідчень батьків багатодітної сім’ї та дитини з багатодітної сім’ї</w:t>
            </w:r>
          </w:p>
        </w:tc>
        <w:tc>
          <w:tcPr>
            <w:tcW w:w="2880" w:type="dxa"/>
            <w:tcBorders>
              <w:top w:val="single" w:sz="2" w:space="0" w:color="auto"/>
              <w:left w:val="single" w:sz="2" w:space="0" w:color="auto"/>
              <w:bottom w:val="single" w:sz="2" w:space="0" w:color="auto"/>
              <w:right w:val="single" w:sz="2" w:space="0" w:color="auto"/>
            </w:tcBorders>
            <w:hideMark/>
          </w:tcPr>
          <w:p w14:paraId="7B94BF35"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98"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охорону дитинства”</w:t>
            </w:r>
          </w:p>
        </w:tc>
        <w:tc>
          <w:tcPr>
            <w:tcW w:w="1380" w:type="dxa"/>
            <w:tcBorders>
              <w:top w:val="single" w:sz="2" w:space="0" w:color="auto"/>
              <w:left w:val="single" w:sz="2" w:space="0" w:color="auto"/>
              <w:bottom w:val="single" w:sz="2" w:space="0" w:color="auto"/>
              <w:right w:val="single" w:sz="2" w:space="0" w:color="auto"/>
            </w:tcBorders>
            <w:hideMark/>
          </w:tcPr>
          <w:p w14:paraId="147856E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4E64807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207E42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325.</w:t>
            </w:r>
          </w:p>
        </w:tc>
        <w:tc>
          <w:tcPr>
            <w:tcW w:w="1815" w:type="dxa"/>
            <w:gridSpan w:val="2"/>
            <w:tcBorders>
              <w:top w:val="single" w:sz="2" w:space="0" w:color="auto"/>
              <w:left w:val="single" w:sz="2" w:space="0" w:color="auto"/>
              <w:bottom w:val="single" w:sz="2" w:space="0" w:color="auto"/>
              <w:right w:val="single" w:sz="2" w:space="0" w:color="auto"/>
            </w:tcBorders>
            <w:hideMark/>
          </w:tcPr>
          <w:p w14:paraId="43C7A09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00135</w:t>
            </w:r>
          </w:p>
        </w:tc>
        <w:tc>
          <w:tcPr>
            <w:tcW w:w="7800" w:type="dxa"/>
            <w:tcBorders>
              <w:top w:val="single" w:sz="2" w:space="0" w:color="auto"/>
              <w:left w:val="single" w:sz="2" w:space="0" w:color="auto"/>
              <w:bottom w:val="single" w:sz="2" w:space="0" w:color="auto"/>
              <w:right w:val="single" w:sz="2" w:space="0" w:color="auto"/>
            </w:tcBorders>
            <w:hideMark/>
          </w:tcPr>
          <w:p w14:paraId="5C68186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одноразової винагороди жінкам, яким присвоєно почесне звання України “Мати-героїня”</w:t>
            </w:r>
          </w:p>
        </w:tc>
        <w:tc>
          <w:tcPr>
            <w:tcW w:w="2880" w:type="dxa"/>
            <w:tcBorders>
              <w:top w:val="single" w:sz="2" w:space="0" w:color="auto"/>
              <w:left w:val="single" w:sz="2" w:space="0" w:color="auto"/>
              <w:bottom w:val="single" w:sz="2" w:space="0" w:color="auto"/>
              <w:right w:val="single" w:sz="2" w:space="0" w:color="auto"/>
            </w:tcBorders>
            <w:hideMark/>
          </w:tcPr>
          <w:p w14:paraId="207CB13C"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199"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державні нагороди України”</w:t>
            </w:r>
          </w:p>
        </w:tc>
        <w:tc>
          <w:tcPr>
            <w:tcW w:w="1380" w:type="dxa"/>
            <w:tcBorders>
              <w:top w:val="single" w:sz="2" w:space="0" w:color="auto"/>
              <w:left w:val="single" w:sz="2" w:space="0" w:color="auto"/>
              <w:bottom w:val="single" w:sz="2" w:space="0" w:color="auto"/>
              <w:right w:val="single" w:sz="2" w:space="0" w:color="auto"/>
            </w:tcBorders>
            <w:hideMark/>
          </w:tcPr>
          <w:p w14:paraId="6AA81CC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0830D82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0A1395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326.</w:t>
            </w:r>
          </w:p>
        </w:tc>
        <w:tc>
          <w:tcPr>
            <w:tcW w:w="1815" w:type="dxa"/>
            <w:gridSpan w:val="2"/>
            <w:tcBorders>
              <w:top w:val="single" w:sz="2" w:space="0" w:color="auto"/>
              <w:left w:val="single" w:sz="2" w:space="0" w:color="auto"/>
              <w:bottom w:val="single" w:sz="2" w:space="0" w:color="auto"/>
              <w:right w:val="single" w:sz="2" w:space="0" w:color="auto"/>
            </w:tcBorders>
            <w:hideMark/>
          </w:tcPr>
          <w:p w14:paraId="4421657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00144</w:t>
            </w:r>
          </w:p>
        </w:tc>
        <w:tc>
          <w:tcPr>
            <w:tcW w:w="7800" w:type="dxa"/>
            <w:tcBorders>
              <w:top w:val="single" w:sz="2" w:space="0" w:color="auto"/>
              <w:left w:val="single" w:sz="2" w:space="0" w:color="auto"/>
              <w:bottom w:val="single" w:sz="2" w:space="0" w:color="auto"/>
              <w:right w:val="single" w:sz="2" w:space="0" w:color="auto"/>
            </w:tcBorders>
            <w:hideMark/>
          </w:tcPr>
          <w:p w14:paraId="503F770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державної допомоги при народженні дитини</w:t>
            </w:r>
          </w:p>
        </w:tc>
        <w:tc>
          <w:tcPr>
            <w:tcW w:w="2880" w:type="dxa"/>
            <w:tcBorders>
              <w:top w:val="single" w:sz="2" w:space="0" w:color="auto"/>
              <w:left w:val="single" w:sz="2" w:space="0" w:color="auto"/>
              <w:bottom w:val="single" w:sz="2" w:space="0" w:color="auto"/>
              <w:right w:val="single" w:sz="2" w:space="0" w:color="auto"/>
            </w:tcBorders>
            <w:hideMark/>
          </w:tcPr>
          <w:p w14:paraId="2DC62E32"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00"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допомогу сім’ям з дітьми”</w:t>
            </w:r>
          </w:p>
        </w:tc>
        <w:tc>
          <w:tcPr>
            <w:tcW w:w="1380" w:type="dxa"/>
            <w:tcBorders>
              <w:top w:val="single" w:sz="2" w:space="0" w:color="auto"/>
              <w:left w:val="single" w:sz="2" w:space="0" w:color="auto"/>
              <w:bottom w:val="single" w:sz="2" w:space="0" w:color="auto"/>
              <w:right w:val="single" w:sz="2" w:space="0" w:color="auto"/>
            </w:tcBorders>
            <w:hideMark/>
          </w:tcPr>
          <w:p w14:paraId="26E7082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22EFF27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4E0053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327.</w:t>
            </w:r>
          </w:p>
        </w:tc>
        <w:tc>
          <w:tcPr>
            <w:tcW w:w="1815" w:type="dxa"/>
            <w:gridSpan w:val="2"/>
            <w:tcBorders>
              <w:top w:val="single" w:sz="2" w:space="0" w:color="auto"/>
              <w:left w:val="single" w:sz="2" w:space="0" w:color="auto"/>
              <w:bottom w:val="single" w:sz="2" w:space="0" w:color="auto"/>
              <w:right w:val="single" w:sz="2" w:space="0" w:color="auto"/>
            </w:tcBorders>
            <w:hideMark/>
          </w:tcPr>
          <w:p w14:paraId="3133D9C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00143</w:t>
            </w:r>
          </w:p>
        </w:tc>
        <w:tc>
          <w:tcPr>
            <w:tcW w:w="7800" w:type="dxa"/>
            <w:tcBorders>
              <w:top w:val="single" w:sz="2" w:space="0" w:color="auto"/>
              <w:left w:val="single" w:sz="2" w:space="0" w:color="auto"/>
              <w:bottom w:val="single" w:sz="2" w:space="0" w:color="auto"/>
              <w:right w:val="single" w:sz="2" w:space="0" w:color="auto"/>
            </w:tcBorders>
            <w:hideMark/>
          </w:tcPr>
          <w:p w14:paraId="2D3785B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державної допомоги у зв’язку з вагітністю та пологами жінкам, які не застраховані в системі загальнообов’язкового державного соціального страхування</w:t>
            </w:r>
          </w:p>
        </w:tc>
        <w:tc>
          <w:tcPr>
            <w:tcW w:w="2880" w:type="dxa"/>
            <w:tcBorders>
              <w:top w:val="single" w:sz="2" w:space="0" w:color="auto"/>
              <w:left w:val="single" w:sz="2" w:space="0" w:color="auto"/>
              <w:bottom w:val="single" w:sz="2" w:space="0" w:color="auto"/>
              <w:right w:val="single" w:sz="2" w:space="0" w:color="auto"/>
            </w:tcBorders>
            <w:hideMark/>
          </w:tcPr>
          <w:p w14:paraId="4612453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5F6AA4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42898FC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A3666D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328.</w:t>
            </w:r>
          </w:p>
        </w:tc>
        <w:tc>
          <w:tcPr>
            <w:tcW w:w="1815" w:type="dxa"/>
            <w:gridSpan w:val="2"/>
            <w:tcBorders>
              <w:top w:val="single" w:sz="2" w:space="0" w:color="auto"/>
              <w:left w:val="single" w:sz="2" w:space="0" w:color="auto"/>
              <w:bottom w:val="single" w:sz="2" w:space="0" w:color="auto"/>
              <w:right w:val="single" w:sz="2" w:space="0" w:color="auto"/>
            </w:tcBorders>
            <w:hideMark/>
          </w:tcPr>
          <w:p w14:paraId="4413761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00149</w:t>
            </w:r>
          </w:p>
        </w:tc>
        <w:tc>
          <w:tcPr>
            <w:tcW w:w="7800" w:type="dxa"/>
            <w:tcBorders>
              <w:top w:val="single" w:sz="2" w:space="0" w:color="auto"/>
              <w:left w:val="single" w:sz="2" w:space="0" w:color="auto"/>
              <w:bottom w:val="single" w:sz="2" w:space="0" w:color="auto"/>
              <w:right w:val="single" w:sz="2" w:space="0" w:color="auto"/>
            </w:tcBorders>
            <w:hideMark/>
          </w:tcPr>
          <w:p w14:paraId="39A5DDC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державної допомоги на дітей, над якими встановлено опіку чи піклування</w:t>
            </w:r>
          </w:p>
        </w:tc>
        <w:tc>
          <w:tcPr>
            <w:tcW w:w="2880" w:type="dxa"/>
            <w:tcBorders>
              <w:top w:val="single" w:sz="2" w:space="0" w:color="auto"/>
              <w:left w:val="single" w:sz="2" w:space="0" w:color="auto"/>
              <w:bottom w:val="single" w:sz="2" w:space="0" w:color="auto"/>
              <w:right w:val="single" w:sz="2" w:space="0" w:color="auto"/>
            </w:tcBorders>
            <w:hideMark/>
          </w:tcPr>
          <w:p w14:paraId="2B3995C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B32AFA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3531EA2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25CC32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329.</w:t>
            </w:r>
          </w:p>
        </w:tc>
        <w:tc>
          <w:tcPr>
            <w:tcW w:w="1815" w:type="dxa"/>
            <w:gridSpan w:val="2"/>
            <w:tcBorders>
              <w:top w:val="single" w:sz="2" w:space="0" w:color="auto"/>
              <w:left w:val="single" w:sz="2" w:space="0" w:color="auto"/>
              <w:bottom w:val="single" w:sz="2" w:space="0" w:color="auto"/>
              <w:right w:val="single" w:sz="2" w:space="0" w:color="auto"/>
            </w:tcBorders>
            <w:hideMark/>
          </w:tcPr>
          <w:p w14:paraId="2BB728B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00150</w:t>
            </w:r>
          </w:p>
        </w:tc>
        <w:tc>
          <w:tcPr>
            <w:tcW w:w="7800" w:type="dxa"/>
            <w:tcBorders>
              <w:top w:val="single" w:sz="2" w:space="0" w:color="auto"/>
              <w:left w:val="single" w:sz="2" w:space="0" w:color="auto"/>
              <w:bottom w:val="single" w:sz="2" w:space="0" w:color="auto"/>
              <w:right w:val="single" w:sz="2" w:space="0" w:color="auto"/>
            </w:tcBorders>
            <w:hideMark/>
          </w:tcPr>
          <w:p w14:paraId="2CA2299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державної допомоги на дітей одиноким матерям</w:t>
            </w:r>
          </w:p>
        </w:tc>
        <w:tc>
          <w:tcPr>
            <w:tcW w:w="2880" w:type="dxa"/>
            <w:tcBorders>
              <w:top w:val="single" w:sz="2" w:space="0" w:color="auto"/>
              <w:left w:val="single" w:sz="2" w:space="0" w:color="auto"/>
              <w:bottom w:val="single" w:sz="2" w:space="0" w:color="auto"/>
              <w:right w:val="single" w:sz="2" w:space="0" w:color="auto"/>
            </w:tcBorders>
            <w:hideMark/>
          </w:tcPr>
          <w:p w14:paraId="642213F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A63E41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04699DC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6F16D1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330.</w:t>
            </w:r>
          </w:p>
        </w:tc>
        <w:tc>
          <w:tcPr>
            <w:tcW w:w="1815" w:type="dxa"/>
            <w:gridSpan w:val="2"/>
            <w:tcBorders>
              <w:top w:val="single" w:sz="2" w:space="0" w:color="auto"/>
              <w:left w:val="single" w:sz="2" w:space="0" w:color="auto"/>
              <w:bottom w:val="single" w:sz="2" w:space="0" w:color="auto"/>
              <w:right w:val="single" w:sz="2" w:space="0" w:color="auto"/>
            </w:tcBorders>
            <w:hideMark/>
          </w:tcPr>
          <w:p w14:paraId="06F282F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00147</w:t>
            </w:r>
          </w:p>
        </w:tc>
        <w:tc>
          <w:tcPr>
            <w:tcW w:w="7800" w:type="dxa"/>
            <w:tcBorders>
              <w:top w:val="single" w:sz="2" w:space="0" w:color="auto"/>
              <w:left w:val="single" w:sz="2" w:space="0" w:color="auto"/>
              <w:bottom w:val="single" w:sz="2" w:space="0" w:color="auto"/>
              <w:right w:val="single" w:sz="2" w:space="0" w:color="auto"/>
            </w:tcBorders>
            <w:hideMark/>
          </w:tcPr>
          <w:p w14:paraId="20970A6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державної допомоги при усиновленні дитини</w:t>
            </w:r>
          </w:p>
        </w:tc>
        <w:tc>
          <w:tcPr>
            <w:tcW w:w="2880" w:type="dxa"/>
            <w:tcBorders>
              <w:top w:val="single" w:sz="2" w:space="0" w:color="auto"/>
              <w:left w:val="single" w:sz="2" w:space="0" w:color="auto"/>
              <w:bottom w:val="single" w:sz="2" w:space="0" w:color="auto"/>
              <w:right w:val="single" w:sz="2" w:space="0" w:color="auto"/>
            </w:tcBorders>
            <w:hideMark/>
          </w:tcPr>
          <w:p w14:paraId="5D76247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8620BC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598CF34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2D639F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331.</w:t>
            </w:r>
          </w:p>
        </w:tc>
        <w:tc>
          <w:tcPr>
            <w:tcW w:w="1815" w:type="dxa"/>
            <w:gridSpan w:val="2"/>
            <w:tcBorders>
              <w:top w:val="single" w:sz="2" w:space="0" w:color="auto"/>
              <w:left w:val="single" w:sz="2" w:space="0" w:color="auto"/>
              <w:bottom w:val="single" w:sz="2" w:space="0" w:color="auto"/>
              <w:right w:val="single" w:sz="2" w:space="0" w:color="auto"/>
            </w:tcBorders>
            <w:hideMark/>
          </w:tcPr>
          <w:p w14:paraId="4F79FFA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00959</w:t>
            </w:r>
          </w:p>
        </w:tc>
        <w:tc>
          <w:tcPr>
            <w:tcW w:w="7800" w:type="dxa"/>
            <w:tcBorders>
              <w:top w:val="single" w:sz="2" w:space="0" w:color="auto"/>
              <w:left w:val="single" w:sz="2" w:space="0" w:color="auto"/>
              <w:bottom w:val="single" w:sz="2" w:space="0" w:color="auto"/>
              <w:right w:val="single" w:sz="2" w:space="0" w:color="auto"/>
            </w:tcBorders>
            <w:hideMark/>
          </w:tcPr>
          <w:p w14:paraId="1650DA5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державної допомоги одному з батьків, усиновлювачам, опікунам, піклувальникам, одному з прийомних батьків, батькам-вихователям, які доглядають за хворою дитиною, якій не встановлено інвалідність</w:t>
            </w:r>
          </w:p>
        </w:tc>
        <w:tc>
          <w:tcPr>
            <w:tcW w:w="2880" w:type="dxa"/>
            <w:tcBorders>
              <w:top w:val="single" w:sz="2" w:space="0" w:color="auto"/>
              <w:left w:val="single" w:sz="2" w:space="0" w:color="auto"/>
              <w:bottom w:val="single" w:sz="2" w:space="0" w:color="auto"/>
              <w:right w:val="single" w:sz="2" w:space="0" w:color="auto"/>
            </w:tcBorders>
            <w:hideMark/>
          </w:tcPr>
          <w:p w14:paraId="36D447E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8D7CAD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6B6531A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F5E5AA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332.</w:t>
            </w:r>
          </w:p>
        </w:tc>
        <w:tc>
          <w:tcPr>
            <w:tcW w:w="1815" w:type="dxa"/>
            <w:gridSpan w:val="2"/>
            <w:tcBorders>
              <w:top w:val="single" w:sz="2" w:space="0" w:color="auto"/>
              <w:left w:val="single" w:sz="2" w:space="0" w:color="auto"/>
              <w:bottom w:val="single" w:sz="2" w:space="0" w:color="auto"/>
              <w:right w:val="single" w:sz="2" w:space="0" w:color="auto"/>
            </w:tcBorders>
            <w:hideMark/>
          </w:tcPr>
          <w:p w14:paraId="31C8099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00960</w:t>
            </w:r>
          </w:p>
        </w:tc>
        <w:tc>
          <w:tcPr>
            <w:tcW w:w="7800" w:type="dxa"/>
            <w:tcBorders>
              <w:top w:val="single" w:sz="2" w:space="0" w:color="auto"/>
              <w:left w:val="single" w:sz="2" w:space="0" w:color="auto"/>
              <w:bottom w:val="single" w:sz="2" w:space="0" w:color="auto"/>
              <w:right w:val="single" w:sz="2" w:space="0" w:color="auto"/>
            </w:tcBorders>
            <w:hideMark/>
          </w:tcPr>
          <w:p w14:paraId="6225A32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державної допомоги на дітей, які виховуються у багатодітних сім’ях</w:t>
            </w:r>
          </w:p>
        </w:tc>
        <w:tc>
          <w:tcPr>
            <w:tcW w:w="2880" w:type="dxa"/>
            <w:tcBorders>
              <w:top w:val="single" w:sz="2" w:space="0" w:color="auto"/>
              <w:left w:val="single" w:sz="2" w:space="0" w:color="auto"/>
              <w:bottom w:val="single" w:sz="2" w:space="0" w:color="auto"/>
              <w:right w:val="single" w:sz="2" w:space="0" w:color="auto"/>
            </w:tcBorders>
            <w:hideMark/>
          </w:tcPr>
          <w:p w14:paraId="58F1D8B4"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01"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охорону дитинства”</w:t>
            </w:r>
          </w:p>
        </w:tc>
        <w:tc>
          <w:tcPr>
            <w:tcW w:w="1380" w:type="dxa"/>
            <w:tcBorders>
              <w:top w:val="single" w:sz="2" w:space="0" w:color="auto"/>
              <w:left w:val="single" w:sz="2" w:space="0" w:color="auto"/>
              <w:bottom w:val="single" w:sz="2" w:space="0" w:color="auto"/>
              <w:right w:val="single" w:sz="2" w:space="0" w:color="auto"/>
            </w:tcBorders>
            <w:hideMark/>
          </w:tcPr>
          <w:p w14:paraId="511345A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5955694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42F914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333.</w:t>
            </w:r>
          </w:p>
        </w:tc>
        <w:tc>
          <w:tcPr>
            <w:tcW w:w="1815" w:type="dxa"/>
            <w:gridSpan w:val="2"/>
            <w:tcBorders>
              <w:top w:val="single" w:sz="2" w:space="0" w:color="auto"/>
              <w:left w:val="single" w:sz="2" w:space="0" w:color="auto"/>
              <w:bottom w:val="single" w:sz="2" w:space="0" w:color="auto"/>
              <w:right w:val="single" w:sz="2" w:space="0" w:color="auto"/>
            </w:tcBorders>
            <w:hideMark/>
          </w:tcPr>
          <w:p w14:paraId="4FE59CD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01775</w:t>
            </w:r>
          </w:p>
        </w:tc>
        <w:tc>
          <w:tcPr>
            <w:tcW w:w="7800" w:type="dxa"/>
            <w:tcBorders>
              <w:top w:val="single" w:sz="2" w:space="0" w:color="auto"/>
              <w:left w:val="single" w:sz="2" w:space="0" w:color="auto"/>
              <w:bottom w:val="single" w:sz="2" w:space="0" w:color="auto"/>
              <w:right w:val="single" w:sz="2" w:space="0" w:color="auto"/>
            </w:tcBorders>
            <w:hideMark/>
          </w:tcPr>
          <w:p w14:paraId="36BE156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одноразової натуральної допомоги “пакунок малюка”</w:t>
            </w:r>
          </w:p>
        </w:tc>
        <w:tc>
          <w:tcPr>
            <w:tcW w:w="2880" w:type="dxa"/>
            <w:tcBorders>
              <w:top w:val="single" w:sz="2" w:space="0" w:color="auto"/>
              <w:left w:val="single" w:sz="2" w:space="0" w:color="auto"/>
              <w:bottom w:val="single" w:sz="2" w:space="0" w:color="auto"/>
              <w:right w:val="single" w:sz="2" w:space="0" w:color="auto"/>
            </w:tcBorders>
            <w:hideMark/>
          </w:tcPr>
          <w:p w14:paraId="35490171"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02"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допомогу сім’ям з дітьми”</w:t>
            </w:r>
          </w:p>
        </w:tc>
        <w:tc>
          <w:tcPr>
            <w:tcW w:w="1380" w:type="dxa"/>
            <w:tcBorders>
              <w:top w:val="single" w:sz="2" w:space="0" w:color="auto"/>
              <w:left w:val="single" w:sz="2" w:space="0" w:color="auto"/>
              <w:bottom w:val="single" w:sz="2" w:space="0" w:color="auto"/>
              <w:right w:val="single" w:sz="2" w:space="0" w:color="auto"/>
            </w:tcBorders>
            <w:hideMark/>
          </w:tcPr>
          <w:p w14:paraId="4CC915C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24F76AA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CB5B26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334.</w:t>
            </w:r>
          </w:p>
        </w:tc>
        <w:tc>
          <w:tcPr>
            <w:tcW w:w="1815" w:type="dxa"/>
            <w:gridSpan w:val="2"/>
            <w:tcBorders>
              <w:top w:val="single" w:sz="2" w:space="0" w:color="auto"/>
              <w:left w:val="single" w:sz="2" w:space="0" w:color="auto"/>
              <w:bottom w:val="single" w:sz="2" w:space="0" w:color="auto"/>
              <w:right w:val="single" w:sz="2" w:space="0" w:color="auto"/>
            </w:tcBorders>
            <w:hideMark/>
          </w:tcPr>
          <w:p w14:paraId="2189BD7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01227</w:t>
            </w:r>
          </w:p>
        </w:tc>
        <w:tc>
          <w:tcPr>
            <w:tcW w:w="7800" w:type="dxa"/>
            <w:tcBorders>
              <w:top w:val="single" w:sz="2" w:space="0" w:color="auto"/>
              <w:left w:val="single" w:sz="2" w:space="0" w:color="auto"/>
              <w:bottom w:val="single" w:sz="2" w:space="0" w:color="auto"/>
              <w:right w:val="single" w:sz="2" w:space="0" w:color="auto"/>
            </w:tcBorders>
            <w:hideMark/>
          </w:tcPr>
          <w:p w14:paraId="3C36198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грошової компенсації вартості одноразової натуральної допомоги “пакунок малюка”</w:t>
            </w:r>
          </w:p>
        </w:tc>
        <w:tc>
          <w:tcPr>
            <w:tcW w:w="2880" w:type="dxa"/>
            <w:tcBorders>
              <w:top w:val="single" w:sz="2" w:space="0" w:color="auto"/>
              <w:left w:val="single" w:sz="2" w:space="0" w:color="auto"/>
              <w:bottom w:val="single" w:sz="2" w:space="0" w:color="auto"/>
              <w:right w:val="single" w:sz="2" w:space="0" w:color="auto"/>
            </w:tcBorders>
            <w:hideMark/>
          </w:tcPr>
          <w:p w14:paraId="027D483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 України від 30 вересня 2020 р. </w:t>
            </w:r>
            <w:hyperlink r:id="rId203" w:tgtFrame="_blank" w:history="1">
              <w:r w:rsidRPr="00677B97">
                <w:rPr>
                  <w:rFonts w:ascii="Times New Roman" w:eastAsia="Times New Roman" w:hAnsi="Times New Roman" w:cs="Times New Roman"/>
                  <w:color w:val="000099"/>
                  <w:sz w:val="24"/>
                  <w:szCs w:val="24"/>
                  <w:u w:val="single"/>
                  <w:lang w:eastAsia="ru-RU"/>
                </w:rPr>
                <w:t>№ 930-IX</w:t>
              </w:r>
            </w:hyperlink>
            <w:r w:rsidRPr="00677B97">
              <w:rPr>
                <w:rFonts w:ascii="Times New Roman" w:eastAsia="Times New Roman" w:hAnsi="Times New Roman" w:cs="Times New Roman"/>
                <w:sz w:val="24"/>
                <w:szCs w:val="24"/>
                <w:lang w:eastAsia="ru-RU"/>
              </w:rPr>
              <w:t> “Про внесення змін до Закону України “Про державну допомогу сім’ям з дітьми” щодо надання при народженні дитини одноразової натуральної допомоги “пакунок малюка”</w:t>
            </w:r>
          </w:p>
        </w:tc>
        <w:tc>
          <w:tcPr>
            <w:tcW w:w="1380" w:type="dxa"/>
            <w:tcBorders>
              <w:top w:val="single" w:sz="2" w:space="0" w:color="auto"/>
              <w:left w:val="single" w:sz="2" w:space="0" w:color="auto"/>
              <w:bottom w:val="single" w:sz="2" w:space="0" w:color="auto"/>
              <w:right w:val="single" w:sz="2" w:space="0" w:color="auto"/>
            </w:tcBorders>
            <w:hideMark/>
          </w:tcPr>
          <w:p w14:paraId="1B479A4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0DEE50C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2C3114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335.</w:t>
            </w:r>
          </w:p>
        </w:tc>
        <w:tc>
          <w:tcPr>
            <w:tcW w:w="1815" w:type="dxa"/>
            <w:gridSpan w:val="2"/>
            <w:tcBorders>
              <w:top w:val="single" w:sz="2" w:space="0" w:color="auto"/>
              <w:left w:val="single" w:sz="2" w:space="0" w:color="auto"/>
              <w:bottom w:val="single" w:sz="2" w:space="0" w:color="auto"/>
              <w:right w:val="single" w:sz="2" w:space="0" w:color="auto"/>
            </w:tcBorders>
            <w:hideMark/>
          </w:tcPr>
          <w:p w14:paraId="507AF31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00154</w:t>
            </w:r>
          </w:p>
        </w:tc>
        <w:tc>
          <w:tcPr>
            <w:tcW w:w="7800" w:type="dxa"/>
            <w:tcBorders>
              <w:top w:val="single" w:sz="2" w:space="0" w:color="auto"/>
              <w:left w:val="single" w:sz="2" w:space="0" w:color="auto"/>
              <w:bottom w:val="single" w:sz="2" w:space="0" w:color="auto"/>
              <w:right w:val="single" w:sz="2" w:space="0" w:color="auto"/>
            </w:tcBorders>
            <w:hideMark/>
          </w:tcPr>
          <w:p w14:paraId="17CC7D7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тимчасової державної допомоги дітям, батьки яких ухиляються від сплати аліментів, не мають можливості утримувати дитину або місце їх проживання чи перебування невідоме</w:t>
            </w:r>
          </w:p>
        </w:tc>
        <w:tc>
          <w:tcPr>
            <w:tcW w:w="2880" w:type="dxa"/>
            <w:tcBorders>
              <w:top w:val="single" w:sz="2" w:space="0" w:color="auto"/>
              <w:left w:val="single" w:sz="2" w:space="0" w:color="auto"/>
              <w:bottom w:val="single" w:sz="2" w:space="0" w:color="auto"/>
              <w:right w:val="single" w:sz="2" w:space="0" w:color="auto"/>
            </w:tcBorders>
            <w:hideMark/>
          </w:tcPr>
          <w:p w14:paraId="1AF61C58"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04" w:tgtFrame="_blank" w:history="1">
              <w:r w:rsidR="00677B97" w:rsidRPr="00677B97">
                <w:rPr>
                  <w:rFonts w:ascii="Times New Roman" w:eastAsia="Times New Roman" w:hAnsi="Times New Roman" w:cs="Times New Roman"/>
                  <w:color w:val="000099"/>
                  <w:sz w:val="24"/>
                  <w:szCs w:val="24"/>
                  <w:u w:val="single"/>
                  <w:lang w:eastAsia="ru-RU"/>
                </w:rPr>
                <w:t>Сімейний кодекс України</w:t>
              </w:r>
            </w:hyperlink>
          </w:p>
        </w:tc>
        <w:tc>
          <w:tcPr>
            <w:tcW w:w="1380" w:type="dxa"/>
            <w:tcBorders>
              <w:top w:val="single" w:sz="2" w:space="0" w:color="auto"/>
              <w:left w:val="single" w:sz="2" w:space="0" w:color="auto"/>
              <w:bottom w:val="single" w:sz="2" w:space="0" w:color="auto"/>
              <w:right w:val="single" w:sz="2" w:space="0" w:color="auto"/>
            </w:tcBorders>
            <w:hideMark/>
          </w:tcPr>
          <w:p w14:paraId="6EAA14D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10DCC80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A9D9FA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336.</w:t>
            </w:r>
          </w:p>
        </w:tc>
        <w:tc>
          <w:tcPr>
            <w:tcW w:w="1815" w:type="dxa"/>
            <w:gridSpan w:val="2"/>
            <w:tcBorders>
              <w:top w:val="single" w:sz="2" w:space="0" w:color="auto"/>
              <w:left w:val="single" w:sz="2" w:space="0" w:color="auto"/>
              <w:bottom w:val="single" w:sz="2" w:space="0" w:color="auto"/>
              <w:right w:val="single" w:sz="2" w:space="0" w:color="auto"/>
            </w:tcBorders>
            <w:hideMark/>
          </w:tcPr>
          <w:p w14:paraId="5C02E72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00122</w:t>
            </w:r>
          </w:p>
        </w:tc>
        <w:tc>
          <w:tcPr>
            <w:tcW w:w="7800" w:type="dxa"/>
            <w:tcBorders>
              <w:top w:val="single" w:sz="2" w:space="0" w:color="auto"/>
              <w:left w:val="single" w:sz="2" w:space="0" w:color="auto"/>
              <w:bottom w:val="single" w:sz="2" w:space="0" w:color="auto"/>
              <w:right w:val="single" w:sz="2" w:space="0" w:color="auto"/>
            </w:tcBorders>
            <w:hideMark/>
          </w:tcPr>
          <w:p w14:paraId="766B2F1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особі подання про можливість призначення її опікуном або піклувальником повнолітньої недієздатної особи або особи, цивільна дієздатність якої обмежена</w:t>
            </w:r>
          </w:p>
        </w:tc>
        <w:tc>
          <w:tcPr>
            <w:tcW w:w="2880" w:type="dxa"/>
            <w:tcBorders>
              <w:top w:val="single" w:sz="2" w:space="0" w:color="auto"/>
              <w:left w:val="single" w:sz="2" w:space="0" w:color="auto"/>
              <w:bottom w:val="single" w:sz="2" w:space="0" w:color="auto"/>
              <w:right w:val="single" w:sz="2" w:space="0" w:color="auto"/>
            </w:tcBorders>
            <w:hideMark/>
          </w:tcPr>
          <w:p w14:paraId="08FB6B37"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05" w:tgtFrame="_blank" w:history="1">
              <w:r w:rsidR="00677B97" w:rsidRPr="00677B97">
                <w:rPr>
                  <w:rFonts w:ascii="Times New Roman" w:eastAsia="Times New Roman" w:hAnsi="Times New Roman" w:cs="Times New Roman"/>
                  <w:color w:val="000099"/>
                  <w:sz w:val="24"/>
                  <w:szCs w:val="24"/>
                  <w:u w:val="single"/>
                  <w:lang w:eastAsia="ru-RU"/>
                </w:rPr>
                <w:t>Цивільний кодекс України</w:t>
              </w:r>
            </w:hyperlink>
          </w:p>
        </w:tc>
        <w:tc>
          <w:tcPr>
            <w:tcW w:w="1380" w:type="dxa"/>
            <w:tcBorders>
              <w:top w:val="single" w:sz="2" w:space="0" w:color="auto"/>
              <w:left w:val="single" w:sz="2" w:space="0" w:color="auto"/>
              <w:bottom w:val="single" w:sz="2" w:space="0" w:color="auto"/>
              <w:right w:val="single" w:sz="2" w:space="0" w:color="auto"/>
            </w:tcBorders>
            <w:hideMark/>
          </w:tcPr>
          <w:p w14:paraId="304CE43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28DDD2C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0F2CCE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337.</w:t>
            </w:r>
          </w:p>
        </w:tc>
        <w:tc>
          <w:tcPr>
            <w:tcW w:w="1815" w:type="dxa"/>
            <w:gridSpan w:val="2"/>
            <w:tcBorders>
              <w:top w:val="single" w:sz="2" w:space="0" w:color="auto"/>
              <w:left w:val="single" w:sz="2" w:space="0" w:color="auto"/>
              <w:bottom w:val="single" w:sz="2" w:space="0" w:color="auto"/>
              <w:right w:val="single" w:sz="2" w:space="0" w:color="auto"/>
            </w:tcBorders>
            <w:hideMark/>
          </w:tcPr>
          <w:p w14:paraId="7DAA6B6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01405</w:t>
            </w:r>
          </w:p>
        </w:tc>
        <w:tc>
          <w:tcPr>
            <w:tcW w:w="7800" w:type="dxa"/>
            <w:tcBorders>
              <w:top w:val="single" w:sz="2" w:space="0" w:color="auto"/>
              <w:left w:val="single" w:sz="2" w:space="0" w:color="auto"/>
              <w:bottom w:val="single" w:sz="2" w:space="0" w:color="auto"/>
              <w:right w:val="single" w:sz="2" w:space="0" w:color="auto"/>
            </w:tcBorders>
            <w:hideMark/>
          </w:tcPr>
          <w:p w14:paraId="0DE7AAA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Оплата послуг патронатного вихователя та виплата соціальної допомоги на утримання дитини в сім’ї патронатного вихователя</w:t>
            </w:r>
          </w:p>
        </w:tc>
        <w:tc>
          <w:tcPr>
            <w:tcW w:w="2880" w:type="dxa"/>
            <w:tcBorders>
              <w:top w:val="single" w:sz="2" w:space="0" w:color="auto"/>
              <w:left w:val="single" w:sz="2" w:space="0" w:color="auto"/>
              <w:bottom w:val="single" w:sz="2" w:space="0" w:color="auto"/>
              <w:right w:val="single" w:sz="2" w:space="0" w:color="auto"/>
            </w:tcBorders>
            <w:hideMark/>
          </w:tcPr>
          <w:p w14:paraId="0B89E83D"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06" w:tgtFrame="_blank" w:history="1">
              <w:r w:rsidR="00677B97" w:rsidRPr="00677B97">
                <w:rPr>
                  <w:rFonts w:ascii="Times New Roman" w:eastAsia="Times New Roman" w:hAnsi="Times New Roman" w:cs="Times New Roman"/>
                  <w:color w:val="000099"/>
                  <w:sz w:val="24"/>
                  <w:szCs w:val="24"/>
                  <w:u w:val="single"/>
                  <w:lang w:eastAsia="ru-RU"/>
                </w:rPr>
                <w:t>Сімейний кодекс України</w:t>
              </w:r>
            </w:hyperlink>
          </w:p>
        </w:tc>
        <w:tc>
          <w:tcPr>
            <w:tcW w:w="1380" w:type="dxa"/>
            <w:tcBorders>
              <w:top w:val="single" w:sz="2" w:space="0" w:color="auto"/>
              <w:left w:val="single" w:sz="2" w:space="0" w:color="auto"/>
              <w:bottom w:val="single" w:sz="2" w:space="0" w:color="auto"/>
              <w:right w:val="single" w:sz="2" w:space="0" w:color="auto"/>
            </w:tcBorders>
            <w:hideMark/>
          </w:tcPr>
          <w:p w14:paraId="449F286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506B1AC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0EB200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338.</w:t>
            </w:r>
          </w:p>
        </w:tc>
        <w:tc>
          <w:tcPr>
            <w:tcW w:w="1815" w:type="dxa"/>
            <w:gridSpan w:val="2"/>
            <w:tcBorders>
              <w:top w:val="single" w:sz="2" w:space="0" w:color="auto"/>
              <w:left w:val="single" w:sz="2" w:space="0" w:color="auto"/>
              <w:bottom w:val="single" w:sz="2" w:space="0" w:color="auto"/>
              <w:right w:val="single" w:sz="2" w:space="0" w:color="auto"/>
            </w:tcBorders>
            <w:hideMark/>
          </w:tcPr>
          <w:p w14:paraId="3739D98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01386</w:t>
            </w:r>
          </w:p>
        </w:tc>
        <w:tc>
          <w:tcPr>
            <w:tcW w:w="7800" w:type="dxa"/>
            <w:tcBorders>
              <w:top w:val="single" w:sz="2" w:space="0" w:color="auto"/>
              <w:left w:val="single" w:sz="2" w:space="0" w:color="auto"/>
              <w:bottom w:val="single" w:sz="2" w:space="0" w:color="auto"/>
              <w:right w:val="single" w:sz="2" w:space="0" w:color="auto"/>
            </w:tcBorders>
            <w:hideMark/>
          </w:tcPr>
          <w:p w14:paraId="415A25F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і виплата державної соціальної допомоги на дітей-сиріт та дітей, позбавлених батьківського піклування, грошового забезпечення батькам-вихователям і прийомним батькам за надання соціальних послуг у дитячих будинках сімейного типу та прийомних сім’ях за принципом “гроші ходять за дитиною”</w:t>
            </w:r>
          </w:p>
        </w:tc>
        <w:tc>
          <w:tcPr>
            <w:tcW w:w="2880" w:type="dxa"/>
            <w:tcBorders>
              <w:top w:val="single" w:sz="2" w:space="0" w:color="auto"/>
              <w:left w:val="single" w:sz="2" w:space="0" w:color="auto"/>
              <w:bottom w:val="single" w:sz="2" w:space="0" w:color="auto"/>
              <w:right w:val="single" w:sz="2" w:space="0" w:color="auto"/>
            </w:tcBorders>
            <w:hideMark/>
          </w:tcPr>
          <w:p w14:paraId="3A6E86F6"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07"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забезпечення організаційно-правових умов соціального захисту дітей-сиріт та дітей, позбавлених батьківського піклування”</w:t>
            </w:r>
          </w:p>
        </w:tc>
        <w:tc>
          <w:tcPr>
            <w:tcW w:w="1380" w:type="dxa"/>
            <w:tcBorders>
              <w:top w:val="single" w:sz="2" w:space="0" w:color="auto"/>
              <w:left w:val="single" w:sz="2" w:space="0" w:color="auto"/>
              <w:bottom w:val="single" w:sz="2" w:space="0" w:color="auto"/>
              <w:right w:val="single" w:sz="2" w:space="0" w:color="auto"/>
            </w:tcBorders>
            <w:hideMark/>
          </w:tcPr>
          <w:p w14:paraId="3D3C613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6CEDDC9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7EF384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339.</w:t>
            </w:r>
          </w:p>
        </w:tc>
        <w:tc>
          <w:tcPr>
            <w:tcW w:w="1815" w:type="dxa"/>
            <w:gridSpan w:val="2"/>
            <w:tcBorders>
              <w:top w:val="single" w:sz="2" w:space="0" w:color="auto"/>
              <w:left w:val="single" w:sz="2" w:space="0" w:color="auto"/>
              <w:bottom w:val="single" w:sz="2" w:space="0" w:color="auto"/>
              <w:right w:val="single" w:sz="2" w:space="0" w:color="auto"/>
            </w:tcBorders>
            <w:hideMark/>
          </w:tcPr>
          <w:p w14:paraId="6F4F02E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01265</w:t>
            </w:r>
          </w:p>
        </w:tc>
        <w:tc>
          <w:tcPr>
            <w:tcW w:w="7800" w:type="dxa"/>
            <w:tcBorders>
              <w:top w:val="single" w:sz="2" w:space="0" w:color="auto"/>
              <w:left w:val="single" w:sz="2" w:space="0" w:color="auto"/>
              <w:bottom w:val="single" w:sz="2" w:space="0" w:color="auto"/>
              <w:right w:val="single" w:sz="2" w:space="0" w:color="auto"/>
            </w:tcBorders>
            <w:hideMark/>
          </w:tcPr>
          <w:p w14:paraId="452EAB6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Прийняття рішення (згоди) про проведення психіатричного огляду або надання психіатричної допомоги особі віком до 14 років у разі незгоди одного з батьків або за відсутності батьків</w:t>
            </w:r>
          </w:p>
        </w:tc>
        <w:tc>
          <w:tcPr>
            <w:tcW w:w="2880" w:type="dxa"/>
            <w:tcBorders>
              <w:top w:val="single" w:sz="2" w:space="0" w:color="auto"/>
              <w:left w:val="single" w:sz="2" w:space="0" w:color="auto"/>
              <w:bottom w:val="single" w:sz="2" w:space="0" w:color="auto"/>
              <w:right w:val="single" w:sz="2" w:space="0" w:color="auto"/>
            </w:tcBorders>
            <w:hideMark/>
          </w:tcPr>
          <w:p w14:paraId="2A72B92E"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08"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психіатричну допомогу”</w:t>
            </w:r>
          </w:p>
        </w:tc>
        <w:tc>
          <w:tcPr>
            <w:tcW w:w="1380" w:type="dxa"/>
            <w:tcBorders>
              <w:top w:val="single" w:sz="2" w:space="0" w:color="auto"/>
              <w:left w:val="single" w:sz="2" w:space="0" w:color="auto"/>
              <w:bottom w:val="single" w:sz="2" w:space="0" w:color="auto"/>
              <w:right w:val="single" w:sz="2" w:space="0" w:color="auto"/>
            </w:tcBorders>
            <w:hideMark/>
          </w:tcPr>
          <w:p w14:paraId="0E36F1F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301DCBC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C352FE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340.</w:t>
            </w:r>
          </w:p>
        </w:tc>
        <w:tc>
          <w:tcPr>
            <w:tcW w:w="1815" w:type="dxa"/>
            <w:gridSpan w:val="2"/>
            <w:tcBorders>
              <w:top w:val="single" w:sz="2" w:space="0" w:color="auto"/>
              <w:left w:val="single" w:sz="2" w:space="0" w:color="auto"/>
              <w:bottom w:val="single" w:sz="2" w:space="0" w:color="auto"/>
              <w:right w:val="single" w:sz="2" w:space="0" w:color="auto"/>
            </w:tcBorders>
            <w:hideMark/>
          </w:tcPr>
          <w:p w14:paraId="1F7A911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01981</w:t>
            </w:r>
          </w:p>
        </w:tc>
        <w:tc>
          <w:tcPr>
            <w:tcW w:w="7800" w:type="dxa"/>
            <w:tcBorders>
              <w:top w:val="single" w:sz="2" w:space="0" w:color="auto"/>
              <w:left w:val="single" w:sz="2" w:space="0" w:color="auto"/>
              <w:bottom w:val="single" w:sz="2" w:space="0" w:color="auto"/>
              <w:right w:val="single" w:sz="2" w:space="0" w:color="auto"/>
            </w:tcBorders>
            <w:hideMark/>
          </w:tcPr>
          <w:p w14:paraId="3C1D352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опікуну на вчинення правочинів щодо передання нерухомого майна або майна, яке потребує постійного управління, власником якого є підопічна недієздатна особа, в управління іншій особі за договором</w:t>
            </w:r>
          </w:p>
        </w:tc>
        <w:tc>
          <w:tcPr>
            <w:tcW w:w="2880" w:type="dxa"/>
            <w:tcBorders>
              <w:top w:val="single" w:sz="2" w:space="0" w:color="auto"/>
              <w:left w:val="single" w:sz="2" w:space="0" w:color="auto"/>
              <w:bottom w:val="single" w:sz="2" w:space="0" w:color="auto"/>
              <w:right w:val="single" w:sz="2" w:space="0" w:color="auto"/>
            </w:tcBorders>
            <w:hideMark/>
          </w:tcPr>
          <w:p w14:paraId="478C5D60"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09" w:tgtFrame="_blank" w:history="1">
              <w:r w:rsidR="00677B97" w:rsidRPr="00677B97">
                <w:rPr>
                  <w:rFonts w:ascii="Times New Roman" w:eastAsia="Times New Roman" w:hAnsi="Times New Roman" w:cs="Times New Roman"/>
                  <w:color w:val="000099"/>
                  <w:sz w:val="24"/>
                  <w:szCs w:val="24"/>
                  <w:u w:val="single"/>
                  <w:lang w:eastAsia="ru-RU"/>
                </w:rPr>
                <w:t>Цивільний кодекс України</w:t>
              </w:r>
            </w:hyperlink>
          </w:p>
        </w:tc>
        <w:tc>
          <w:tcPr>
            <w:tcW w:w="1380" w:type="dxa"/>
            <w:tcBorders>
              <w:top w:val="single" w:sz="2" w:space="0" w:color="auto"/>
              <w:left w:val="single" w:sz="2" w:space="0" w:color="auto"/>
              <w:bottom w:val="single" w:sz="2" w:space="0" w:color="auto"/>
              <w:right w:val="single" w:sz="2" w:space="0" w:color="auto"/>
            </w:tcBorders>
            <w:hideMark/>
          </w:tcPr>
          <w:p w14:paraId="6EE707A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62FAAD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21FE5B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341.</w:t>
            </w:r>
          </w:p>
        </w:tc>
        <w:tc>
          <w:tcPr>
            <w:tcW w:w="1815" w:type="dxa"/>
            <w:gridSpan w:val="2"/>
            <w:tcBorders>
              <w:top w:val="single" w:sz="2" w:space="0" w:color="auto"/>
              <w:left w:val="single" w:sz="2" w:space="0" w:color="auto"/>
              <w:bottom w:val="single" w:sz="2" w:space="0" w:color="auto"/>
              <w:right w:val="single" w:sz="2" w:space="0" w:color="auto"/>
            </w:tcBorders>
            <w:hideMark/>
          </w:tcPr>
          <w:p w14:paraId="1CBC757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00125</w:t>
            </w:r>
          </w:p>
        </w:tc>
        <w:tc>
          <w:tcPr>
            <w:tcW w:w="7800" w:type="dxa"/>
            <w:tcBorders>
              <w:top w:val="single" w:sz="2" w:space="0" w:color="auto"/>
              <w:left w:val="single" w:sz="2" w:space="0" w:color="auto"/>
              <w:bottom w:val="single" w:sz="2" w:space="0" w:color="auto"/>
              <w:right w:val="single" w:sz="2" w:space="0" w:color="auto"/>
            </w:tcBorders>
            <w:hideMark/>
          </w:tcPr>
          <w:p w14:paraId="04F279B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опікуну на вчинення правочинів щодо укладення договорів, які підлягають нотаріальному посвідченню та (або) державній реєстрації, у тому числі договорів щодо поділу або обміну житлового будинку, квартири</w:t>
            </w:r>
          </w:p>
        </w:tc>
        <w:tc>
          <w:tcPr>
            <w:tcW w:w="2880" w:type="dxa"/>
            <w:tcBorders>
              <w:top w:val="single" w:sz="2" w:space="0" w:color="auto"/>
              <w:left w:val="single" w:sz="2" w:space="0" w:color="auto"/>
              <w:bottom w:val="single" w:sz="2" w:space="0" w:color="auto"/>
              <w:right w:val="single" w:sz="2" w:space="0" w:color="auto"/>
            </w:tcBorders>
            <w:hideMark/>
          </w:tcPr>
          <w:p w14:paraId="653385F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4A8436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6546F43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DBA498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342.</w:t>
            </w:r>
          </w:p>
        </w:tc>
        <w:tc>
          <w:tcPr>
            <w:tcW w:w="1815" w:type="dxa"/>
            <w:gridSpan w:val="2"/>
            <w:tcBorders>
              <w:top w:val="single" w:sz="2" w:space="0" w:color="auto"/>
              <w:left w:val="single" w:sz="2" w:space="0" w:color="auto"/>
              <w:bottom w:val="single" w:sz="2" w:space="0" w:color="auto"/>
              <w:right w:val="single" w:sz="2" w:space="0" w:color="auto"/>
            </w:tcBorders>
            <w:hideMark/>
          </w:tcPr>
          <w:p w14:paraId="5EA2D1A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00127</w:t>
            </w:r>
          </w:p>
        </w:tc>
        <w:tc>
          <w:tcPr>
            <w:tcW w:w="7800" w:type="dxa"/>
            <w:tcBorders>
              <w:top w:val="single" w:sz="2" w:space="0" w:color="auto"/>
              <w:left w:val="single" w:sz="2" w:space="0" w:color="auto"/>
              <w:bottom w:val="single" w:sz="2" w:space="0" w:color="auto"/>
              <w:right w:val="single" w:sz="2" w:space="0" w:color="auto"/>
            </w:tcBorders>
            <w:hideMark/>
          </w:tcPr>
          <w:p w14:paraId="27529E5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опікуну на вчинення правочинів щодо управління нерухомим майном або майном, яке потребує постійного управління, власником якого є підопічна недієздатна особа</w:t>
            </w:r>
          </w:p>
        </w:tc>
        <w:tc>
          <w:tcPr>
            <w:tcW w:w="2880" w:type="dxa"/>
            <w:tcBorders>
              <w:top w:val="single" w:sz="2" w:space="0" w:color="auto"/>
              <w:left w:val="single" w:sz="2" w:space="0" w:color="auto"/>
              <w:bottom w:val="single" w:sz="2" w:space="0" w:color="auto"/>
              <w:right w:val="single" w:sz="2" w:space="0" w:color="auto"/>
            </w:tcBorders>
            <w:hideMark/>
          </w:tcPr>
          <w:p w14:paraId="2790FD78"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10" w:tgtFrame="_blank" w:history="1">
              <w:r w:rsidR="00677B97" w:rsidRPr="00677B97">
                <w:rPr>
                  <w:rFonts w:ascii="Times New Roman" w:eastAsia="Times New Roman" w:hAnsi="Times New Roman" w:cs="Times New Roman"/>
                  <w:color w:val="000099"/>
                  <w:sz w:val="24"/>
                  <w:szCs w:val="24"/>
                  <w:u w:val="single"/>
                  <w:lang w:eastAsia="ru-RU"/>
                </w:rPr>
                <w:t>Цивільний кодекс України</w:t>
              </w:r>
            </w:hyperlink>
          </w:p>
        </w:tc>
        <w:tc>
          <w:tcPr>
            <w:tcW w:w="1380" w:type="dxa"/>
            <w:tcBorders>
              <w:top w:val="single" w:sz="2" w:space="0" w:color="auto"/>
              <w:left w:val="single" w:sz="2" w:space="0" w:color="auto"/>
              <w:bottom w:val="single" w:sz="2" w:space="0" w:color="auto"/>
              <w:right w:val="single" w:sz="2" w:space="0" w:color="auto"/>
            </w:tcBorders>
            <w:hideMark/>
          </w:tcPr>
          <w:p w14:paraId="0058AF3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8FBC52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E150D3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343.</w:t>
            </w:r>
          </w:p>
        </w:tc>
        <w:tc>
          <w:tcPr>
            <w:tcW w:w="1815" w:type="dxa"/>
            <w:gridSpan w:val="2"/>
            <w:tcBorders>
              <w:top w:val="single" w:sz="2" w:space="0" w:color="auto"/>
              <w:left w:val="single" w:sz="2" w:space="0" w:color="auto"/>
              <w:bottom w:val="single" w:sz="2" w:space="0" w:color="auto"/>
              <w:right w:val="single" w:sz="2" w:space="0" w:color="auto"/>
            </w:tcBorders>
            <w:hideMark/>
          </w:tcPr>
          <w:p w14:paraId="38A920F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00123</w:t>
            </w:r>
          </w:p>
        </w:tc>
        <w:tc>
          <w:tcPr>
            <w:tcW w:w="7800" w:type="dxa"/>
            <w:tcBorders>
              <w:top w:val="single" w:sz="2" w:space="0" w:color="auto"/>
              <w:left w:val="single" w:sz="2" w:space="0" w:color="auto"/>
              <w:bottom w:val="single" w:sz="2" w:space="0" w:color="auto"/>
              <w:right w:val="single" w:sz="2" w:space="0" w:color="auto"/>
            </w:tcBorders>
            <w:hideMark/>
          </w:tcPr>
          <w:p w14:paraId="4B638FA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опікуну на вчинення правочинів щодо відмови від майнових прав підопічного</w:t>
            </w:r>
          </w:p>
        </w:tc>
        <w:tc>
          <w:tcPr>
            <w:tcW w:w="2880" w:type="dxa"/>
            <w:tcBorders>
              <w:top w:val="single" w:sz="2" w:space="0" w:color="auto"/>
              <w:left w:val="single" w:sz="2" w:space="0" w:color="auto"/>
              <w:bottom w:val="single" w:sz="2" w:space="0" w:color="auto"/>
              <w:right w:val="single" w:sz="2" w:space="0" w:color="auto"/>
            </w:tcBorders>
            <w:hideMark/>
          </w:tcPr>
          <w:p w14:paraId="458B02A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0F1028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6562CF7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DC7FCA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344.</w:t>
            </w:r>
          </w:p>
        </w:tc>
        <w:tc>
          <w:tcPr>
            <w:tcW w:w="1815" w:type="dxa"/>
            <w:gridSpan w:val="2"/>
            <w:tcBorders>
              <w:top w:val="single" w:sz="2" w:space="0" w:color="auto"/>
              <w:left w:val="single" w:sz="2" w:space="0" w:color="auto"/>
              <w:bottom w:val="single" w:sz="2" w:space="0" w:color="auto"/>
              <w:right w:val="single" w:sz="2" w:space="0" w:color="auto"/>
            </w:tcBorders>
            <w:hideMark/>
          </w:tcPr>
          <w:p w14:paraId="6C35806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00126</w:t>
            </w:r>
          </w:p>
        </w:tc>
        <w:tc>
          <w:tcPr>
            <w:tcW w:w="7800" w:type="dxa"/>
            <w:tcBorders>
              <w:top w:val="single" w:sz="2" w:space="0" w:color="auto"/>
              <w:left w:val="single" w:sz="2" w:space="0" w:color="auto"/>
              <w:bottom w:val="single" w:sz="2" w:space="0" w:color="auto"/>
              <w:right w:val="single" w:sz="2" w:space="0" w:color="auto"/>
            </w:tcBorders>
            <w:hideMark/>
          </w:tcPr>
          <w:p w14:paraId="5B8B6CB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опікуну на вчинення правочинів стосовно укладення договорів щодо іншого цінного майна</w:t>
            </w:r>
          </w:p>
        </w:tc>
        <w:tc>
          <w:tcPr>
            <w:tcW w:w="2880" w:type="dxa"/>
            <w:tcBorders>
              <w:top w:val="single" w:sz="2" w:space="0" w:color="auto"/>
              <w:left w:val="single" w:sz="2" w:space="0" w:color="auto"/>
              <w:bottom w:val="single" w:sz="2" w:space="0" w:color="auto"/>
              <w:right w:val="single" w:sz="2" w:space="0" w:color="auto"/>
            </w:tcBorders>
            <w:hideMark/>
          </w:tcPr>
          <w:p w14:paraId="0ED6BA5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EB874B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2CD95AC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ABE2EE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345.</w:t>
            </w:r>
          </w:p>
        </w:tc>
        <w:tc>
          <w:tcPr>
            <w:tcW w:w="1815" w:type="dxa"/>
            <w:gridSpan w:val="2"/>
            <w:tcBorders>
              <w:top w:val="single" w:sz="2" w:space="0" w:color="auto"/>
              <w:left w:val="single" w:sz="2" w:space="0" w:color="auto"/>
              <w:bottom w:val="single" w:sz="2" w:space="0" w:color="auto"/>
              <w:right w:val="single" w:sz="2" w:space="0" w:color="auto"/>
            </w:tcBorders>
            <w:hideMark/>
          </w:tcPr>
          <w:p w14:paraId="0D18F9A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00124</w:t>
            </w:r>
          </w:p>
        </w:tc>
        <w:tc>
          <w:tcPr>
            <w:tcW w:w="7800" w:type="dxa"/>
            <w:tcBorders>
              <w:top w:val="single" w:sz="2" w:space="0" w:color="auto"/>
              <w:left w:val="single" w:sz="2" w:space="0" w:color="auto"/>
              <w:bottom w:val="single" w:sz="2" w:space="0" w:color="auto"/>
              <w:right w:val="single" w:sz="2" w:space="0" w:color="auto"/>
            </w:tcBorders>
            <w:hideMark/>
          </w:tcPr>
          <w:p w14:paraId="122E50F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опікуну на вчинення правочинів щодо видання письмових зобов’язань від імені підопічного</w:t>
            </w:r>
          </w:p>
        </w:tc>
        <w:tc>
          <w:tcPr>
            <w:tcW w:w="2880" w:type="dxa"/>
            <w:tcBorders>
              <w:top w:val="single" w:sz="2" w:space="0" w:color="auto"/>
              <w:left w:val="single" w:sz="2" w:space="0" w:color="auto"/>
              <w:bottom w:val="single" w:sz="2" w:space="0" w:color="auto"/>
              <w:right w:val="single" w:sz="2" w:space="0" w:color="auto"/>
            </w:tcBorders>
            <w:hideMark/>
          </w:tcPr>
          <w:p w14:paraId="15E3D5C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08D6E9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6398C2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97C1A5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346.</w:t>
            </w:r>
          </w:p>
        </w:tc>
        <w:tc>
          <w:tcPr>
            <w:tcW w:w="1815" w:type="dxa"/>
            <w:gridSpan w:val="2"/>
            <w:tcBorders>
              <w:top w:val="single" w:sz="2" w:space="0" w:color="auto"/>
              <w:left w:val="single" w:sz="2" w:space="0" w:color="auto"/>
              <w:bottom w:val="single" w:sz="2" w:space="0" w:color="auto"/>
              <w:right w:val="single" w:sz="2" w:space="0" w:color="auto"/>
            </w:tcBorders>
            <w:hideMark/>
          </w:tcPr>
          <w:p w14:paraId="190AA51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01980</w:t>
            </w:r>
          </w:p>
        </w:tc>
        <w:tc>
          <w:tcPr>
            <w:tcW w:w="7800" w:type="dxa"/>
            <w:tcBorders>
              <w:top w:val="single" w:sz="2" w:space="0" w:color="auto"/>
              <w:left w:val="single" w:sz="2" w:space="0" w:color="auto"/>
              <w:bottom w:val="single" w:sz="2" w:space="0" w:color="auto"/>
              <w:right w:val="single" w:sz="2" w:space="0" w:color="auto"/>
            </w:tcBorders>
            <w:hideMark/>
          </w:tcPr>
          <w:p w14:paraId="486B388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піклувальнику дозволу на надання згоди особі, дієздатність якої обмежена, на вчинення правочинів щодо укладення договорів щодо іншого цінного майна</w:t>
            </w:r>
          </w:p>
        </w:tc>
        <w:tc>
          <w:tcPr>
            <w:tcW w:w="2880" w:type="dxa"/>
            <w:tcBorders>
              <w:top w:val="single" w:sz="2" w:space="0" w:color="auto"/>
              <w:left w:val="single" w:sz="2" w:space="0" w:color="auto"/>
              <w:bottom w:val="single" w:sz="2" w:space="0" w:color="auto"/>
              <w:right w:val="single" w:sz="2" w:space="0" w:color="auto"/>
            </w:tcBorders>
            <w:hideMark/>
          </w:tcPr>
          <w:p w14:paraId="54641AC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F63798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27EC1C2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8C28DC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347.</w:t>
            </w:r>
          </w:p>
        </w:tc>
        <w:tc>
          <w:tcPr>
            <w:tcW w:w="1815" w:type="dxa"/>
            <w:gridSpan w:val="2"/>
            <w:tcBorders>
              <w:top w:val="single" w:sz="2" w:space="0" w:color="auto"/>
              <w:left w:val="single" w:sz="2" w:space="0" w:color="auto"/>
              <w:bottom w:val="single" w:sz="2" w:space="0" w:color="auto"/>
              <w:right w:val="single" w:sz="2" w:space="0" w:color="auto"/>
            </w:tcBorders>
            <w:hideMark/>
          </w:tcPr>
          <w:p w14:paraId="4AC614C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00131</w:t>
            </w:r>
          </w:p>
        </w:tc>
        <w:tc>
          <w:tcPr>
            <w:tcW w:w="7800" w:type="dxa"/>
            <w:tcBorders>
              <w:top w:val="single" w:sz="2" w:space="0" w:color="auto"/>
              <w:left w:val="single" w:sz="2" w:space="0" w:color="auto"/>
              <w:bottom w:val="single" w:sz="2" w:space="0" w:color="auto"/>
              <w:right w:val="single" w:sz="2" w:space="0" w:color="auto"/>
            </w:tcBorders>
            <w:hideMark/>
          </w:tcPr>
          <w:p w14:paraId="2C1848C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піклувальнику дозволу на надання згоди особі, дієздатність якої обмежена, на вчинення правочинів щодо укладення договорів, які підлягають нотаріальному посвідчення та (або) державній реєстрації, у тому числі щодо поділу або обміну житлового будинку, квартири</w:t>
            </w:r>
          </w:p>
        </w:tc>
        <w:tc>
          <w:tcPr>
            <w:tcW w:w="2880" w:type="dxa"/>
            <w:tcBorders>
              <w:top w:val="single" w:sz="2" w:space="0" w:color="auto"/>
              <w:left w:val="single" w:sz="2" w:space="0" w:color="auto"/>
              <w:bottom w:val="single" w:sz="2" w:space="0" w:color="auto"/>
              <w:right w:val="single" w:sz="2" w:space="0" w:color="auto"/>
            </w:tcBorders>
            <w:hideMark/>
          </w:tcPr>
          <w:p w14:paraId="3AACA10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BAA863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1E0EABB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80045F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348.</w:t>
            </w:r>
          </w:p>
        </w:tc>
        <w:tc>
          <w:tcPr>
            <w:tcW w:w="1815" w:type="dxa"/>
            <w:gridSpan w:val="2"/>
            <w:tcBorders>
              <w:top w:val="single" w:sz="2" w:space="0" w:color="auto"/>
              <w:left w:val="single" w:sz="2" w:space="0" w:color="auto"/>
              <w:bottom w:val="single" w:sz="2" w:space="0" w:color="auto"/>
              <w:right w:val="single" w:sz="2" w:space="0" w:color="auto"/>
            </w:tcBorders>
            <w:hideMark/>
          </w:tcPr>
          <w:p w14:paraId="2D896AC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00130</w:t>
            </w:r>
          </w:p>
        </w:tc>
        <w:tc>
          <w:tcPr>
            <w:tcW w:w="7800" w:type="dxa"/>
            <w:tcBorders>
              <w:top w:val="single" w:sz="2" w:space="0" w:color="auto"/>
              <w:left w:val="single" w:sz="2" w:space="0" w:color="auto"/>
              <w:bottom w:val="single" w:sz="2" w:space="0" w:color="auto"/>
              <w:right w:val="single" w:sz="2" w:space="0" w:color="auto"/>
            </w:tcBorders>
            <w:hideMark/>
          </w:tcPr>
          <w:p w14:paraId="0BD3124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піклувальнику дозволу для надання згоди особі, дієздатність якої обмежена, на вчинення правочинів щодо видання письмових зобов’язань від імені підопічного</w:t>
            </w:r>
          </w:p>
        </w:tc>
        <w:tc>
          <w:tcPr>
            <w:tcW w:w="2880" w:type="dxa"/>
            <w:tcBorders>
              <w:top w:val="single" w:sz="2" w:space="0" w:color="auto"/>
              <w:left w:val="single" w:sz="2" w:space="0" w:color="auto"/>
              <w:bottom w:val="single" w:sz="2" w:space="0" w:color="auto"/>
              <w:right w:val="single" w:sz="2" w:space="0" w:color="auto"/>
            </w:tcBorders>
            <w:hideMark/>
          </w:tcPr>
          <w:p w14:paraId="3B71763A"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11" w:tgtFrame="_blank" w:history="1">
              <w:r w:rsidR="00677B97" w:rsidRPr="00677B97">
                <w:rPr>
                  <w:rFonts w:ascii="Times New Roman" w:eastAsia="Times New Roman" w:hAnsi="Times New Roman" w:cs="Times New Roman"/>
                  <w:color w:val="000099"/>
                  <w:sz w:val="24"/>
                  <w:szCs w:val="24"/>
                  <w:u w:val="single"/>
                  <w:lang w:eastAsia="ru-RU"/>
                </w:rPr>
                <w:t>Цивільний кодекс України</w:t>
              </w:r>
            </w:hyperlink>
          </w:p>
        </w:tc>
        <w:tc>
          <w:tcPr>
            <w:tcW w:w="1380" w:type="dxa"/>
            <w:tcBorders>
              <w:top w:val="single" w:sz="2" w:space="0" w:color="auto"/>
              <w:left w:val="single" w:sz="2" w:space="0" w:color="auto"/>
              <w:bottom w:val="single" w:sz="2" w:space="0" w:color="auto"/>
              <w:right w:val="single" w:sz="2" w:space="0" w:color="auto"/>
            </w:tcBorders>
            <w:hideMark/>
          </w:tcPr>
          <w:p w14:paraId="0AD164A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6B802EE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3DD5D0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349.</w:t>
            </w:r>
          </w:p>
        </w:tc>
        <w:tc>
          <w:tcPr>
            <w:tcW w:w="1815" w:type="dxa"/>
            <w:gridSpan w:val="2"/>
            <w:tcBorders>
              <w:top w:val="single" w:sz="2" w:space="0" w:color="auto"/>
              <w:left w:val="single" w:sz="2" w:space="0" w:color="auto"/>
              <w:bottom w:val="single" w:sz="2" w:space="0" w:color="auto"/>
              <w:right w:val="single" w:sz="2" w:space="0" w:color="auto"/>
            </w:tcBorders>
            <w:hideMark/>
          </w:tcPr>
          <w:p w14:paraId="4E47749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00129</w:t>
            </w:r>
          </w:p>
        </w:tc>
        <w:tc>
          <w:tcPr>
            <w:tcW w:w="7800" w:type="dxa"/>
            <w:tcBorders>
              <w:top w:val="single" w:sz="2" w:space="0" w:color="auto"/>
              <w:left w:val="single" w:sz="2" w:space="0" w:color="auto"/>
              <w:bottom w:val="single" w:sz="2" w:space="0" w:color="auto"/>
              <w:right w:val="single" w:sz="2" w:space="0" w:color="auto"/>
            </w:tcBorders>
            <w:hideMark/>
          </w:tcPr>
          <w:p w14:paraId="2650BFE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піклувальнику дозволу для надання згоди особі, дієздатність якої обмежена, на вчинення правочинів щодо відмови від майнових прав підопічного</w:t>
            </w:r>
          </w:p>
        </w:tc>
        <w:tc>
          <w:tcPr>
            <w:tcW w:w="2880" w:type="dxa"/>
            <w:tcBorders>
              <w:top w:val="single" w:sz="2" w:space="0" w:color="auto"/>
              <w:left w:val="single" w:sz="2" w:space="0" w:color="auto"/>
              <w:bottom w:val="single" w:sz="2" w:space="0" w:color="auto"/>
              <w:right w:val="single" w:sz="2" w:space="0" w:color="auto"/>
            </w:tcBorders>
            <w:hideMark/>
          </w:tcPr>
          <w:p w14:paraId="02DE4B0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4F1CE3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65EDD7B8"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2F94437D"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350 виключено на підставі Розпорядження КМ </w:t>
            </w:r>
            <w:hyperlink r:id="rId212" w:anchor="n13" w:tgtFrame="_blank" w:history="1">
              <w:r w:rsidRPr="00677B97">
                <w:rPr>
                  <w:rFonts w:ascii="Times New Roman" w:eastAsia="Times New Roman" w:hAnsi="Times New Roman" w:cs="Times New Roman"/>
                  <w:i/>
                  <w:iCs/>
                  <w:color w:val="000099"/>
                  <w:sz w:val="24"/>
                  <w:szCs w:val="24"/>
                  <w:u w:val="single"/>
                  <w:lang w:eastAsia="ru-RU"/>
                </w:rPr>
                <w:t>№ 722-р від 02.08.2024</w:t>
              </w:r>
            </w:hyperlink>
            <w:r w:rsidRPr="00677B97">
              <w:rPr>
                <w:rFonts w:ascii="Times New Roman" w:eastAsia="Times New Roman" w:hAnsi="Times New Roman" w:cs="Times New Roman"/>
                <w:i/>
                <w:iCs/>
                <w:sz w:val="24"/>
                <w:szCs w:val="24"/>
                <w:lang w:eastAsia="ru-RU"/>
              </w:rPr>
              <w:t>}</w:t>
            </w:r>
          </w:p>
        </w:tc>
      </w:tr>
      <w:tr w:rsidR="00677B97" w:rsidRPr="00677B97" w14:paraId="76118C9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079885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351.</w:t>
            </w:r>
          </w:p>
        </w:tc>
        <w:tc>
          <w:tcPr>
            <w:tcW w:w="1815" w:type="dxa"/>
            <w:gridSpan w:val="2"/>
            <w:tcBorders>
              <w:top w:val="single" w:sz="2" w:space="0" w:color="auto"/>
              <w:left w:val="single" w:sz="2" w:space="0" w:color="auto"/>
              <w:bottom w:val="single" w:sz="2" w:space="0" w:color="auto"/>
              <w:right w:val="single" w:sz="2" w:space="0" w:color="auto"/>
            </w:tcBorders>
            <w:hideMark/>
          </w:tcPr>
          <w:p w14:paraId="0170F51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00239</w:t>
            </w:r>
          </w:p>
        </w:tc>
        <w:tc>
          <w:tcPr>
            <w:tcW w:w="7800" w:type="dxa"/>
            <w:tcBorders>
              <w:top w:val="single" w:sz="2" w:space="0" w:color="auto"/>
              <w:left w:val="single" w:sz="2" w:space="0" w:color="auto"/>
              <w:bottom w:val="single" w:sz="2" w:space="0" w:color="auto"/>
              <w:right w:val="single" w:sz="2" w:space="0" w:color="auto"/>
            </w:tcBorders>
            <w:hideMark/>
          </w:tcPr>
          <w:p w14:paraId="6577015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Встановлення статусу учасника війни, видача посвідчення</w:t>
            </w:r>
          </w:p>
        </w:tc>
        <w:tc>
          <w:tcPr>
            <w:tcW w:w="2880" w:type="dxa"/>
            <w:tcBorders>
              <w:top w:val="single" w:sz="2" w:space="0" w:color="auto"/>
              <w:left w:val="single" w:sz="2" w:space="0" w:color="auto"/>
              <w:bottom w:val="single" w:sz="2" w:space="0" w:color="auto"/>
              <w:right w:val="single" w:sz="2" w:space="0" w:color="auto"/>
            </w:tcBorders>
            <w:hideMark/>
          </w:tcPr>
          <w:p w14:paraId="217C4BB8"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13"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ветеранів війни, гарантії їх соціального захисту”</w:t>
            </w:r>
          </w:p>
        </w:tc>
        <w:tc>
          <w:tcPr>
            <w:tcW w:w="1380" w:type="dxa"/>
            <w:tcBorders>
              <w:top w:val="single" w:sz="2" w:space="0" w:color="auto"/>
              <w:left w:val="single" w:sz="2" w:space="0" w:color="auto"/>
              <w:bottom w:val="single" w:sz="2" w:space="0" w:color="auto"/>
              <w:right w:val="single" w:sz="2" w:space="0" w:color="auto"/>
            </w:tcBorders>
            <w:hideMark/>
          </w:tcPr>
          <w:p w14:paraId="3871853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1, 2, 6</w:t>
            </w:r>
          </w:p>
        </w:tc>
      </w:tr>
      <w:tr w:rsidR="00677B97" w:rsidRPr="00677B97" w14:paraId="57D695FF"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1A4B5A5E"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352 виключено на підставі Постанови КМ </w:t>
            </w:r>
            <w:hyperlink r:id="rId214" w:anchor="n75" w:tgtFrame="_blank" w:history="1">
              <w:r w:rsidRPr="00677B97">
                <w:rPr>
                  <w:rFonts w:ascii="Times New Roman" w:eastAsia="Times New Roman" w:hAnsi="Times New Roman" w:cs="Times New Roman"/>
                  <w:i/>
                  <w:iCs/>
                  <w:color w:val="000099"/>
                  <w:sz w:val="24"/>
                  <w:szCs w:val="24"/>
                  <w:u w:val="single"/>
                  <w:lang w:eastAsia="ru-RU"/>
                </w:rPr>
                <w:t>№ 1019 від 22.08.2025</w:t>
              </w:r>
            </w:hyperlink>
            <w:r w:rsidRPr="00677B97">
              <w:rPr>
                <w:rFonts w:ascii="Times New Roman" w:eastAsia="Times New Roman" w:hAnsi="Times New Roman" w:cs="Times New Roman"/>
                <w:i/>
                <w:iCs/>
                <w:sz w:val="24"/>
                <w:szCs w:val="24"/>
                <w:lang w:eastAsia="ru-RU"/>
              </w:rPr>
              <w:t>}</w:t>
            </w:r>
          </w:p>
        </w:tc>
      </w:tr>
      <w:tr w:rsidR="00677B97" w:rsidRPr="00677B97" w14:paraId="7ADF513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E454D4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353.</w:t>
            </w:r>
          </w:p>
        </w:tc>
        <w:tc>
          <w:tcPr>
            <w:tcW w:w="1815" w:type="dxa"/>
            <w:gridSpan w:val="2"/>
            <w:tcBorders>
              <w:top w:val="single" w:sz="2" w:space="0" w:color="auto"/>
              <w:left w:val="single" w:sz="2" w:space="0" w:color="auto"/>
              <w:bottom w:val="single" w:sz="2" w:space="0" w:color="auto"/>
              <w:right w:val="single" w:sz="2" w:space="0" w:color="auto"/>
            </w:tcBorders>
            <w:hideMark/>
          </w:tcPr>
          <w:p w14:paraId="23B2570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00119</w:t>
            </w:r>
          </w:p>
        </w:tc>
        <w:tc>
          <w:tcPr>
            <w:tcW w:w="7800" w:type="dxa"/>
            <w:tcBorders>
              <w:top w:val="single" w:sz="2" w:space="0" w:color="auto"/>
              <w:left w:val="single" w:sz="2" w:space="0" w:color="auto"/>
              <w:bottom w:val="single" w:sz="2" w:space="0" w:color="auto"/>
              <w:right w:val="single" w:sz="2" w:space="0" w:color="auto"/>
            </w:tcBorders>
            <w:hideMark/>
          </w:tcPr>
          <w:p w14:paraId="0BC0ED1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направлення на забезпечення допоміжними засобами реабілітації осіб з інвалідністю, дітей з інвалідністю та інших категорій осіб</w:t>
            </w:r>
          </w:p>
        </w:tc>
        <w:tc>
          <w:tcPr>
            <w:tcW w:w="2880" w:type="dxa"/>
            <w:tcBorders>
              <w:top w:val="single" w:sz="2" w:space="0" w:color="auto"/>
              <w:left w:val="single" w:sz="2" w:space="0" w:color="auto"/>
              <w:bottom w:val="single" w:sz="2" w:space="0" w:color="auto"/>
              <w:right w:val="single" w:sz="2" w:space="0" w:color="auto"/>
            </w:tcBorders>
            <w:hideMark/>
          </w:tcPr>
          <w:p w14:paraId="0354BE37"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15"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реабілітацію осіб з інвалідністю в Україні”</w:t>
            </w:r>
          </w:p>
        </w:tc>
        <w:tc>
          <w:tcPr>
            <w:tcW w:w="1380" w:type="dxa"/>
            <w:tcBorders>
              <w:top w:val="single" w:sz="2" w:space="0" w:color="auto"/>
              <w:left w:val="single" w:sz="2" w:space="0" w:color="auto"/>
              <w:bottom w:val="single" w:sz="2" w:space="0" w:color="auto"/>
              <w:right w:val="single" w:sz="2" w:space="0" w:color="auto"/>
            </w:tcBorders>
            <w:hideMark/>
          </w:tcPr>
          <w:p w14:paraId="6511E73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63B28CA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43C8D7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354.</w:t>
            </w:r>
          </w:p>
        </w:tc>
        <w:tc>
          <w:tcPr>
            <w:tcW w:w="1815" w:type="dxa"/>
            <w:gridSpan w:val="2"/>
            <w:tcBorders>
              <w:top w:val="single" w:sz="2" w:space="0" w:color="auto"/>
              <w:left w:val="single" w:sz="2" w:space="0" w:color="auto"/>
              <w:bottom w:val="single" w:sz="2" w:space="0" w:color="auto"/>
              <w:right w:val="single" w:sz="2" w:space="0" w:color="auto"/>
            </w:tcBorders>
            <w:hideMark/>
          </w:tcPr>
          <w:p w14:paraId="020BF54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00242</w:t>
            </w:r>
          </w:p>
        </w:tc>
        <w:tc>
          <w:tcPr>
            <w:tcW w:w="7800" w:type="dxa"/>
            <w:tcBorders>
              <w:top w:val="single" w:sz="2" w:space="0" w:color="auto"/>
              <w:left w:val="single" w:sz="2" w:space="0" w:color="auto"/>
              <w:bottom w:val="single" w:sz="2" w:space="0" w:color="auto"/>
              <w:right w:val="single" w:sz="2" w:space="0" w:color="auto"/>
            </w:tcBorders>
            <w:hideMark/>
          </w:tcPr>
          <w:p w14:paraId="1FCCB57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посвідчення особам з інвалідністю з дитинства та дітям з інвалідністю</w:t>
            </w:r>
          </w:p>
        </w:tc>
        <w:tc>
          <w:tcPr>
            <w:tcW w:w="2880" w:type="dxa"/>
            <w:tcBorders>
              <w:top w:val="single" w:sz="2" w:space="0" w:color="auto"/>
              <w:left w:val="single" w:sz="2" w:space="0" w:color="auto"/>
              <w:bottom w:val="single" w:sz="2" w:space="0" w:color="auto"/>
              <w:right w:val="single" w:sz="2" w:space="0" w:color="auto"/>
            </w:tcBorders>
            <w:hideMark/>
          </w:tcPr>
          <w:p w14:paraId="0B59D9C5"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16"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соціальну допомогу особам з інвалідністю з дитинства та дітям з інвалідністю”</w:t>
            </w:r>
          </w:p>
        </w:tc>
        <w:tc>
          <w:tcPr>
            <w:tcW w:w="1380" w:type="dxa"/>
            <w:tcBorders>
              <w:top w:val="single" w:sz="2" w:space="0" w:color="auto"/>
              <w:left w:val="single" w:sz="2" w:space="0" w:color="auto"/>
              <w:bottom w:val="single" w:sz="2" w:space="0" w:color="auto"/>
              <w:right w:val="single" w:sz="2" w:space="0" w:color="auto"/>
            </w:tcBorders>
            <w:hideMark/>
          </w:tcPr>
          <w:p w14:paraId="11040EA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209820B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3CA01A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355.</w:t>
            </w:r>
          </w:p>
        </w:tc>
        <w:tc>
          <w:tcPr>
            <w:tcW w:w="1815" w:type="dxa"/>
            <w:gridSpan w:val="2"/>
            <w:tcBorders>
              <w:top w:val="single" w:sz="2" w:space="0" w:color="auto"/>
              <w:left w:val="single" w:sz="2" w:space="0" w:color="auto"/>
              <w:bottom w:val="single" w:sz="2" w:space="0" w:color="auto"/>
              <w:right w:val="single" w:sz="2" w:space="0" w:color="auto"/>
            </w:tcBorders>
            <w:hideMark/>
          </w:tcPr>
          <w:p w14:paraId="07AD9B7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00225</w:t>
            </w:r>
          </w:p>
        </w:tc>
        <w:tc>
          <w:tcPr>
            <w:tcW w:w="7800" w:type="dxa"/>
            <w:tcBorders>
              <w:top w:val="single" w:sz="2" w:space="0" w:color="auto"/>
              <w:left w:val="single" w:sz="2" w:space="0" w:color="auto"/>
              <w:bottom w:val="single" w:sz="2" w:space="0" w:color="auto"/>
              <w:right w:val="single" w:sz="2" w:space="0" w:color="auto"/>
            </w:tcBorders>
            <w:hideMark/>
          </w:tcPr>
          <w:p w14:paraId="2A30EDA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грошової компенсації особам з інвалідністю на бензин, ремонт і технічне обслуговування автомобілів та на транспортне обслуговування</w:t>
            </w:r>
          </w:p>
        </w:tc>
        <w:tc>
          <w:tcPr>
            <w:tcW w:w="2880" w:type="dxa"/>
            <w:tcBorders>
              <w:top w:val="single" w:sz="2" w:space="0" w:color="auto"/>
              <w:left w:val="single" w:sz="2" w:space="0" w:color="auto"/>
              <w:bottom w:val="single" w:sz="2" w:space="0" w:color="auto"/>
              <w:right w:val="single" w:sz="2" w:space="0" w:color="auto"/>
            </w:tcBorders>
            <w:hideMark/>
          </w:tcPr>
          <w:p w14:paraId="32192071"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17"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реабілітацію осіб з інвалідністю в Україні”</w:t>
            </w:r>
          </w:p>
        </w:tc>
        <w:tc>
          <w:tcPr>
            <w:tcW w:w="1380" w:type="dxa"/>
            <w:tcBorders>
              <w:top w:val="single" w:sz="2" w:space="0" w:color="auto"/>
              <w:left w:val="single" w:sz="2" w:space="0" w:color="auto"/>
              <w:bottom w:val="single" w:sz="2" w:space="0" w:color="auto"/>
              <w:right w:val="single" w:sz="2" w:space="0" w:color="auto"/>
            </w:tcBorders>
            <w:hideMark/>
          </w:tcPr>
          <w:p w14:paraId="08FE588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23D3E2E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72B0FB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356.</w:t>
            </w:r>
          </w:p>
        </w:tc>
        <w:tc>
          <w:tcPr>
            <w:tcW w:w="1815" w:type="dxa"/>
            <w:gridSpan w:val="2"/>
            <w:tcBorders>
              <w:top w:val="single" w:sz="2" w:space="0" w:color="auto"/>
              <w:left w:val="single" w:sz="2" w:space="0" w:color="auto"/>
              <w:bottom w:val="single" w:sz="2" w:space="0" w:color="auto"/>
              <w:right w:val="single" w:sz="2" w:space="0" w:color="auto"/>
            </w:tcBorders>
            <w:hideMark/>
          </w:tcPr>
          <w:p w14:paraId="1A071BD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01255</w:t>
            </w:r>
          </w:p>
        </w:tc>
        <w:tc>
          <w:tcPr>
            <w:tcW w:w="7800" w:type="dxa"/>
            <w:tcBorders>
              <w:top w:val="single" w:sz="2" w:space="0" w:color="auto"/>
              <w:left w:val="single" w:sz="2" w:space="0" w:color="auto"/>
              <w:bottom w:val="single" w:sz="2" w:space="0" w:color="auto"/>
              <w:right w:val="single" w:sz="2" w:space="0" w:color="auto"/>
            </w:tcBorders>
            <w:hideMark/>
          </w:tcPr>
          <w:p w14:paraId="1DC4466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грошової компенсації замість санаторно-курортної путівки особам з інвалідністю внаслідок війни та прирівняним до них особам</w:t>
            </w:r>
          </w:p>
        </w:tc>
        <w:tc>
          <w:tcPr>
            <w:tcW w:w="2880" w:type="dxa"/>
            <w:tcBorders>
              <w:top w:val="single" w:sz="2" w:space="0" w:color="auto"/>
              <w:left w:val="single" w:sz="2" w:space="0" w:color="auto"/>
              <w:bottom w:val="single" w:sz="2" w:space="0" w:color="auto"/>
              <w:right w:val="single" w:sz="2" w:space="0" w:color="auto"/>
            </w:tcBorders>
            <w:hideMark/>
          </w:tcPr>
          <w:p w14:paraId="0DCD867B"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18"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ветеранів війни, гарантії їх соціального захисту”</w:t>
            </w:r>
          </w:p>
        </w:tc>
        <w:tc>
          <w:tcPr>
            <w:tcW w:w="1380" w:type="dxa"/>
            <w:tcBorders>
              <w:top w:val="single" w:sz="2" w:space="0" w:color="auto"/>
              <w:left w:val="single" w:sz="2" w:space="0" w:color="auto"/>
              <w:bottom w:val="single" w:sz="2" w:space="0" w:color="auto"/>
              <w:right w:val="single" w:sz="2" w:space="0" w:color="auto"/>
            </w:tcBorders>
            <w:hideMark/>
          </w:tcPr>
          <w:p w14:paraId="20ACE4D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6EC6165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2B36BE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357.</w:t>
            </w:r>
          </w:p>
        </w:tc>
        <w:tc>
          <w:tcPr>
            <w:tcW w:w="1815" w:type="dxa"/>
            <w:gridSpan w:val="2"/>
            <w:tcBorders>
              <w:top w:val="single" w:sz="2" w:space="0" w:color="auto"/>
              <w:left w:val="single" w:sz="2" w:space="0" w:color="auto"/>
              <w:bottom w:val="single" w:sz="2" w:space="0" w:color="auto"/>
              <w:right w:val="single" w:sz="2" w:space="0" w:color="auto"/>
            </w:tcBorders>
            <w:hideMark/>
          </w:tcPr>
          <w:p w14:paraId="083ECC5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00221</w:t>
            </w:r>
          </w:p>
        </w:tc>
        <w:tc>
          <w:tcPr>
            <w:tcW w:w="7800" w:type="dxa"/>
            <w:tcBorders>
              <w:top w:val="single" w:sz="2" w:space="0" w:color="auto"/>
              <w:left w:val="single" w:sz="2" w:space="0" w:color="auto"/>
              <w:bottom w:val="single" w:sz="2" w:space="0" w:color="auto"/>
              <w:right w:val="single" w:sz="2" w:space="0" w:color="auto"/>
            </w:tcBorders>
            <w:hideMark/>
          </w:tcPr>
          <w:p w14:paraId="6C32F10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грошової компенсації особам з інвалідністю замість санаторно-курортної путівки</w:t>
            </w:r>
          </w:p>
        </w:tc>
        <w:tc>
          <w:tcPr>
            <w:tcW w:w="2880" w:type="dxa"/>
            <w:tcBorders>
              <w:top w:val="single" w:sz="2" w:space="0" w:color="auto"/>
              <w:left w:val="single" w:sz="2" w:space="0" w:color="auto"/>
              <w:bottom w:val="single" w:sz="2" w:space="0" w:color="auto"/>
              <w:right w:val="single" w:sz="2" w:space="0" w:color="auto"/>
            </w:tcBorders>
            <w:hideMark/>
          </w:tcPr>
          <w:p w14:paraId="7954E923"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19"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реабілітацію осіб з інвалідністю в Україні”</w:t>
            </w:r>
          </w:p>
        </w:tc>
        <w:tc>
          <w:tcPr>
            <w:tcW w:w="1380" w:type="dxa"/>
            <w:tcBorders>
              <w:top w:val="single" w:sz="2" w:space="0" w:color="auto"/>
              <w:left w:val="single" w:sz="2" w:space="0" w:color="auto"/>
              <w:bottom w:val="single" w:sz="2" w:space="0" w:color="auto"/>
              <w:right w:val="single" w:sz="2" w:space="0" w:color="auto"/>
            </w:tcBorders>
            <w:hideMark/>
          </w:tcPr>
          <w:p w14:paraId="4980D70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5A26A4C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054BA1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358.</w:t>
            </w:r>
          </w:p>
        </w:tc>
        <w:tc>
          <w:tcPr>
            <w:tcW w:w="1815" w:type="dxa"/>
            <w:gridSpan w:val="2"/>
            <w:tcBorders>
              <w:top w:val="single" w:sz="2" w:space="0" w:color="auto"/>
              <w:left w:val="single" w:sz="2" w:space="0" w:color="auto"/>
              <w:bottom w:val="single" w:sz="2" w:space="0" w:color="auto"/>
              <w:right w:val="single" w:sz="2" w:space="0" w:color="auto"/>
            </w:tcBorders>
            <w:hideMark/>
          </w:tcPr>
          <w:p w14:paraId="0D72CE5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00222</w:t>
            </w:r>
          </w:p>
        </w:tc>
        <w:tc>
          <w:tcPr>
            <w:tcW w:w="7800" w:type="dxa"/>
            <w:tcBorders>
              <w:top w:val="single" w:sz="2" w:space="0" w:color="auto"/>
              <w:left w:val="single" w:sz="2" w:space="0" w:color="auto"/>
              <w:bottom w:val="single" w:sz="2" w:space="0" w:color="auto"/>
              <w:right w:val="single" w:sz="2" w:space="0" w:color="auto"/>
            </w:tcBorders>
            <w:hideMark/>
          </w:tcPr>
          <w:p w14:paraId="08634B0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грошової компенсації вартості проїзду до санаторно-курортного закладу (відділення спинального профілю) і назад особам, які супроводжують осіб з інвалідністю I та II групи з наслідками травм і захворюваннями хребта та спинного мозку</w:t>
            </w:r>
          </w:p>
        </w:tc>
        <w:tc>
          <w:tcPr>
            <w:tcW w:w="2880" w:type="dxa"/>
            <w:tcBorders>
              <w:top w:val="single" w:sz="2" w:space="0" w:color="auto"/>
              <w:left w:val="single" w:sz="2" w:space="0" w:color="auto"/>
              <w:bottom w:val="single" w:sz="2" w:space="0" w:color="auto"/>
              <w:right w:val="single" w:sz="2" w:space="0" w:color="auto"/>
            </w:tcBorders>
            <w:hideMark/>
          </w:tcPr>
          <w:p w14:paraId="644240C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CBD02F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7D11810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78D30B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359.</w:t>
            </w:r>
          </w:p>
        </w:tc>
        <w:tc>
          <w:tcPr>
            <w:tcW w:w="1815" w:type="dxa"/>
            <w:gridSpan w:val="2"/>
            <w:tcBorders>
              <w:top w:val="single" w:sz="2" w:space="0" w:color="auto"/>
              <w:left w:val="single" w:sz="2" w:space="0" w:color="auto"/>
              <w:bottom w:val="single" w:sz="2" w:space="0" w:color="auto"/>
              <w:right w:val="single" w:sz="2" w:space="0" w:color="auto"/>
            </w:tcBorders>
            <w:hideMark/>
          </w:tcPr>
          <w:p w14:paraId="1E932AC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00220</w:t>
            </w:r>
          </w:p>
        </w:tc>
        <w:tc>
          <w:tcPr>
            <w:tcW w:w="7800" w:type="dxa"/>
            <w:tcBorders>
              <w:top w:val="single" w:sz="2" w:space="0" w:color="auto"/>
              <w:left w:val="single" w:sz="2" w:space="0" w:color="auto"/>
              <w:bottom w:val="single" w:sz="2" w:space="0" w:color="auto"/>
              <w:right w:val="single" w:sz="2" w:space="0" w:color="auto"/>
            </w:tcBorders>
            <w:hideMark/>
          </w:tcPr>
          <w:p w14:paraId="0EDC307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грошової компенсації вартості проїзду до санаторно-курортного закладу і назад особам з інвалідністю внаслідок війни та прирівняним до них особам</w:t>
            </w:r>
          </w:p>
        </w:tc>
        <w:tc>
          <w:tcPr>
            <w:tcW w:w="2880" w:type="dxa"/>
            <w:tcBorders>
              <w:top w:val="single" w:sz="2" w:space="0" w:color="auto"/>
              <w:left w:val="single" w:sz="2" w:space="0" w:color="auto"/>
              <w:bottom w:val="single" w:sz="2" w:space="0" w:color="auto"/>
              <w:right w:val="single" w:sz="2" w:space="0" w:color="auto"/>
            </w:tcBorders>
            <w:hideMark/>
          </w:tcPr>
          <w:p w14:paraId="303D0759"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20"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ветеранів війни, гарантії їх соціального захисту”</w:t>
            </w:r>
          </w:p>
        </w:tc>
        <w:tc>
          <w:tcPr>
            <w:tcW w:w="1380" w:type="dxa"/>
            <w:tcBorders>
              <w:top w:val="single" w:sz="2" w:space="0" w:color="auto"/>
              <w:left w:val="single" w:sz="2" w:space="0" w:color="auto"/>
              <w:bottom w:val="single" w:sz="2" w:space="0" w:color="auto"/>
              <w:right w:val="single" w:sz="2" w:space="0" w:color="auto"/>
            </w:tcBorders>
            <w:hideMark/>
          </w:tcPr>
          <w:p w14:paraId="304FB64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7E42340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3911B8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360.</w:t>
            </w:r>
          </w:p>
        </w:tc>
        <w:tc>
          <w:tcPr>
            <w:tcW w:w="1815" w:type="dxa"/>
            <w:gridSpan w:val="2"/>
            <w:tcBorders>
              <w:top w:val="single" w:sz="2" w:space="0" w:color="auto"/>
              <w:left w:val="single" w:sz="2" w:space="0" w:color="auto"/>
              <w:bottom w:val="single" w:sz="2" w:space="0" w:color="auto"/>
              <w:right w:val="single" w:sz="2" w:space="0" w:color="auto"/>
            </w:tcBorders>
            <w:hideMark/>
          </w:tcPr>
          <w:p w14:paraId="10D9E64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00223</w:t>
            </w:r>
          </w:p>
        </w:tc>
        <w:tc>
          <w:tcPr>
            <w:tcW w:w="7800" w:type="dxa"/>
            <w:tcBorders>
              <w:top w:val="single" w:sz="2" w:space="0" w:color="auto"/>
              <w:left w:val="single" w:sz="2" w:space="0" w:color="auto"/>
              <w:bottom w:val="single" w:sz="2" w:space="0" w:color="auto"/>
              <w:right w:val="single" w:sz="2" w:space="0" w:color="auto"/>
            </w:tcBorders>
            <w:hideMark/>
          </w:tcPr>
          <w:p w14:paraId="126422A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грошової компенсації вартості самостійного санаторно-курортного лікування осіб з інвалідністю</w:t>
            </w:r>
          </w:p>
        </w:tc>
        <w:tc>
          <w:tcPr>
            <w:tcW w:w="2880" w:type="dxa"/>
            <w:tcBorders>
              <w:top w:val="single" w:sz="2" w:space="0" w:color="auto"/>
              <w:left w:val="single" w:sz="2" w:space="0" w:color="auto"/>
              <w:bottom w:val="single" w:sz="2" w:space="0" w:color="auto"/>
              <w:right w:val="single" w:sz="2" w:space="0" w:color="auto"/>
            </w:tcBorders>
            <w:hideMark/>
          </w:tcPr>
          <w:p w14:paraId="26918FD2"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21"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реабілітацію осіб з інвалідністю в Україні”</w:t>
            </w:r>
          </w:p>
        </w:tc>
        <w:tc>
          <w:tcPr>
            <w:tcW w:w="1380" w:type="dxa"/>
            <w:tcBorders>
              <w:top w:val="single" w:sz="2" w:space="0" w:color="auto"/>
              <w:left w:val="single" w:sz="2" w:space="0" w:color="auto"/>
              <w:bottom w:val="single" w:sz="2" w:space="0" w:color="auto"/>
              <w:right w:val="single" w:sz="2" w:space="0" w:color="auto"/>
            </w:tcBorders>
            <w:hideMark/>
          </w:tcPr>
          <w:p w14:paraId="3947458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6930F75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CD2423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361.</w:t>
            </w:r>
          </w:p>
        </w:tc>
        <w:tc>
          <w:tcPr>
            <w:tcW w:w="1815" w:type="dxa"/>
            <w:gridSpan w:val="2"/>
            <w:tcBorders>
              <w:top w:val="single" w:sz="2" w:space="0" w:color="auto"/>
              <w:left w:val="single" w:sz="2" w:space="0" w:color="auto"/>
              <w:bottom w:val="single" w:sz="2" w:space="0" w:color="auto"/>
              <w:right w:val="single" w:sz="2" w:space="0" w:color="auto"/>
            </w:tcBorders>
            <w:hideMark/>
          </w:tcPr>
          <w:p w14:paraId="3943EE6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00224</w:t>
            </w:r>
          </w:p>
        </w:tc>
        <w:tc>
          <w:tcPr>
            <w:tcW w:w="7800" w:type="dxa"/>
            <w:tcBorders>
              <w:top w:val="single" w:sz="2" w:space="0" w:color="auto"/>
              <w:left w:val="single" w:sz="2" w:space="0" w:color="auto"/>
              <w:bottom w:val="single" w:sz="2" w:space="0" w:color="auto"/>
              <w:right w:val="single" w:sz="2" w:space="0" w:color="auto"/>
            </w:tcBorders>
            <w:hideMark/>
          </w:tcPr>
          <w:p w14:paraId="7E1DFA3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грошової компенсації замість санаторно-курортної путівки громадянам, які постраждали внаслідок Чорнобильської катастрофи</w:t>
            </w:r>
          </w:p>
        </w:tc>
        <w:tc>
          <w:tcPr>
            <w:tcW w:w="2880" w:type="dxa"/>
            <w:tcBorders>
              <w:top w:val="single" w:sz="2" w:space="0" w:color="auto"/>
              <w:left w:val="single" w:sz="2" w:space="0" w:color="auto"/>
              <w:bottom w:val="single" w:sz="2" w:space="0" w:color="auto"/>
              <w:right w:val="single" w:sz="2" w:space="0" w:color="auto"/>
            </w:tcBorders>
            <w:hideMark/>
          </w:tcPr>
          <w:p w14:paraId="5F1552DE"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22"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і соціальний захист громадян, які постраждали внаслідок Чорнобильської катастрофи”</w:t>
            </w:r>
          </w:p>
        </w:tc>
        <w:tc>
          <w:tcPr>
            <w:tcW w:w="1380" w:type="dxa"/>
            <w:tcBorders>
              <w:top w:val="single" w:sz="2" w:space="0" w:color="auto"/>
              <w:left w:val="single" w:sz="2" w:space="0" w:color="auto"/>
              <w:bottom w:val="single" w:sz="2" w:space="0" w:color="auto"/>
              <w:right w:val="single" w:sz="2" w:space="0" w:color="auto"/>
            </w:tcBorders>
            <w:hideMark/>
          </w:tcPr>
          <w:p w14:paraId="5018F9B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4F4F2EF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68D82E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362.</w:t>
            </w:r>
          </w:p>
        </w:tc>
        <w:tc>
          <w:tcPr>
            <w:tcW w:w="1815" w:type="dxa"/>
            <w:gridSpan w:val="2"/>
            <w:tcBorders>
              <w:top w:val="single" w:sz="2" w:space="0" w:color="auto"/>
              <w:left w:val="single" w:sz="2" w:space="0" w:color="auto"/>
              <w:bottom w:val="single" w:sz="2" w:space="0" w:color="auto"/>
              <w:right w:val="single" w:sz="2" w:space="0" w:color="auto"/>
            </w:tcBorders>
            <w:hideMark/>
          </w:tcPr>
          <w:p w14:paraId="4DE27CA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00228</w:t>
            </w:r>
          </w:p>
        </w:tc>
        <w:tc>
          <w:tcPr>
            <w:tcW w:w="7800" w:type="dxa"/>
            <w:tcBorders>
              <w:top w:val="single" w:sz="2" w:space="0" w:color="auto"/>
              <w:left w:val="single" w:sz="2" w:space="0" w:color="auto"/>
              <w:bottom w:val="single" w:sz="2" w:space="0" w:color="auto"/>
              <w:right w:val="single" w:sz="2" w:space="0" w:color="auto"/>
            </w:tcBorders>
            <w:hideMark/>
          </w:tcPr>
          <w:p w14:paraId="04D5E69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Взяття на облік для забезпечення санаторно-курортним лікуванням (путівками) ветеранів війни та осіб, на яких поширюється дія Законів України </w:t>
            </w:r>
            <w:hyperlink r:id="rId223" w:tgtFrame="_blank" w:history="1">
              <w:r w:rsidRPr="00677B97">
                <w:rPr>
                  <w:rFonts w:ascii="Times New Roman" w:eastAsia="Times New Roman" w:hAnsi="Times New Roman" w:cs="Times New Roman"/>
                  <w:color w:val="000099"/>
                  <w:sz w:val="24"/>
                  <w:szCs w:val="24"/>
                  <w:u w:val="single"/>
                  <w:lang w:eastAsia="ru-RU"/>
                </w:rPr>
                <w:t>“Про статус ветеранів війни, гарантії їх соціального захисту”</w:t>
              </w:r>
            </w:hyperlink>
            <w:r w:rsidRPr="00677B97">
              <w:rPr>
                <w:rFonts w:ascii="Times New Roman" w:eastAsia="Times New Roman" w:hAnsi="Times New Roman" w:cs="Times New Roman"/>
                <w:sz w:val="24"/>
                <w:szCs w:val="24"/>
                <w:lang w:eastAsia="ru-RU"/>
              </w:rPr>
              <w:t> та </w:t>
            </w:r>
            <w:hyperlink r:id="rId224" w:tgtFrame="_blank" w:history="1">
              <w:r w:rsidRPr="00677B97">
                <w:rPr>
                  <w:rFonts w:ascii="Times New Roman" w:eastAsia="Times New Roman" w:hAnsi="Times New Roman" w:cs="Times New Roman"/>
                  <w:color w:val="000099"/>
                  <w:sz w:val="24"/>
                  <w:szCs w:val="24"/>
                  <w:u w:val="single"/>
                  <w:lang w:eastAsia="ru-RU"/>
                </w:rPr>
                <w:t>“Про жертви нацистських переслідувань”</w:t>
              </w:r>
            </w:hyperlink>
          </w:p>
        </w:tc>
        <w:tc>
          <w:tcPr>
            <w:tcW w:w="2880" w:type="dxa"/>
            <w:tcBorders>
              <w:top w:val="single" w:sz="2" w:space="0" w:color="auto"/>
              <w:left w:val="single" w:sz="2" w:space="0" w:color="auto"/>
              <w:bottom w:val="single" w:sz="2" w:space="0" w:color="auto"/>
              <w:right w:val="single" w:sz="2" w:space="0" w:color="auto"/>
            </w:tcBorders>
            <w:hideMark/>
          </w:tcPr>
          <w:p w14:paraId="1CFD193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225" w:tgtFrame="_blank" w:history="1">
              <w:r w:rsidRPr="00677B97">
                <w:rPr>
                  <w:rFonts w:ascii="Times New Roman" w:eastAsia="Times New Roman" w:hAnsi="Times New Roman" w:cs="Times New Roman"/>
                  <w:color w:val="000099"/>
                  <w:sz w:val="24"/>
                  <w:szCs w:val="24"/>
                  <w:u w:val="single"/>
                  <w:lang w:eastAsia="ru-RU"/>
                </w:rPr>
                <w:t>“Про статус ветеранів війни, гарантії їх соціального захисту”</w:t>
              </w:r>
            </w:hyperlink>
            <w:r w:rsidRPr="00677B97">
              <w:rPr>
                <w:rFonts w:ascii="Times New Roman" w:eastAsia="Times New Roman" w:hAnsi="Times New Roman" w:cs="Times New Roman"/>
                <w:sz w:val="24"/>
                <w:szCs w:val="24"/>
                <w:lang w:eastAsia="ru-RU"/>
              </w:rPr>
              <w:t>, </w:t>
            </w:r>
            <w:hyperlink r:id="rId226" w:tgtFrame="_blank" w:history="1">
              <w:r w:rsidRPr="00677B97">
                <w:rPr>
                  <w:rFonts w:ascii="Times New Roman" w:eastAsia="Times New Roman" w:hAnsi="Times New Roman" w:cs="Times New Roman"/>
                  <w:color w:val="000099"/>
                  <w:sz w:val="24"/>
                  <w:szCs w:val="24"/>
                  <w:u w:val="single"/>
                  <w:lang w:eastAsia="ru-RU"/>
                </w:rPr>
                <w:t>“Про жертви нацистських переслідувань”</w:t>
              </w:r>
            </w:hyperlink>
          </w:p>
        </w:tc>
        <w:tc>
          <w:tcPr>
            <w:tcW w:w="1380" w:type="dxa"/>
            <w:tcBorders>
              <w:top w:val="single" w:sz="2" w:space="0" w:color="auto"/>
              <w:left w:val="single" w:sz="2" w:space="0" w:color="auto"/>
              <w:bottom w:val="single" w:sz="2" w:space="0" w:color="auto"/>
              <w:right w:val="single" w:sz="2" w:space="0" w:color="auto"/>
            </w:tcBorders>
            <w:hideMark/>
          </w:tcPr>
          <w:p w14:paraId="34BCEFF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71DA74D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BC9E88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363.</w:t>
            </w:r>
          </w:p>
        </w:tc>
        <w:tc>
          <w:tcPr>
            <w:tcW w:w="1815" w:type="dxa"/>
            <w:gridSpan w:val="2"/>
            <w:tcBorders>
              <w:top w:val="single" w:sz="2" w:space="0" w:color="auto"/>
              <w:left w:val="single" w:sz="2" w:space="0" w:color="auto"/>
              <w:bottom w:val="single" w:sz="2" w:space="0" w:color="auto"/>
              <w:right w:val="single" w:sz="2" w:space="0" w:color="auto"/>
            </w:tcBorders>
            <w:hideMark/>
          </w:tcPr>
          <w:p w14:paraId="7BEAC70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00227</w:t>
            </w:r>
          </w:p>
        </w:tc>
        <w:tc>
          <w:tcPr>
            <w:tcW w:w="7800" w:type="dxa"/>
            <w:tcBorders>
              <w:top w:val="single" w:sz="2" w:space="0" w:color="auto"/>
              <w:left w:val="single" w:sz="2" w:space="0" w:color="auto"/>
              <w:bottom w:val="single" w:sz="2" w:space="0" w:color="auto"/>
              <w:right w:val="single" w:sz="2" w:space="0" w:color="auto"/>
            </w:tcBorders>
            <w:hideMark/>
          </w:tcPr>
          <w:p w14:paraId="78E3448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Забезпечення санаторно-курортними путівками постраждалих учасників Революції </w:t>
            </w:r>
            <w:r w:rsidRPr="00677B97">
              <w:rPr>
                <w:rFonts w:ascii="Times New Roman" w:eastAsia="Times New Roman" w:hAnsi="Times New Roman" w:cs="Times New Roman"/>
                <w:sz w:val="24"/>
                <w:szCs w:val="24"/>
                <w:lang w:eastAsia="ru-RU"/>
              </w:rPr>
              <w:lastRenderedPageBreak/>
              <w:t>Гідності, ветеранів війни з числа учасників антитерористичної операції/операції Об’єднаних сил, членів сімей загиблих (померлих) таких осіб</w:t>
            </w:r>
          </w:p>
        </w:tc>
        <w:tc>
          <w:tcPr>
            <w:tcW w:w="2880" w:type="dxa"/>
            <w:tcBorders>
              <w:top w:val="single" w:sz="2" w:space="0" w:color="auto"/>
              <w:left w:val="single" w:sz="2" w:space="0" w:color="auto"/>
              <w:bottom w:val="single" w:sz="2" w:space="0" w:color="auto"/>
              <w:right w:val="single" w:sz="2" w:space="0" w:color="auto"/>
            </w:tcBorders>
            <w:hideMark/>
          </w:tcPr>
          <w:p w14:paraId="41C87377"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27"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xml:space="preserve"> “Про статус ветеранів </w:t>
            </w:r>
            <w:r w:rsidR="00677B97" w:rsidRPr="00677B97">
              <w:rPr>
                <w:rFonts w:ascii="Times New Roman" w:eastAsia="Times New Roman" w:hAnsi="Times New Roman" w:cs="Times New Roman"/>
                <w:sz w:val="24"/>
                <w:szCs w:val="24"/>
                <w:lang w:eastAsia="ru-RU"/>
              </w:rPr>
              <w:lastRenderedPageBreak/>
              <w:t>війни, гарантії їх соціального захисту”</w:t>
            </w:r>
          </w:p>
        </w:tc>
        <w:tc>
          <w:tcPr>
            <w:tcW w:w="1380" w:type="dxa"/>
            <w:tcBorders>
              <w:top w:val="single" w:sz="2" w:space="0" w:color="auto"/>
              <w:left w:val="single" w:sz="2" w:space="0" w:color="auto"/>
              <w:bottom w:val="single" w:sz="2" w:space="0" w:color="auto"/>
              <w:right w:val="single" w:sz="2" w:space="0" w:color="auto"/>
            </w:tcBorders>
            <w:hideMark/>
          </w:tcPr>
          <w:p w14:paraId="42026B4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2, 3, 4</w:t>
            </w:r>
          </w:p>
        </w:tc>
      </w:tr>
      <w:tr w:rsidR="00677B97" w:rsidRPr="00677B97" w14:paraId="3F62FD5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4C0FAC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364.</w:t>
            </w:r>
          </w:p>
        </w:tc>
        <w:tc>
          <w:tcPr>
            <w:tcW w:w="1815" w:type="dxa"/>
            <w:gridSpan w:val="2"/>
            <w:tcBorders>
              <w:top w:val="single" w:sz="2" w:space="0" w:color="auto"/>
              <w:left w:val="single" w:sz="2" w:space="0" w:color="auto"/>
              <w:bottom w:val="single" w:sz="2" w:space="0" w:color="auto"/>
              <w:right w:val="single" w:sz="2" w:space="0" w:color="auto"/>
            </w:tcBorders>
            <w:hideMark/>
          </w:tcPr>
          <w:p w14:paraId="5A607CD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00226</w:t>
            </w:r>
          </w:p>
        </w:tc>
        <w:tc>
          <w:tcPr>
            <w:tcW w:w="7800" w:type="dxa"/>
            <w:tcBorders>
              <w:top w:val="single" w:sz="2" w:space="0" w:color="auto"/>
              <w:left w:val="single" w:sz="2" w:space="0" w:color="auto"/>
              <w:bottom w:val="single" w:sz="2" w:space="0" w:color="auto"/>
              <w:right w:val="single" w:sz="2" w:space="0" w:color="auto"/>
            </w:tcBorders>
            <w:hideMark/>
          </w:tcPr>
          <w:p w14:paraId="42A1AC2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Взяття на облік для забезпечення санаторно-курортним лікуванням (путівками) осіб з інвалідністю</w:t>
            </w:r>
          </w:p>
        </w:tc>
        <w:tc>
          <w:tcPr>
            <w:tcW w:w="2880" w:type="dxa"/>
            <w:tcBorders>
              <w:top w:val="single" w:sz="2" w:space="0" w:color="auto"/>
              <w:left w:val="single" w:sz="2" w:space="0" w:color="auto"/>
              <w:bottom w:val="single" w:sz="2" w:space="0" w:color="auto"/>
              <w:right w:val="single" w:sz="2" w:space="0" w:color="auto"/>
            </w:tcBorders>
            <w:hideMark/>
          </w:tcPr>
          <w:p w14:paraId="4F554308"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28"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реабілітацію осіб з інвалідністю в Україні”</w:t>
            </w:r>
          </w:p>
        </w:tc>
        <w:tc>
          <w:tcPr>
            <w:tcW w:w="1380" w:type="dxa"/>
            <w:tcBorders>
              <w:top w:val="single" w:sz="2" w:space="0" w:color="auto"/>
              <w:left w:val="single" w:sz="2" w:space="0" w:color="auto"/>
              <w:bottom w:val="single" w:sz="2" w:space="0" w:color="auto"/>
              <w:right w:val="single" w:sz="2" w:space="0" w:color="auto"/>
            </w:tcBorders>
            <w:hideMark/>
          </w:tcPr>
          <w:p w14:paraId="14F969F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54C53D9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39D35C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365.</w:t>
            </w:r>
          </w:p>
        </w:tc>
        <w:tc>
          <w:tcPr>
            <w:tcW w:w="1815" w:type="dxa"/>
            <w:gridSpan w:val="2"/>
            <w:tcBorders>
              <w:top w:val="single" w:sz="2" w:space="0" w:color="auto"/>
              <w:left w:val="single" w:sz="2" w:space="0" w:color="auto"/>
              <w:bottom w:val="single" w:sz="2" w:space="0" w:color="auto"/>
              <w:right w:val="single" w:sz="2" w:space="0" w:color="auto"/>
            </w:tcBorders>
            <w:hideMark/>
          </w:tcPr>
          <w:p w14:paraId="5124672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00229</w:t>
            </w:r>
          </w:p>
        </w:tc>
        <w:tc>
          <w:tcPr>
            <w:tcW w:w="7800" w:type="dxa"/>
            <w:tcBorders>
              <w:top w:val="single" w:sz="2" w:space="0" w:color="auto"/>
              <w:left w:val="single" w:sz="2" w:space="0" w:color="auto"/>
              <w:bottom w:val="single" w:sz="2" w:space="0" w:color="auto"/>
              <w:right w:val="single" w:sz="2" w:space="0" w:color="auto"/>
            </w:tcBorders>
            <w:hideMark/>
          </w:tcPr>
          <w:p w14:paraId="7C966A4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Взяття на облік для забезпечення санаторно-курортним лікуванням (путівками) громадян, які постраждали внаслідок Чорнобильської катастрофи</w:t>
            </w:r>
          </w:p>
        </w:tc>
        <w:tc>
          <w:tcPr>
            <w:tcW w:w="2880" w:type="dxa"/>
            <w:tcBorders>
              <w:top w:val="single" w:sz="2" w:space="0" w:color="auto"/>
              <w:left w:val="single" w:sz="2" w:space="0" w:color="auto"/>
              <w:bottom w:val="single" w:sz="2" w:space="0" w:color="auto"/>
              <w:right w:val="single" w:sz="2" w:space="0" w:color="auto"/>
            </w:tcBorders>
            <w:hideMark/>
          </w:tcPr>
          <w:p w14:paraId="31774211"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29"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і соціальний захист громадян, які постраждали внаслідок Чорнобильської катастрофи”</w:t>
            </w:r>
          </w:p>
        </w:tc>
        <w:tc>
          <w:tcPr>
            <w:tcW w:w="1380" w:type="dxa"/>
            <w:tcBorders>
              <w:top w:val="single" w:sz="2" w:space="0" w:color="auto"/>
              <w:left w:val="single" w:sz="2" w:space="0" w:color="auto"/>
              <w:bottom w:val="single" w:sz="2" w:space="0" w:color="auto"/>
              <w:right w:val="single" w:sz="2" w:space="0" w:color="auto"/>
            </w:tcBorders>
            <w:hideMark/>
          </w:tcPr>
          <w:p w14:paraId="472E42C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C7DD9B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DD792A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366.</w:t>
            </w:r>
          </w:p>
        </w:tc>
        <w:tc>
          <w:tcPr>
            <w:tcW w:w="1815" w:type="dxa"/>
            <w:gridSpan w:val="2"/>
            <w:tcBorders>
              <w:top w:val="single" w:sz="2" w:space="0" w:color="auto"/>
              <w:left w:val="single" w:sz="2" w:space="0" w:color="auto"/>
              <w:bottom w:val="single" w:sz="2" w:space="0" w:color="auto"/>
              <w:right w:val="single" w:sz="2" w:space="0" w:color="auto"/>
            </w:tcBorders>
            <w:hideMark/>
          </w:tcPr>
          <w:p w14:paraId="42220C9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00151</w:t>
            </w:r>
          </w:p>
        </w:tc>
        <w:tc>
          <w:tcPr>
            <w:tcW w:w="7800" w:type="dxa"/>
            <w:tcBorders>
              <w:top w:val="single" w:sz="2" w:space="0" w:color="auto"/>
              <w:left w:val="single" w:sz="2" w:space="0" w:color="auto"/>
              <w:bottom w:val="single" w:sz="2" w:space="0" w:color="auto"/>
              <w:right w:val="single" w:sz="2" w:space="0" w:color="auto"/>
            </w:tcBorders>
            <w:hideMark/>
          </w:tcPr>
          <w:p w14:paraId="2F4A340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державної соціальної допомоги особам з інвалідністю з дитинства та дітям з інвалідністю</w:t>
            </w:r>
          </w:p>
        </w:tc>
        <w:tc>
          <w:tcPr>
            <w:tcW w:w="2880" w:type="dxa"/>
            <w:tcBorders>
              <w:top w:val="single" w:sz="2" w:space="0" w:color="auto"/>
              <w:left w:val="single" w:sz="2" w:space="0" w:color="auto"/>
              <w:bottom w:val="single" w:sz="2" w:space="0" w:color="auto"/>
              <w:right w:val="single" w:sz="2" w:space="0" w:color="auto"/>
            </w:tcBorders>
            <w:hideMark/>
          </w:tcPr>
          <w:p w14:paraId="4CBBDB32"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30"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соціальну допомогу особам з інвалідністю з дитинства та дітям з інвалідністю”</w:t>
            </w:r>
          </w:p>
        </w:tc>
        <w:tc>
          <w:tcPr>
            <w:tcW w:w="1380" w:type="dxa"/>
            <w:tcBorders>
              <w:top w:val="single" w:sz="2" w:space="0" w:color="auto"/>
              <w:left w:val="single" w:sz="2" w:space="0" w:color="auto"/>
              <w:bottom w:val="single" w:sz="2" w:space="0" w:color="auto"/>
              <w:right w:val="single" w:sz="2" w:space="0" w:color="auto"/>
            </w:tcBorders>
            <w:hideMark/>
          </w:tcPr>
          <w:p w14:paraId="5DD4EC6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059911F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31671C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367.</w:t>
            </w:r>
          </w:p>
        </w:tc>
        <w:tc>
          <w:tcPr>
            <w:tcW w:w="1815" w:type="dxa"/>
            <w:gridSpan w:val="2"/>
            <w:tcBorders>
              <w:top w:val="single" w:sz="2" w:space="0" w:color="auto"/>
              <w:left w:val="single" w:sz="2" w:space="0" w:color="auto"/>
              <w:bottom w:val="single" w:sz="2" w:space="0" w:color="auto"/>
              <w:right w:val="single" w:sz="2" w:space="0" w:color="auto"/>
            </w:tcBorders>
            <w:hideMark/>
          </w:tcPr>
          <w:p w14:paraId="5F18153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00103</w:t>
            </w:r>
          </w:p>
        </w:tc>
        <w:tc>
          <w:tcPr>
            <w:tcW w:w="7800" w:type="dxa"/>
            <w:tcBorders>
              <w:top w:val="single" w:sz="2" w:space="0" w:color="auto"/>
              <w:left w:val="single" w:sz="2" w:space="0" w:color="auto"/>
              <w:bottom w:val="single" w:sz="2" w:space="0" w:color="auto"/>
              <w:right w:val="single" w:sz="2" w:space="0" w:color="auto"/>
            </w:tcBorders>
            <w:hideMark/>
          </w:tcPr>
          <w:p w14:paraId="39F2E01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грошової допомоги особі, яка проживає разом з особою з інвалідністю I чи II групи внаслідок психічного розладу, яка за висновком лікарсько-консультативної комісії закладу охорони здоров’я потребує постійного стороннього догляду, на догляд за нею</w:t>
            </w:r>
          </w:p>
        </w:tc>
        <w:tc>
          <w:tcPr>
            <w:tcW w:w="2880" w:type="dxa"/>
            <w:tcBorders>
              <w:top w:val="single" w:sz="2" w:space="0" w:color="auto"/>
              <w:left w:val="single" w:sz="2" w:space="0" w:color="auto"/>
              <w:bottom w:val="single" w:sz="2" w:space="0" w:color="auto"/>
              <w:right w:val="single" w:sz="2" w:space="0" w:color="auto"/>
            </w:tcBorders>
            <w:hideMark/>
          </w:tcPr>
          <w:p w14:paraId="358B5E32"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31"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психіатричну допомогу”</w:t>
            </w:r>
          </w:p>
        </w:tc>
        <w:tc>
          <w:tcPr>
            <w:tcW w:w="1380" w:type="dxa"/>
            <w:tcBorders>
              <w:top w:val="single" w:sz="2" w:space="0" w:color="auto"/>
              <w:left w:val="single" w:sz="2" w:space="0" w:color="auto"/>
              <w:bottom w:val="single" w:sz="2" w:space="0" w:color="auto"/>
              <w:right w:val="single" w:sz="2" w:space="0" w:color="auto"/>
            </w:tcBorders>
            <w:hideMark/>
          </w:tcPr>
          <w:p w14:paraId="3EA9727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4DCBCC5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C52857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368.</w:t>
            </w:r>
          </w:p>
        </w:tc>
        <w:tc>
          <w:tcPr>
            <w:tcW w:w="1815" w:type="dxa"/>
            <w:gridSpan w:val="2"/>
            <w:tcBorders>
              <w:top w:val="single" w:sz="2" w:space="0" w:color="auto"/>
              <w:left w:val="single" w:sz="2" w:space="0" w:color="auto"/>
              <w:bottom w:val="single" w:sz="2" w:space="0" w:color="auto"/>
              <w:right w:val="single" w:sz="2" w:space="0" w:color="auto"/>
            </w:tcBorders>
            <w:hideMark/>
          </w:tcPr>
          <w:p w14:paraId="64D83A6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00099</w:t>
            </w:r>
          </w:p>
        </w:tc>
        <w:tc>
          <w:tcPr>
            <w:tcW w:w="7800" w:type="dxa"/>
            <w:tcBorders>
              <w:top w:val="single" w:sz="2" w:space="0" w:color="auto"/>
              <w:left w:val="single" w:sz="2" w:space="0" w:color="auto"/>
              <w:bottom w:val="single" w:sz="2" w:space="0" w:color="auto"/>
              <w:right w:val="single" w:sz="2" w:space="0" w:color="auto"/>
            </w:tcBorders>
            <w:hideMark/>
          </w:tcPr>
          <w:p w14:paraId="564505B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державної соціальної допомоги на догляд</w:t>
            </w:r>
          </w:p>
        </w:tc>
        <w:tc>
          <w:tcPr>
            <w:tcW w:w="2880" w:type="dxa"/>
            <w:tcBorders>
              <w:top w:val="single" w:sz="2" w:space="0" w:color="auto"/>
              <w:left w:val="single" w:sz="2" w:space="0" w:color="auto"/>
              <w:bottom w:val="single" w:sz="2" w:space="0" w:color="auto"/>
              <w:right w:val="single" w:sz="2" w:space="0" w:color="auto"/>
            </w:tcBorders>
            <w:hideMark/>
          </w:tcPr>
          <w:p w14:paraId="30F81857"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32"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соціальну допомогу особам, які не мають права на пенсію, та особам з інвалідністю”</w:t>
            </w:r>
          </w:p>
        </w:tc>
        <w:tc>
          <w:tcPr>
            <w:tcW w:w="1380" w:type="dxa"/>
            <w:tcBorders>
              <w:top w:val="single" w:sz="2" w:space="0" w:color="auto"/>
              <w:left w:val="single" w:sz="2" w:space="0" w:color="auto"/>
              <w:bottom w:val="single" w:sz="2" w:space="0" w:color="auto"/>
              <w:right w:val="single" w:sz="2" w:space="0" w:color="auto"/>
            </w:tcBorders>
            <w:hideMark/>
          </w:tcPr>
          <w:p w14:paraId="38CA8E8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034556E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E6A9E3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369.</w:t>
            </w:r>
          </w:p>
        </w:tc>
        <w:tc>
          <w:tcPr>
            <w:tcW w:w="1815" w:type="dxa"/>
            <w:gridSpan w:val="2"/>
            <w:tcBorders>
              <w:top w:val="single" w:sz="2" w:space="0" w:color="auto"/>
              <w:left w:val="single" w:sz="2" w:space="0" w:color="auto"/>
              <w:bottom w:val="single" w:sz="2" w:space="0" w:color="auto"/>
              <w:right w:val="single" w:sz="2" w:space="0" w:color="auto"/>
            </w:tcBorders>
            <w:hideMark/>
          </w:tcPr>
          <w:p w14:paraId="7B4371F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00096</w:t>
            </w:r>
          </w:p>
        </w:tc>
        <w:tc>
          <w:tcPr>
            <w:tcW w:w="7800" w:type="dxa"/>
            <w:tcBorders>
              <w:top w:val="single" w:sz="2" w:space="0" w:color="auto"/>
              <w:left w:val="single" w:sz="2" w:space="0" w:color="auto"/>
              <w:bottom w:val="single" w:sz="2" w:space="0" w:color="auto"/>
              <w:right w:val="single" w:sz="2" w:space="0" w:color="auto"/>
            </w:tcBorders>
            <w:hideMark/>
          </w:tcPr>
          <w:p w14:paraId="6577614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державної соціальної допомоги особам, які не мають права на пенсію, та особам з інвалідністю</w:t>
            </w:r>
          </w:p>
        </w:tc>
        <w:tc>
          <w:tcPr>
            <w:tcW w:w="2880" w:type="dxa"/>
            <w:tcBorders>
              <w:top w:val="single" w:sz="2" w:space="0" w:color="auto"/>
              <w:left w:val="single" w:sz="2" w:space="0" w:color="auto"/>
              <w:bottom w:val="single" w:sz="2" w:space="0" w:color="auto"/>
              <w:right w:val="single" w:sz="2" w:space="0" w:color="auto"/>
            </w:tcBorders>
            <w:hideMark/>
          </w:tcPr>
          <w:p w14:paraId="2FDCA1B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E349BA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60AA5B0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622A21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370.</w:t>
            </w:r>
          </w:p>
        </w:tc>
        <w:tc>
          <w:tcPr>
            <w:tcW w:w="1815" w:type="dxa"/>
            <w:gridSpan w:val="2"/>
            <w:tcBorders>
              <w:top w:val="single" w:sz="2" w:space="0" w:color="auto"/>
              <w:left w:val="single" w:sz="2" w:space="0" w:color="auto"/>
              <w:bottom w:val="single" w:sz="2" w:space="0" w:color="auto"/>
              <w:right w:val="single" w:sz="2" w:space="0" w:color="auto"/>
            </w:tcBorders>
            <w:hideMark/>
          </w:tcPr>
          <w:p w14:paraId="49B160F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00141</w:t>
            </w:r>
          </w:p>
        </w:tc>
        <w:tc>
          <w:tcPr>
            <w:tcW w:w="7800" w:type="dxa"/>
            <w:tcBorders>
              <w:top w:val="single" w:sz="2" w:space="0" w:color="auto"/>
              <w:left w:val="single" w:sz="2" w:space="0" w:color="auto"/>
              <w:bottom w:val="single" w:sz="2" w:space="0" w:color="auto"/>
              <w:right w:val="single" w:sz="2" w:space="0" w:color="auto"/>
            </w:tcBorders>
            <w:hideMark/>
          </w:tcPr>
          <w:p w14:paraId="34E0CF7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Видача довідки для отримання пільг особам з інвалідністю, які не мають </w:t>
            </w:r>
            <w:r w:rsidRPr="00677B97">
              <w:rPr>
                <w:rFonts w:ascii="Times New Roman" w:eastAsia="Times New Roman" w:hAnsi="Times New Roman" w:cs="Times New Roman"/>
                <w:sz w:val="24"/>
                <w:szCs w:val="24"/>
                <w:lang w:eastAsia="ru-RU"/>
              </w:rPr>
              <w:lastRenderedPageBreak/>
              <w:t>права на пенсію чи соціальну допомогу</w:t>
            </w:r>
          </w:p>
        </w:tc>
        <w:tc>
          <w:tcPr>
            <w:tcW w:w="2880" w:type="dxa"/>
            <w:tcBorders>
              <w:top w:val="single" w:sz="2" w:space="0" w:color="auto"/>
              <w:left w:val="single" w:sz="2" w:space="0" w:color="auto"/>
              <w:bottom w:val="single" w:sz="2" w:space="0" w:color="auto"/>
              <w:right w:val="single" w:sz="2" w:space="0" w:color="auto"/>
            </w:tcBorders>
            <w:hideMark/>
          </w:tcPr>
          <w:p w14:paraId="2F8336B6"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33"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xml:space="preserve"> “Про основи соціальної захищеності осіб з </w:t>
            </w:r>
            <w:r w:rsidR="00677B97" w:rsidRPr="00677B97">
              <w:rPr>
                <w:rFonts w:ascii="Times New Roman" w:eastAsia="Times New Roman" w:hAnsi="Times New Roman" w:cs="Times New Roman"/>
                <w:sz w:val="24"/>
                <w:szCs w:val="24"/>
                <w:lang w:eastAsia="ru-RU"/>
              </w:rPr>
              <w:lastRenderedPageBreak/>
              <w:t>інвалідністю в Україні”</w:t>
            </w:r>
          </w:p>
        </w:tc>
        <w:tc>
          <w:tcPr>
            <w:tcW w:w="1380" w:type="dxa"/>
            <w:tcBorders>
              <w:top w:val="single" w:sz="2" w:space="0" w:color="auto"/>
              <w:left w:val="single" w:sz="2" w:space="0" w:color="auto"/>
              <w:bottom w:val="single" w:sz="2" w:space="0" w:color="auto"/>
              <w:right w:val="single" w:sz="2" w:space="0" w:color="auto"/>
            </w:tcBorders>
            <w:hideMark/>
          </w:tcPr>
          <w:p w14:paraId="57D6A5F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1, 6</w:t>
            </w:r>
          </w:p>
        </w:tc>
      </w:tr>
      <w:tr w:rsidR="00677B97" w:rsidRPr="00677B97" w14:paraId="7585328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274363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371.</w:t>
            </w:r>
          </w:p>
        </w:tc>
        <w:tc>
          <w:tcPr>
            <w:tcW w:w="1815" w:type="dxa"/>
            <w:gridSpan w:val="2"/>
            <w:tcBorders>
              <w:top w:val="single" w:sz="2" w:space="0" w:color="auto"/>
              <w:left w:val="single" w:sz="2" w:space="0" w:color="auto"/>
              <w:bottom w:val="single" w:sz="2" w:space="0" w:color="auto"/>
              <w:right w:val="single" w:sz="2" w:space="0" w:color="auto"/>
            </w:tcBorders>
            <w:hideMark/>
          </w:tcPr>
          <w:p w14:paraId="3F51188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00152</w:t>
            </w:r>
          </w:p>
        </w:tc>
        <w:tc>
          <w:tcPr>
            <w:tcW w:w="7800" w:type="dxa"/>
            <w:tcBorders>
              <w:top w:val="single" w:sz="2" w:space="0" w:color="auto"/>
              <w:left w:val="single" w:sz="2" w:space="0" w:color="auto"/>
              <w:bottom w:val="single" w:sz="2" w:space="0" w:color="auto"/>
              <w:right w:val="single" w:sz="2" w:space="0" w:color="auto"/>
            </w:tcBorders>
            <w:hideMark/>
          </w:tcPr>
          <w:p w14:paraId="2525C0A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надбавки на догляд за особами з інвалідністю з дитинства та дітьми з інвалідністю</w:t>
            </w:r>
          </w:p>
        </w:tc>
        <w:tc>
          <w:tcPr>
            <w:tcW w:w="2880" w:type="dxa"/>
            <w:tcBorders>
              <w:top w:val="single" w:sz="2" w:space="0" w:color="auto"/>
              <w:left w:val="single" w:sz="2" w:space="0" w:color="auto"/>
              <w:bottom w:val="single" w:sz="2" w:space="0" w:color="auto"/>
              <w:right w:val="single" w:sz="2" w:space="0" w:color="auto"/>
            </w:tcBorders>
            <w:hideMark/>
          </w:tcPr>
          <w:p w14:paraId="345C31C4"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34"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соціальну допомогу особам з інвалідністю з дитинства та дітям з інвалідністю”</w:t>
            </w:r>
          </w:p>
        </w:tc>
        <w:tc>
          <w:tcPr>
            <w:tcW w:w="1380" w:type="dxa"/>
            <w:tcBorders>
              <w:top w:val="single" w:sz="2" w:space="0" w:color="auto"/>
              <w:left w:val="single" w:sz="2" w:space="0" w:color="auto"/>
              <w:bottom w:val="single" w:sz="2" w:space="0" w:color="auto"/>
              <w:right w:val="single" w:sz="2" w:space="0" w:color="auto"/>
            </w:tcBorders>
            <w:hideMark/>
          </w:tcPr>
          <w:p w14:paraId="4FEDEC0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73D93B9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1F0E27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372.</w:t>
            </w:r>
          </w:p>
        </w:tc>
        <w:tc>
          <w:tcPr>
            <w:tcW w:w="1815" w:type="dxa"/>
            <w:gridSpan w:val="2"/>
            <w:tcBorders>
              <w:top w:val="single" w:sz="2" w:space="0" w:color="auto"/>
              <w:left w:val="single" w:sz="2" w:space="0" w:color="auto"/>
              <w:bottom w:val="single" w:sz="2" w:space="0" w:color="auto"/>
              <w:right w:val="single" w:sz="2" w:space="0" w:color="auto"/>
            </w:tcBorders>
            <w:hideMark/>
          </w:tcPr>
          <w:p w14:paraId="612C3B9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00230</w:t>
            </w:r>
          </w:p>
        </w:tc>
        <w:tc>
          <w:tcPr>
            <w:tcW w:w="7800" w:type="dxa"/>
            <w:tcBorders>
              <w:top w:val="single" w:sz="2" w:space="0" w:color="auto"/>
              <w:left w:val="single" w:sz="2" w:space="0" w:color="auto"/>
              <w:bottom w:val="single" w:sz="2" w:space="0" w:color="auto"/>
              <w:right w:val="single" w:sz="2" w:space="0" w:color="auto"/>
            </w:tcBorders>
            <w:hideMark/>
          </w:tcPr>
          <w:p w14:paraId="78F77D6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Установлення статусу, видача посвідчень особам, які постраждали внаслідок Чорнобильської катастрофи (відповідно до визначених категорій)</w:t>
            </w:r>
          </w:p>
        </w:tc>
        <w:tc>
          <w:tcPr>
            <w:tcW w:w="2880" w:type="dxa"/>
            <w:tcBorders>
              <w:top w:val="single" w:sz="2" w:space="0" w:color="auto"/>
              <w:left w:val="single" w:sz="2" w:space="0" w:color="auto"/>
              <w:bottom w:val="single" w:sz="2" w:space="0" w:color="auto"/>
              <w:right w:val="single" w:sz="2" w:space="0" w:color="auto"/>
            </w:tcBorders>
            <w:hideMark/>
          </w:tcPr>
          <w:p w14:paraId="4991C46F"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35"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і соціальний захист громадян, які постраждали внаслідок Чорнобильської катастрофи”</w:t>
            </w:r>
          </w:p>
        </w:tc>
        <w:tc>
          <w:tcPr>
            <w:tcW w:w="1380" w:type="dxa"/>
            <w:tcBorders>
              <w:top w:val="single" w:sz="2" w:space="0" w:color="auto"/>
              <w:left w:val="single" w:sz="2" w:space="0" w:color="auto"/>
              <w:bottom w:val="single" w:sz="2" w:space="0" w:color="auto"/>
              <w:right w:val="single" w:sz="2" w:space="0" w:color="auto"/>
            </w:tcBorders>
            <w:hideMark/>
          </w:tcPr>
          <w:p w14:paraId="7829BA3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35DA591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FD04D3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373.</w:t>
            </w:r>
          </w:p>
        </w:tc>
        <w:tc>
          <w:tcPr>
            <w:tcW w:w="1815" w:type="dxa"/>
            <w:gridSpan w:val="2"/>
            <w:tcBorders>
              <w:top w:val="single" w:sz="2" w:space="0" w:color="auto"/>
              <w:left w:val="single" w:sz="2" w:space="0" w:color="auto"/>
              <w:bottom w:val="single" w:sz="2" w:space="0" w:color="auto"/>
              <w:right w:val="single" w:sz="2" w:space="0" w:color="auto"/>
            </w:tcBorders>
            <w:hideMark/>
          </w:tcPr>
          <w:p w14:paraId="252E77A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01404</w:t>
            </w:r>
          </w:p>
        </w:tc>
        <w:tc>
          <w:tcPr>
            <w:tcW w:w="7800" w:type="dxa"/>
            <w:tcBorders>
              <w:top w:val="single" w:sz="2" w:space="0" w:color="auto"/>
              <w:left w:val="single" w:sz="2" w:space="0" w:color="auto"/>
              <w:bottom w:val="single" w:sz="2" w:space="0" w:color="auto"/>
              <w:right w:val="single" w:sz="2" w:space="0" w:color="auto"/>
            </w:tcBorders>
            <w:hideMark/>
          </w:tcPr>
          <w:p w14:paraId="02B1A26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Компенсація вартості продуктів харчування громадянам, які постраждали внаслідок Чорнобильської катастрофи</w:t>
            </w:r>
          </w:p>
        </w:tc>
        <w:tc>
          <w:tcPr>
            <w:tcW w:w="2880" w:type="dxa"/>
            <w:tcBorders>
              <w:top w:val="single" w:sz="2" w:space="0" w:color="auto"/>
              <w:left w:val="single" w:sz="2" w:space="0" w:color="auto"/>
              <w:bottom w:val="single" w:sz="2" w:space="0" w:color="auto"/>
              <w:right w:val="single" w:sz="2" w:space="0" w:color="auto"/>
            </w:tcBorders>
            <w:hideMark/>
          </w:tcPr>
          <w:p w14:paraId="73AF331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348AB2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245C1A5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499DA5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374.</w:t>
            </w:r>
          </w:p>
        </w:tc>
        <w:tc>
          <w:tcPr>
            <w:tcW w:w="1815" w:type="dxa"/>
            <w:gridSpan w:val="2"/>
            <w:tcBorders>
              <w:top w:val="single" w:sz="2" w:space="0" w:color="auto"/>
              <w:left w:val="single" w:sz="2" w:space="0" w:color="auto"/>
              <w:bottom w:val="single" w:sz="2" w:space="0" w:color="auto"/>
              <w:right w:val="single" w:sz="2" w:space="0" w:color="auto"/>
            </w:tcBorders>
            <w:hideMark/>
          </w:tcPr>
          <w:p w14:paraId="6D59506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00232</w:t>
            </w:r>
          </w:p>
        </w:tc>
        <w:tc>
          <w:tcPr>
            <w:tcW w:w="7800" w:type="dxa"/>
            <w:tcBorders>
              <w:top w:val="single" w:sz="2" w:space="0" w:color="auto"/>
              <w:left w:val="single" w:sz="2" w:space="0" w:color="auto"/>
              <w:bottom w:val="single" w:sz="2" w:space="0" w:color="auto"/>
              <w:right w:val="single" w:sz="2" w:space="0" w:color="auto"/>
            </w:tcBorders>
            <w:hideMark/>
          </w:tcPr>
          <w:p w14:paraId="166D9C3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компенсацій та допомоги учасникам ліквідації наслідків аварії на Чорнобильській АЕС, громадянам, які брали участь у ліквідації інших ядерних аварій та випробувань, у військових навчаннях із застосуванням ядерної зброї, у складанні ядерних зарядів та здійсненні на них регламентних робіт, віднесеним до категорії 1, або 2, або 3, потерпілим від Чорнобильської катастрофи, віднесеним до категорії 1, або 2, або 3, потерпілим від радіаційного опромінення, віднесеним до категорії 1 або 2</w:t>
            </w:r>
          </w:p>
        </w:tc>
        <w:tc>
          <w:tcPr>
            <w:tcW w:w="2880" w:type="dxa"/>
            <w:tcBorders>
              <w:top w:val="single" w:sz="2" w:space="0" w:color="auto"/>
              <w:left w:val="single" w:sz="2" w:space="0" w:color="auto"/>
              <w:bottom w:val="single" w:sz="2" w:space="0" w:color="auto"/>
              <w:right w:val="single" w:sz="2" w:space="0" w:color="auto"/>
            </w:tcBorders>
            <w:hideMark/>
          </w:tcPr>
          <w:p w14:paraId="060EB0F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CA6C18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0183295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C6A2BA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375.</w:t>
            </w:r>
          </w:p>
        </w:tc>
        <w:tc>
          <w:tcPr>
            <w:tcW w:w="1815" w:type="dxa"/>
            <w:gridSpan w:val="2"/>
            <w:tcBorders>
              <w:top w:val="single" w:sz="2" w:space="0" w:color="auto"/>
              <w:left w:val="single" w:sz="2" w:space="0" w:color="auto"/>
              <w:bottom w:val="single" w:sz="2" w:space="0" w:color="auto"/>
              <w:right w:val="single" w:sz="2" w:space="0" w:color="auto"/>
            </w:tcBorders>
            <w:hideMark/>
          </w:tcPr>
          <w:p w14:paraId="101A8A0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00171</w:t>
            </w:r>
          </w:p>
        </w:tc>
        <w:tc>
          <w:tcPr>
            <w:tcW w:w="7800" w:type="dxa"/>
            <w:tcBorders>
              <w:top w:val="single" w:sz="2" w:space="0" w:color="auto"/>
              <w:left w:val="single" w:sz="2" w:space="0" w:color="auto"/>
              <w:bottom w:val="single" w:sz="2" w:space="0" w:color="auto"/>
              <w:right w:val="single" w:sz="2" w:space="0" w:color="auto"/>
            </w:tcBorders>
            <w:hideMark/>
          </w:tcPr>
          <w:p w14:paraId="652E03E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одноразової компенсації батькам померлого учасника ліквідації наслідків аварії на Чорнобильській АЕС, смерть якого пов’язана з Чорнобильською катастрофою</w:t>
            </w:r>
          </w:p>
        </w:tc>
        <w:tc>
          <w:tcPr>
            <w:tcW w:w="2880" w:type="dxa"/>
            <w:tcBorders>
              <w:top w:val="single" w:sz="2" w:space="0" w:color="auto"/>
              <w:left w:val="single" w:sz="2" w:space="0" w:color="auto"/>
              <w:bottom w:val="single" w:sz="2" w:space="0" w:color="auto"/>
              <w:right w:val="single" w:sz="2" w:space="0" w:color="auto"/>
            </w:tcBorders>
            <w:hideMark/>
          </w:tcPr>
          <w:p w14:paraId="3157F109"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36"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і соціальний захист громадян, які постраждали внаслідок Чорнобильської катастрофи”</w:t>
            </w:r>
          </w:p>
        </w:tc>
        <w:tc>
          <w:tcPr>
            <w:tcW w:w="1380" w:type="dxa"/>
            <w:tcBorders>
              <w:top w:val="single" w:sz="2" w:space="0" w:color="auto"/>
              <w:left w:val="single" w:sz="2" w:space="0" w:color="auto"/>
              <w:bottom w:val="single" w:sz="2" w:space="0" w:color="auto"/>
              <w:right w:val="single" w:sz="2" w:space="0" w:color="auto"/>
            </w:tcBorders>
            <w:hideMark/>
          </w:tcPr>
          <w:p w14:paraId="15C6AA6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5A7065F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FD61A9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376.</w:t>
            </w:r>
          </w:p>
        </w:tc>
        <w:tc>
          <w:tcPr>
            <w:tcW w:w="1815" w:type="dxa"/>
            <w:gridSpan w:val="2"/>
            <w:tcBorders>
              <w:top w:val="single" w:sz="2" w:space="0" w:color="auto"/>
              <w:left w:val="single" w:sz="2" w:space="0" w:color="auto"/>
              <w:bottom w:val="single" w:sz="2" w:space="0" w:color="auto"/>
              <w:right w:val="single" w:sz="2" w:space="0" w:color="auto"/>
            </w:tcBorders>
            <w:hideMark/>
          </w:tcPr>
          <w:p w14:paraId="73C6015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01191</w:t>
            </w:r>
          </w:p>
        </w:tc>
        <w:tc>
          <w:tcPr>
            <w:tcW w:w="7800" w:type="dxa"/>
            <w:tcBorders>
              <w:top w:val="single" w:sz="2" w:space="0" w:color="auto"/>
              <w:left w:val="single" w:sz="2" w:space="0" w:color="auto"/>
              <w:bottom w:val="single" w:sz="2" w:space="0" w:color="auto"/>
              <w:right w:val="single" w:sz="2" w:space="0" w:color="auto"/>
            </w:tcBorders>
            <w:hideMark/>
          </w:tcPr>
          <w:p w14:paraId="0E2E7C0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Призначення одноразової компенсації дружинам (чоловікам), якщо та (той) не одружилися вдруге, </w:t>
            </w:r>
            <w:r w:rsidRPr="00677B97">
              <w:rPr>
                <w:rFonts w:ascii="Times New Roman" w:eastAsia="Times New Roman" w:hAnsi="Times New Roman" w:cs="Times New Roman"/>
                <w:sz w:val="24"/>
                <w:szCs w:val="24"/>
                <w:lang w:eastAsia="ru-RU"/>
              </w:rPr>
              <w:lastRenderedPageBreak/>
              <w:t>померлих громадян, смерть яких пов’язана з Чорнобильською катастрофою, участю в ліквідації наслідків інших ядерних аварій, у ядерних випробуваннях, військових навчаннях із застосуванням ядерної зброї, у складанні ядерних зарядів та здійсненні на них регламентних робіт</w:t>
            </w:r>
          </w:p>
        </w:tc>
        <w:tc>
          <w:tcPr>
            <w:tcW w:w="2880" w:type="dxa"/>
            <w:tcBorders>
              <w:top w:val="single" w:sz="2" w:space="0" w:color="auto"/>
              <w:left w:val="single" w:sz="2" w:space="0" w:color="auto"/>
              <w:bottom w:val="single" w:sz="2" w:space="0" w:color="auto"/>
              <w:right w:val="single" w:sz="2" w:space="0" w:color="auto"/>
            </w:tcBorders>
            <w:hideMark/>
          </w:tcPr>
          <w:p w14:paraId="2859D05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w:t>
            </w:r>
          </w:p>
        </w:tc>
        <w:tc>
          <w:tcPr>
            <w:tcW w:w="1380" w:type="dxa"/>
            <w:tcBorders>
              <w:top w:val="single" w:sz="2" w:space="0" w:color="auto"/>
              <w:left w:val="single" w:sz="2" w:space="0" w:color="auto"/>
              <w:bottom w:val="single" w:sz="2" w:space="0" w:color="auto"/>
              <w:right w:val="single" w:sz="2" w:space="0" w:color="auto"/>
            </w:tcBorders>
            <w:hideMark/>
          </w:tcPr>
          <w:p w14:paraId="1899AC3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5F6AB96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504801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377.</w:t>
            </w:r>
          </w:p>
        </w:tc>
        <w:tc>
          <w:tcPr>
            <w:tcW w:w="1815" w:type="dxa"/>
            <w:gridSpan w:val="2"/>
            <w:tcBorders>
              <w:top w:val="single" w:sz="2" w:space="0" w:color="auto"/>
              <w:left w:val="single" w:sz="2" w:space="0" w:color="auto"/>
              <w:bottom w:val="single" w:sz="2" w:space="0" w:color="auto"/>
              <w:right w:val="single" w:sz="2" w:space="0" w:color="auto"/>
            </w:tcBorders>
            <w:hideMark/>
          </w:tcPr>
          <w:p w14:paraId="38B381A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00172</w:t>
            </w:r>
          </w:p>
        </w:tc>
        <w:tc>
          <w:tcPr>
            <w:tcW w:w="7800" w:type="dxa"/>
            <w:tcBorders>
              <w:top w:val="single" w:sz="2" w:space="0" w:color="auto"/>
              <w:left w:val="single" w:sz="2" w:space="0" w:color="auto"/>
              <w:bottom w:val="single" w:sz="2" w:space="0" w:color="auto"/>
              <w:right w:val="single" w:sz="2" w:space="0" w:color="auto"/>
            </w:tcBorders>
            <w:hideMark/>
          </w:tcPr>
          <w:p w14:paraId="5982729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одноразової компенсації сім’ям, які втратили годувальника із числа учасників ліквідації наслідків аварії на Чорнобильській АЕС, смерть яких пов’язана з Чорнобильською катастрофою</w:t>
            </w:r>
          </w:p>
        </w:tc>
        <w:tc>
          <w:tcPr>
            <w:tcW w:w="2880" w:type="dxa"/>
            <w:tcBorders>
              <w:top w:val="single" w:sz="2" w:space="0" w:color="auto"/>
              <w:left w:val="single" w:sz="2" w:space="0" w:color="auto"/>
              <w:bottom w:val="single" w:sz="2" w:space="0" w:color="auto"/>
              <w:right w:val="single" w:sz="2" w:space="0" w:color="auto"/>
            </w:tcBorders>
            <w:hideMark/>
          </w:tcPr>
          <w:p w14:paraId="7C739D50"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37"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і соціальний захист громадян, які постраждали внаслідок Чорнобильської катастрофи”</w:t>
            </w:r>
          </w:p>
        </w:tc>
        <w:tc>
          <w:tcPr>
            <w:tcW w:w="1380" w:type="dxa"/>
            <w:tcBorders>
              <w:top w:val="single" w:sz="2" w:space="0" w:color="auto"/>
              <w:left w:val="single" w:sz="2" w:space="0" w:color="auto"/>
              <w:bottom w:val="single" w:sz="2" w:space="0" w:color="auto"/>
              <w:right w:val="single" w:sz="2" w:space="0" w:color="auto"/>
            </w:tcBorders>
            <w:hideMark/>
          </w:tcPr>
          <w:p w14:paraId="7A6713A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6FD8596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C56768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378.</w:t>
            </w:r>
          </w:p>
        </w:tc>
        <w:tc>
          <w:tcPr>
            <w:tcW w:w="1815" w:type="dxa"/>
            <w:gridSpan w:val="2"/>
            <w:tcBorders>
              <w:top w:val="single" w:sz="2" w:space="0" w:color="auto"/>
              <w:left w:val="single" w:sz="2" w:space="0" w:color="auto"/>
              <w:bottom w:val="single" w:sz="2" w:space="0" w:color="auto"/>
              <w:right w:val="single" w:sz="2" w:space="0" w:color="auto"/>
            </w:tcBorders>
            <w:hideMark/>
          </w:tcPr>
          <w:p w14:paraId="3C0D42E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00170</w:t>
            </w:r>
          </w:p>
        </w:tc>
        <w:tc>
          <w:tcPr>
            <w:tcW w:w="7800" w:type="dxa"/>
            <w:tcBorders>
              <w:top w:val="single" w:sz="2" w:space="0" w:color="auto"/>
              <w:left w:val="single" w:sz="2" w:space="0" w:color="auto"/>
              <w:bottom w:val="single" w:sz="2" w:space="0" w:color="auto"/>
              <w:right w:val="single" w:sz="2" w:space="0" w:color="auto"/>
            </w:tcBorders>
            <w:hideMark/>
          </w:tcPr>
          <w:p w14:paraId="63CB698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компенсацій та допомоги дітям, які потерпіли від Чорнобильської катастрофи, дітям з інвалідністю, інвалідність яких пов’язана з Чорнобильською катастрофою, та їх батькам</w:t>
            </w:r>
          </w:p>
        </w:tc>
        <w:tc>
          <w:tcPr>
            <w:tcW w:w="2880" w:type="dxa"/>
            <w:tcBorders>
              <w:top w:val="single" w:sz="2" w:space="0" w:color="auto"/>
              <w:left w:val="single" w:sz="2" w:space="0" w:color="auto"/>
              <w:bottom w:val="single" w:sz="2" w:space="0" w:color="auto"/>
              <w:right w:val="single" w:sz="2" w:space="0" w:color="auto"/>
            </w:tcBorders>
            <w:hideMark/>
          </w:tcPr>
          <w:p w14:paraId="0D9D792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D3D9DB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488FF550"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59EBDD27"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379 виключено на підставі Розпорядження КМ </w:t>
            </w:r>
            <w:hyperlink r:id="rId238" w:anchor="n13" w:tgtFrame="_blank" w:history="1">
              <w:r w:rsidRPr="00677B97">
                <w:rPr>
                  <w:rFonts w:ascii="Times New Roman" w:eastAsia="Times New Roman" w:hAnsi="Times New Roman" w:cs="Times New Roman"/>
                  <w:i/>
                  <w:iCs/>
                  <w:color w:val="000099"/>
                  <w:sz w:val="24"/>
                  <w:szCs w:val="24"/>
                  <w:u w:val="single"/>
                  <w:lang w:eastAsia="ru-RU"/>
                </w:rPr>
                <w:t>№ 722-р від 02.08.2024</w:t>
              </w:r>
            </w:hyperlink>
            <w:r w:rsidRPr="00677B97">
              <w:rPr>
                <w:rFonts w:ascii="Times New Roman" w:eastAsia="Times New Roman" w:hAnsi="Times New Roman" w:cs="Times New Roman"/>
                <w:i/>
                <w:iCs/>
                <w:sz w:val="24"/>
                <w:szCs w:val="24"/>
                <w:lang w:eastAsia="ru-RU"/>
              </w:rPr>
              <w:t>}</w:t>
            </w:r>
          </w:p>
        </w:tc>
      </w:tr>
      <w:tr w:rsidR="00677B97" w:rsidRPr="00677B97" w14:paraId="33B51FB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5C2D73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380.</w:t>
            </w:r>
          </w:p>
        </w:tc>
        <w:tc>
          <w:tcPr>
            <w:tcW w:w="1815" w:type="dxa"/>
            <w:gridSpan w:val="2"/>
            <w:tcBorders>
              <w:top w:val="single" w:sz="2" w:space="0" w:color="auto"/>
              <w:left w:val="single" w:sz="2" w:space="0" w:color="auto"/>
              <w:bottom w:val="single" w:sz="2" w:space="0" w:color="auto"/>
              <w:right w:val="single" w:sz="2" w:space="0" w:color="auto"/>
            </w:tcBorders>
            <w:hideMark/>
          </w:tcPr>
          <w:p w14:paraId="2EC7ABC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00133</w:t>
            </w:r>
          </w:p>
        </w:tc>
        <w:tc>
          <w:tcPr>
            <w:tcW w:w="7800" w:type="dxa"/>
            <w:tcBorders>
              <w:top w:val="single" w:sz="2" w:space="0" w:color="auto"/>
              <w:left w:val="single" w:sz="2" w:space="0" w:color="auto"/>
              <w:bottom w:val="single" w:sz="2" w:space="0" w:color="auto"/>
              <w:right w:val="single" w:sz="2" w:space="0" w:color="auto"/>
            </w:tcBorders>
            <w:hideMark/>
          </w:tcPr>
          <w:p w14:paraId="3D14E33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державної соціальної допомоги малозабезпеченим сім’ям</w:t>
            </w:r>
          </w:p>
        </w:tc>
        <w:tc>
          <w:tcPr>
            <w:tcW w:w="2880" w:type="dxa"/>
            <w:tcBorders>
              <w:top w:val="single" w:sz="2" w:space="0" w:color="auto"/>
              <w:left w:val="single" w:sz="2" w:space="0" w:color="auto"/>
              <w:bottom w:val="single" w:sz="2" w:space="0" w:color="auto"/>
              <w:right w:val="single" w:sz="2" w:space="0" w:color="auto"/>
            </w:tcBorders>
            <w:hideMark/>
          </w:tcPr>
          <w:p w14:paraId="655E1949"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39"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державну соціальну допомогу малозабезпеченим сім’ям”</w:t>
            </w:r>
          </w:p>
        </w:tc>
        <w:tc>
          <w:tcPr>
            <w:tcW w:w="1380" w:type="dxa"/>
            <w:tcBorders>
              <w:top w:val="single" w:sz="2" w:space="0" w:color="auto"/>
              <w:left w:val="single" w:sz="2" w:space="0" w:color="auto"/>
              <w:bottom w:val="single" w:sz="2" w:space="0" w:color="auto"/>
              <w:right w:val="single" w:sz="2" w:space="0" w:color="auto"/>
            </w:tcBorders>
            <w:hideMark/>
          </w:tcPr>
          <w:p w14:paraId="65FCF0F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527F180C"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468E0C6A"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381 виключено на підставі Розпорядження КМ </w:t>
            </w:r>
            <w:hyperlink r:id="rId240" w:anchor="n13" w:tgtFrame="_blank" w:history="1">
              <w:r w:rsidRPr="00677B97">
                <w:rPr>
                  <w:rFonts w:ascii="Times New Roman" w:eastAsia="Times New Roman" w:hAnsi="Times New Roman" w:cs="Times New Roman"/>
                  <w:i/>
                  <w:iCs/>
                  <w:color w:val="000099"/>
                  <w:sz w:val="24"/>
                  <w:szCs w:val="24"/>
                  <w:u w:val="single"/>
                  <w:lang w:eastAsia="ru-RU"/>
                </w:rPr>
                <w:t>№ 722-р від 02.08.2024</w:t>
              </w:r>
            </w:hyperlink>
            <w:r w:rsidRPr="00677B97">
              <w:rPr>
                <w:rFonts w:ascii="Times New Roman" w:eastAsia="Times New Roman" w:hAnsi="Times New Roman" w:cs="Times New Roman"/>
                <w:i/>
                <w:iCs/>
                <w:sz w:val="24"/>
                <w:szCs w:val="24"/>
                <w:lang w:eastAsia="ru-RU"/>
              </w:rPr>
              <w:t>}</w:t>
            </w:r>
          </w:p>
        </w:tc>
      </w:tr>
      <w:tr w:rsidR="00677B97" w:rsidRPr="00677B97" w14:paraId="273B088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0CA608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382.</w:t>
            </w:r>
          </w:p>
        </w:tc>
        <w:tc>
          <w:tcPr>
            <w:tcW w:w="1815" w:type="dxa"/>
            <w:gridSpan w:val="2"/>
            <w:tcBorders>
              <w:top w:val="single" w:sz="2" w:space="0" w:color="auto"/>
              <w:left w:val="single" w:sz="2" w:space="0" w:color="auto"/>
              <w:bottom w:val="single" w:sz="2" w:space="0" w:color="auto"/>
              <w:right w:val="single" w:sz="2" w:space="0" w:color="auto"/>
            </w:tcBorders>
            <w:hideMark/>
          </w:tcPr>
          <w:p w14:paraId="1EE5B83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01268</w:t>
            </w:r>
          </w:p>
        </w:tc>
        <w:tc>
          <w:tcPr>
            <w:tcW w:w="7800" w:type="dxa"/>
            <w:tcBorders>
              <w:top w:val="single" w:sz="2" w:space="0" w:color="auto"/>
              <w:left w:val="single" w:sz="2" w:space="0" w:color="auto"/>
              <w:bottom w:val="single" w:sz="2" w:space="0" w:color="auto"/>
              <w:right w:val="single" w:sz="2" w:space="0" w:color="auto"/>
            </w:tcBorders>
            <w:hideMark/>
          </w:tcPr>
          <w:p w14:paraId="6DD7FC9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Повідомна реєстрація галузевих (міжгалузевих) і територіальних угод, колективних договорів</w:t>
            </w:r>
          </w:p>
        </w:tc>
        <w:tc>
          <w:tcPr>
            <w:tcW w:w="2880" w:type="dxa"/>
            <w:tcBorders>
              <w:top w:val="single" w:sz="2" w:space="0" w:color="auto"/>
              <w:left w:val="single" w:sz="2" w:space="0" w:color="auto"/>
              <w:bottom w:val="single" w:sz="2" w:space="0" w:color="auto"/>
              <w:right w:val="single" w:sz="2" w:space="0" w:color="auto"/>
            </w:tcBorders>
            <w:hideMark/>
          </w:tcPr>
          <w:p w14:paraId="120280C1"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41"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колективні договори і угоди”</w:t>
            </w:r>
          </w:p>
        </w:tc>
        <w:tc>
          <w:tcPr>
            <w:tcW w:w="1380" w:type="dxa"/>
            <w:tcBorders>
              <w:top w:val="single" w:sz="2" w:space="0" w:color="auto"/>
              <w:left w:val="single" w:sz="2" w:space="0" w:color="auto"/>
              <w:bottom w:val="single" w:sz="2" w:space="0" w:color="auto"/>
              <w:right w:val="single" w:sz="2" w:space="0" w:color="auto"/>
            </w:tcBorders>
            <w:hideMark/>
          </w:tcPr>
          <w:p w14:paraId="051239A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60012EC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EC2C76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383.</w:t>
            </w:r>
          </w:p>
        </w:tc>
        <w:tc>
          <w:tcPr>
            <w:tcW w:w="1815" w:type="dxa"/>
            <w:gridSpan w:val="2"/>
            <w:tcBorders>
              <w:top w:val="single" w:sz="2" w:space="0" w:color="auto"/>
              <w:left w:val="single" w:sz="2" w:space="0" w:color="auto"/>
              <w:bottom w:val="single" w:sz="2" w:space="0" w:color="auto"/>
              <w:right w:val="single" w:sz="2" w:space="0" w:color="auto"/>
            </w:tcBorders>
            <w:hideMark/>
          </w:tcPr>
          <w:p w14:paraId="3167D81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01170</w:t>
            </w:r>
          </w:p>
        </w:tc>
        <w:tc>
          <w:tcPr>
            <w:tcW w:w="7800" w:type="dxa"/>
            <w:tcBorders>
              <w:top w:val="single" w:sz="2" w:space="0" w:color="auto"/>
              <w:left w:val="single" w:sz="2" w:space="0" w:color="auto"/>
              <w:bottom w:val="single" w:sz="2" w:space="0" w:color="auto"/>
              <w:right w:val="single" w:sz="2" w:space="0" w:color="auto"/>
            </w:tcBorders>
            <w:hideMark/>
          </w:tcPr>
          <w:p w14:paraId="77DA9E62"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дозволу на застосування праці іноземців та осіб без громадянства</w:t>
            </w:r>
          </w:p>
        </w:tc>
        <w:tc>
          <w:tcPr>
            <w:tcW w:w="2880" w:type="dxa"/>
            <w:tcBorders>
              <w:top w:val="single" w:sz="2" w:space="0" w:color="auto"/>
              <w:left w:val="single" w:sz="2" w:space="0" w:color="auto"/>
              <w:bottom w:val="single" w:sz="2" w:space="0" w:color="auto"/>
              <w:right w:val="single" w:sz="2" w:space="0" w:color="auto"/>
            </w:tcBorders>
            <w:hideMark/>
          </w:tcPr>
          <w:p w14:paraId="18FB0B3E"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42"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зайнятість населення”</w:t>
            </w:r>
          </w:p>
        </w:tc>
        <w:tc>
          <w:tcPr>
            <w:tcW w:w="1380" w:type="dxa"/>
            <w:tcBorders>
              <w:top w:val="single" w:sz="2" w:space="0" w:color="auto"/>
              <w:left w:val="single" w:sz="2" w:space="0" w:color="auto"/>
              <w:bottom w:val="single" w:sz="2" w:space="0" w:color="auto"/>
              <w:right w:val="single" w:sz="2" w:space="0" w:color="auto"/>
            </w:tcBorders>
            <w:hideMark/>
          </w:tcPr>
          <w:p w14:paraId="71EB03E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40B8992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86C3FF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384.</w:t>
            </w:r>
          </w:p>
        </w:tc>
        <w:tc>
          <w:tcPr>
            <w:tcW w:w="1815" w:type="dxa"/>
            <w:gridSpan w:val="2"/>
            <w:tcBorders>
              <w:top w:val="single" w:sz="2" w:space="0" w:color="auto"/>
              <w:left w:val="single" w:sz="2" w:space="0" w:color="auto"/>
              <w:bottom w:val="single" w:sz="2" w:space="0" w:color="auto"/>
              <w:right w:val="single" w:sz="2" w:space="0" w:color="auto"/>
            </w:tcBorders>
            <w:hideMark/>
          </w:tcPr>
          <w:p w14:paraId="5BDEBEF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01172</w:t>
            </w:r>
          </w:p>
        </w:tc>
        <w:tc>
          <w:tcPr>
            <w:tcW w:w="7800" w:type="dxa"/>
            <w:tcBorders>
              <w:top w:val="single" w:sz="2" w:space="0" w:color="auto"/>
              <w:left w:val="single" w:sz="2" w:space="0" w:color="auto"/>
              <w:bottom w:val="single" w:sz="2" w:space="0" w:color="auto"/>
              <w:right w:val="single" w:sz="2" w:space="0" w:color="auto"/>
            </w:tcBorders>
            <w:hideMark/>
          </w:tcPr>
          <w:p w14:paraId="0B52156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змін до дозволу на застосування праці іноземців та осіб без громадянства</w:t>
            </w:r>
          </w:p>
        </w:tc>
        <w:tc>
          <w:tcPr>
            <w:tcW w:w="2880" w:type="dxa"/>
            <w:tcBorders>
              <w:top w:val="single" w:sz="2" w:space="0" w:color="auto"/>
              <w:left w:val="single" w:sz="2" w:space="0" w:color="auto"/>
              <w:bottom w:val="single" w:sz="2" w:space="0" w:color="auto"/>
              <w:right w:val="single" w:sz="2" w:space="0" w:color="auto"/>
            </w:tcBorders>
            <w:hideMark/>
          </w:tcPr>
          <w:p w14:paraId="670CD9CD"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43"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зайнятість населення”</w:t>
            </w:r>
          </w:p>
        </w:tc>
        <w:tc>
          <w:tcPr>
            <w:tcW w:w="1380" w:type="dxa"/>
            <w:tcBorders>
              <w:top w:val="single" w:sz="2" w:space="0" w:color="auto"/>
              <w:left w:val="single" w:sz="2" w:space="0" w:color="auto"/>
              <w:bottom w:val="single" w:sz="2" w:space="0" w:color="auto"/>
              <w:right w:val="single" w:sz="2" w:space="0" w:color="auto"/>
            </w:tcBorders>
            <w:hideMark/>
          </w:tcPr>
          <w:p w14:paraId="730C7A3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785A5F2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4D7F74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385.</w:t>
            </w:r>
          </w:p>
        </w:tc>
        <w:tc>
          <w:tcPr>
            <w:tcW w:w="1815" w:type="dxa"/>
            <w:gridSpan w:val="2"/>
            <w:tcBorders>
              <w:top w:val="single" w:sz="2" w:space="0" w:color="auto"/>
              <w:left w:val="single" w:sz="2" w:space="0" w:color="auto"/>
              <w:bottom w:val="single" w:sz="2" w:space="0" w:color="auto"/>
              <w:right w:val="single" w:sz="2" w:space="0" w:color="auto"/>
            </w:tcBorders>
            <w:hideMark/>
          </w:tcPr>
          <w:p w14:paraId="6C36730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01173</w:t>
            </w:r>
          </w:p>
        </w:tc>
        <w:tc>
          <w:tcPr>
            <w:tcW w:w="7800" w:type="dxa"/>
            <w:tcBorders>
              <w:top w:val="single" w:sz="2" w:space="0" w:color="auto"/>
              <w:left w:val="single" w:sz="2" w:space="0" w:color="auto"/>
              <w:bottom w:val="single" w:sz="2" w:space="0" w:color="auto"/>
              <w:right w:val="single" w:sz="2" w:space="0" w:color="auto"/>
            </w:tcBorders>
            <w:hideMark/>
          </w:tcPr>
          <w:p w14:paraId="7FE6ABC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Продовження дії дозволу на застосування праці іноземців та осіб без громадянства</w:t>
            </w:r>
          </w:p>
        </w:tc>
        <w:tc>
          <w:tcPr>
            <w:tcW w:w="2880" w:type="dxa"/>
            <w:tcBorders>
              <w:top w:val="single" w:sz="2" w:space="0" w:color="auto"/>
              <w:left w:val="single" w:sz="2" w:space="0" w:color="auto"/>
              <w:bottom w:val="single" w:sz="2" w:space="0" w:color="auto"/>
              <w:right w:val="single" w:sz="2" w:space="0" w:color="auto"/>
            </w:tcBorders>
            <w:hideMark/>
          </w:tcPr>
          <w:p w14:paraId="4F58D6F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E3BD4A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58226D0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E01AD3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386.</w:t>
            </w:r>
          </w:p>
        </w:tc>
        <w:tc>
          <w:tcPr>
            <w:tcW w:w="1815" w:type="dxa"/>
            <w:gridSpan w:val="2"/>
            <w:tcBorders>
              <w:top w:val="single" w:sz="2" w:space="0" w:color="auto"/>
              <w:left w:val="single" w:sz="2" w:space="0" w:color="auto"/>
              <w:bottom w:val="single" w:sz="2" w:space="0" w:color="auto"/>
              <w:right w:val="single" w:sz="2" w:space="0" w:color="auto"/>
            </w:tcBorders>
            <w:hideMark/>
          </w:tcPr>
          <w:p w14:paraId="615E100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01171</w:t>
            </w:r>
          </w:p>
        </w:tc>
        <w:tc>
          <w:tcPr>
            <w:tcW w:w="7800" w:type="dxa"/>
            <w:tcBorders>
              <w:top w:val="single" w:sz="2" w:space="0" w:color="auto"/>
              <w:left w:val="single" w:sz="2" w:space="0" w:color="auto"/>
              <w:bottom w:val="single" w:sz="2" w:space="0" w:color="auto"/>
              <w:right w:val="single" w:sz="2" w:space="0" w:color="auto"/>
            </w:tcBorders>
            <w:hideMark/>
          </w:tcPr>
          <w:p w14:paraId="7099FDF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Скасування дозволу на застосування праці іноземців та осіб без громадянства</w:t>
            </w:r>
          </w:p>
        </w:tc>
        <w:tc>
          <w:tcPr>
            <w:tcW w:w="2880" w:type="dxa"/>
            <w:tcBorders>
              <w:top w:val="single" w:sz="2" w:space="0" w:color="auto"/>
              <w:left w:val="single" w:sz="2" w:space="0" w:color="auto"/>
              <w:bottom w:val="single" w:sz="2" w:space="0" w:color="auto"/>
              <w:right w:val="single" w:sz="2" w:space="0" w:color="auto"/>
            </w:tcBorders>
            <w:hideMark/>
          </w:tcPr>
          <w:p w14:paraId="5EAFC3C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7F61F7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6EFDAD95"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3BBD79FD"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387 виключено на підставі Розпорядження КМ </w:t>
            </w:r>
            <w:hyperlink r:id="rId244" w:anchor="n4" w:tgtFrame="_blank" w:history="1">
              <w:r w:rsidRPr="00677B97">
                <w:rPr>
                  <w:rFonts w:ascii="Times New Roman" w:eastAsia="Times New Roman" w:hAnsi="Times New Roman" w:cs="Times New Roman"/>
                  <w:i/>
                  <w:iCs/>
                  <w:color w:val="000099"/>
                  <w:sz w:val="24"/>
                  <w:szCs w:val="24"/>
                  <w:u w:val="single"/>
                  <w:lang w:eastAsia="ru-RU"/>
                </w:rPr>
                <w:t>№ 722-р від 16.08.2022</w:t>
              </w:r>
            </w:hyperlink>
            <w:r w:rsidRPr="00677B97">
              <w:rPr>
                <w:rFonts w:ascii="Times New Roman" w:eastAsia="Times New Roman" w:hAnsi="Times New Roman" w:cs="Times New Roman"/>
                <w:i/>
                <w:iCs/>
                <w:sz w:val="24"/>
                <w:szCs w:val="24"/>
                <w:lang w:eastAsia="ru-RU"/>
              </w:rPr>
              <w:t>}</w:t>
            </w:r>
          </w:p>
        </w:tc>
      </w:tr>
      <w:tr w:rsidR="00677B97" w:rsidRPr="00677B97" w14:paraId="0803135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4F922B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388.</w:t>
            </w:r>
          </w:p>
        </w:tc>
        <w:tc>
          <w:tcPr>
            <w:tcW w:w="1815" w:type="dxa"/>
            <w:gridSpan w:val="2"/>
            <w:tcBorders>
              <w:top w:val="single" w:sz="2" w:space="0" w:color="auto"/>
              <w:left w:val="single" w:sz="2" w:space="0" w:color="auto"/>
              <w:bottom w:val="single" w:sz="2" w:space="0" w:color="auto"/>
              <w:right w:val="single" w:sz="2" w:space="0" w:color="auto"/>
            </w:tcBorders>
            <w:hideMark/>
          </w:tcPr>
          <w:p w14:paraId="34B4B9F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01974</w:t>
            </w:r>
          </w:p>
        </w:tc>
        <w:tc>
          <w:tcPr>
            <w:tcW w:w="7800" w:type="dxa"/>
            <w:tcBorders>
              <w:top w:val="single" w:sz="2" w:space="0" w:color="auto"/>
              <w:left w:val="single" w:sz="2" w:space="0" w:color="auto"/>
              <w:bottom w:val="single" w:sz="2" w:space="0" w:color="auto"/>
              <w:right w:val="single" w:sz="2" w:space="0" w:color="auto"/>
            </w:tcBorders>
            <w:hideMark/>
          </w:tcPr>
          <w:p w14:paraId="1450090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пільги на оплату житла, комунальних послуг</w:t>
            </w:r>
          </w:p>
        </w:tc>
        <w:tc>
          <w:tcPr>
            <w:tcW w:w="2880" w:type="dxa"/>
            <w:tcBorders>
              <w:top w:val="single" w:sz="2" w:space="0" w:color="auto"/>
              <w:left w:val="single" w:sz="2" w:space="0" w:color="auto"/>
              <w:bottom w:val="single" w:sz="2" w:space="0" w:color="auto"/>
              <w:right w:val="single" w:sz="2" w:space="0" w:color="auto"/>
            </w:tcBorders>
            <w:hideMark/>
          </w:tcPr>
          <w:p w14:paraId="5D76735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245" w:tgtFrame="_blank" w:history="1">
              <w:r w:rsidRPr="00677B97">
                <w:rPr>
                  <w:rFonts w:ascii="Times New Roman" w:eastAsia="Times New Roman" w:hAnsi="Times New Roman" w:cs="Times New Roman"/>
                  <w:color w:val="000099"/>
                  <w:sz w:val="24"/>
                  <w:szCs w:val="24"/>
                  <w:u w:val="single"/>
                  <w:lang w:eastAsia="ru-RU"/>
                </w:rPr>
                <w:t>“Про статус і соціальний захист громадян, які постраждали внаслідок Чорнобильської катастрофи”</w:t>
              </w:r>
            </w:hyperlink>
            <w:r w:rsidRPr="00677B97">
              <w:rPr>
                <w:rFonts w:ascii="Times New Roman" w:eastAsia="Times New Roman" w:hAnsi="Times New Roman" w:cs="Times New Roman"/>
                <w:sz w:val="24"/>
                <w:szCs w:val="24"/>
                <w:lang w:eastAsia="ru-RU"/>
              </w:rPr>
              <w:t>, </w:t>
            </w:r>
            <w:hyperlink r:id="rId246" w:tgtFrame="_blank" w:history="1">
              <w:r w:rsidRPr="00677B97">
                <w:rPr>
                  <w:rFonts w:ascii="Times New Roman" w:eastAsia="Times New Roman" w:hAnsi="Times New Roman" w:cs="Times New Roman"/>
                  <w:color w:val="000099"/>
                  <w:sz w:val="24"/>
                  <w:szCs w:val="24"/>
                  <w:u w:val="single"/>
                  <w:lang w:eastAsia="ru-RU"/>
                </w:rPr>
                <w:t>“Про соціальний і правовий захист військовослужбовців та членів їх сімей”</w:t>
              </w:r>
            </w:hyperlink>
            <w:r w:rsidRPr="00677B97">
              <w:rPr>
                <w:rFonts w:ascii="Times New Roman" w:eastAsia="Times New Roman" w:hAnsi="Times New Roman" w:cs="Times New Roman"/>
                <w:sz w:val="24"/>
                <w:szCs w:val="24"/>
                <w:lang w:eastAsia="ru-RU"/>
              </w:rPr>
              <w:t>, </w:t>
            </w:r>
            <w:hyperlink r:id="rId247" w:tgtFrame="_blank" w:history="1">
              <w:r w:rsidRPr="00677B97">
                <w:rPr>
                  <w:rFonts w:ascii="Times New Roman" w:eastAsia="Times New Roman" w:hAnsi="Times New Roman" w:cs="Times New Roman"/>
                  <w:color w:val="000099"/>
                  <w:sz w:val="24"/>
                  <w:szCs w:val="24"/>
                  <w:u w:val="single"/>
                  <w:lang w:eastAsia="ru-RU"/>
                </w:rPr>
                <w:t>“Про статус ветеранів війни, гарантії їх соціального захисту”</w:t>
              </w:r>
            </w:hyperlink>
            <w:r w:rsidRPr="00677B97">
              <w:rPr>
                <w:rFonts w:ascii="Times New Roman" w:eastAsia="Times New Roman" w:hAnsi="Times New Roman" w:cs="Times New Roman"/>
                <w:sz w:val="24"/>
                <w:szCs w:val="24"/>
                <w:lang w:eastAsia="ru-RU"/>
              </w:rPr>
              <w:t>, </w:t>
            </w:r>
            <w:hyperlink r:id="rId248" w:tgtFrame="_blank" w:history="1">
              <w:r w:rsidRPr="00677B97">
                <w:rPr>
                  <w:rFonts w:ascii="Times New Roman" w:eastAsia="Times New Roman" w:hAnsi="Times New Roman" w:cs="Times New Roman"/>
                  <w:color w:val="000099"/>
                  <w:sz w:val="24"/>
                  <w:szCs w:val="24"/>
                  <w:u w:val="single"/>
                  <w:lang w:eastAsia="ru-RU"/>
                </w:rPr>
                <w:t>“Про жертви нацистських переслідувань”</w:t>
              </w:r>
            </w:hyperlink>
          </w:p>
        </w:tc>
        <w:tc>
          <w:tcPr>
            <w:tcW w:w="1380" w:type="dxa"/>
            <w:tcBorders>
              <w:top w:val="single" w:sz="2" w:space="0" w:color="auto"/>
              <w:left w:val="single" w:sz="2" w:space="0" w:color="auto"/>
              <w:bottom w:val="single" w:sz="2" w:space="0" w:color="auto"/>
              <w:right w:val="single" w:sz="2" w:space="0" w:color="auto"/>
            </w:tcBorders>
            <w:hideMark/>
          </w:tcPr>
          <w:p w14:paraId="24345DE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7DB96DD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90A328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389.</w:t>
            </w:r>
          </w:p>
        </w:tc>
        <w:tc>
          <w:tcPr>
            <w:tcW w:w="1815" w:type="dxa"/>
            <w:gridSpan w:val="2"/>
            <w:tcBorders>
              <w:top w:val="single" w:sz="2" w:space="0" w:color="auto"/>
              <w:left w:val="single" w:sz="2" w:space="0" w:color="auto"/>
              <w:bottom w:val="single" w:sz="2" w:space="0" w:color="auto"/>
              <w:right w:val="single" w:sz="2" w:space="0" w:color="auto"/>
            </w:tcBorders>
            <w:hideMark/>
          </w:tcPr>
          <w:p w14:paraId="1740F57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01601</w:t>
            </w:r>
          </w:p>
        </w:tc>
        <w:tc>
          <w:tcPr>
            <w:tcW w:w="7800" w:type="dxa"/>
            <w:tcBorders>
              <w:top w:val="single" w:sz="2" w:space="0" w:color="auto"/>
              <w:left w:val="single" w:sz="2" w:space="0" w:color="auto"/>
              <w:bottom w:val="single" w:sz="2" w:space="0" w:color="auto"/>
              <w:right w:val="single" w:sz="2" w:space="0" w:color="auto"/>
            </w:tcBorders>
            <w:hideMark/>
          </w:tcPr>
          <w:p w14:paraId="3215349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посвідчення громадянина (громадянки), який (яка) проживає, працює (навчається) на території гірського населеного пункту</w:t>
            </w:r>
          </w:p>
        </w:tc>
        <w:tc>
          <w:tcPr>
            <w:tcW w:w="2880" w:type="dxa"/>
            <w:tcBorders>
              <w:top w:val="single" w:sz="2" w:space="0" w:color="auto"/>
              <w:left w:val="single" w:sz="2" w:space="0" w:color="auto"/>
              <w:bottom w:val="single" w:sz="2" w:space="0" w:color="auto"/>
              <w:right w:val="single" w:sz="2" w:space="0" w:color="auto"/>
            </w:tcBorders>
            <w:hideMark/>
          </w:tcPr>
          <w:p w14:paraId="728F4956"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49"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гірських населених пунктів в Україні”</w:t>
            </w:r>
          </w:p>
        </w:tc>
        <w:tc>
          <w:tcPr>
            <w:tcW w:w="1380" w:type="dxa"/>
            <w:tcBorders>
              <w:top w:val="single" w:sz="2" w:space="0" w:color="auto"/>
              <w:left w:val="single" w:sz="2" w:space="0" w:color="auto"/>
              <w:bottom w:val="single" w:sz="2" w:space="0" w:color="auto"/>
              <w:right w:val="single" w:sz="2" w:space="0" w:color="auto"/>
            </w:tcBorders>
            <w:hideMark/>
          </w:tcPr>
          <w:p w14:paraId="7DFD693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1, 2, 3</w:t>
            </w:r>
          </w:p>
        </w:tc>
      </w:tr>
      <w:tr w:rsidR="00677B97" w:rsidRPr="00677B97" w14:paraId="42F3C1B1" w14:textId="77777777" w:rsidTr="00677B97">
        <w:tc>
          <w:tcPr>
            <w:tcW w:w="14865" w:type="dxa"/>
            <w:gridSpan w:val="6"/>
            <w:tcBorders>
              <w:top w:val="single" w:sz="2" w:space="0" w:color="auto"/>
              <w:left w:val="single" w:sz="2" w:space="0" w:color="auto"/>
              <w:bottom w:val="single" w:sz="2" w:space="0" w:color="auto"/>
              <w:right w:val="single" w:sz="2" w:space="0" w:color="auto"/>
            </w:tcBorders>
            <w:hideMark/>
          </w:tcPr>
          <w:p w14:paraId="4DB8BB3C" w14:textId="77777777" w:rsidR="00677B97" w:rsidRPr="00677B97" w:rsidRDefault="00677B97" w:rsidP="00677B97">
            <w:pPr>
              <w:spacing w:after="150" w:line="240" w:lineRule="auto"/>
              <w:ind w:firstLine="450"/>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i/>
                <w:iCs/>
                <w:sz w:val="24"/>
                <w:szCs w:val="24"/>
                <w:lang w:eastAsia="ru-RU"/>
              </w:rPr>
              <w:t>{Пункт 390 виключено на підставі Розпорядження КМ </w:t>
            </w:r>
            <w:hyperlink r:id="rId250" w:anchor="n13" w:tgtFrame="_blank" w:history="1">
              <w:r w:rsidRPr="00677B97">
                <w:rPr>
                  <w:rFonts w:ascii="Times New Roman" w:eastAsia="Times New Roman" w:hAnsi="Times New Roman" w:cs="Times New Roman"/>
                  <w:i/>
                  <w:iCs/>
                  <w:color w:val="000099"/>
                  <w:sz w:val="24"/>
                  <w:szCs w:val="24"/>
                  <w:u w:val="single"/>
                  <w:lang w:eastAsia="ru-RU"/>
                </w:rPr>
                <w:t>№ 722-р від 02.08.2024</w:t>
              </w:r>
            </w:hyperlink>
            <w:r w:rsidRPr="00677B97">
              <w:rPr>
                <w:rFonts w:ascii="Times New Roman" w:eastAsia="Times New Roman" w:hAnsi="Times New Roman" w:cs="Times New Roman"/>
                <w:i/>
                <w:iCs/>
                <w:sz w:val="24"/>
                <w:szCs w:val="24"/>
                <w:lang w:eastAsia="ru-RU"/>
              </w:rPr>
              <w:t>}</w:t>
            </w:r>
          </w:p>
        </w:tc>
      </w:tr>
      <w:tr w:rsidR="00677B97" w:rsidRPr="00677B97" w14:paraId="225B53F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C5A756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391.</w:t>
            </w:r>
          </w:p>
        </w:tc>
        <w:tc>
          <w:tcPr>
            <w:tcW w:w="1815" w:type="dxa"/>
            <w:gridSpan w:val="2"/>
            <w:tcBorders>
              <w:top w:val="single" w:sz="2" w:space="0" w:color="auto"/>
              <w:left w:val="single" w:sz="2" w:space="0" w:color="auto"/>
              <w:bottom w:val="single" w:sz="2" w:space="0" w:color="auto"/>
              <w:right w:val="single" w:sz="2" w:space="0" w:color="auto"/>
            </w:tcBorders>
            <w:hideMark/>
          </w:tcPr>
          <w:p w14:paraId="55578D1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00101</w:t>
            </w:r>
          </w:p>
        </w:tc>
        <w:tc>
          <w:tcPr>
            <w:tcW w:w="7800" w:type="dxa"/>
            <w:tcBorders>
              <w:top w:val="single" w:sz="2" w:space="0" w:color="auto"/>
              <w:left w:val="single" w:sz="2" w:space="0" w:color="auto"/>
              <w:bottom w:val="single" w:sz="2" w:space="0" w:color="auto"/>
              <w:right w:val="single" w:sz="2" w:space="0" w:color="auto"/>
            </w:tcBorders>
            <w:hideMark/>
          </w:tcPr>
          <w:p w14:paraId="1ACBC76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компенсації за догляд фізичній особі, яка надає соціальні послуги з догляду без здійснення підприємницької діяльності на непрофесійній основі</w:t>
            </w:r>
          </w:p>
        </w:tc>
        <w:tc>
          <w:tcPr>
            <w:tcW w:w="2880" w:type="dxa"/>
            <w:tcBorders>
              <w:top w:val="single" w:sz="2" w:space="0" w:color="auto"/>
              <w:left w:val="single" w:sz="2" w:space="0" w:color="auto"/>
              <w:bottom w:val="single" w:sz="2" w:space="0" w:color="auto"/>
              <w:right w:val="single" w:sz="2" w:space="0" w:color="auto"/>
            </w:tcBorders>
            <w:hideMark/>
          </w:tcPr>
          <w:p w14:paraId="16AD886C"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51"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соціальні послуги”</w:t>
            </w:r>
          </w:p>
        </w:tc>
        <w:tc>
          <w:tcPr>
            <w:tcW w:w="1380" w:type="dxa"/>
            <w:tcBorders>
              <w:top w:val="single" w:sz="2" w:space="0" w:color="auto"/>
              <w:left w:val="single" w:sz="2" w:space="0" w:color="auto"/>
              <w:bottom w:val="single" w:sz="2" w:space="0" w:color="auto"/>
              <w:right w:val="single" w:sz="2" w:space="0" w:color="auto"/>
            </w:tcBorders>
            <w:hideMark/>
          </w:tcPr>
          <w:p w14:paraId="1A574E1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25E8DDE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4B130D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392.</w:t>
            </w:r>
          </w:p>
        </w:tc>
        <w:tc>
          <w:tcPr>
            <w:tcW w:w="1815" w:type="dxa"/>
            <w:gridSpan w:val="2"/>
            <w:tcBorders>
              <w:top w:val="single" w:sz="2" w:space="0" w:color="auto"/>
              <w:left w:val="single" w:sz="2" w:space="0" w:color="auto"/>
              <w:bottom w:val="single" w:sz="2" w:space="0" w:color="auto"/>
              <w:right w:val="single" w:sz="2" w:space="0" w:color="auto"/>
            </w:tcBorders>
            <w:hideMark/>
          </w:tcPr>
          <w:p w14:paraId="3CABFA4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01732</w:t>
            </w:r>
          </w:p>
        </w:tc>
        <w:tc>
          <w:tcPr>
            <w:tcW w:w="7800" w:type="dxa"/>
            <w:tcBorders>
              <w:top w:val="single" w:sz="2" w:space="0" w:color="auto"/>
              <w:left w:val="single" w:sz="2" w:space="0" w:color="auto"/>
              <w:bottom w:val="single" w:sz="2" w:space="0" w:color="auto"/>
              <w:right w:val="single" w:sz="2" w:space="0" w:color="auto"/>
            </w:tcBorders>
            <w:hideMark/>
          </w:tcPr>
          <w:p w14:paraId="2CAD62E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страхових виплат членам сім’ї, батькам, утриманцям померлого медичного працівника у разі його смерті, що настала внаслідок його інфікування гострою респіраторною хворобою COVID-19, спричиненою коронавірусом SARS-CoV-2, під час виконання професійних обов’язків в умовах підвищеного ризику зараження</w:t>
            </w:r>
          </w:p>
        </w:tc>
        <w:tc>
          <w:tcPr>
            <w:tcW w:w="2880" w:type="dxa"/>
            <w:tcBorders>
              <w:top w:val="single" w:sz="2" w:space="0" w:color="auto"/>
              <w:left w:val="single" w:sz="2" w:space="0" w:color="auto"/>
              <w:bottom w:val="single" w:sz="2" w:space="0" w:color="auto"/>
              <w:right w:val="single" w:sz="2" w:space="0" w:color="auto"/>
            </w:tcBorders>
            <w:hideMark/>
          </w:tcPr>
          <w:p w14:paraId="12B78A4A"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52"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захист населення від інфекційних хвороб”</w:t>
            </w:r>
          </w:p>
        </w:tc>
        <w:tc>
          <w:tcPr>
            <w:tcW w:w="1380" w:type="dxa"/>
            <w:tcBorders>
              <w:top w:val="single" w:sz="2" w:space="0" w:color="auto"/>
              <w:left w:val="single" w:sz="2" w:space="0" w:color="auto"/>
              <w:bottom w:val="single" w:sz="2" w:space="0" w:color="auto"/>
              <w:right w:val="single" w:sz="2" w:space="0" w:color="auto"/>
            </w:tcBorders>
            <w:hideMark/>
          </w:tcPr>
          <w:p w14:paraId="2640FAF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0EB7670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194B5C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393.</w:t>
            </w:r>
          </w:p>
        </w:tc>
        <w:tc>
          <w:tcPr>
            <w:tcW w:w="1815" w:type="dxa"/>
            <w:gridSpan w:val="2"/>
            <w:tcBorders>
              <w:top w:val="single" w:sz="2" w:space="0" w:color="auto"/>
              <w:left w:val="single" w:sz="2" w:space="0" w:color="auto"/>
              <w:bottom w:val="single" w:sz="2" w:space="0" w:color="auto"/>
              <w:right w:val="single" w:sz="2" w:space="0" w:color="auto"/>
            </w:tcBorders>
            <w:hideMark/>
          </w:tcPr>
          <w:p w14:paraId="710ED0E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01733</w:t>
            </w:r>
          </w:p>
        </w:tc>
        <w:tc>
          <w:tcPr>
            <w:tcW w:w="7800" w:type="dxa"/>
            <w:tcBorders>
              <w:top w:val="single" w:sz="2" w:space="0" w:color="auto"/>
              <w:left w:val="single" w:sz="2" w:space="0" w:color="auto"/>
              <w:bottom w:val="single" w:sz="2" w:space="0" w:color="auto"/>
              <w:right w:val="single" w:sz="2" w:space="0" w:color="auto"/>
            </w:tcBorders>
            <w:hideMark/>
          </w:tcPr>
          <w:p w14:paraId="607256D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страхової виплати медичному працівнику у разі встановлення групи інвалідності та ступеня втрати працездатності протягом одного календарного року у зв’язку з інфікуванням гострою респіраторною хворобою COVID-19, спричиненою коронавірусом SARS-CoV-2, під час виконання професійних обов’язків в умовах підвищеного ризику зараження</w:t>
            </w:r>
          </w:p>
        </w:tc>
        <w:tc>
          <w:tcPr>
            <w:tcW w:w="2880" w:type="dxa"/>
            <w:tcBorders>
              <w:top w:val="single" w:sz="2" w:space="0" w:color="auto"/>
              <w:left w:val="single" w:sz="2" w:space="0" w:color="auto"/>
              <w:bottom w:val="single" w:sz="2" w:space="0" w:color="auto"/>
              <w:right w:val="single" w:sz="2" w:space="0" w:color="auto"/>
            </w:tcBorders>
            <w:hideMark/>
          </w:tcPr>
          <w:p w14:paraId="1D7A2CE1"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53"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захист населення від інфекційних хвороб”</w:t>
            </w:r>
          </w:p>
        </w:tc>
        <w:tc>
          <w:tcPr>
            <w:tcW w:w="1380" w:type="dxa"/>
            <w:tcBorders>
              <w:top w:val="single" w:sz="2" w:space="0" w:color="auto"/>
              <w:left w:val="single" w:sz="2" w:space="0" w:color="auto"/>
              <w:bottom w:val="single" w:sz="2" w:space="0" w:color="auto"/>
              <w:right w:val="single" w:sz="2" w:space="0" w:color="auto"/>
            </w:tcBorders>
            <w:hideMark/>
          </w:tcPr>
          <w:p w14:paraId="7318851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3, 4</w:t>
            </w:r>
          </w:p>
        </w:tc>
      </w:tr>
      <w:tr w:rsidR="00677B97" w:rsidRPr="00677B97" w14:paraId="7165CF0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CF93C8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394.</w:t>
            </w:r>
          </w:p>
        </w:tc>
        <w:tc>
          <w:tcPr>
            <w:tcW w:w="1815" w:type="dxa"/>
            <w:gridSpan w:val="2"/>
            <w:tcBorders>
              <w:top w:val="single" w:sz="2" w:space="0" w:color="auto"/>
              <w:left w:val="single" w:sz="2" w:space="0" w:color="auto"/>
              <w:bottom w:val="single" w:sz="2" w:space="0" w:color="auto"/>
              <w:right w:val="single" w:sz="2" w:space="0" w:color="auto"/>
            </w:tcBorders>
            <w:hideMark/>
          </w:tcPr>
          <w:p w14:paraId="7093187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01688</w:t>
            </w:r>
          </w:p>
        </w:tc>
        <w:tc>
          <w:tcPr>
            <w:tcW w:w="7800" w:type="dxa"/>
            <w:tcBorders>
              <w:top w:val="single" w:sz="2" w:space="0" w:color="auto"/>
              <w:left w:val="single" w:sz="2" w:space="0" w:color="auto"/>
              <w:bottom w:val="single" w:sz="2" w:space="0" w:color="auto"/>
              <w:right w:val="single" w:sz="2" w:space="0" w:color="auto"/>
            </w:tcBorders>
            <w:hideMark/>
          </w:tcPr>
          <w:p w14:paraId="561DC9B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Прийняття рішення про виплату грошової компенсації вартості проїзду постраждалих учасників Революції Гідності, ветеранів війни з числа учасників антитерористичної операції/операції Об’єднаних сил, членів їх сімей та членів сімей загиблих (померлих) таких осіб до суб’єктів надання послуг для проходження психологічної реабілітації та назад</w:t>
            </w:r>
          </w:p>
        </w:tc>
        <w:tc>
          <w:tcPr>
            <w:tcW w:w="2880" w:type="dxa"/>
            <w:tcBorders>
              <w:top w:val="single" w:sz="2" w:space="0" w:color="auto"/>
              <w:left w:val="single" w:sz="2" w:space="0" w:color="auto"/>
              <w:bottom w:val="single" w:sz="2" w:space="0" w:color="auto"/>
              <w:right w:val="single" w:sz="2" w:space="0" w:color="auto"/>
            </w:tcBorders>
            <w:hideMark/>
          </w:tcPr>
          <w:p w14:paraId="4FD07EDF"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54"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соціальний і правовий захист військовослужбовців та членів їх сімей”</w:t>
            </w:r>
          </w:p>
        </w:tc>
        <w:tc>
          <w:tcPr>
            <w:tcW w:w="1380" w:type="dxa"/>
            <w:tcBorders>
              <w:top w:val="single" w:sz="2" w:space="0" w:color="auto"/>
              <w:left w:val="single" w:sz="2" w:space="0" w:color="auto"/>
              <w:bottom w:val="single" w:sz="2" w:space="0" w:color="auto"/>
              <w:right w:val="single" w:sz="2" w:space="0" w:color="auto"/>
            </w:tcBorders>
            <w:hideMark/>
          </w:tcPr>
          <w:p w14:paraId="0CA0017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76C2E7E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9C44FB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395.</w:t>
            </w:r>
          </w:p>
        </w:tc>
        <w:tc>
          <w:tcPr>
            <w:tcW w:w="1815" w:type="dxa"/>
            <w:gridSpan w:val="2"/>
            <w:tcBorders>
              <w:top w:val="single" w:sz="2" w:space="0" w:color="auto"/>
              <w:left w:val="single" w:sz="2" w:space="0" w:color="auto"/>
              <w:bottom w:val="single" w:sz="2" w:space="0" w:color="auto"/>
              <w:right w:val="single" w:sz="2" w:space="0" w:color="auto"/>
            </w:tcBorders>
            <w:hideMark/>
          </w:tcPr>
          <w:p w14:paraId="2B32988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01730</w:t>
            </w:r>
          </w:p>
        </w:tc>
        <w:tc>
          <w:tcPr>
            <w:tcW w:w="7800" w:type="dxa"/>
            <w:tcBorders>
              <w:top w:val="single" w:sz="2" w:space="0" w:color="auto"/>
              <w:left w:val="single" w:sz="2" w:space="0" w:color="auto"/>
              <w:bottom w:val="single" w:sz="2" w:space="0" w:color="auto"/>
              <w:right w:val="single" w:sz="2" w:space="0" w:color="auto"/>
            </w:tcBorders>
            <w:hideMark/>
          </w:tcPr>
          <w:p w14:paraId="4F11B78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Прийняття рішення про відшкодування витрат та збитків, пов’язаних з використанням військовослужбовцями Національної гвардії транспортних і плавучих засобів фізичних або юридичних осіб</w:t>
            </w:r>
          </w:p>
        </w:tc>
        <w:tc>
          <w:tcPr>
            <w:tcW w:w="2880" w:type="dxa"/>
            <w:tcBorders>
              <w:top w:val="single" w:sz="2" w:space="0" w:color="auto"/>
              <w:left w:val="single" w:sz="2" w:space="0" w:color="auto"/>
              <w:bottom w:val="single" w:sz="2" w:space="0" w:color="auto"/>
              <w:right w:val="single" w:sz="2" w:space="0" w:color="auto"/>
            </w:tcBorders>
            <w:hideMark/>
          </w:tcPr>
          <w:p w14:paraId="75BB6D84"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55"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Національну гвардію України”</w:t>
            </w:r>
          </w:p>
        </w:tc>
        <w:tc>
          <w:tcPr>
            <w:tcW w:w="1380" w:type="dxa"/>
            <w:tcBorders>
              <w:top w:val="single" w:sz="2" w:space="0" w:color="auto"/>
              <w:left w:val="single" w:sz="2" w:space="0" w:color="auto"/>
              <w:bottom w:val="single" w:sz="2" w:space="0" w:color="auto"/>
              <w:right w:val="single" w:sz="2" w:space="0" w:color="auto"/>
            </w:tcBorders>
            <w:hideMark/>
          </w:tcPr>
          <w:p w14:paraId="3265643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55BA1A6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E4752C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396.</w:t>
            </w:r>
          </w:p>
        </w:tc>
        <w:tc>
          <w:tcPr>
            <w:tcW w:w="1815" w:type="dxa"/>
            <w:gridSpan w:val="2"/>
            <w:tcBorders>
              <w:top w:val="single" w:sz="2" w:space="0" w:color="auto"/>
              <w:left w:val="single" w:sz="2" w:space="0" w:color="auto"/>
              <w:bottom w:val="single" w:sz="2" w:space="0" w:color="auto"/>
              <w:right w:val="single" w:sz="2" w:space="0" w:color="auto"/>
            </w:tcBorders>
            <w:hideMark/>
          </w:tcPr>
          <w:p w14:paraId="014039D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00139</w:t>
            </w:r>
          </w:p>
        </w:tc>
        <w:tc>
          <w:tcPr>
            <w:tcW w:w="7800" w:type="dxa"/>
            <w:tcBorders>
              <w:top w:val="single" w:sz="2" w:space="0" w:color="auto"/>
              <w:left w:val="single" w:sz="2" w:space="0" w:color="auto"/>
              <w:bottom w:val="single" w:sz="2" w:space="0" w:color="auto"/>
              <w:right w:val="single" w:sz="2" w:space="0" w:color="auto"/>
            </w:tcBorders>
            <w:hideMark/>
          </w:tcPr>
          <w:p w14:paraId="17F7F63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Прийняття рішення щодо надання соціальних послуг</w:t>
            </w:r>
          </w:p>
        </w:tc>
        <w:tc>
          <w:tcPr>
            <w:tcW w:w="2880" w:type="dxa"/>
            <w:tcBorders>
              <w:top w:val="single" w:sz="2" w:space="0" w:color="auto"/>
              <w:left w:val="single" w:sz="2" w:space="0" w:color="auto"/>
              <w:bottom w:val="single" w:sz="2" w:space="0" w:color="auto"/>
              <w:right w:val="single" w:sz="2" w:space="0" w:color="auto"/>
            </w:tcBorders>
            <w:hideMark/>
          </w:tcPr>
          <w:p w14:paraId="1EADD1FC"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56"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соціальні послуги”</w:t>
            </w:r>
          </w:p>
        </w:tc>
        <w:tc>
          <w:tcPr>
            <w:tcW w:w="1380" w:type="dxa"/>
            <w:tcBorders>
              <w:top w:val="single" w:sz="2" w:space="0" w:color="auto"/>
              <w:left w:val="single" w:sz="2" w:space="0" w:color="auto"/>
              <w:bottom w:val="single" w:sz="2" w:space="0" w:color="auto"/>
              <w:right w:val="single" w:sz="2" w:space="0" w:color="auto"/>
            </w:tcBorders>
            <w:hideMark/>
          </w:tcPr>
          <w:p w14:paraId="0D5D776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457AECD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F94705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397.</w:t>
            </w:r>
          </w:p>
        </w:tc>
        <w:tc>
          <w:tcPr>
            <w:tcW w:w="1815" w:type="dxa"/>
            <w:gridSpan w:val="2"/>
            <w:tcBorders>
              <w:top w:val="single" w:sz="2" w:space="0" w:color="auto"/>
              <w:left w:val="single" w:sz="2" w:space="0" w:color="auto"/>
              <w:bottom w:val="single" w:sz="2" w:space="0" w:color="auto"/>
              <w:right w:val="single" w:sz="2" w:space="0" w:color="auto"/>
            </w:tcBorders>
            <w:hideMark/>
          </w:tcPr>
          <w:p w14:paraId="5CA5DC1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00155</w:t>
            </w:r>
          </w:p>
        </w:tc>
        <w:tc>
          <w:tcPr>
            <w:tcW w:w="7800" w:type="dxa"/>
            <w:tcBorders>
              <w:top w:val="single" w:sz="2" w:space="0" w:color="auto"/>
              <w:left w:val="single" w:sz="2" w:space="0" w:color="auto"/>
              <w:bottom w:val="single" w:sz="2" w:space="0" w:color="auto"/>
              <w:right w:val="single" w:sz="2" w:space="0" w:color="auto"/>
            </w:tcBorders>
            <w:hideMark/>
          </w:tcPr>
          <w:p w14:paraId="61F96A8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субсидій для відшкодування витрат на оплату житлово-комунальних послуг, придбання скрапленого газу, твердого та рідкого пічного побутового палива</w:t>
            </w:r>
          </w:p>
        </w:tc>
        <w:tc>
          <w:tcPr>
            <w:tcW w:w="2880" w:type="dxa"/>
            <w:tcBorders>
              <w:top w:val="single" w:sz="2" w:space="0" w:color="auto"/>
              <w:left w:val="single" w:sz="2" w:space="0" w:color="auto"/>
              <w:bottom w:val="single" w:sz="2" w:space="0" w:color="auto"/>
              <w:right w:val="single" w:sz="2" w:space="0" w:color="auto"/>
            </w:tcBorders>
            <w:hideMark/>
          </w:tcPr>
          <w:p w14:paraId="387950EE"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57"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житлово-комунальні послуги”</w:t>
            </w:r>
          </w:p>
        </w:tc>
        <w:tc>
          <w:tcPr>
            <w:tcW w:w="1380" w:type="dxa"/>
            <w:tcBorders>
              <w:top w:val="single" w:sz="2" w:space="0" w:color="auto"/>
              <w:left w:val="single" w:sz="2" w:space="0" w:color="auto"/>
              <w:bottom w:val="single" w:sz="2" w:space="0" w:color="auto"/>
              <w:right w:val="single" w:sz="2" w:space="0" w:color="auto"/>
            </w:tcBorders>
            <w:hideMark/>
          </w:tcPr>
          <w:p w14:paraId="21228CA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50CB34A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7DCA57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398.</w:t>
            </w:r>
          </w:p>
        </w:tc>
        <w:tc>
          <w:tcPr>
            <w:tcW w:w="1815" w:type="dxa"/>
            <w:gridSpan w:val="2"/>
            <w:tcBorders>
              <w:top w:val="single" w:sz="2" w:space="0" w:color="auto"/>
              <w:left w:val="single" w:sz="2" w:space="0" w:color="auto"/>
              <w:bottom w:val="single" w:sz="2" w:space="0" w:color="auto"/>
              <w:right w:val="single" w:sz="2" w:space="0" w:color="auto"/>
            </w:tcBorders>
            <w:hideMark/>
          </w:tcPr>
          <w:p w14:paraId="06C5546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02025</w:t>
            </w:r>
          </w:p>
        </w:tc>
        <w:tc>
          <w:tcPr>
            <w:tcW w:w="7800" w:type="dxa"/>
            <w:tcBorders>
              <w:top w:val="single" w:sz="2" w:space="0" w:color="auto"/>
              <w:left w:val="single" w:sz="2" w:space="0" w:color="auto"/>
              <w:bottom w:val="single" w:sz="2" w:space="0" w:color="auto"/>
              <w:right w:val="single" w:sz="2" w:space="0" w:color="auto"/>
            </w:tcBorders>
            <w:hideMark/>
          </w:tcPr>
          <w:p w14:paraId="5B448CE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Продовження виплати тимчасової державної соціальної допомоги непрацюючій особі, яка досягла загального пенсійного віку, але не набула права на пенсійну виплату</w:t>
            </w:r>
          </w:p>
        </w:tc>
        <w:tc>
          <w:tcPr>
            <w:tcW w:w="2880" w:type="dxa"/>
            <w:tcBorders>
              <w:top w:val="single" w:sz="2" w:space="0" w:color="auto"/>
              <w:left w:val="single" w:sz="2" w:space="0" w:color="auto"/>
              <w:bottom w:val="single" w:sz="2" w:space="0" w:color="auto"/>
              <w:right w:val="single" w:sz="2" w:space="0" w:color="auto"/>
            </w:tcBorders>
            <w:hideMark/>
          </w:tcPr>
          <w:p w14:paraId="6FDF23D5"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58" w:anchor="n797" w:tgtFrame="_blank" w:history="1">
              <w:r w:rsidR="00677B97" w:rsidRPr="00677B97">
                <w:rPr>
                  <w:rFonts w:ascii="Times New Roman" w:eastAsia="Times New Roman" w:hAnsi="Times New Roman" w:cs="Times New Roman"/>
                  <w:color w:val="000099"/>
                  <w:sz w:val="24"/>
                  <w:szCs w:val="24"/>
                  <w:u w:val="single"/>
                  <w:lang w:eastAsia="ru-RU"/>
                </w:rPr>
                <w:t>пункт 5</w:t>
              </w:r>
            </w:hyperlink>
            <w:r w:rsidR="00677B97" w:rsidRPr="00677B97">
              <w:rPr>
                <w:rFonts w:ascii="Times New Roman" w:eastAsia="Times New Roman" w:hAnsi="Times New Roman" w:cs="Times New Roman"/>
                <w:sz w:val="24"/>
                <w:szCs w:val="24"/>
                <w:lang w:eastAsia="ru-RU"/>
              </w:rPr>
              <w:t xml:space="preserve"> розділу II “Прикінцеві та перехідні положення” Закону України від 3 жовтня 2017 р. № 2148-VIII “Про внесення змін до деяких законодавчих </w:t>
            </w:r>
            <w:r w:rsidR="00677B97" w:rsidRPr="00677B97">
              <w:rPr>
                <w:rFonts w:ascii="Times New Roman" w:eastAsia="Times New Roman" w:hAnsi="Times New Roman" w:cs="Times New Roman"/>
                <w:sz w:val="24"/>
                <w:szCs w:val="24"/>
                <w:lang w:eastAsia="ru-RU"/>
              </w:rPr>
              <w:lastRenderedPageBreak/>
              <w:t>актів України щодо підвищення пенсій”</w:t>
            </w:r>
          </w:p>
        </w:tc>
        <w:tc>
          <w:tcPr>
            <w:tcW w:w="1380" w:type="dxa"/>
            <w:tcBorders>
              <w:top w:val="single" w:sz="2" w:space="0" w:color="auto"/>
              <w:left w:val="single" w:sz="2" w:space="0" w:color="auto"/>
              <w:bottom w:val="single" w:sz="2" w:space="0" w:color="auto"/>
              <w:right w:val="single" w:sz="2" w:space="0" w:color="auto"/>
            </w:tcBorders>
            <w:hideMark/>
          </w:tcPr>
          <w:p w14:paraId="5E6E840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1</w:t>
            </w:r>
          </w:p>
        </w:tc>
      </w:tr>
      <w:tr w:rsidR="00677B97" w:rsidRPr="00677B97" w14:paraId="3EC8A62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EAF515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399.</w:t>
            </w:r>
          </w:p>
        </w:tc>
        <w:tc>
          <w:tcPr>
            <w:tcW w:w="1815" w:type="dxa"/>
            <w:gridSpan w:val="2"/>
            <w:tcBorders>
              <w:top w:val="single" w:sz="2" w:space="0" w:color="auto"/>
              <w:left w:val="single" w:sz="2" w:space="0" w:color="auto"/>
              <w:bottom w:val="single" w:sz="2" w:space="0" w:color="auto"/>
              <w:right w:val="single" w:sz="2" w:space="0" w:color="auto"/>
            </w:tcBorders>
            <w:hideMark/>
          </w:tcPr>
          <w:p w14:paraId="46D067A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00157</w:t>
            </w:r>
          </w:p>
        </w:tc>
        <w:tc>
          <w:tcPr>
            <w:tcW w:w="7800" w:type="dxa"/>
            <w:tcBorders>
              <w:top w:val="single" w:sz="2" w:space="0" w:color="auto"/>
              <w:left w:val="single" w:sz="2" w:space="0" w:color="auto"/>
              <w:bottom w:val="single" w:sz="2" w:space="0" w:color="auto"/>
              <w:right w:val="single" w:sz="2" w:space="0" w:color="auto"/>
            </w:tcBorders>
            <w:hideMark/>
          </w:tcPr>
          <w:p w14:paraId="44260EF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пільги на придбання палива, у тому числі рідкого, скрапленого балонного газу для побутових потреб</w:t>
            </w:r>
          </w:p>
        </w:tc>
        <w:tc>
          <w:tcPr>
            <w:tcW w:w="2880" w:type="dxa"/>
            <w:tcBorders>
              <w:top w:val="single" w:sz="2" w:space="0" w:color="auto"/>
              <w:left w:val="single" w:sz="2" w:space="0" w:color="auto"/>
              <w:bottom w:val="single" w:sz="2" w:space="0" w:color="auto"/>
              <w:right w:val="single" w:sz="2" w:space="0" w:color="auto"/>
            </w:tcBorders>
            <w:hideMark/>
          </w:tcPr>
          <w:p w14:paraId="031A1A7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259" w:tgtFrame="_blank" w:history="1">
              <w:r w:rsidRPr="00677B97">
                <w:rPr>
                  <w:rFonts w:ascii="Times New Roman" w:eastAsia="Times New Roman" w:hAnsi="Times New Roman" w:cs="Times New Roman"/>
                  <w:color w:val="000099"/>
                  <w:sz w:val="24"/>
                  <w:szCs w:val="24"/>
                  <w:u w:val="single"/>
                  <w:lang w:eastAsia="ru-RU"/>
                </w:rPr>
                <w:t>“Про статус ветеранів війни, гарантії їх соціального захисту”</w:t>
              </w:r>
            </w:hyperlink>
            <w:r w:rsidRPr="00677B97">
              <w:rPr>
                <w:rFonts w:ascii="Times New Roman" w:eastAsia="Times New Roman" w:hAnsi="Times New Roman" w:cs="Times New Roman"/>
                <w:sz w:val="24"/>
                <w:szCs w:val="24"/>
                <w:lang w:eastAsia="ru-RU"/>
              </w:rPr>
              <w:t>, </w:t>
            </w:r>
            <w:hyperlink r:id="rId260" w:tgtFrame="_blank" w:history="1">
              <w:r w:rsidRPr="00677B97">
                <w:rPr>
                  <w:rFonts w:ascii="Times New Roman" w:eastAsia="Times New Roman" w:hAnsi="Times New Roman" w:cs="Times New Roman"/>
                  <w:color w:val="000099"/>
                  <w:sz w:val="24"/>
                  <w:szCs w:val="24"/>
                  <w:u w:val="single"/>
                  <w:lang w:eastAsia="ru-RU"/>
                </w:rPr>
                <w:t>“Про жертви нацистських переслідувань”</w:t>
              </w:r>
            </w:hyperlink>
            <w:r w:rsidRPr="00677B97">
              <w:rPr>
                <w:rFonts w:ascii="Times New Roman" w:eastAsia="Times New Roman" w:hAnsi="Times New Roman" w:cs="Times New Roman"/>
                <w:sz w:val="24"/>
                <w:szCs w:val="24"/>
                <w:lang w:eastAsia="ru-RU"/>
              </w:rPr>
              <w:t>, </w:t>
            </w:r>
            <w:hyperlink r:id="rId261" w:tgtFrame="_blank" w:history="1">
              <w:r w:rsidRPr="00677B97">
                <w:rPr>
                  <w:rFonts w:ascii="Times New Roman" w:eastAsia="Times New Roman" w:hAnsi="Times New Roman" w:cs="Times New Roman"/>
                  <w:color w:val="000099"/>
                  <w:sz w:val="24"/>
                  <w:szCs w:val="24"/>
                  <w:u w:val="single"/>
                  <w:lang w:eastAsia="ru-RU"/>
                </w:rPr>
                <w:t>“Про статус і соціальний захист громадян, які постраждали внаслідок Чорнобильської катастрофи”</w:t>
              </w:r>
            </w:hyperlink>
            <w:r w:rsidRPr="00677B97">
              <w:rPr>
                <w:rFonts w:ascii="Times New Roman" w:eastAsia="Times New Roman" w:hAnsi="Times New Roman" w:cs="Times New Roman"/>
                <w:sz w:val="24"/>
                <w:szCs w:val="24"/>
                <w:lang w:eastAsia="ru-RU"/>
              </w:rPr>
              <w:t>, </w:t>
            </w:r>
            <w:hyperlink r:id="rId262" w:tgtFrame="_blank" w:history="1">
              <w:r w:rsidRPr="00677B97">
                <w:rPr>
                  <w:rFonts w:ascii="Times New Roman" w:eastAsia="Times New Roman" w:hAnsi="Times New Roman" w:cs="Times New Roman"/>
                  <w:color w:val="000099"/>
                  <w:sz w:val="24"/>
                  <w:szCs w:val="24"/>
                  <w:u w:val="single"/>
                  <w:lang w:eastAsia="ru-RU"/>
                </w:rPr>
                <w:t>“Про охорону дитинства”</w:t>
              </w:r>
            </w:hyperlink>
          </w:p>
        </w:tc>
        <w:tc>
          <w:tcPr>
            <w:tcW w:w="1380" w:type="dxa"/>
            <w:tcBorders>
              <w:top w:val="single" w:sz="2" w:space="0" w:color="auto"/>
              <w:left w:val="single" w:sz="2" w:space="0" w:color="auto"/>
              <w:bottom w:val="single" w:sz="2" w:space="0" w:color="auto"/>
              <w:right w:val="single" w:sz="2" w:space="0" w:color="auto"/>
            </w:tcBorders>
            <w:hideMark/>
          </w:tcPr>
          <w:p w14:paraId="1B76FCB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30F083D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29B428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400.</w:t>
            </w:r>
          </w:p>
        </w:tc>
        <w:tc>
          <w:tcPr>
            <w:tcW w:w="1815" w:type="dxa"/>
            <w:gridSpan w:val="2"/>
            <w:tcBorders>
              <w:top w:val="single" w:sz="2" w:space="0" w:color="auto"/>
              <w:left w:val="single" w:sz="2" w:space="0" w:color="auto"/>
              <w:bottom w:val="single" w:sz="2" w:space="0" w:color="auto"/>
              <w:right w:val="single" w:sz="2" w:space="0" w:color="auto"/>
            </w:tcBorders>
            <w:hideMark/>
          </w:tcPr>
          <w:p w14:paraId="0954AB9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01995</w:t>
            </w:r>
          </w:p>
        </w:tc>
        <w:tc>
          <w:tcPr>
            <w:tcW w:w="7800" w:type="dxa"/>
            <w:tcBorders>
              <w:top w:val="single" w:sz="2" w:space="0" w:color="auto"/>
              <w:left w:val="single" w:sz="2" w:space="0" w:color="auto"/>
              <w:bottom w:val="single" w:sz="2" w:space="0" w:color="auto"/>
              <w:right w:val="single" w:sz="2" w:space="0" w:color="auto"/>
            </w:tcBorders>
            <w:hideMark/>
          </w:tcPr>
          <w:p w14:paraId="1046575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компенсації за догляд фізичній особі, яка надає соціальні послуги з догляду без здійснення підприємницької діяльності на професійній основі</w:t>
            </w:r>
          </w:p>
        </w:tc>
        <w:tc>
          <w:tcPr>
            <w:tcW w:w="2880" w:type="dxa"/>
            <w:tcBorders>
              <w:top w:val="single" w:sz="2" w:space="0" w:color="auto"/>
              <w:left w:val="single" w:sz="2" w:space="0" w:color="auto"/>
              <w:bottom w:val="single" w:sz="2" w:space="0" w:color="auto"/>
              <w:right w:val="single" w:sz="2" w:space="0" w:color="auto"/>
            </w:tcBorders>
            <w:hideMark/>
          </w:tcPr>
          <w:p w14:paraId="7591FFB1"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63"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соціальні послуги”</w:t>
            </w:r>
          </w:p>
        </w:tc>
        <w:tc>
          <w:tcPr>
            <w:tcW w:w="1380" w:type="dxa"/>
            <w:tcBorders>
              <w:top w:val="single" w:sz="2" w:space="0" w:color="auto"/>
              <w:left w:val="single" w:sz="2" w:space="0" w:color="auto"/>
              <w:bottom w:val="single" w:sz="2" w:space="0" w:color="auto"/>
              <w:right w:val="single" w:sz="2" w:space="0" w:color="auto"/>
            </w:tcBorders>
            <w:hideMark/>
          </w:tcPr>
          <w:p w14:paraId="7D0B2DF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4097585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5FF118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401.</w:t>
            </w:r>
          </w:p>
        </w:tc>
        <w:tc>
          <w:tcPr>
            <w:tcW w:w="1815" w:type="dxa"/>
            <w:gridSpan w:val="2"/>
            <w:tcBorders>
              <w:top w:val="single" w:sz="2" w:space="0" w:color="auto"/>
              <w:left w:val="single" w:sz="2" w:space="0" w:color="auto"/>
              <w:bottom w:val="single" w:sz="2" w:space="0" w:color="auto"/>
              <w:right w:val="single" w:sz="2" w:space="0" w:color="auto"/>
            </w:tcBorders>
            <w:hideMark/>
          </w:tcPr>
          <w:p w14:paraId="7550E90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01997</w:t>
            </w:r>
          </w:p>
        </w:tc>
        <w:tc>
          <w:tcPr>
            <w:tcW w:w="7800" w:type="dxa"/>
            <w:tcBorders>
              <w:top w:val="single" w:sz="2" w:space="0" w:color="auto"/>
              <w:left w:val="single" w:sz="2" w:space="0" w:color="auto"/>
              <w:bottom w:val="single" w:sz="2" w:space="0" w:color="auto"/>
              <w:right w:val="single" w:sz="2" w:space="0" w:color="auto"/>
            </w:tcBorders>
            <w:hideMark/>
          </w:tcPr>
          <w:p w14:paraId="3C094C3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направлення на комплексну реабілітацію (абілітацію) осіб з інвалідністю, дітей з інвалідністю, дітей віком до трьох років (включно), які належать до групи ризику щодо отримання інвалідності, осіб, визначених в абзацах </w:t>
            </w:r>
            <w:hyperlink r:id="rId264" w:anchor="n74" w:tgtFrame="_blank" w:history="1">
              <w:r w:rsidRPr="00677B97">
                <w:rPr>
                  <w:rFonts w:ascii="Times New Roman" w:eastAsia="Times New Roman" w:hAnsi="Times New Roman" w:cs="Times New Roman"/>
                  <w:color w:val="000099"/>
                  <w:sz w:val="24"/>
                  <w:szCs w:val="24"/>
                  <w:u w:val="single"/>
                  <w:lang w:eastAsia="ru-RU"/>
                </w:rPr>
                <w:t>шостому</w:t>
              </w:r>
            </w:hyperlink>
            <w:r w:rsidRPr="00677B97">
              <w:rPr>
                <w:rFonts w:ascii="Times New Roman" w:eastAsia="Times New Roman" w:hAnsi="Times New Roman" w:cs="Times New Roman"/>
                <w:sz w:val="24"/>
                <w:szCs w:val="24"/>
                <w:lang w:eastAsia="ru-RU"/>
              </w:rPr>
              <w:t> і </w:t>
            </w:r>
            <w:hyperlink r:id="rId265" w:anchor="n560" w:tgtFrame="_blank" w:history="1">
              <w:r w:rsidRPr="00677B97">
                <w:rPr>
                  <w:rFonts w:ascii="Times New Roman" w:eastAsia="Times New Roman" w:hAnsi="Times New Roman" w:cs="Times New Roman"/>
                  <w:color w:val="000099"/>
                  <w:sz w:val="24"/>
                  <w:szCs w:val="24"/>
                  <w:u w:val="single"/>
                  <w:lang w:eastAsia="ru-RU"/>
                </w:rPr>
                <w:t>сьомому</w:t>
              </w:r>
            </w:hyperlink>
            <w:r w:rsidRPr="00677B97">
              <w:rPr>
                <w:rFonts w:ascii="Times New Roman" w:eastAsia="Times New Roman" w:hAnsi="Times New Roman" w:cs="Times New Roman"/>
                <w:sz w:val="24"/>
                <w:szCs w:val="24"/>
                <w:lang w:eastAsia="ru-RU"/>
              </w:rPr>
              <w:t> статті 4 Закону України “Про реабілітацію осіб з інвалідністю в Україні”, до державного реабілітаційного закладу, що належить до сфери управління Мінсоцполітики</w:t>
            </w:r>
          </w:p>
        </w:tc>
        <w:tc>
          <w:tcPr>
            <w:tcW w:w="2880" w:type="dxa"/>
            <w:tcBorders>
              <w:top w:val="single" w:sz="2" w:space="0" w:color="auto"/>
              <w:left w:val="single" w:sz="2" w:space="0" w:color="auto"/>
              <w:bottom w:val="single" w:sz="2" w:space="0" w:color="auto"/>
              <w:right w:val="single" w:sz="2" w:space="0" w:color="auto"/>
            </w:tcBorders>
            <w:hideMark/>
          </w:tcPr>
          <w:p w14:paraId="4BBEF377"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66"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реабілітацію осіб з інвалідністю в Україні”</w:t>
            </w:r>
          </w:p>
        </w:tc>
        <w:tc>
          <w:tcPr>
            <w:tcW w:w="1380" w:type="dxa"/>
            <w:tcBorders>
              <w:top w:val="single" w:sz="2" w:space="0" w:color="auto"/>
              <w:left w:val="single" w:sz="2" w:space="0" w:color="auto"/>
              <w:bottom w:val="single" w:sz="2" w:space="0" w:color="auto"/>
              <w:right w:val="single" w:sz="2" w:space="0" w:color="auto"/>
            </w:tcBorders>
            <w:hideMark/>
          </w:tcPr>
          <w:p w14:paraId="778EE94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5687ABF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9244FC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402.</w:t>
            </w:r>
          </w:p>
        </w:tc>
        <w:tc>
          <w:tcPr>
            <w:tcW w:w="1815" w:type="dxa"/>
            <w:gridSpan w:val="2"/>
            <w:tcBorders>
              <w:top w:val="single" w:sz="2" w:space="0" w:color="auto"/>
              <w:left w:val="single" w:sz="2" w:space="0" w:color="auto"/>
              <w:bottom w:val="single" w:sz="2" w:space="0" w:color="auto"/>
              <w:right w:val="single" w:sz="2" w:space="0" w:color="auto"/>
            </w:tcBorders>
            <w:hideMark/>
          </w:tcPr>
          <w:p w14:paraId="5115672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01996</w:t>
            </w:r>
          </w:p>
        </w:tc>
        <w:tc>
          <w:tcPr>
            <w:tcW w:w="7800" w:type="dxa"/>
            <w:tcBorders>
              <w:top w:val="single" w:sz="2" w:space="0" w:color="auto"/>
              <w:left w:val="single" w:sz="2" w:space="0" w:color="auto"/>
              <w:bottom w:val="single" w:sz="2" w:space="0" w:color="auto"/>
              <w:right w:val="single" w:sz="2" w:space="0" w:color="auto"/>
            </w:tcBorders>
            <w:hideMark/>
          </w:tcPr>
          <w:p w14:paraId="3D22FF3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направлення до реабілітаційного закладу для надання реабілітаційних послуг дітям з інвалідністю за програмою “Соціальний захист осіб з інвалідністю”</w:t>
            </w:r>
          </w:p>
        </w:tc>
        <w:tc>
          <w:tcPr>
            <w:tcW w:w="2880" w:type="dxa"/>
            <w:tcBorders>
              <w:top w:val="single" w:sz="2" w:space="0" w:color="auto"/>
              <w:left w:val="single" w:sz="2" w:space="0" w:color="auto"/>
              <w:bottom w:val="single" w:sz="2" w:space="0" w:color="auto"/>
              <w:right w:val="single" w:sz="2" w:space="0" w:color="auto"/>
            </w:tcBorders>
            <w:hideMark/>
          </w:tcPr>
          <w:p w14:paraId="02A49AE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 України про Державний бюджет на відповідний рік, </w:t>
            </w:r>
            <w:hyperlink r:id="rId267" w:tgtFrame="_blank" w:history="1">
              <w:r w:rsidRPr="00677B97">
                <w:rPr>
                  <w:rFonts w:ascii="Times New Roman" w:eastAsia="Times New Roman" w:hAnsi="Times New Roman" w:cs="Times New Roman"/>
                  <w:color w:val="000099"/>
                  <w:sz w:val="24"/>
                  <w:szCs w:val="24"/>
                  <w:u w:val="single"/>
                  <w:lang w:eastAsia="ru-RU"/>
                </w:rPr>
                <w:t>Закон України</w:t>
              </w:r>
            </w:hyperlink>
            <w:r w:rsidRPr="00677B97">
              <w:rPr>
                <w:rFonts w:ascii="Times New Roman" w:eastAsia="Times New Roman" w:hAnsi="Times New Roman" w:cs="Times New Roman"/>
                <w:sz w:val="24"/>
                <w:szCs w:val="24"/>
                <w:lang w:eastAsia="ru-RU"/>
              </w:rPr>
              <w:t> “Про реабілітацію осіб з інвалідністю в Україні”</w:t>
            </w:r>
          </w:p>
        </w:tc>
        <w:tc>
          <w:tcPr>
            <w:tcW w:w="1380" w:type="dxa"/>
            <w:tcBorders>
              <w:top w:val="single" w:sz="2" w:space="0" w:color="auto"/>
              <w:left w:val="single" w:sz="2" w:space="0" w:color="auto"/>
              <w:bottom w:val="single" w:sz="2" w:space="0" w:color="auto"/>
              <w:right w:val="single" w:sz="2" w:space="0" w:color="auto"/>
            </w:tcBorders>
            <w:hideMark/>
          </w:tcPr>
          <w:p w14:paraId="7FD62CF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1DA9B28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DDC0D8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403.</w:t>
            </w:r>
          </w:p>
        </w:tc>
        <w:tc>
          <w:tcPr>
            <w:tcW w:w="1815" w:type="dxa"/>
            <w:gridSpan w:val="2"/>
            <w:tcBorders>
              <w:top w:val="single" w:sz="2" w:space="0" w:color="auto"/>
              <w:left w:val="single" w:sz="2" w:space="0" w:color="auto"/>
              <w:bottom w:val="single" w:sz="2" w:space="0" w:color="auto"/>
              <w:right w:val="single" w:sz="2" w:space="0" w:color="auto"/>
            </w:tcBorders>
            <w:hideMark/>
          </w:tcPr>
          <w:p w14:paraId="6E009B4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01113</w:t>
            </w:r>
          </w:p>
        </w:tc>
        <w:tc>
          <w:tcPr>
            <w:tcW w:w="7800" w:type="dxa"/>
            <w:tcBorders>
              <w:top w:val="single" w:sz="2" w:space="0" w:color="auto"/>
              <w:left w:val="single" w:sz="2" w:space="0" w:color="auto"/>
              <w:bottom w:val="single" w:sz="2" w:space="0" w:color="auto"/>
              <w:right w:val="single" w:sz="2" w:space="0" w:color="auto"/>
            </w:tcBorders>
            <w:hideMark/>
          </w:tcPr>
          <w:p w14:paraId="2851264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Внесення суб’єкта кінематографії до Державного реєстру виробників, розповсюджувачів і демонстраторів фільмів (стосовно </w:t>
            </w:r>
            <w:r w:rsidRPr="00677B97">
              <w:rPr>
                <w:rFonts w:ascii="Times New Roman" w:eastAsia="Times New Roman" w:hAnsi="Times New Roman" w:cs="Times New Roman"/>
                <w:sz w:val="24"/>
                <w:szCs w:val="24"/>
                <w:lang w:eastAsia="ru-RU"/>
              </w:rPr>
              <w:lastRenderedPageBreak/>
              <w:t xml:space="preserve">розповсюджувачів фільмів, які отримали право на розповсюдження фільмів </w:t>
            </w:r>
            <w:proofErr w:type="gramStart"/>
            <w:r w:rsidRPr="00677B97">
              <w:rPr>
                <w:rFonts w:ascii="Times New Roman" w:eastAsia="Times New Roman" w:hAnsi="Times New Roman" w:cs="Times New Roman"/>
                <w:sz w:val="24"/>
                <w:szCs w:val="24"/>
                <w:lang w:eastAsia="ru-RU"/>
              </w:rPr>
              <w:t>у межах</w:t>
            </w:r>
            <w:proofErr w:type="gramEnd"/>
            <w:r w:rsidRPr="00677B97">
              <w:rPr>
                <w:rFonts w:ascii="Times New Roman" w:eastAsia="Times New Roman" w:hAnsi="Times New Roman" w:cs="Times New Roman"/>
                <w:sz w:val="24"/>
                <w:szCs w:val="24"/>
                <w:lang w:eastAsia="ru-RU"/>
              </w:rPr>
              <w:t xml:space="preserve"> відповідних адміністративно-територіальних одиниць; демонстраторів фільмів які провадять свою діяльність у межах відповідних адміністративно-територіальних одиниць)</w:t>
            </w:r>
          </w:p>
        </w:tc>
        <w:tc>
          <w:tcPr>
            <w:tcW w:w="2880" w:type="dxa"/>
            <w:tcBorders>
              <w:top w:val="single" w:sz="2" w:space="0" w:color="auto"/>
              <w:left w:val="single" w:sz="2" w:space="0" w:color="auto"/>
              <w:bottom w:val="single" w:sz="2" w:space="0" w:color="auto"/>
              <w:right w:val="single" w:sz="2" w:space="0" w:color="auto"/>
            </w:tcBorders>
            <w:hideMark/>
          </w:tcPr>
          <w:p w14:paraId="4C36D3B4"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68"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кінематографію”</w:t>
            </w:r>
          </w:p>
        </w:tc>
        <w:tc>
          <w:tcPr>
            <w:tcW w:w="1380" w:type="dxa"/>
            <w:tcBorders>
              <w:top w:val="single" w:sz="2" w:space="0" w:color="auto"/>
              <w:left w:val="single" w:sz="2" w:space="0" w:color="auto"/>
              <w:bottom w:val="single" w:sz="2" w:space="0" w:color="auto"/>
              <w:right w:val="single" w:sz="2" w:space="0" w:color="auto"/>
            </w:tcBorders>
            <w:hideMark/>
          </w:tcPr>
          <w:p w14:paraId="6E646CA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0B7691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232361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404.</w:t>
            </w:r>
          </w:p>
        </w:tc>
        <w:tc>
          <w:tcPr>
            <w:tcW w:w="1815" w:type="dxa"/>
            <w:gridSpan w:val="2"/>
            <w:tcBorders>
              <w:top w:val="single" w:sz="2" w:space="0" w:color="auto"/>
              <w:left w:val="single" w:sz="2" w:space="0" w:color="auto"/>
              <w:bottom w:val="single" w:sz="2" w:space="0" w:color="auto"/>
              <w:right w:val="single" w:sz="2" w:space="0" w:color="auto"/>
            </w:tcBorders>
            <w:hideMark/>
          </w:tcPr>
          <w:p w14:paraId="2B50E1E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01155</w:t>
            </w:r>
          </w:p>
        </w:tc>
        <w:tc>
          <w:tcPr>
            <w:tcW w:w="7800" w:type="dxa"/>
            <w:tcBorders>
              <w:top w:val="single" w:sz="2" w:space="0" w:color="auto"/>
              <w:left w:val="single" w:sz="2" w:space="0" w:color="auto"/>
              <w:bottom w:val="single" w:sz="2" w:space="0" w:color="auto"/>
              <w:right w:val="single" w:sz="2" w:space="0" w:color="auto"/>
            </w:tcBorders>
            <w:hideMark/>
          </w:tcPr>
          <w:p w14:paraId="58F7F9F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Проведення державної атестації дитячих закладів оздоровлення та відпочинку і присвоєння їм відповідної категорії</w:t>
            </w:r>
          </w:p>
        </w:tc>
        <w:tc>
          <w:tcPr>
            <w:tcW w:w="2880" w:type="dxa"/>
            <w:tcBorders>
              <w:top w:val="single" w:sz="2" w:space="0" w:color="auto"/>
              <w:left w:val="single" w:sz="2" w:space="0" w:color="auto"/>
              <w:bottom w:val="single" w:sz="2" w:space="0" w:color="auto"/>
              <w:right w:val="single" w:sz="2" w:space="0" w:color="auto"/>
            </w:tcBorders>
            <w:hideMark/>
          </w:tcPr>
          <w:p w14:paraId="3C3D73C3"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69"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оздоровлення та відпочинок дітей”</w:t>
            </w:r>
          </w:p>
        </w:tc>
        <w:tc>
          <w:tcPr>
            <w:tcW w:w="1380" w:type="dxa"/>
            <w:tcBorders>
              <w:top w:val="single" w:sz="2" w:space="0" w:color="auto"/>
              <w:left w:val="single" w:sz="2" w:space="0" w:color="auto"/>
              <w:bottom w:val="single" w:sz="2" w:space="0" w:color="auto"/>
              <w:right w:val="single" w:sz="2" w:space="0" w:color="auto"/>
            </w:tcBorders>
            <w:hideMark/>
          </w:tcPr>
          <w:p w14:paraId="1C8EE36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19CA8AAF"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746B24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405.</w:t>
            </w:r>
          </w:p>
        </w:tc>
        <w:tc>
          <w:tcPr>
            <w:tcW w:w="1815" w:type="dxa"/>
            <w:gridSpan w:val="2"/>
            <w:tcBorders>
              <w:top w:val="single" w:sz="2" w:space="0" w:color="auto"/>
              <w:left w:val="single" w:sz="2" w:space="0" w:color="auto"/>
              <w:bottom w:val="single" w:sz="2" w:space="0" w:color="auto"/>
              <w:right w:val="single" w:sz="2" w:space="0" w:color="auto"/>
            </w:tcBorders>
            <w:hideMark/>
          </w:tcPr>
          <w:p w14:paraId="3E32265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01253</w:t>
            </w:r>
          </w:p>
        </w:tc>
        <w:tc>
          <w:tcPr>
            <w:tcW w:w="7800" w:type="dxa"/>
            <w:tcBorders>
              <w:top w:val="single" w:sz="2" w:space="0" w:color="auto"/>
              <w:left w:val="single" w:sz="2" w:space="0" w:color="auto"/>
              <w:bottom w:val="single" w:sz="2" w:space="0" w:color="auto"/>
              <w:right w:val="single" w:sz="2" w:space="0" w:color="auto"/>
            </w:tcBorders>
            <w:hideMark/>
          </w:tcPr>
          <w:p w14:paraId="24F665B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Присвоєння спортивних розрядів спортсменам: “Кандидат у майстри спорту України” та I спортивний розряд</w:t>
            </w:r>
          </w:p>
        </w:tc>
        <w:tc>
          <w:tcPr>
            <w:tcW w:w="2880" w:type="dxa"/>
            <w:tcBorders>
              <w:top w:val="single" w:sz="2" w:space="0" w:color="auto"/>
              <w:left w:val="single" w:sz="2" w:space="0" w:color="auto"/>
              <w:bottom w:val="single" w:sz="2" w:space="0" w:color="auto"/>
              <w:right w:val="single" w:sz="2" w:space="0" w:color="auto"/>
            </w:tcBorders>
            <w:hideMark/>
          </w:tcPr>
          <w:p w14:paraId="1BA93CEE"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70"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фізичну культуру і спорт”</w:t>
            </w:r>
          </w:p>
        </w:tc>
        <w:tc>
          <w:tcPr>
            <w:tcW w:w="1380" w:type="dxa"/>
            <w:tcBorders>
              <w:top w:val="single" w:sz="2" w:space="0" w:color="auto"/>
              <w:left w:val="single" w:sz="2" w:space="0" w:color="auto"/>
              <w:bottom w:val="single" w:sz="2" w:space="0" w:color="auto"/>
              <w:right w:val="single" w:sz="2" w:space="0" w:color="auto"/>
            </w:tcBorders>
            <w:hideMark/>
          </w:tcPr>
          <w:p w14:paraId="46933E5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3A0DE17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A372C9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406.</w:t>
            </w:r>
          </w:p>
        </w:tc>
        <w:tc>
          <w:tcPr>
            <w:tcW w:w="1815" w:type="dxa"/>
            <w:gridSpan w:val="2"/>
            <w:tcBorders>
              <w:top w:val="single" w:sz="2" w:space="0" w:color="auto"/>
              <w:left w:val="single" w:sz="2" w:space="0" w:color="auto"/>
              <w:bottom w:val="single" w:sz="2" w:space="0" w:color="auto"/>
              <w:right w:val="single" w:sz="2" w:space="0" w:color="auto"/>
            </w:tcBorders>
            <w:hideMark/>
          </w:tcPr>
          <w:p w14:paraId="01B5C47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01252</w:t>
            </w:r>
          </w:p>
        </w:tc>
        <w:tc>
          <w:tcPr>
            <w:tcW w:w="7800" w:type="dxa"/>
            <w:tcBorders>
              <w:top w:val="single" w:sz="2" w:space="0" w:color="auto"/>
              <w:left w:val="single" w:sz="2" w:space="0" w:color="auto"/>
              <w:bottom w:val="single" w:sz="2" w:space="0" w:color="auto"/>
              <w:right w:val="single" w:sz="2" w:space="0" w:color="auto"/>
            </w:tcBorders>
            <w:hideMark/>
          </w:tcPr>
          <w:p w14:paraId="353DF001"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Присвоєння спортивних розрядів спортсменам: II та III спортивний розряд</w:t>
            </w:r>
          </w:p>
        </w:tc>
        <w:tc>
          <w:tcPr>
            <w:tcW w:w="2880" w:type="dxa"/>
            <w:tcBorders>
              <w:top w:val="single" w:sz="2" w:space="0" w:color="auto"/>
              <w:left w:val="single" w:sz="2" w:space="0" w:color="auto"/>
              <w:bottom w:val="single" w:sz="2" w:space="0" w:color="auto"/>
              <w:right w:val="single" w:sz="2" w:space="0" w:color="auto"/>
            </w:tcBorders>
            <w:hideMark/>
          </w:tcPr>
          <w:p w14:paraId="242D1EC0"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71"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фізичну культуру і спорт”</w:t>
            </w:r>
          </w:p>
        </w:tc>
        <w:tc>
          <w:tcPr>
            <w:tcW w:w="1380" w:type="dxa"/>
            <w:tcBorders>
              <w:top w:val="single" w:sz="2" w:space="0" w:color="auto"/>
              <w:left w:val="single" w:sz="2" w:space="0" w:color="auto"/>
              <w:bottom w:val="single" w:sz="2" w:space="0" w:color="auto"/>
              <w:right w:val="single" w:sz="2" w:space="0" w:color="auto"/>
            </w:tcBorders>
            <w:hideMark/>
          </w:tcPr>
          <w:p w14:paraId="720161B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CDB708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18FC9E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407.</w:t>
            </w:r>
          </w:p>
        </w:tc>
        <w:tc>
          <w:tcPr>
            <w:tcW w:w="1815" w:type="dxa"/>
            <w:gridSpan w:val="2"/>
            <w:tcBorders>
              <w:top w:val="single" w:sz="2" w:space="0" w:color="auto"/>
              <w:left w:val="single" w:sz="2" w:space="0" w:color="auto"/>
              <w:bottom w:val="single" w:sz="2" w:space="0" w:color="auto"/>
              <w:right w:val="single" w:sz="2" w:space="0" w:color="auto"/>
            </w:tcBorders>
            <w:hideMark/>
          </w:tcPr>
          <w:p w14:paraId="44409E4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01697</w:t>
            </w:r>
          </w:p>
        </w:tc>
        <w:tc>
          <w:tcPr>
            <w:tcW w:w="7800" w:type="dxa"/>
            <w:tcBorders>
              <w:top w:val="single" w:sz="2" w:space="0" w:color="auto"/>
              <w:left w:val="single" w:sz="2" w:space="0" w:color="auto"/>
              <w:bottom w:val="single" w:sz="2" w:space="0" w:color="auto"/>
              <w:right w:val="single" w:sz="2" w:space="0" w:color="auto"/>
            </w:tcBorders>
            <w:hideMark/>
          </w:tcPr>
          <w:p w14:paraId="7E05901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кваліфікаційного свідоцтва сільськогосподарського дорадника, сільськогосподарського експерта-дорадника</w:t>
            </w:r>
          </w:p>
        </w:tc>
        <w:tc>
          <w:tcPr>
            <w:tcW w:w="2880" w:type="dxa"/>
            <w:tcBorders>
              <w:top w:val="single" w:sz="2" w:space="0" w:color="auto"/>
              <w:left w:val="single" w:sz="2" w:space="0" w:color="auto"/>
              <w:bottom w:val="single" w:sz="2" w:space="0" w:color="auto"/>
              <w:right w:val="single" w:sz="2" w:space="0" w:color="auto"/>
            </w:tcBorders>
            <w:hideMark/>
          </w:tcPr>
          <w:p w14:paraId="3676A5D1"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72"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сільськогосподарську дорадчу діяльність”</w:t>
            </w:r>
          </w:p>
        </w:tc>
        <w:tc>
          <w:tcPr>
            <w:tcW w:w="1380" w:type="dxa"/>
            <w:tcBorders>
              <w:top w:val="single" w:sz="2" w:space="0" w:color="auto"/>
              <w:left w:val="single" w:sz="2" w:space="0" w:color="auto"/>
              <w:bottom w:val="single" w:sz="2" w:space="0" w:color="auto"/>
              <w:right w:val="single" w:sz="2" w:space="0" w:color="auto"/>
            </w:tcBorders>
            <w:hideMark/>
          </w:tcPr>
          <w:p w14:paraId="00C4116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28B3FB8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978F76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408.</w:t>
            </w:r>
          </w:p>
        </w:tc>
        <w:tc>
          <w:tcPr>
            <w:tcW w:w="1815" w:type="dxa"/>
            <w:gridSpan w:val="2"/>
            <w:tcBorders>
              <w:top w:val="single" w:sz="2" w:space="0" w:color="auto"/>
              <w:left w:val="single" w:sz="2" w:space="0" w:color="auto"/>
              <w:bottom w:val="single" w:sz="2" w:space="0" w:color="auto"/>
              <w:right w:val="single" w:sz="2" w:space="0" w:color="auto"/>
            </w:tcBorders>
            <w:hideMark/>
          </w:tcPr>
          <w:p w14:paraId="00B7583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01454</w:t>
            </w:r>
          </w:p>
        </w:tc>
        <w:tc>
          <w:tcPr>
            <w:tcW w:w="7800" w:type="dxa"/>
            <w:tcBorders>
              <w:top w:val="single" w:sz="2" w:space="0" w:color="auto"/>
              <w:left w:val="single" w:sz="2" w:space="0" w:color="auto"/>
              <w:bottom w:val="single" w:sz="2" w:space="0" w:color="auto"/>
              <w:right w:val="single" w:sz="2" w:space="0" w:color="auto"/>
            </w:tcBorders>
            <w:hideMark/>
          </w:tcPr>
          <w:p w14:paraId="14C0529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Реєстрація пасіки</w:t>
            </w:r>
          </w:p>
        </w:tc>
        <w:tc>
          <w:tcPr>
            <w:tcW w:w="2880" w:type="dxa"/>
            <w:tcBorders>
              <w:top w:val="single" w:sz="2" w:space="0" w:color="auto"/>
              <w:left w:val="single" w:sz="2" w:space="0" w:color="auto"/>
              <w:bottom w:val="single" w:sz="2" w:space="0" w:color="auto"/>
              <w:right w:val="single" w:sz="2" w:space="0" w:color="auto"/>
            </w:tcBorders>
            <w:hideMark/>
          </w:tcPr>
          <w:p w14:paraId="312CE9BC"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73"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бджільництво”</w:t>
            </w:r>
          </w:p>
        </w:tc>
        <w:tc>
          <w:tcPr>
            <w:tcW w:w="1380" w:type="dxa"/>
            <w:tcBorders>
              <w:top w:val="single" w:sz="2" w:space="0" w:color="auto"/>
              <w:left w:val="single" w:sz="2" w:space="0" w:color="auto"/>
              <w:bottom w:val="single" w:sz="2" w:space="0" w:color="auto"/>
              <w:right w:val="single" w:sz="2" w:space="0" w:color="auto"/>
            </w:tcBorders>
            <w:hideMark/>
          </w:tcPr>
          <w:p w14:paraId="230F9AD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F94648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BC4CB2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409.</w:t>
            </w:r>
          </w:p>
        </w:tc>
        <w:tc>
          <w:tcPr>
            <w:tcW w:w="1815" w:type="dxa"/>
            <w:gridSpan w:val="2"/>
            <w:tcBorders>
              <w:top w:val="single" w:sz="2" w:space="0" w:color="auto"/>
              <w:left w:val="single" w:sz="2" w:space="0" w:color="auto"/>
              <w:bottom w:val="single" w:sz="2" w:space="0" w:color="auto"/>
              <w:right w:val="single" w:sz="2" w:space="0" w:color="auto"/>
            </w:tcBorders>
            <w:hideMark/>
          </w:tcPr>
          <w:p w14:paraId="67B1C72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01135</w:t>
            </w:r>
          </w:p>
        </w:tc>
        <w:tc>
          <w:tcPr>
            <w:tcW w:w="7800" w:type="dxa"/>
            <w:tcBorders>
              <w:top w:val="single" w:sz="2" w:space="0" w:color="auto"/>
              <w:left w:val="single" w:sz="2" w:space="0" w:color="auto"/>
              <w:bottom w:val="single" w:sz="2" w:space="0" w:color="auto"/>
              <w:right w:val="single" w:sz="2" w:space="0" w:color="auto"/>
            </w:tcBorders>
            <w:hideMark/>
          </w:tcPr>
          <w:p w14:paraId="2A33208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сертифіката племінних (генетичних) ресурсів</w:t>
            </w:r>
          </w:p>
        </w:tc>
        <w:tc>
          <w:tcPr>
            <w:tcW w:w="2880" w:type="dxa"/>
            <w:tcBorders>
              <w:top w:val="single" w:sz="2" w:space="0" w:color="auto"/>
              <w:left w:val="single" w:sz="2" w:space="0" w:color="auto"/>
              <w:bottom w:val="single" w:sz="2" w:space="0" w:color="auto"/>
              <w:right w:val="single" w:sz="2" w:space="0" w:color="auto"/>
            </w:tcBorders>
            <w:hideMark/>
          </w:tcPr>
          <w:p w14:paraId="06734039"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74"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племінну справу у тваринництві”</w:t>
            </w:r>
          </w:p>
        </w:tc>
        <w:tc>
          <w:tcPr>
            <w:tcW w:w="1380" w:type="dxa"/>
            <w:tcBorders>
              <w:top w:val="single" w:sz="2" w:space="0" w:color="auto"/>
              <w:left w:val="single" w:sz="2" w:space="0" w:color="auto"/>
              <w:bottom w:val="single" w:sz="2" w:space="0" w:color="auto"/>
              <w:right w:val="single" w:sz="2" w:space="0" w:color="auto"/>
            </w:tcBorders>
            <w:hideMark/>
          </w:tcPr>
          <w:p w14:paraId="0E737D2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AEBBAE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AE2884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410.</w:t>
            </w:r>
          </w:p>
        </w:tc>
        <w:tc>
          <w:tcPr>
            <w:tcW w:w="1815" w:type="dxa"/>
            <w:gridSpan w:val="2"/>
            <w:tcBorders>
              <w:top w:val="single" w:sz="2" w:space="0" w:color="auto"/>
              <w:left w:val="single" w:sz="2" w:space="0" w:color="auto"/>
              <w:bottom w:val="single" w:sz="2" w:space="0" w:color="auto"/>
              <w:right w:val="single" w:sz="2" w:space="0" w:color="auto"/>
            </w:tcBorders>
            <w:hideMark/>
          </w:tcPr>
          <w:p w14:paraId="5F9407C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01136</w:t>
            </w:r>
          </w:p>
        </w:tc>
        <w:tc>
          <w:tcPr>
            <w:tcW w:w="7800" w:type="dxa"/>
            <w:tcBorders>
              <w:top w:val="single" w:sz="2" w:space="0" w:color="auto"/>
              <w:left w:val="single" w:sz="2" w:space="0" w:color="auto"/>
              <w:bottom w:val="single" w:sz="2" w:space="0" w:color="auto"/>
              <w:right w:val="single" w:sz="2" w:space="0" w:color="auto"/>
            </w:tcBorders>
            <w:hideMark/>
          </w:tcPr>
          <w:p w14:paraId="4CFA54D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договорів (контрактів) про спільну інвестиційну діяльність за участю іноземного інвестора</w:t>
            </w:r>
          </w:p>
        </w:tc>
        <w:tc>
          <w:tcPr>
            <w:tcW w:w="2880" w:type="dxa"/>
            <w:tcBorders>
              <w:top w:val="single" w:sz="2" w:space="0" w:color="auto"/>
              <w:left w:val="single" w:sz="2" w:space="0" w:color="auto"/>
              <w:bottom w:val="single" w:sz="2" w:space="0" w:color="auto"/>
              <w:right w:val="single" w:sz="2" w:space="0" w:color="auto"/>
            </w:tcBorders>
            <w:hideMark/>
          </w:tcPr>
          <w:p w14:paraId="3A95EB97"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75"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режим іноземного інвестування”</w:t>
            </w:r>
          </w:p>
        </w:tc>
        <w:tc>
          <w:tcPr>
            <w:tcW w:w="1380" w:type="dxa"/>
            <w:tcBorders>
              <w:top w:val="single" w:sz="2" w:space="0" w:color="auto"/>
              <w:left w:val="single" w:sz="2" w:space="0" w:color="auto"/>
              <w:bottom w:val="single" w:sz="2" w:space="0" w:color="auto"/>
              <w:right w:val="single" w:sz="2" w:space="0" w:color="auto"/>
            </w:tcBorders>
            <w:hideMark/>
          </w:tcPr>
          <w:p w14:paraId="247BC2C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51C2C2C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06E511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411.</w:t>
            </w:r>
          </w:p>
        </w:tc>
        <w:tc>
          <w:tcPr>
            <w:tcW w:w="1815" w:type="dxa"/>
            <w:gridSpan w:val="2"/>
            <w:tcBorders>
              <w:top w:val="single" w:sz="2" w:space="0" w:color="auto"/>
              <w:left w:val="single" w:sz="2" w:space="0" w:color="auto"/>
              <w:bottom w:val="single" w:sz="2" w:space="0" w:color="auto"/>
              <w:right w:val="single" w:sz="2" w:space="0" w:color="auto"/>
            </w:tcBorders>
            <w:hideMark/>
          </w:tcPr>
          <w:p w14:paraId="2329AE0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01137</w:t>
            </w:r>
          </w:p>
        </w:tc>
        <w:tc>
          <w:tcPr>
            <w:tcW w:w="7800" w:type="dxa"/>
            <w:tcBorders>
              <w:top w:val="single" w:sz="2" w:space="0" w:color="auto"/>
              <w:left w:val="single" w:sz="2" w:space="0" w:color="auto"/>
              <w:bottom w:val="single" w:sz="2" w:space="0" w:color="auto"/>
              <w:right w:val="single" w:sz="2" w:space="0" w:color="auto"/>
            </w:tcBorders>
            <w:hideMark/>
          </w:tcPr>
          <w:p w14:paraId="1106381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дубліката картки реєстрації договору (контракту) про спільну інвестиційну діяльність за участю іноземного інвестора</w:t>
            </w:r>
          </w:p>
        </w:tc>
        <w:tc>
          <w:tcPr>
            <w:tcW w:w="2880" w:type="dxa"/>
            <w:tcBorders>
              <w:top w:val="single" w:sz="2" w:space="0" w:color="auto"/>
              <w:left w:val="single" w:sz="2" w:space="0" w:color="auto"/>
              <w:bottom w:val="single" w:sz="2" w:space="0" w:color="auto"/>
              <w:right w:val="single" w:sz="2" w:space="0" w:color="auto"/>
            </w:tcBorders>
            <w:hideMark/>
          </w:tcPr>
          <w:p w14:paraId="36A348E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131778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1F96127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7B7B64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412.</w:t>
            </w:r>
          </w:p>
        </w:tc>
        <w:tc>
          <w:tcPr>
            <w:tcW w:w="1815" w:type="dxa"/>
            <w:gridSpan w:val="2"/>
            <w:tcBorders>
              <w:top w:val="single" w:sz="2" w:space="0" w:color="auto"/>
              <w:left w:val="single" w:sz="2" w:space="0" w:color="auto"/>
              <w:bottom w:val="single" w:sz="2" w:space="0" w:color="auto"/>
              <w:right w:val="single" w:sz="2" w:space="0" w:color="auto"/>
            </w:tcBorders>
            <w:hideMark/>
          </w:tcPr>
          <w:p w14:paraId="1DD93F3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01139</w:t>
            </w:r>
          </w:p>
        </w:tc>
        <w:tc>
          <w:tcPr>
            <w:tcW w:w="7800" w:type="dxa"/>
            <w:tcBorders>
              <w:top w:val="single" w:sz="2" w:space="0" w:color="auto"/>
              <w:left w:val="single" w:sz="2" w:space="0" w:color="auto"/>
              <w:bottom w:val="single" w:sz="2" w:space="0" w:color="auto"/>
              <w:right w:val="single" w:sz="2" w:space="0" w:color="auto"/>
            </w:tcBorders>
            <w:hideMark/>
          </w:tcPr>
          <w:p w14:paraId="325A6D3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змін і доповнень до договорів (контрактів) про спільну інвестиційну діяльність за участю іноземного інвестора</w:t>
            </w:r>
          </w:p>
        </w:tc>
        <w:tc>
          <w:tcPr>
            <w:tcW w:w="2880" w:type="dxa"/>
            <w:tcBorders>
              <w:top w:val="single" w:sz="2" w:space="0" w:color="auto"/>
              <w:left w:val="single" w:sz="2" w:space="0" w:color="auto"/>
              <w:bottom w:val="single" w:sz="2" w:space="0" w:color="auto"/>
              <w:right w:val="single" w:sz="2" w:space="0" w:color="auto"/>
            </w:tcBorders>
            <w:hideMark/>
          </w:tcPr>
          <w:p w14:paraId="521C506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344C06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2, 3, 4</w:t>
            </w:r>
          </w:p>
        </w:tc>
      </w:tr>
      <w:tr w:rsidR="00677B97" w:rsidRPr="00677B97" w14:paraId="3347A28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B4F8AB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413.</w:t>
            </w:r>
          </w:p>
        </w:tc>
        <w:tc>
          <w:tcPr>
            <w:tcW w:w="1815" w:type="dxa"/>
            <w:gridSpan w:val="2"/>
            <w:tcBorders>
              <w:top w:val="single" w:sz="2" w:space="0" w:color="auto"/>
              <w:left w:val="single" w:sz="2" w:space="0" w:color="auto"/>
              <w:bottom w:val="single" w:sz="2" w:space="0" w:color="auto"/>
              <w:right w:val="single" w:sz="2" w:space="0" w:color="auto"/>
            </w:tcBorders>
            <w:hideMark/>
          </w:tcPr>
          <w:p w14:paraId="158A6C4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02263</w:t>
            </w:r>
          </w:p>
        </w:tc>
        <w:tc>
          <w:tcPr>
            <w:tcW w:w="7800" w:type="dxa"/>
            <w:tcBorders>
              <w:top w:val="single" w:sz="2" w:space="0" w:color="auto"/>
              <w:left w:val="single" w:sz="2" w:space="0" w:color="auto"/>
              <w:bottom w:val="single" w:sz="2" w:space="0" w:color="auto"/>
              <w:right w:val="single" w:sz="2" w:space="0" w:color="auto"/>
            </w:tcBorders>
            <w:hideMark/>
          </w:tcPr>
          <w:p w14:paraId="7A6782D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одноразової компенсації особам з інвалідністю та дітям з інвалідністю, постраждалим внаслідок дії вибухонебезпечних предметів</w:t>
            </w:r>
          </w:p>
        </w:tc>
        <w:tc>
          <w:tcPr>
            <w:tcW w:w="2880" w:type="dxa"/>
            <w:tcBorders>
              <w:top w:val="single" w:sz="2" w:space="0" w:color="auto"/>
              <w:left w:val="single" w:sz="2" w:space="0" w:color="auto"/>
              <w:bottom w:val="single" w:sz="2" w:space="0" w:color="auto"/>
              <w:right w:val="single" w:sz="2" w:space="0" w:color="auto"/>
            </w:tcBorders>
            <w:hideMark/>
          </w:tcPr>
          <w:p w14:paraId="7012E5F7"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76"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протимінну діяльність в Україні”</w:t>
            </w:r>
          </w:p>
        </w:tc>
        <w:tc>
          <w:tcPr>
            <w:tcW w:w="1380" w:type="dxa"/>
            <w:tcBorders>
              <w:top w:val="single" w:sz="2" w:space="0" w:color="auto"/>
              <w:left w:val="single" w:sz="2" w:space="0" w:color="auto"/>
              <w:bottom w:val="single" w:sz="2" w:space="0" w:color="auto"/>
              <w:right w:val="single" w:sz="2" w:space="0" w:color="auto"/>
            </w:tcBorders>
            <w:hideMark/>
          </w:tcPr>
          <w:p w14:paraId="200D24C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72B61EC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E32170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414.</w:t>
            </w:r>
          </w:p>
        </w:tc>
        <w:tc>
          <w:tcPr>
            <w:tcW w:w="1815" w:type="dxa"/>
            <w:gridSpan w:val="2"/>
            <w:tcBorders>
              <w:top w:val="single" w:sz="2" w:space="0" w:color="auto"/>
              <w:left w:val="single" w:sz="2" w:space="0" w:color="auto"/>
              <w:bottom w:val="single" w:sz="2" w:space="0" w:color="auto"/>
              <w:right w:val="single" w:sz="2" w:space="0" w:color="auto"/>
            </w:tcBorders>
            <w:hideMark/>
          </w:tcPr>
          <w:p w14:paraId="42A9BA5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02264</w:t>
            </w:r>
          </w:p>
        </w:tc>
        <w:tc>
          <w:tcPr>
            <w:tcW w:w="7800" w:type="dxa"/>
            <w:tcBorders>
              <w:top w:val="single" w:sz="2" w:space="0" w:color="auto"/>
              <w:left w:val="single" w:sz="2" w:space="0" w:color="auto"/>
              <w:bottom w:val="single" w:sz="2" w:space="0" w:color="auto"/>
              <w:right w:val="single" w:sz="2" w:space="0" w:color="auto"/>
            </w:tcBorders>
            <w:hideMark/>
          </w:tcPr>
          <w:p w14:paraId="045F475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щорічної допомоги на оздоровлення особам з інвалідністю та дітям з інвалідністю, постраждалим внаслідок дії вибухонебезпечних предметів</w:t>
            </w:r>
          </w:p>
        </w:tc>
        <w:tc>
          <w:tcPr>
            <w:tcW w:w="2880" w:type="dxa"/>
            <w:tcBorders>
              <w:top w:val="single" w:sz="2" w:space="0" w:color="auto"/>
              <w:left w:val="single" w:sz="2" w:space="0" w:color="auto"/>
              <w:bottom w:val="single" w:sz="2" w:space="0" w:color="auto"/>
              <w:right w:val="single" w:sz="2" w:space="0" w:color="auto"/>
            </w:tcBorders>
            <w:hideMark/>
          </w:tcPr>
          <w:p w14:paraId="563FDDD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6B2E852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104EB73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FC77F6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415.</w:t>
            </w:r>
          </w:p>
        </w:tc>
        <w:tc>
          <w:tcPr>
            <w:tcW w:w="1815" w:type="dxa"/>
            <w:gridSpan w:val="2"/>
            <w:tcBorders>
              <w:top w:val="single" w:sz="2" w:space="0" w:color="auto"/>
              <w:left w:val="single" w:sz="2" w:space="0" w:color="auto"/>
              <w:bottom w:val="single" w:sz="2" w:space="0" w:color="auto"/>
              <w:right w:val="single" w:sz="2" w:space="0" w:color="auto"/>
            </w:tcBorders>
            <w:hideMark/>
          </w:tcPr>
          <w:p w14:paraId="336F546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02453</w:t>
            </w:r>
          </w:p>
        </w:tc>
        <w:tc>
          <w:tcPr>
            <w:tcW w:w="7800" w:type="dxa"/>
            <w:tcBorders>
              <w:top w:val="single" w:sz="2" w:space="0" w:color="auto"/>
              <w:left w:val="single" w:sz="2" w:space="0" w:color="auto"/>
              <w:bottom w:val="single" w:sz="2" w:space="0" w:color="auto"/>
              <w:right w:val="single" w:sz="2" w:space="0" w:color="auto"/>
            </w:tcBorders>
            <w:hideMark/>
          </w:tcPr>
          <w:p w14:paraId="5106DAC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Державного земельного кадастру відомостей про землі в межах територій територіальних громад з видачею витягу</w:t>
            </w:r>
          </w:p>
        </w:tc>
        <w:tc>
          <w:tcPr>
            <w:tcW w:w="2880" w:type="dxa"/>
            <w:tcBorders>
              <w:top w:val="single" w:sz="2" w:space="0" w:color="auto"/>
              <w:left w:val="single" w:sz="2" w:space="0" w:color="auto"/>
              <w:bottom w:val="single" w:sz="2" w:space="0" w:color="auto"/>
              <w:right w:val="single" w:sz="2" w:space="0" w:color="auto"/>
            </w:tcBorders>
            <w:hideMark/>
          </w:tcPr>
          <w:p w14:paraId="0F03BD77"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77"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Державний земельний кадастр”</w:t>
            </w:r>
          </w:p>
        </w:tc>
        <w:tc>
          <w:tcPr>
            <w:tcW w:w="1380" w:type="dxa"/>
            <w:tcBorders>
              <w:top w:val="single" w:sz="2" w:space="0" w:color="auto"/>
              <w:left w:val="single" w:sz="2" w:space="0" w:color="auto"/>
              <w:bottom w:val="single" w:sz="2" w:space="0" w:color="auto"/>
              <w:right w:val="single" w:sz="2" w:space="0" w:color="auto"/>
            </w:tcBorders>
            <w:hideMark/>
          </w:tcPr>
          <w:p w14:paraId="1D88486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C80C7F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6D889D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416.</w:t>
            </w:r>
          </w:p>
        </w:tc>
        <w:tc>
          <w:tcPr>
            <w:tcW w:w="1815" w:type="dxa"/>
            <w:gridSpan w:val="2"/>
            <w:tcBorders>
              <w:top w:val="single" w:sz="2" w:space="0" w:color="auto"/>
              <w:left w:val="single" w:sz="2" w:space="0" w:color="auto"/>
              <w:bottom w:val="single" w:sz="2" w:space="0" w:color="auto"/>
              <w:right w:val="single" w:sz="2" w:space="0" w:color="auto"/>
            </w:tcBorders>
            <w:hideMark/>
          </w:tcPr>
          <w:p w14:paraId="2C2D899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02452</w:t>
            </w:r>
          </w:p>
        </w:tc>
        <w:tc>
          <w:tcPr>
            <w:tcW w:w="7800" w:type="dxa"/>
            <w:tcBorders>
              <w:top w:val="single" w:sz="2" w:space="0" w:color="auto"/>
              <w:left w:val="single" w:sz="2" w:space="0" w:color="auto"/>
              <w:bottom w:val="single" w:sz="2" w:space="0" w:color="auto"/>
              <w:right w:val="single" w:sz="2" w:space="0" w:color="auto"/>
            </w:tcBorders>
            <w:hideMark/>
          </w:tcPr>
          <w:p w14:paraId="6A039F4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Державного земельного кадастру змін до відомостей про землі в межах територій територіальних громад з видачею витягу</w:t>
            </w:r>
          </w:p>
        </w:tc>
        <w:tc>
          <w:tcPr>
            <w:tcW w:w="2880" w:type="dxa"/>
            <w:tcBorders>
              <w:top w:val="single" w:sz="2" w:space="0" w:color="auto"/>
              <w:left w:val="single" w:sz="2" w:space="0" w:color="auto"/>
              <w:bottom w:val="single" w:sz="2" w:space="0" w:color="auto"/>
              <w:right w:val="single" w:sz="2" w:space="0" w:color="auto"/>
            </w:tcBorders>
            <w:hideMark/>
          </w:tcPr>
          <w:p w14:paraId="2802163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31B61B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094532F6"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383BC1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417.</w:t>
            </w:r>
          </w:p>
        </w:tc>
        <w:tc>
          <w:tcPr>
            <w:tcW w:w="1815" w:type="dxa"/>
            <w:gridSpan w:val="2"/>
            <w:tcBorders>
              <w:top w:val="single" w:sz="2" w:space="0" w:color="auto"/>
              <w:left w:val="single" w:sz="2" w:space="0" w:color="auto"/>
              <w:bottom w:val="single" w:sz="2" w:space="0" w:color="auto"/>
              <w:right w:val="single" w:sz="2" w:space="0" w:color="auto"/>
            </w:tcBorders>
            <w:hideMark/>
          </w:tcPr>
          <w:p w14:paraId="1FD2F60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02442</w:t>
            </w:r>
          </w:p>
        </w:tc>
        <w:tc>
          <w:tcPr>
            <w:tcW w:w="7800" w:type="dxa"/>
            <w:tcBorders>
              <w:top w:val="single" w:sz="2" w:space="0" w:color="auto"/>
              <w:left w:val="single" w:sz="2" w:space="0" w:color="auto"/>
              <w:bottom w:val="single" w:sz="2" w:space="0" w:color="auto"/>
              <w:right w:val="single" w:sz="2" w:space="0" w:color="auto"/>
            </w:tcBorders>
            <w:hideMark/>
          </w:tcPr>
          <w:p w14:paraId="7B361FC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меліоративної мережі з видачею витягу з Державного земельного кадастру</w:t>
            </w:r>
          </w:p>
        </w:tc>
        <w:tc>
          <w:tcPr>
            <w:tcW w:w="2880" w:type="dxa"/>
            <w:tcBorders>
              <w:top w:val="single" w:sz="2" w:space="0" w:color="auto"/>
              <w:left w:val="single" w:sz="2" w:space="0" w:color="auto"/>
              <w:bottom w:val="single" w:sz="2" w:space="0" w:color="auto"/>
              <w:right w:val="single" w:sz="2" w:space="0" w:color="auto"/>
            </w:tcBorders>
            <w:hideMark/>
          </w:tcPr>
          <w:p w14:paraId="666DBA9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A9CB7D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3D3ABE9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EC0ACE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418.</w:t>
            </w:r>
          </w:p>
        </w:tc>
        <w:tc>
          <w:tcPr>
            <w:tcW w:w="1815" w:type="dxa"/>
            <w:gridSpan w:val="2"/>
            <w:tcBorders>
              <w:top w:val="single" w:sz="2" w:space="0" w:color="auto"/>
              <w:left w:val="single" w:sz="2" w:space="0" w:color="auto"/>
              <w:bottom w:val="single" w:sz="2" w:space="0" w:color="auto"/>
              <w:right w:val="single" w:sz="2" w:space="0" w:color="auto"/>
            </w:tcBorders>
            <w:hideMark/>
          </w:tcPr>
          <w:p w14:paraId="00B61A3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02451</w:t>
            </w:r>
          </w:p>
        </w:tc>
        <w:tc>
          <w:tcPr>
            <w:tcW w:w="7800" w:type="dxa"/>
            <w:tcBorders>
              <w:top w:val="single" w:sz="2" w:space="0" w:color="auto"/>
              <w:left w:val="single" w:sz="2" w:space="0" w:color="auto"/>
              <w:bottom w:val="single" w:sz="2" w:space="0" w:color="auto"/>
              <w:right w:val="single" w:sz="2" w:space="0" w:color="auto"/>
            </w:tcBorders>
            <w:hideMark/>
          </w:tcPr>
          <w:p w14:paraId="6517C8C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змін до відомостей про меліоративну мережу з видачею витягу з Державного земельного кадастру</w:t>
            </w:r>
          </w:p>
        </w:tc>
        <w:tc>
          <w:tcPr>
            <w:tcW w:w="2880" w:type="dxa"/>
            <w:tcBorders>
              <w:top w:val="single" w:sz="2" w:space="0" w:color="auto"/>
              <w:left w:val="single" w:sz="2" w:space="0" w:color="auto"/>
              <w:bottom w:val="single" w:sz="2" w:space="0" w:color="auto"/>
              <w:right w:val="single" w:sz="2" w:space="0" w:color="auto"/>
            </w:tcBorders>
            <w:hideMark/>
          </w:tcPr>
          <w:p w14:paraId="5C7F5C1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CFD51E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0DA5F49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1AE73E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419.</w:t>
            </w:r>
          </w:p>
        </w:tc>
        <w:tc>
          <w:tcPr>
            <w:tcW w:w="1815" w:type="dxa"/>
            <w:gridSpan w:val="2"/>
            <w:tcBorders>
              <w:top w:val="single" w:sz="2" w:space="0" w:color="auto"/>
              <w:left w:val="single" w:sz="2" w:space="0" w:color="auto"/>
              <w:bottom w:val="single" w:sz="2" w:space="0" w:color="auto"/>
              <w:right w:val="single" w:sz="2" w:space="0" w:color="auto"/>
            </w:tcBorders>
            <w:hideMark/>
          </w:tcPr>
          <w:p w14:paraId="6CA0747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02444</w:t>
            </w:r>
          </w:p>
        </w:tc>
        <w:tc>
          <w:tcPr>
            <w:tcW w:w="7800" w:type="dxa"/>
            <w:tcBorders>
              <w:top w:val="single" w:sz="2" w:space="0" w:color="auto"/>
              <w:left w:val="single" w:sz="2" w:space="0" w:color="auto"/>
              <w:bottom w:val="single" w:sz="2" w:space="0" w:color="auto"/>
              <w:right w:val="single" w:sz="2" w:space="0" w:color="auto"/>
            </w:tcBorders>
            <w:hideMark/>
          </w:tcPr>
          <w:p w14:paraId="62A0475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складової частини меліоративної мережі з видачею витягу з Державного земельного кадастру</w:t>
            </w:r>
          </w:p>
        </w:tc>
        <w:tc>
          <w:tcPr>
            <w:tcW w:w="2880" w:type="dxa"/>
            <w:tcBorders>
              <w:top w:val="single" w:sz="2" w:space="0" w:color="auto"/>
              <w:left w:val="single" w:sz="2" w:space="0" w:color="auto"/>
              <w:bottom w:val="single" w:sz="2" w:space="0" w:color="auto"/>
              <w:right w:val="single" w:sz="2" w:space="0" w:color="auto"/>
            </w:tcBorders>
            <w:hideMark/>
          </w:tcPr>
          <w:p w14:paraId="39DD3C8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768E1A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05FEA3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2A47FB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420.</w:t>
            </w:r>
          </w:p>
        </w:tc>
        <w:tc>
          <w:tcPr>
            <w:tcW w:w="1815" w:type="dxa"/>
            <w:gridSpan w:val="2"/>
            <w:tcBorders>
              <w:top w:val="single" w:sz="2" w:space="0" w:color="auto"/>
              <w:left w:val="single" w:sz="2" w:space="0" w:color="auto"/>
              <w:bottom w:val="single" w:sz="2" w:space="0" w:color="auto"/>
              <w:right w:val="single" w:sz="2" w:space="0" w:color="auto"/>
            </w:tcBorders>
            <w:hideMark/>
          </w:tcPr>
          <w:p w14:paraId="6BC3B6C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02450</w:t>
            </w:r>
          </w:p>
        </w:tc>
        <w:tc>
          <w:tcPr>
            <w:tcW w:w="7800" w:type="dxa"/>
            <w:tcBorders>
              <w:top w:val="single" w:sz="2" w:space="0" w:color="auto"/>
              <w:left w:val="single" w:sz="2" w:space="0" w:color="auto"/>
              <w:bottom w:val="single" w:sz="2" w:space="0" w:color="auto"/>
              <w:right w:val="single" w:sz="2" w:space="0" w:color="auto"/>
            </w:tcBorders>
            <w:hideMark/>
          </w:tcPr>
          <w:p w14:paraId="4E4754A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Державна реєстрація змін до відомостей про складову частину меліоративної мережі з видачею витягу з Державного земельного кадастру</w:t>
            </w:r>
          </w:p>
        </w:tc>
        <w:tc>
          <w:tcPr>
            <w:tcW w:w="2880" w:type="dxa"/>
            <w:tcBorders>
              <w:top w:val="single" w:sz="2" w:space="0" w:color="auto"/>
              <w:left w:val="single" w:sz="2" w:space="0" w:color="auto"/>
              <w:bottom w:val="single" w:sz="2" w:space="0" w:color="auto"/>
              <w:right w:val="single" w:sz="2" w:space="0" w:color="auto"/>
            </w:tcBorders>
            <w:hideMark/>
          </w:tcPr>
          <w:p w14:paraId="218716E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685A6E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583EB3A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AA9301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421.</w:t>
            </w:r>
          </w:p>
        </w:tc>
        <w:tc>
          <w:tcPr>
            <w:tcW w:w="1815" w:type="dxa"/>
            <w:gridSpan w:val="2"/>
            <w:tcBorders>
              <w:top w:val="single" w:sz="2" w:space="0" w:color="auto"/>
              <w:left w:val="single" w:sz="2" w:space="0" w:color="auto"/>
              <w:bottom w:val="single" w:sz="2" w:space="0" w:color="auto"/>
              <w:right w:val="single" w:sz="2" w:space="0" w:color="auto"/>
            </w:tcBorders>
            <w:hideMark/>
          </w:tcPr>
          <w:p w14:paraId="27A6188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02445</w:t>
            </w:r>
          </w:p>
        </w:tc>
        <w:tc>
          <w:tcPr>
            <w:tcW w:w="7800" w:type="dxa"/>
            <w:tcBorders>
              <w:top w:val="single" w:sz="2" w:space="0" w:color="auto"/>
              <w:left w:val="single" w:sz="2" w:space="0" w:color="auto"/>
              <w:bottom w:val="single" w:sz="2" w:space="0" w:color="auto"/>
              <w:right w:val="single" w:sz="2" w:space="0" w:color="auto"/>
            </w:tcBorders>
            <w:hideMark/>
          </w:tcPr>
          <w:p w14:paraId="2A08B64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відомостей з Державного земельного кадастру у формі витягу з Державного земельного кадастру про меліоративну мережу, складову частину меліоративної мережі</w:t>
            </w:r>
          </w:p>
        </w:tc>
        <w:tc>
          <w:tcPr>
            <w:tcW w:w="2880" w:type="dxa"/>
            <w:tcBorders>
              <w:top w:val="single" w:sz="2" w:space="0" w:color="auto"/>
              <w:left w:val="single" w:sz="2" w:space="0" w:color="auto"/>
              <w:bottom w:val="single" w:sz="2" w:space="0" w:color="auto"/>
              <w:right w:val="single" w:sz="2" w:space="0" w:color="auto"/>
            </w:tcBorders>
            <w:hideMark/>
          </w:tcPr>
          <w:p w14:paraId="2B45D8E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319FBDB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596EC2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87E1BA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422.</w:t>
            </w:r>
          </w:p>
        </w:tc>
        <w:tc>
          <w:tcPr>
            <w:tcW w:w="1815" w:type="dxa"/>
            <w:gridSpan w:val="2"/>
            <w:tcBorders>
              <w:top w:val="single" w:sz="2" w:space="0" w:color="auto"/>
              <w:left w:val="single" w:sz="2" w:space="0" w:color="auto"/>
              <w:bottom w:val="single" w:sz="2" w:space="0" w:color="auto"/>
              <w:right w:val="single" w:sz="2" w:space="0" w:color="auto"/>
            </w:tcBorders>
            <w:hideMark/>
          </w:tcPr>
          <w:p w14:paraId="18F6B7C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01597</w:t>
            </w:r>
          </w:p>
        </w:tc>
        <w:tc>
          <w:tcPr>
            <w:tcW w:w="7800" w:type="dxa"/>
            <w:tcBorders>
              <w:top w:val="single" w:sz="2" w:space="0" w:color="auto"/>
              <w:left w:val="single" w:sz="2" w:space="0" w:color="auto"/>
              <w:bottom w:val="single" w:sz="2" w:space="0" w:color="auto"/>
              <w:right w:val="single" w:sz="2" w:space="0" w:color="auto"/>
            </w:tcBorders>
            <w:hideMark/>
          </w:tcPr>
          <w:p w14:paraId="4BF5CB8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нового посвідчення учасника бойових дій, особи з інвалідністю внаслідок війни, учасника війни, члена сім’ї загиблого (померлого) ветерана війни, члена сім’ї загиблого (померлого) Захисника чи Захисниці України, постраждалого учасника Революції Гідності замість непридатного/втраченого та у разі зміни персональних даних</w:t>
            </w:r>
          </w:p>
        </w:tc>
        <w:tc>
          <w:tcPr>
            <w:tcW w:w="2880" w:type="dxa"/>
            <w:tcBorders>
              <w:top w:val="single" w:sz="2" w:space="0" w:color="auto"/>
              <w:left w:val="single" w:sz="2" w:space="0" w:color="auto"/>
              <w:bottom w:val="single" w:sz="2" w:space="0" w:color="auto"/>
              <w:right w:val="single" w:sz="2" w:space="0" w:color="auto"/>
            </w:tcBorders>
            <w:hideMark/>
          </w:tcPr>
          <w:p w14:paraId="2F8DB949"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78"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ветеранів війни, гарантії їх соціального захисту”</w:t>
            </w:r>
          </w:p>
        </w:tc>
        <w:tc>
          <w:tcPr>
            <w:tcW w:w="1380" w:type="dxa"/>
            <w:tcBorders>
              <w:top w:val="single" w:sz="2" w:space="0" w:color="auto"/>
              <w:left w:val="single" w:sz="2" w:space="0" w:color="auto"/>
              <w:bottom w:val="single" w:sz="2" w:space="0" w:color="auto"/>
              <w:right w:val="single" w:sz="2" w:space="0" w:color="auto"/>
            </w:tcBorders>
            <w:hideMark/>
          </w:tcPr>
          <w:p w14:paraId="6B09E4A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1, 2, 6</w:t>
            </w:r>
          </w:p>
        </w:tc>
      </w:tr>
      <w:tr w:rsidR="00677B97" w:rsidRPr="00677B97" w14:paraId="33BD3C4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9EDB72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423.</w:t>
            </w:r>
          </w:p>
        </w:tc>
        <w:tc>
          <w:tcPr>
            <w:tcW w:w="1815" w:type="dxa"/>
            <w:gridSpan w:val="2"/>
            <w:tcBorders>
              <w:top w:val="single" w:sz="2" w:space="0" w:color="auto"/>
              <w:left w:val="single" w:sz="2" w:space="0" w:color="auto"/>
              <w:bottom w:val="single" w:sz="2" w:space="0" w:color="auto"/>
              <w:right w:val="single" w:sz="2" w:space="0" w:color="auto"/>
            </w:tcBorders>
            <w:hideMark/>
          </w:tcPr>
          <w:p w14:paraId="6F99500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02499</w:t>
            </w:r>
          </w:p>
        </w:tc>
        <w:tc>
          <w:tcPr>
            <w:tcW w:w="7800" w:type="dxa"/>
            <w:tcBorders>
              <w:top w:val="single" w:sz="2" w:space="0" w:color="auto"/>
              <w:left w:val="single" w:sz="2" w:space="0" w:color="auto"/>
              <w:bottom w:val="single" w:sz="2" w:space="0" w:color="auto"/>
              <w:right w:val="single" w:sz="2" w:space="0" w:color="auto"/>
            </w:tcBorders>
            <w:hideMark/>
          </w:tcPr>
          <w:p w14:paraId="67A0011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Позбавлення статусу особи з інвалідністю внаслідок війни, члена сім’ї загиблого (померлого) Захисника чи Захисниці України за заявою такої особи</w:t>
            </w:r>
          </w:p>
        </w:tc>
        <w:tc>
          <w:tcPr>
            <w:tcW w:w="2880" w:type="dxa"/>
            <w:tcBorders>
              <w:top w:val="single" w:sz="2" w:space="0" w:color="auto"/>
              <w:left w:val="single" w:sz="2" w:space="0" w:color="auto"/>
              <w:bottom w:val="single" w:sz="2" w:space="0" w:color="auto"/>
              <w:right w:val="single" w:sz="2" w:space="0" w:color="auto"/>
            </w:tcBorders>
            <w:hideMark/>
          </w:tcPr>
          <w:p w14:paraId="0056ECE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21CC3FE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1, 2, 6</w:t>
            </w:r>
          </w:p>
        </w:tc>
      </w:tr>
      <w:tr w:rsidR="00677B97" w:rsidRPr="00677B97" w14:paraId="7BB9546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DBEDF4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424.</w:t>
            </w:r>
          </w:p>
        </w:tc>
        <w:tc>
          <w:tcPr>
            <w:tcW w:w="1815" w:type="dxa"/>
            <w:gridSpan w:val="2"/>
            <w:tcBorders>
              <w:top w:val="single" w:sz="2" w:space="0" w:color="auto"/>
              <w:left w:val="single" w:sz="2" w:space="0" w:color="auto"/>
              <w:bottom w:val="single" w:sz="2" w:space="0" w:color="auto"/>
              <w:right w:val="single" w:sz="2" w:space="0" w:color="auto"/>
            </w:tcBorders>
            <w:hideMark/>
          </w:tcPr>
          <w:p w14:paraId="1E87FB4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00105</w:t>
            </w:r>
          </w:p>
        </w:tc>
        <w:tc>
          <w:tcPr>
            <w:tcW w:w="7800" w:type="dxa"/>
            <w:tcBorders>
              <w:top w:val="single" w:sz="2" w:space="0" w:color="auto"/>
              <w:left w:val="single" w:sz="2" w:space="0" w:color="auto"/>
              <w:bottom w:val="single" w:sz="2" w:space="0" w:color="auto"/>
              <w:right w:val="single" w:sz="2" w:space="0" w:color="auto"/>
            </w:tcBorders>
            <w:hideMark/>
          </w:tcPr>
          <w:p w14:paraId="61BEFEC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одноразової грошової допомоги членам сім’ї, батькам та утриманцям волонтера, загиблого (померлого) внаслідок поранення (контузії, травми або каліцтва), отриманого під час надання волонтерської допомоги в районі проведення антитерористичної операції,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здійснення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та/або іншої країни проти України, бойових дій та збройного конфлікту</w:t>
            </w:r>
          </w:p>
        </w:tc>
        <w:tc>
          <w:tcPr>
            <w:tcW w:w="2880" w:type="dxa"/>
            <w:tcBorders>
              <w:top w:val="single" w:sz="2" w:space="0" w:color="auto"/>
              <w:left w:val="single" w:sz="2" w:space="0" w:color="auto"/>
              <w:bottom w:val="single" w:sz="2" w:space="0" w:color="auto"/>
              <w:right w:val="single" w:sz="2" w:space="0" w:color="auto"/>
            </w:tcBorders>
            <w:hideMark/>
          </w:tcPr>
          <w:p w14:paraId="7741C08E"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79"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волонтерську діяльність”</w:t>
            </w:r>
          </w:p>
        </w:tc>
        <w:tc>
          <w:tcPr>
            <w:tcW w:w="1380" w:type="dxa"/>
            <w:tcBorders>
              <w:top w:val="single" w:sz="2" w:space="0" w:color="auto"/>
              <w:left w:val="single" w:sz="2" w:space="0" w:color="auto"/>
              <w:bottom w:val="single" w:sz="2" w:space="0" w:color="auto"/>
              <w:right w:val="single" w:sz="2" w:space="0" w:color="auto"/>
            </w:tcBorders>
            <w:hideMark/>
          </w:tcPr>
          <w:p w14:paraId="30850FB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1, 2, 6</w:t>
            </w:r>
          </w:p>
        </w:tc>
      </w:tr>
      <w:tr w:rsidR="00677B97" w:rsidRPr="00677B97" w14:paraId="30D380F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FE884C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425.</w:t>
            </w:r>
          </w:p>
        </w:tc>
        <w:tc>
          <w:tcPr>
            <w:tcW w:w="1815" w:type="dxa"/>
            <w:gridSpan w:val="2"/>
            <w:tcBorders>
              <w:top w:val="single" w:sz="2" w:space="0" w:color="auto"/>
              <w:left w:val="single" w:sz="2" w:space="0" w:color="auto"/>
              <w:bottom w:val="single" w:sz="2" w:space="0" w:color="auto"/>
              <w:right w:val="single" w:sz="2" w:space="0" w:color="auto"/>
            </w:tcBorders>
            <w:hideMark/>
          </w:tcPr>
          <w:p w14:paraId="6639D1E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02502</w:t>
            </w:r>
          </w:p>
        </w:tc>
        <w:tc>
          <w:tcPr>
            <w:tcW w:w="7800" w:type="dxa"/>
            <w:tcBorders>
              <w:top w:val="single" w:sz="2" w:space="0" w:color="auto"/>
              <w:left w:val="single" w:sz="2" w:space="0" w:color="auto"/>
              <w:bottom w:val="single" w:sz="2" w:space="0" w:color="auto"/>
              <w:right w:val="single" w:sz="2" w:space="0" w:color="auto"/>
            </w:tcBorders>
            <w:hideMark/>
          </w:tcPr>
          <w:p w14:paraId="53376DED"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одноразової грошової допомоги в разі загибелі (смерті) або інвалідності деяких категорій осіб відповідно до Закону України “Про статус ветеранів війни, гарантії їх соціального захисту”</w:t>
            </w:r>
          </w:p>
        </w:tc>
        <w:tc>
          <w:tcPr>
            <w:tcW w:w="2880" w:type="dxa"/>
            <w:tcBorders>
              <w:top w:val="single" w:sz="2" w:space="0" w:color="auto"/>
              <w:left w:val="single" w:sz="2" w:space="0" w:color="auto"/>
              <w:bottom w:val="single" w:sz="2" w:space="0" w:color="auto"/>
              <w:right w:val="single" w:sz="2" w:space="0" w:color="auto"/>
            </w:tcBorders>
            <w:hideMark/>
          </w:tcPr>
          <w:p w14:paraId="10810E78"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80"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ветеранів війни, гарантії їх соціального захисту”</w:t>
            </w:r>
          </w:p>
        </w:tc>
        <w:tc>
          <w:tcPr>
            <w:tcW w:w="1380" w:type="dxa"/>
            <w:tcBorders>
              <w:top w:val="single" w:sz="2" w:space="0" w:color="auto"/>
              <w:left w:val="single" w:sz="2" w:space="0" w:color="auto"/>
              <w:bottom w:val="single" w:sz="2" w:space="0" w:color="auto"/>
              <w:right w:val="single" w:sz="2" w:space="0" w:color="auto"/>
            </w:tcBorders>
            <w:hideMark/>
          </w:tcPr>
          <w:p w14:paraId="4214BE4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1, 2, 6</w:t>
            </w:r>
          </w:p>
        </w:tc>
      </w:tr>
      <w:tr w:rsidR="00677B97" w:rsidRPr="00677B97" w14:paraId="6AE54DC0"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D07EDF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426.</w:t>
            </w:r>
          </w:p>
        </w:tc>
        <w:tc>
          <w:tcPr>
            <w:tcW w:w="1815" w:type="dxa"/>
            <w:gridSpan w:val="2"/>
            <w:tcBorders>
              <w:top w:val="single" w:sz="2" w:space="0" w:color="auto"/>
              <w:left w:val="single" w:sz="2" w:space="0" w:color="auto"/>
              <w:bottom w:val="single" w:sz="2" w:space="0" w:color="auto"/>
              <w:right w:val="single" w:sz="2" w:space="0" w:color="auto"/>
            </w:tcBorders>
            <w:hideMark/>
          </w:tcPr>
          <w:p w14:paraId="7440A27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02347</w:t>
            </w:r>
          </w:p>
        </w:tc>
        <w:tc>
          <w:tcPr>
            <w:tcW w:w="7800" w:type="dxa"/>
            <w:tcBorders>
              <w:top w:val="single" w:sz="2" w:space="0" w:color="auto"/>
              <w:left w:val="single" w:sz="2" w:space="0" w:color="auto"/>
              <w:bottom w:val="single" w:sz="2" w:space="0" w:color="auto"/>
              <w:right w:val="single" w:sz="2" w:space="0" w:color="auto"/>
            </w:tcBorders>
            <w:hideMark/>
          </w:tcPr>
          <w:p w14:paraId="6EA6E1D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разової грошової виплати до Дня Незалежності України</w:t>
            </w:r>
          </w:p>
        </w:tc>
        <w:tc>
          <w:tcPr>
            <w:tcW w:w="2880" w:type="dxa"/>
            <w:tcBorders>
              <w:top w:val="single" w:sz="2" w:space="0" w:color="auto"/>
              <w:left w:val="single" w:sz="2" w:space="0" w:color="auto"/>
              <w:bottom w:val="single" w:sz="2" w:space="0" w:color="auto"/>
              <w:right w:val="single" w:sz="2" w:space="0" w:color="auto"/>
            </w:tcBorders>
            <w:hideMark/>
          </w:tcPr>
          <w:p w14:paraId="1331D63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281" w:tgtFrame="_blank" w:history="1">
              <w:r w:rsidRPr="00677B97">
                <w:rPr>
                  <w:rFonts w:ascii="Times New Roman" w:eastAsia="Times New Roman" w:hAnsi="Times New Roman" w:cs="Times New Roman"/>
                  <w:color w:val="000099"/>
                  <w:sz w:val="24"/>
                  <w:szCs w:val="24"/>
                  <w:u w:val="single"/>
                  <w:lang w:eastAsia="ru-RU"/>
                </w:rPr>
                <w:t>“Про статус ветеранів війни, гарантії їх соціального захисту”</w:t>
              </w:r>
            </w:hyperlink>
            <w:r w:rsidRPr="00677B97">
              <w:rPr>
                <w:rFonts w:ascii="Times New Roman" w:eastAsia="Times New Roman" w:hAnsi="Times New Roman" w:cs="Times New Roman"/>
                <w:sz w:val="24"/>
                <w:szCs w:val="24"/>
                <w:lang w:eastAsia="ru-RU"/>
              </w:rPr>
              <w:t> і </w:t>
            </w:r>
            <w:hyperlink r:id="rId282" w:tgtFrame="_blank" w:history="1">
              <w:r w:rsidRPr="00677B97">
                <w:rPr>
                  <w:rFonts w:ascii="Times New Roman" w:eastAsia="Times New Roman" w:hAnsi="Times New Roman" w:cs="Times New Roman"/>
                  <w:color w:val="000099"/>
                  <w:sz w:val="24"/>
                  <w:szCs w:val="24"/>
                  <w:u w:val="single"/>
                  <w:lang w:eastAsia="ru-RU"/>
                </w:rPr>
                <w:t>“Про жертви нацистських переслідувань”</w:t>
              </w:r>
            </w:hyperlink>
          </w:p>
        </w:tc>
        <w:tc>
          <w:tcPr>
            <w:tcW w:w="1380" w:type="dxa"/>
            <w:tcBorders>
              <w:top w:val="single" w:sz="2" w:space="0" w:color="auto"/>
              <w:left w:val="single" w:sz="2" w:space="0" w:color="auto"/>
              <w:bottom w:val="single" w:sz="2" w:space="0" w:color="auto"/>
              <w:right w:val="single" w:sz="2" w:space="0" w:color="auto"/>
            </w:tcBorders>
            <w:hideMark/>
          </w:tcPr>
          <w:p w14:paraId="79F2990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10C25B24"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9E49F2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427.</w:t>
            </w:r>
          </w:p>
        </w:tc>
        <w:tc>
          <w:tcPr>
            <w:tcW w:w="1815" w:type="dxa"/>
            <w:gridSpan w:val="2"/>
            <w:tcBorders>
              <w:top w:val="single" w:sz="2" w:space="0" w:color="auto"/>
              <w:left w:val="single" w:sz="2" w:space="0" w:color="auto"/>
              <w:bottom w:val="single" w:sz="2" w:space="0" w:color="auto"/>
              <w:right w:val="single" w:sz="2" w:space="0" w:color="auto"/>
            </w:tcBorders>
            <w:hideMark/>
          </w:tcPr>
          <w:p w14:paraId="52BB9F3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01735</w:t>
            </w:r>
          </w:p>
        </w:tc>
        <w:tc>
          <w:tcPr>
            <w:tcW w:w="7800" w:type="dxa"/>
            <w:tcBorders>
              <w:top w:val="single" w:sz="2" w:space="0" w:color="auto"/>
              <w:left w:val="single" w:sz="2" w:space="0" w:color="auto"/>
              <w:bottom w:val="single" w:sz="2" w:space="0" w:color="auto"/>
              <w:right w:val="single" w:sz="2" w:space="0" w:color="auto"/>
            </w:tcBorders>
            <w:hideMark/>
          </w:tcPr>
          <w:p w14:paraId="02D81CC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Прийняття рішення про проведення безоплатного капітального ремонту власних житлових будинків і квартир осіб, що мають право на таку пільгу</w:t>
            </w:r>
          </w:p>
        </w:tc>
        <w:tc>
          <w:tcPr>
            <w:tcW w:w="2880" w:type="dxa"/>
            <w:tcBorders>
              <w:top w:val="single" w:sz="2" w:space="0" w:color="auto"/>
              <w:left w:val="single" w:sz="2" w:space="0" w:color="auto"/>
              <w:bottom w:val="single" w:sz="2" w:space="0" w:color="auto"/>
              <w:right w:val="single" w:sz="2" w:space="0" w:color="auto"/>
            </w:tcBorders>
            <w:hideMark/>
          </w:tcPr>
          <w:p w14:paraId="37D40A2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C96658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1, 2, 6</w:t>
            </w:r>
          </w:p>
        </w:tc>
      </w:tr>
      <w:tr w:rsidR="00677B97" w:rsidRPr="00677B97" w14:paraId="5F682EF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B2F3F2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428.</w:t>
            </w:r>
          </w:p>
        </w:tc>
        <w:tc>
          <w:tcPr>
            <w:tcW w:w="1815" w:type="dxa"/>
            <w:gridSpan w:val="2"/>
            <w:tcBorders>
              <w:top w:val="single" w:sz="2" w:space="0" w:color="auto"/>
              <w:left w:val="single" w:sz="2" w:space="0" w:color="auto"/>
              <w:bottom w:val="single" w:sz="2" w:space="0" w:color="auto"/>
              <w:right w:val="single" w:sz="2" w:space="0" w:color="auto"/>
            </w:tcBorders>
            <w:hideMark/>
          </w:tcPr>
          <w:p w14:paraId="2E96BB8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01284</w:t>
            </w:r>
          </w:p>
        </w:tc>
        <w:tc>
          <w:tcPr>
            <w:tcW w:w="7800" w:type="dxa"/>
            <w:tcBorders>
              <w:top w:val="single" w:sz="2" w:space="0" w:color="auto"/>
              <w:left w:val="single" w:sz="2" w:space="0" w:color="auto"/>
              <w:bottom w:val="single" w:sz="2" w:space="0" w:color="auto"/>
              <w:right w:val="single" w:sz="2" w:space="0" w:color="auto"/>
            </w:tcBorders>
            <w:hideMark/>
          </w:tcPr>
          <w:p w14:paraId="67A4BCE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Встановлення факту одержання ушкоджень здоров’я від вибухових речовин, боєприпасів і військового озброєння на території проведення антитерористичної операції,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та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w:t>
            </w:r>
          </w:p>
        </w:tc>
        <w:tc>
          <w:tcPr>
            <w:tcW w:w="2880" w:type="dxa"/>
            <w:tcBorders>
              <w:top w:val="single" w:sz="2" w:space="0" w:color="auto"/>
              <w:left w:val="single" w:sz="2" w:space="0" w:color="auto"/>
              <w:bottom w:val="single" w:sz="2" w:space="0" w:color="auto"/>
              <w:right w:val="single" w:sz="2" w:space="0" w:color="auto"/>
            </w:tcBorders>
            <w:hideMark/>
          </w:tcPr>
          <w:p w14:paraId="35F0A13F"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83"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ветеранів війни, гарантії їх соціального захисту”</w:t>
            </w:r>
          </w:p>
        </w:tc>
        <w:tc>
          <w:tcPr>
            <w:tcW w:w="1380" w:type="dxa"/>
            <w:tcBorders>
              <w:top w:val="single" w:sz="2" w:space="0" w:color="auto"/>
              <w:left w:val="single" w:sz="2" w:space="0" w:color="auto"/>
              <w:bottom w:val="single" w:sz="2" w:space="0" w:color="auto"/>
              <w:right w:val="single" w:sz="2" w:space="0" w:color="auto"/>
            </w:tcBorders>
            <w:hideMark/>
          </w:tcPr>
          <w:p w14:paraId="6B66BCD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1, 2, 6</w:t>
            </w:r>
          </w:p>
        </w:tc>
      </w:tr>
      <w:tr w:rsidR="00677B97" w:rsidRPr="00677B97" w14:paraId="4C8646B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ADFB5D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429.</w:t>
            </w:r>
          </w:p>
        </w:tc>
        <w:tc>
          <w:tcPr>
            <w:tcW w:w="1815" w:type="dxa"/>
            <w:gridSpan w:val="2"/>
            <w:tcBorders>
              <w:top w:val="single" w:sz="2" w:space="0" w:color="auto"/>
              <w:left w:val="single" w:sz="2" w:space="0" w:color="auto"/>
              <w:bottom w:val="single" w:sz="2" w:space="0" w:color="auto"/>
              <w:right w:val="single" w:sz="2" w:space="0" w:color="auto"/>
            </w:tcBorders>
            <w:hideMark/>
          </w:tcPr>
          <w:p w14:paraId="334FE4B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02266</w:t>
            </w:r>
          </w:p>
        </w:tc>
        <w:tc>
          <w:tcPr>
            <w:tcW w:w="7800" w:type="dxa"/>
            <w:tcBorders>
              <w:top w:val="single" w:sz="2" w:space="0" w:color="auto"/>
              <w:left w:val="single" w:sz="2" w:space="0" w:color="auto"/>
              <w:bottom w:val="single" w:sz="2" w:space="0" w:color="auto"/>
              <w:right w:val="single" w:sz="2" w:space="0" w:color="auto"/>
            </w:tcBorders>
            <w:hideMark/>
          </w:tcPr>
          <w:p w14:paraId="1B05A0F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відомостей з Єдиного державного реєстру ветеранів війни</w:t>
            </w:r>
          </w:p>
        </w:tc>
        <w:tc>
          <w:tcPr>
            <w:tcW w:w="2880" w:type="dxa"/>
            <w:tcBorders>
              <w:top w:val="single" w:sz="2" w:space="0" w:color="auto"/>
              <w:left w:val="single" w:sz="2" w:space="0" w:color="auto"/>
              <w:bottom w:val="single" w:sz="2" w:space="0" w:color="auto"/>
              <w:right w:val="single" w:sz="2" w:space="0" w:color="auto"/>
            </w:tcBorders>
            <w:hideMark/>
          </w:tcPr>
          <w:p w14:paraId="41FBDEF8"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84"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ветеранів війни, гарантії їх соціального захисту”</w:t>
            </w:r>
          </w:p>
        </w:tc>
        <w:tc>
          <w:tcPr>
            <w:tcW w:w="1380" w:type="dxa"/>
            <w:tcBorders>
              <w:top w:val="single" w:sz="2" w:space="0" w:color="auto"/>
              <w:left w:val="single" w:sz="2" w:space="0" w:color="auto"/>
              <w:bottom w:val="single" w:sz="2" w:space="0" w:color="auto"/>
              <w:right w:val="single" w:sz="2" w:space="0" w:color="auto"/>
            </w:tcBorders>
            <w:hideMark/>
          </w:tcPr>
          <w:p w14:paraId="76A5AA6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1, 2, 6</w:t>
            </w:r>
          </w:p>
        </w:tc>
      </w:tr>
      <w:tr w:rsidR="00677B97" w:rsidRPr="00677B97" w14:paraId="241C567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653E7D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430.</w:t>
            </w:r>
          </w:p>
        </w:tc>
        <w:tc>
          <w:tcPr>
            <w:tcW w:w="1815" w:type="dxa"/>
            <w:gridSpan w:val="2"/>
            <w:tcBorders>
              <w:top w:val="single" w:sz="2" w:space="0" w:color="auto"/>
              <w:left w:val="single" w:sz="2" w:space="0" w:color="auto"/>
              <w:bottom w:val="single" w:sz="2" w:space="0" w:color="auto"/>
              <w:right w:val="single" w:sz="2" w:space="0" w:color="auto"/>
            </w:tcBorders>
            <w:hideMark/>
          </w:tcPr>
          <w:p w14:paraId="6BF3267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02216</w:t>
            </w:r>
          </w:p>
        </w:tc>
        <w:tc>
          <w:tcPr>
            <w:tcW w:w="7800" w:type="dxa"/>
            <w:tcBorders>
              <w:top w:val="single" w:sz="2" w:space="0" w:color="auto"/>
              <w:left w:val="single" w:sz="2" w:space="0" w:color="auto"/>
              <w:bottom w:val="single" w:sz="2" w:space="0" w:color="auto"/>
              <w:right w:val="single" w:sz="2" w:space="0" w:color="auto"/>
            </w:tcBorders>
            <w:hideMark/>
          </w:tcPr>
          <w:p w14:paraId="6A18400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Безоплатне поховання померлих (загиблих) осіб, які мають особливі заслуги та особливі трудові заслуги перед Батьківщиною, учасників бойових дій, постраждалих учасників Революції Гідності і осіб з інвалідністю внаслідок війни</w:t>
            </w:r>
          </w:p>
        </w:tc>
        <w:tc>
          <w:tcPr>
            <w:tcW w:w="2880" w:type="dxa"/>
            <w:tcBorders>
              <w:top w:val="single" w:sz="2" w:space="0" w:color="auto"/>
              <w:left w:val="single" w:sz="2" w:space="0" w:color="auto"/>
              <w:bottom w:val="single" w:sz="2" w:space="0" w:color="auto"/>
              <w:right w:val="single" w:sz="2" w:space="0" w:color="auto"/>
            </w:tcBorders>
            <w:hideMark/>
          </w:tcPr>
          <w:p w14:paraId="3F5D5CC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285" w:tgtFrame="_blank" w:history="1">
              <w:r w:rsidRPr="00677B97">
                <w:rPr>
                  <w:rFonts w:ascii="Times New Roman" w:eastAsia="Times New Roman" w:hAnsi="Times New Roman" w:cs="Times New Roman"/>
                  <w:color w:val="000099"/>
                  <w:sz w:val="24"/>
                  <w:szCs w:val="24"/>
                  <w:u w:val="single"/>
                  <w:lang w:eastAsia="ru-RU"/>
                </w:rPr>
                <w:t>“Про поховання та похоронну справу”</w:t>
              </w:r>
            </w:hyperlink>
            <w:r w:rsidRPr="00677B97">
              <w:rPr>
                <w:rFonts w:ascii="Times New Roman" w:eastAsia="Times New Roman" w:hAnsi="Times New Roman" w:cs="Times New Roman"/>
                <w:sz w:val="24"/>
                <w:szCs w:val="24"/>
                <w:lang w:eastAsia="ru-RU"/>
              </w:rPr>
              <w:t>, </w:t>
            </w:r>
            <w:hyperlink r:id="rId286" w:tgtFrame="_blank" w:history="1">
              <w:r w:rsidRPr="00677B97">
                <w:rPr>
                  <w:rFonts w:ascii="Times New Roman" w:eastAsia="Times New Roman" w:hAnsi="Times New Roman" w:cs="Times New Roman"/>
                  <w:color w:val="000099"/>
                  <w:sz w:val="24"/>
                  <w:szCs w:val="24"/>
                  <w:u w:val="single"/>
                  <w:lang w:eastAsia="ru-RU"/>
                </w:rPr>
                <w:t>“Про статус ветеранів війни, гарантії їх соціального захисту”</w:t>
              </w:r>
            </w:hyperlink>
            <w:r w:rsidRPr="00677B97">
              <w:rPr>
                <w:rFonts w:ascii="Times New Roman" w:eastAsia="Times New Roman" w:hAnsi="Times New Roman" w:cs="Times New Roman"/>
                <w:sz w:val="24"/>
                <w:szCs w:val="24"/>
                <w:lang w:eastAsia="ru-RU"/>
              </w:rPr>
              <w:t> і </w:t>
            </w:r>
            <w:hyperlink r:id="rId287" w:tgtFrame="_blank" w:history="1">
              <w:r w:rsidRPr="00677B97">
                <w:rPr>
                  <w:rFonts w:ascii="Times New Roman" w:eastAsia="Times New Roman" w:hAnsi="Times New Roman" w:cs="Times New Roman"/>
                  <w:color w:val="000099"/>
                  <w:sz w:val="24"/>
                  <w:szCs w:val="24"/>
                  <w:u w:val="single"/>
                  <w:lang w:eastAsia="ru-RU"/>
                </w:rPr>
                <w:t>“Про основні засади соціального захисту ветеранів праці та інших громадян похилого віку в Україні”</w:t>
              </w:r>
            </w:hyperlink>
          </w:p>
        </w:tc>
        <w:tc>
          <w:tcPr>
            <w:tcW w:w="1380" w:type="dxa"/>
            <w:tcBorders>
              <w:top w:val="single" w:sz="2" w:space="0" w:color="auto"/>
              <w:left w:val="single" w:sz="2" w:space="0" w:color="auto"/>
              <w:bottom w:val="single" w:sz="2" w:space="0" w:color="auto"/>
              <w:right w:val="single" w:sz="2" w:space="0" w:color="auto"/>
            </w:tcBorders>
            <w:hideMark/>
          </w:tcPr>
          <w:p w14:paraId="7BBD316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1, 2, 6</w:t>
            </w:r>
          </w:p>
        </w:tc>
      </w:tr>
      <w:tr w:rsidR="00677B97" w:rsidRPr="00677B97" w14:paraId="7C872C9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E2CFEC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431.</w:t>
            </w:r>
          </w:p>
        </w:tc>
        <w:tc>
          <w:tcPr>
            <w:tcW w:w="1815" w:type="dxa"/>
            <w:gridSpan w:val="2"/>
            <w:tcBorders>
              <w:top w:val="single" w:sz="2" w:space="0" w:color="auto"/>
              <w:left w:val="single" w:sz="2" w:space="0" w:color="auto"/>
              <w:bottom w:val="single" w:sz="2" w:space="0" w:color="auto"/>
              <w:right w:val="single" w:sz="2" w:space="0" w:color="auto"/>
            </w:tcBorders>
            <w:hideMark/>
          </w:tcPr>
          <w:p w14:paraId="4F37B87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02500</w:t>
            </w:r>
          </w:p>
        </w:tc>
        <w:tc>
          <w:tcPr>
            <w:tcW w:w="7800" w:type="dxa"/>
            <w:tcBorders>
              <w:top w:val="single" w:sz="2" w:space="0" w:color="auto"/>
              <w:left w:val="single" w:sz="2" w:space="0" w:color="auto"/>
              <w:bottom w:val="single" w:sz="2" w:space="0" w:color="auto"/>
              <w:right w:val="single" w:sz="2" w:space="0" w:color="auto"/>
            </w:tcBorders>
            <w:hideMark/>
          </w:tcPr>
          <w:p w14:paraId="27AC9DD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Безоплатне спорудження надгробку на могилі померлої (загиблої) особи, яка має особливі заслуги та особливі трудові заслуги перед Батьківщиною за встановленим зразком</w:t>
            </w:r>
          </w:p>
        </w:tc>
        <w:tc>
          <w:tcPr>
            <w:tcW w:w="2880" w:type="dxa"/>
            <w:tcBorders>
              <w:top w:val="single" w:sz="2" w:space="0" w:color="auto"/>
              <w:left w:val="single" w:sz="2" w:space="0" w:color="auto"/>
              <w:bottom w:val="single" w:sz="2" w:space="0" w:color="auto"/>
              <w:right w:val="single" w:sz="2" w:space="0" w:color="auto"/>
            </w:tcBorders>
            <w:hideMark/>
          </w:tcPr>
          <w:p w14:paraId="243067E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700EA2C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1, 2, 6</w:t>
            </w:r>
          </w:p>
        </w:tc>
      </w:tr>
      <w:tr w:rsidR="00677B97" w:rsidRPr="00677B97" w14:paraId="3678A05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8C6929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432.</w:t>
            </w:r>
          </w:p>
        </w:tc>
        <w:tc>
          <w:tcPr>
            <w:tcW w:w="1815" w:type="dxa"/>
            <w:gridSpan w:val="2"/>
            <w:tcBorders>
              <w:top w:val="single" w:sz="2" w:space="0" w:color="auto"/>
              <w:left w:val="single" w:sz="2" w:space="0" w:color="auto"/>
              <w:bottom w:val="single" w:sz="2" w:space="0" w:color="auto"/>
              <w:right w:val="single" w:sz="2" w:space="0" w:color="auto"/>
            </w:tcBorders>
            <w:hideMark/>
          </w:tcPr>
          <w:p w14:paraId="24F1AC4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02501</w:t>
            </w:r>
          </w:p>
        </w:tc>
        <w:tc>
          <w:tcPr>
            <w:tcW w:w="7800" w:type="dxa"/>
            <w:tcBorders>
              <w:top w:val="single" w:sz="2" w:space="0" w:color="auto"/>
              <w:left w:val="single" w:sz="2" w:space="0" w:color="auto"/>
              <w:bottom w:val="single" w:sz="2" w:space="0" w:color="auto"/>
              <w:right w:val="single" w:sz="2" w:space="0" w:color="auto"/>
            </w:tcBorders>
            <w:hideMark/>
          </w:tcPr>
          <w:p w14:paraId="666BE7D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Надання громадським об’єднанням ветеранів війни безплатно приміщень для здійснення їх статутних завдань</w:t>
            </w:r>
          </w:p>
        </w:tc>
        <w:tc>
          <w:tcPr>
            <w:tcW w:w="2880" w:type="dxa"/>
            <w:tcBorders>
              <w:top w:val="single" w:sz="2" w:space="0" w:color="auto"/>
              <w:left w:val="single" w:sz="2" w:space="0" w:color="auto"/>
              <w:bottom w:val="single" w:sz="2" w:space="0" w:color="auto"/>
              <w:right w:val="single" w:sz="2" w:space="0" w:color="auto"/>
            </w:tcBorders>
            <w:hideMark/>
          </w:tcPr>
          <w:p w14:paraId="54A99265"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88"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ветеранів війни, гарантії їх соціального захисту”</w:t>
            </w:r>
          </w:p>
        </w:tc>
        <w:tc>
          <w:tcPr>
            <w:tcW w:w="1380" w:type="dxa"/>
            <w:tcBorders>
              <w:top w:val="single" w:sz="2" w:space="0" w:color="auto"/>
              <w:left w:val="single" w:sz="2" w:space="0" w:color="auto"/>
              <w:bottom w:val="single" w:sz="2" w:space="0" w:color="auto"/>
              <w:right w:val="single" w:sz="2" w:space="0" w:color="auto"/>
            </w:tcBorders>
            <w:hideMark/>
          </w:tcPr>
          <w:p w14:paraId="0862197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1, 2, 6</w:t>
            </w:r>
          </w:p>
        </w:tc>
      </w:tr>
      <w:tr w:rsidR="00677B97" w:rsidRPr="00677B97" w14:paraId="047C941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CACBBF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433.</w:t>
            </w:r>
          </w:p>
        </w:tc>
        <w:tc>
          <w:tcPr>
            <w:tcW w:w="1815" w:type="dxa"/>
            <w:gridSpan w:val="2"/>
            <w:tcBorders>
              <w:top w:val="single" w:sz="2" w:space="0" w:color="auto"/>
              <w:left w:val="single" w:sz="2" w:space="0" w:color="auto"/>
              <w:bottom w:val="single" w:sz="2" w:space="0" w:color="auto"/>
              <w:right w:val="single" w:sz="2" w:space="0" w:color="auto"/>
            </w:tcBorders>
            <w:hideMark/>
          </w:tcPr>
          <w:p w14:paraId="19B4DF8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00146</w:t>
            </w:r>
          </w:p>
        </w:tc>
        <w:tc>
          <w:tcPr>
            <w:tcW w:w="7800" w:type="dxa"/>
            <w:tcBorders>
              <w:top w:val="single" w:sz="2" w:space="0" w:color="auto"/>
              <w:left w:val="single" w:sz="2" w:space="0" w:color="auto"/>
              <w:bottom w:val="single" w:sz="2" w:space="0" w:color="auto"/>
              <w:right w:val="single" w:sz="2" w:space="0" w:color="auto"/>
            </w:tcBorders>
            <w:hideMark/>
          </w:tcPr>
          <w:p w14:paraId="4AF1341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Реєстру будівельної діяльності інформації, зазначеної у повідомленні про зміну даних у поданому повідомленні щодо виконання підготовчих робіт на об’єкті (зміна відомостей про початок виконання підготовчих робіт/виправлення технічної помилки)</w:t>
            </w:r>
          </w:p>
        </w:tc>
        <w:tc>
          <w:tcPr>
            <w:tcW w:w="2880" w:type="dxa"/>
            <w:tcBorders>
              <w:top w:val="single" w:sz="2" w:space="0" w:color="auto"/>
              <w:left w:val="single" w:sz="2" w:space="0" w:color="auto"/>
              <w:bottom w:val="single" w:sz="2" w:space="0" w:color="auto"/>
              <w:right w:val="single" w:sz="2" w:space="0" w:color="auto"/>
            </w:tcBorders>
            <w:hideMark/>
          </w:tcPr>
          <w:p w14:paraId="2268003E"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89"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регулювання містобудівної діяльності”</w:t>
            </w:r>
          </w:p>
        </w:tc>
        <w:tc>
          <w:tcPr>
            <w:tcW w:w="1380" w:type="dxa"/>
            <w:tcBorders>
              <w:top w:val="single" w:sz="2" w:space="0" w:color="auto"/>
              <w:left w:val="single" w:sz="2" w:space="0" w:color="auto"/>
              <w:bottom w:val="single" w:sz="2" w:space="0" w:color="auto"/>
              <w:right w:val="single" w:sz="2" w:space="0" w:color="auto"/>
            </w:tcBorders>
            <w:hideMark/>
          </w:tcPr>
          <w:p w14:paraId="0ADE129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15EC542"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A4ABAC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434.</w:t>
            </w:r>
          </w:p>
        </w:tc>
        <w:tc>
          <w:tcPr>
            <w:tcW w:w="1815" w:type="dxa"/>
            <w:gridSpan w:val="2"/>
            <w:tcBorders>
              <w:top w:val="single" w:sz="2" w:space="0" w:color="auto"/>
              <w:left w:val="single" w:sz="2" w:space="0" w:color="auto"/>
              <w:bottom w:val="single" w:sz="2" w:space="0" w:color="auto"/>
              <w:right w:val="single" w:sz="2" w:space="0" w:color="auto"/>
            </w:tcBorders>
            <w:hideMark/>
          </w:tcPr>
          <w:p w14:paraId="5FED595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00140</w:t>
            </w:r>
          </w:p>
        </w:tc>
        <w:tc>
          <w:tcPr>
            <w:tcW w:w="7800" w:type="dxa"/>
            <w:tcBorders>
              <w:top w:val="single" w:sz="2" w:space="0" w:color="auto"/>
              <w:left w:val="single" w:sz="2" w:space="0" w:color="auto"/>
              <w:bottom w:val="single" w:sz="2" w:space="0" w:color="auto"/>
              <w:right w:val="single" w:sz="2" w:space="0" w:color="auto"/>
            </w:tcBorders>
            <w:hideMark/>
          </w:tcPr>
          <w:p w14:paraId="2F8A072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Реєстру будівельної діяльності інформації, зазначеної у поданій декларації із виправленням технічної помилки у декларації про готовність до експлуатації об’єкта, будівництво якого здійснено на підставі будівельного паспорта</w:t>
            </w:r>
          </w:p>
        </w:tc>
        <w:tc>
          <w:tcPr>
            <w:tcW w:w="2880" w:type="dxa"/>
            <w:tcBorders>
              <w:top w:val="single" w:sz="2" w:space="0" w:color="auto"/>
              <w:left w:val="single" w:sz="2" w:space="0" w:color="auto"/>
              <w:bottom w:val="single" w:sz="2" w:space="0" w:color="auto"/>
              <w:right w:val="single" w:sz="2" w:space="0" w:color="auto"/>
            </w:tcBorders>
            <w:hideMark/>
          </w:tcPr>
          <w:p w14:paraId="5D41FA4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472B40B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7E427DD"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BC25CD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435.</w:t>
            </w:r>
          </w:p>
        </w:tc>
        <w:tc>
          <w:tcPr>
            <w:tcW w:w="1815" w:type="dxa"/>
            <w:gridSpan w:val="2"/>
            <w:tcBorders>
              <w:top w:val="single" w:sz="2" w:space="0" w:color="auto"/>
              <w:left w:val="single" w:sz="2" w:space="0" w:color="auto"/>
              <w:bottom w:val="single" w:sz="2" w:space="0" w:color="auto"/>
              <w:right w:val="single" w:sz="2" w:space="0" w:color="auto"/>
            </w:tcBorders>
            <w:hideMark/>
          </w:tcPr>
          <w:p w14:paraId="3A70016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01873</w:t>
            </w:r>
          </w:p>
        </w:tc>
        <w:tc>
          <w:tcPr>
            <w:tcW w:w="7800" w:type="dxa"/>
            <w:tcBorders>
              <w:top w:val="single" w:sz="2" w:space="0" w:color="auto"/>
              <w:left w:val="single" w:sz="2" w:space="0" w:color="auto"/>
              <w:bottom w:val="single" w:sz="2" w:space="0" w:color="auto"/>
              <w:right w:val="single" w:sz="2" w:space="0" w:color="auto"/>
            </w:tcBorders>
            <w:hideMark/>
          </w:tcPr>
          <w:p w14:paraId="75F3158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Реєстру будівельної діяльності інформації, зазначеної у декларації про готовність до експлуатації індивідуальних (садибних) житлових будинків, садових, дачних будинків, господарських (присадибних) будівель і споруд, будівель і споруд сільськогосподарського призначення, що за класом наслідків (відповідальності) належать до об’єктів з незначними наслідками (СС1), збудовані на земельній ділянці відповідного цільового призначення без дозвільного документа на виконання будівельних робіт</w:t>
            </w:r>
          </w:p>
        </w:tc>
        <w:tc>
          <w:tcPr>
            <w:tcW w:w="2880" w:type="dxa"/>
            <w:tcBorders>
              <w:top w:val="single" w:sz="2" w:space="0" w:color="auto"/>
              <w:left w:val="single" w:sz="2" w:space="0" w:color="auto"/>
              <w:bottom w:val="single" w:sz="2" w:space="0" w:color="auto"/>
              <w:right w:val="single" w:sz="2" w:space="0" w:color="auto"/>
            </w:tcBorders>
            <w:hideMark/>
          </w:tcPr>
          <w:p w14:paraId="098DA39A"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90"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регулювання містобудівної діяльності”</w:t>
            </w:r>
          </w:p>
        </w:tc>
        <w:tc>
          <w:tcPr>
            <w:tcW w:w="1380" w:type="dxa"/>
            <w:tcBorders>
              <w:top w:val="single" w:sz="2" w:space="0" w:color="auto"/>
              <w:left w:val="single" w:sz="2" w:space="0" w:color="auto"/>
              <w:bottom w:val="single" w:sz="2" w:space="0" w:color="auto"/>
              <w:right w:val="single" w:sz="2" w:space="0" w:color="auto"/>
            </w:tcBorders>
            <w:hideMark/>
          </w:tcPr>
          <w:p w14:paraId="19CA106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36102165"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6DA516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436.</w:t>
            </w:r>
          </w:p>
        </w:tc>
        <w:tc>
          <w:tcPr>
            <w:tcW w:w="1815" w:type="dxa"/>
            <w:gridSpan w:val="2"/>
            <w:tcBorders>
              <w:top w:val="single" w:sz="2" w:space="0" w:color="auto"/>
              <w:left w:val="single" w:sz="2" w:space="0" w:color="auto"/>
              <w:bottom w:val="single" w:sz="2" w:space="0" w:color="auto"/>
              <w:right w:val="single" w:sz="2" w:space="0" w:color="auto"/>
            </w:tcBorders>
            <w:hideMark/>
          </w:tcPr>
          <w:p w14:paraId="0072C47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02423</w:t>
            </w:r>
          </w:p>
        </w:tc>
        <w:tc>
          <w:tcPr>
            <w:tcW w:w="7800" w:type="dxa"/>
            <w:tcBorders>
              <w:top w:val="single" w:sz="2" w:space="0" w:color="auto"/>
              <w:left w:val="single" w:sz="2" w:space="0" w:color="auto"/>
              <w:bottom w:val="single" w:sz="2" w:space="0" w:color="auto"/>
              <w:right w:val="single" w:sz="2" w:space="0" w:color="auto"/>
            </w:tcBorders>
            <w:hideMark/>
          </w:tcPr>
          <w:p w14:paraId="4DE7414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Внесення до Реєстру будівельної діяльності інформації, зазначеної у декларації із виправленням </w:t>
            </w:r>
            <w:r w:rsidRPr="00677B97">
              <w:rPr>
                <w:rFonts w:ascii="Times New Roman" w:eastAsia="Times New Roman" w:hAnsi="Times New Roman" w:cs="Times New Roman"/>
                <w:sz w:val="24"/>
                <w:szCs w:val="24"/>
                <w:lang w:eastAsia="ru-RU"/>
              </w:rPr>
              <w:lastRenderedPageBreak/>
              <w:t>технічної помилки у поданій декларації про готовність до експлуатації індивідуальних (садибних) житлових будинків, садових, дачних будинків, господарських (присадибних) будівель і споруд, будівель і споруд сільськогосподарського призначення, що за класом наслідків (відповідальності) належать до об’єктів з незначними наслідками (СС1), збудовані на земельній ділянці відповідного цільового призначення без дозвільного документа на виконання будівельних робіт</w:t>
            </w:r>
          </w:p>
        </w:tc>
        <w:tc>
          <w:tcPr>
            <w:tcW w:w="2880" w:type="dxa"/>
            <w:tcBorders>
              <w:top w:val="single" w:sz="2" w:space="0" w:color="auto"/>
              <w:left w:val="single" w:sz="2" w:space="0" w:color="auto"/>
              <w:bottom w:val="single" w:sz="2" w:space="0" w:color="auto"/>
              <w:right w:val="single" w:sz="2" w:space="0" w:color="auto"/>
            </w:tcBorders>
            <w:hideMark/>
          </w:tcPr>
          <w:p w14:paraId="3BC0F26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w:t>
            </w:r>
          </w:p>
        </w:tc>
        <w:tc>
          <w:tcPr>
            <w:tcW w:w="1380" w:type="dxa"/>
            <w:tcBorders>
              <w:top w:val="single" w:sz="2" w:space="0" w:color="auto"/>
              <w:left w:val="single" w:sz="2" w:space="0" w:color="auto"/>
              <w:bottom w:val="single" w:sz="2" w:space="0" w:color="auto"/>
              <w:right w:val="single" w:sz="2" w:space="0" w:color="auto"/>
            </w:tcBorders>
            <w:hideMark/>
          </w:tcPr>
          <w:p w14:paraId="7421218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AEA4D2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3DDE22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437.</w:t>
            </w:r>
          </w:p>
        </w:tc>
        <w:tc>
          <w:tcPr>
            <w:tcW w:w="1815" w:type="dxa"/>
            <w:gridSpan w:val="2"/>
            <w:tcBorders>
              <w:top w:val="single" w:sz="2" w:space="0" w:color="auto"/>
              <w:left w:val="single" w:sz="2" w:space="0" w:color="auto"/>
              <w:bottom w:val="single" w:sz="2" w:space="0" w:color="auto"/>
              <w:right w:val="single" w:sz="2" w:space="0" w:color="auto"/>
            </w:tcBorders>
            <w:hideMark/>
          </w:tcPr>
          <w:p w14:paraId="1239D06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02475</w:t>
            </w:r>
          </w:p>
        </w:tc>
        <w:tc>
          <w:tcPr>
            <w:tcW w:w="7800" w:type="dxa"/>
            <w:tcBorders>
              <w:top w:val="single" w:sz="2" w:space="0" w:color="auto"/>
              <w:left w:val="single" w:sz="2" w:space="0" w:color="auto"/>
              <w:bottom w:val="single" w:sz="2" w:space="0" w:color="auto"/>
              <w:right w:val="single" w:sz="2" w:space="0" w:color="auto"/>
            </w:tcBorders>
            <w:hideMark/>
          </w:tcPr>
          <w:p w14:paraId="4EFDD2C5"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Реєстру будівельної діяльності інформації, зазначеної у заяві про припинення права, набутого на підставі повідомлення про початок виконання будівельних робіт щодо об’єктів, будівництво яких здійснюється на підставі будівельного паспорта</w:t>
            </w:r>
          </w:p>
        </w:tc>
        <w:tc>
          <w:tcPr>
            <w:tcW w:w="2880" w:type="dxa"/>
            <w:tcBorders>
              <w:top w:val="single" w:sz="2" w:space="0" w:color="auto"/>
              <w:left w:val="single" w:sz="2" w:space="0" w:color="auto"/>
              <w:bottom w:val="single" w:sz="2" w:space="0" w:color="auto"/>
              <w:right w:val="single" w:sz="2" w:space="0" w:color="auto"/>
            </w:tcBorders>
            <w:hideMark/>
          </w:tcPr>
          <w:p w14:paraId="7A8B9BF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8EC439A"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5359CFE9"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99F963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438.</w:t>
            </w:r>
          </w:p>
        </w:tc>
        <w:tc>
          <w:tcPr>
            <w:tcW w:w="1815" w:type="dxa"/>
            <w:gridSpan w:val="2"/>
            <w:tcBorders>
              <w:top w:val="single" w:sz="2" w:space="0" w:color="auto"/>
              <w:left w:val="single" w:sz="2" w:space="0" w:color="auto"/>
              <w:bottom w:val="single" w:sz="2" w:space="0" w:color="auto"/>
              <w:right w:val="single" w:sz="2" w:space="0" w:color="auto"/>
            </w:tcBorders>
            <w:hideMark/>
          </w:tcPr>
          <w:p w14:paraId="4A52479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02479</w:t>
            </w:r>
          </w:p>
        </w:tc>
        <w:tc>
          <w:tcPr>
            <w:tcW w:w="7800" w:type="dxa"/>
            <w:tcBorders>
              <w:top w:val="single" w:sz="2" w:space="0" w:color="auto"/>
              <w:left w:val="single" w:sz="2" w:space="0" w:color="auto"/>
              <w:bottom w:val="single" w:sz="2" w:space="0" w:color="auto"/>
              <w:right w:val="single" w:sz="2" w:space="0" w:color="auto"/>
            </w:tcBorders>
            <w:hideMark/>
          </w:tcPr>
          <w:p w14:paraId="519171FA"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змін до будівельного паспорта забудови земельної ділянки</w:t>
            </w:r>
          </w:p>
        </w:tc>
        <w:tc>
          <w:tcPr>
            <w:tcW w:w="2880" w:type="dxa"/>
            <w:tcBorders>
              <w:top w:val="single" w:sz="2" w:space="0" w:color="auto"/>
              <w:left w:val="single" w:sz="2" w:space="0" w:color="auto"/>
              <w:bottom w:val="single" w:sz="2" w:space="0" w:color="auto"/>
              <w:right w:val="single" w:sz="2" w:space="0" w:color="auto"/>
            </w:tcBorders>
            <w:hideMark/>
          </w:tcPr>
          <w:p w14:paraId="53CE62E7"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91"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регулювання містобудівної діяльності”</w:t>
            </w:r>
          </w:p>
        </w:tc>
        <w:tc>
          <w:tcPr>
            <w:tcW w:w="1380" w:type="dxa"/>
            <w:tcBorders>
              <w:top w:val="single" w:sz="2" w:space="0" w:color="auto"/>
              <w:left w:val="single" w:sz="2" w:space="0" w:color="auto"/>
              <w:bottom w:val="single" w:sz="2" w:space="0" w:color="auto"/>
              <w:right w:val="single" w:sz="2" w:space="0" w:color="auto"/>
            </w:tcBorders>
            <w:hideMark/>
          </w:tcPr>
          <w:p w14:paraId="2FB5250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202198E"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78A061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439.</w:t>
            </w:r>
          </w:p>
        </w:tc>
        <w:tc>
          <w:tcPr>
            <w:tcW w:w="1815" w:type="dxa"/>
            <w:gridSpan w:val="2"/>
            <w:tcBorders>
              <w:top w:val="single" w:sz="2" w:space="0" w:color="auto"/>
              <w:left w:val="single" w:sz="2" w:space="0" w:color="auto"/>
              <w:bottom w:val="single" w:sz="2" w:space="0" w:color="auto"/>
              <w:right w:val="single" w:sz="2" w:space="0" w:color="auto"/>
            </w:tcBorders>
            <w:hideMark/>
          </w:tcPr>
          <w:p w14:paraId="4518A88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02480</w:t>
            </w:r>
          </w:p>
        </w:tc>
        <w:tc>
          <w:tcPr>
            <w:tcW w:w="7800" w:type="dxa"/>
            <w:tcBorders>
              <w:top w:val="single" w:sz="2" w:space="0" w:color="auto"/>
              <w:left w:val="single" w:sz="2" w:space="0" w:color="auto"/>
              <w:bottom w:val="single" w:sz="2" w:space="0" w:color="auto"/>
              <w:right w:val="single" w:sz="2" w:space="0" w:color="auto"/>
            </w:tcBorders>
            <w:hideMark/>
          </w:tcPr>
          <w:p w14:paraId="5E0511E9"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Скасування містобудівних умов та обмежень (крім об’єктів, що за класом наслідків (відповідальності) належать до об’єктів із середніми (СС2) та значними (СС3) наслідками та об’єктів, на які поширюється дія </w:t>
            </w:r>
            <w:hyperlink r:id="rId292" w:tgtFrame="_blank" w:history="1">
              <w:r w:rsidRPr="00677B97">
                <w:rPr>
                  <w:rFonts w:ascii="Times New Roman" w:eastAsia="Times New Roman" w:hAnsi="Times New Roman" w:cs="Times New Roman"/>
                  <w:color w:val="000099"/>
                  <w:sz w:val="24"/>
                  <w:szCs w:val="24"/>
                  <w:u w:val="single"/>
                  <w:lang w:eastAsia="ru-RU"/>
                </w:rPr>
                <w:t>Закону України</w:t>
              </w:r>
            </w:hyperlink>
            <w:r w:rsidRPr="00677B97">
              <w:rPr>
                <w:rFonts w:ascii="Times New Roman" w:eastAsia="Times New Roman" w:hAnsi="Times New Roman" w:cs="Times New Roman"/>
                <w:sz w:val="24"/>
                <w:szCs w:val="24"/>
                <w:lang w:eastAsia="ru-RU"/>
              </w:rPr>
              <w:t> “Про державну таємницю”)</w:t>
            </w:r>
          </w:p>
        </w:tc>
        <w:tc>
          <w:tcPr>
            <w:tcW w:w="2880" w:type="dxa"/>
            <w:tcBorders>
              <w:top w:val="single" w:sz="2" w:space="0" w:color="auto"/>
              <w:left w:val="single" w:sz="2" w:space="0" w:color="auto"/>
              <w:bottom w:val="single" w:sz="2" w:space="0" w:color="auto"/>
              <w:right w:val="single" w:sz="2" w:space="0" w:color="auto"/>
            </w:tcBorders>
            <w:hideMark/>
          </w:tcPr>
          <w:p w14:paraId="038D089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48E4BE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5D4FBD2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59B517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440.</w:t>
            </w:r>
          </w:p>
        </w:tc>
        <w:tc>
          <w:tcPr>
            <w:tcW w:w="1815" w:type="dxa"/>
            <w:gridSpan w:val="2"/>
            <w:tcBorders>
              <w:top w:val="single" w:sz="2" w:space="0" w:color="auto"/>
              <w:left w:val="single" w:sz="2" w:space="0" w:color="auto"/>
              <w:bottom w:val="single" w:sz="2" w:space="0" w:color="auto"/>
              <w:right w:val="single" w:sz="2" w:space="0" w:color="auto"/>
            </w:tcBorders>
            <w:hideMark/>
          </w:tcPr>
          <w:p w14:paraId="4291769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02478</w:t>
            </w:r>
          </w:p>
        </w:tc>
        <w:tc>
          <w:tcPr>
            <w:tcW w:w="7800" w:type="dxa"/>
            <w:tcBorders>
              <w:top w:val="single" w:sz="2" w:space="0" w:color="auto"/>
              <w:left w:val="single" w:sz="2" w:space="0" w:color="auto"/>
              <w:bottom w:val="single" w:sz="2" w:space="0" w:color="auto"/>
              <w:right w:val="single" w:sz="2" w:space="0" w:color="auto"/>
            </w:tcBorders>
            <w:hideMark/>
          </w:tcPr>
          <w:p w14:paraId="617F13F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Коригування адреси об’єкта, що будується (на підставі проектної документації)</w:t>
            </w:r>
          </w:p>
        </w:tc>
        <w:tc>
          <w:tcPr>
            <w:tcW w:w="2880" w:type="dxa"/>
            <w:tcBorders>
              <w:top w:val="single" w:sz="2" w:space="0" w:color="auto"/>
              <w:left w:val="single" w:sz="2" w:space="0" w:color="auto"/>
              <w:bottom w:val="single" w:sz="2" w:space="0" w:color="auto"/>
              <w:right w:val="single" w:sz="2" w:space="0" w:color="auto"/>
            </w:tcBorders>
            <w:hideMark/>
          </w:tcPr>
          <w:p w14:paraId="632E8CE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BE14CE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6AC8E3A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5717E0A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441.</w:t>
            </w:r>
          </w:p>
        </w:tc>
        <w:tc>
          <w:tcPr>
            <w:tcW w:w="1815" w:type="dxa"/>
            <w:gridSpan w:val="2"/>
            <w:tcBorders>
              <w:top w:val="single" w:sz="2" w:space="0" w:color="auto"/>
              <w:left w:val="single" w:sz="2" w:space="0" w:color="auto"/>
              <w:bottom w:val="single" w:sz="2" w:space="0" w:color="auto"/>
              <w:right w:val="single" w:sz="2" w:space="0" w:color="auto"/>
            </w:tcBorders>
            <w:hideMark/>
          </w:tcPr>
          <w:p w14:paraId="4A12209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02474</w:t>
            </w:r>
          </w:p>
        </w:tc>
        <w:tc>
          <w:tcPr>
            <w:tcW w:w="7800" w:type="dxa"/>
            <w:tcBorders>
              <w:top w:val="single" w:sz="2" w:space="0" w:color="auto"/>
              <w:left w:val="single" w:sz="2" w:space="0" w:color="auto"/>
              <w:bottom w:val="single" w:sz="2" w:space="0" w:color="auto"/>
              <w:right w:val="single" w:sz="2" w:space="0" w:color="auto"/>
            </w:tcBorders>
            <w:hideMark/>
          </w:tcPr>
          <w:p w14:paraId="347903FE"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Внесення до Реєстру будівельної діяльності інформації, зазначеної </w:t>
            </w:r>
            <w:proofErr w:type="gramStart"/>
            <w:r w:rsidRPr="00677B97">
              <w:rPr>
                <w:rFonts w:ascii="Times New Roman" w:eastAsia="Times New Roman" w:hAnsi="Times New Roman" w:cs="Times New Roman"/>
                <w:sz w:val="24"/>
                <w:szCs w:val="24"/>
                <w:lang w:eastAsia="ru-RU"/>
              </w:rPr>
              <w:t>у  декларації</w:t>
            </w:r>
            <w:proofErr w:type="gramEnd"/>
            <w:r w:rsidRPr="00677B97">
              <w:rPr>
                <w:rFonts w:ascii="Times New Roman" w:eastAsia="Times New Roman" w:hAnsi="Times New Roman" w:cs="Times New Roman"/>
                <w:sz w:val="24"/>
                <w:szCs w:val="24"/>
                <w:lang w:eastAsia="ru-RU"/>
              </w:rPr>
              <w:t xml:space="preserve"> із виправленням технічної помилки у поданій декларації про готовність до експлуатації об’єкта з незначними наслідками (СС1)</w:t>
            </w:r>
          </w:p>
        </w:tc>
        <w:tc>
          <w:tcPr>
            <w:tcW w:w="2880" w:type="dxa"/>
            <w:tcBorders>
              <w:top w:val="single" w:sz="2" w:space="0" w:color="auto"/>
              <w:left w:val="single" w:sz="2" w:space="0" w:color="auto"/>
              <w:bottom w:val="single" w:sz="2" w:space="0" w:color="auto"/>
              <w:right w:val="single" w:sz="2" w:space="0" w:color="auto"/>
            </w:tcBorders>
            <w:hideMark/>
          </w:tcPr>
          <w:p w14:paraId="219AF78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511697C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1119098B"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37D1CF3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442.</w:t>
            </w:r>
          </w:p>
        </w:tc>
        <w:tc>
          <w:tcPr>
            <w:tcW w:w="1815" w:type="dxa"/>
            <w:gridSpan w:val="2"/>
            <w:tcBorders>
              <w:top w:val="single" w:sz="2" w:space="0" w:color="auto"/>
              <w:left w:val="single" w:sz="2" w:space="0" w:color="auto"/>
              <w:bottom w:val="single" w:sz="2" w:space="0" w:color="auto"/>
              <w:right w:val="single" w:sz="2" w:space="0" w:color="auto"/>
            </w:tcBorders>
            <w:hideMark/>
          </w:tcPr>
          <w:p w14:paraId="0707332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02477</w:t>
            </w:r>
          </w:p>
        </w:tc>
        <w:tc>
          <w:tcPr>
            <w:tcW w:w="7800" w:type="dxa"/>
            <w:tcBorders>
              <w:top w:val="single" w:sz="2" w:space="0" w:color="auto"/>
              <w:left w:val="single" w:sz="2" w:space="0" w:color="auto"/>
              <w:bottom w:val="single" w:sz="2" w:space="0" w:color="auto"/>
              <w:right w:val="single" w:sz="2" w:space="0" w:color="auto"/>
            </w:tcBorders>
            <w:hideMark/>
          </w:tcPr>
          <w:p w14:paraId="3A41D4D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 xml:space="preserve">Внесення до Реєстру будівельної діяльності інформації, зазначеної </w:t>
            </w:r>
            <w:proofErr w:type="gramStart"/>
            <w:r w:rsidRPr="00677B97">
              <w:rPr>
                <w:rFonts w:ascii="Times New Roman" w:eastAsia="Times New Roman" w:hAnsi="Times New Roman" w:cs="Times New Roman"/>
                <w:sz w:val="24"/>
                <w:szCs w:val="24"/>
                <w:lang w:eastAsia="ru-RU"/>
              </w:rPr>
              <w:t>у  декларації</w:t>
            </w:r>
            <w:proofErr w:type="gramEnd"/>
            <w:r w:rsidRPr="00677B97">
              <w:rPr>
                <w:rFonts w:ascii="Times New Roman" w:eastAsia="Times New Roman" w:hAnsi="Times New Roman" w:cs="Times New Roman"/>
                <w:sz w:val="24"/>
                <w:szCs w:val="24"/>
                <w:lang w:eastAsia="ru-RU"/>
              </w:rPr>
              <w:t xml:space="preserve"> із виправленням технічної помилки у поданій декларації про готовність до експлуатації самочинно збудованого об’єкта, на яке визнано право власності за рішенням суду</w:t>
            </w:r>
          </w:p>
        </w:tc>
        <w:tc>
          <w:tcPr>
            <w:tcW w:w="2880" w:type="dxa"/>
            <w:tcBorders>
              <w:top w:val="single" w:sz="2" w:space="0" w:color="auto"/>
              <w:left w:val="single" w:sz="2" w:space="0" w:color="auto"/>
              <w:bottom w:val="single" w:sz="2" w:space="0" w:color="auto"/>
              <w:right w:val="single" w:sz="2" w:space="0" w:color="auto"/>
            </w:tcBorders>
            <w:hideMark/>
          </w:tcPr>
          <w:p w14:paraId="0A8EA050"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1CA8C1A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51F47307"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88FDAF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443.</w:t>
            </w:r>
          </w:p>
        </w:tc>
        <w:tc>
          <w:tcPr>
            <w:tcW w:w="1815" w:type="dxa"/>
            <w:gridSpan w:val="2"/>
            <w:tcBorders>
              <w:top w:val="single" w:sz="2" w:space="0" w:color="auto"/>
              <w:left w:val="single" w:sz="2" w:space="0" w:color="auto"/>
              <w:bottom w:val="single" w:sz="2" w:space="0" w:color="auto"/>
              <w:right w:val="single" w:sz="2" w:space="0" w:color="auto"/>
            </w:tcBorders>
            <w:hideMark/>
          </w:tcPr>
          <w:p w14:paraId="11D0C5F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00935</w:t>
            </w:r>
          </w:p>
        </w:tc>
        <w:tc>
          <w:tcPr>
            <w:tcW w:w="7800" w:type="dxa"/>
            <w:tcBorders>
              <w:top w:val="single" w:sz="2" w:space="0" w:color="auto"/>
              <w:left w:val="single" w:sz="2" w:space="0" w:color="auto"/>
              <w:bottom w:val="single" w:sz="2" w:space="0" w:color="auto"/>
              <w:right w:val="single" w:sz="2" w:space="0" w:color="auto"/>
            </w:tcBorders>
            <w:hideMark/>
          </w:tcPr>
          <w:p w14:paraId="1146AAEF"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витягу з інформаційно-аналітичної системи “Облік відомостей про притягнення особи до кримінальної відповідальності та наявності судимості”</w:t>
            </w:r>
          </w:p>
        </w:tc>
        <w:tc>
          <w:tcPr>
            <w:tcW w:w="2880" w:type="dxa"/>
            <w:tcBorders>
              <w:top w:val="single" w:sz="2" w:space="0" w:color="auto"/>
              <w:left w:val="single" w:sz="2" w:space="0" w:color="auto"/>
              <w:bottom w:val="single" w:sz="2" w:space="0" w:color="auto"/>
              <w:right w:val="single" w:sz="2" w:space="0" w:color="auto"/>
            </w:tcBorders>
            <w:hideMark/>
          </w:tcPr>
          <w:p w14:paraId="5F185A61"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93"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Національну поліцію”</w:t>
            </w:r>
          </w:p>
        </w:tc>
        <w:tc>
          <w:tcPr>
            <w:tcW w:w="1380" w:type="dxa"/>
            <w:tcBorders>
              <w:top w:val="single" w:sz="2" w:space="0" w:color="auto"/>
              <w:left w:val="single" w:sz="2" w:space="0" w:color="auto"/>
              <w:bottom w:val="single" w:sz="2" w:space="0" w:color="auto"/>
              <w:right w:val="single" w:sz="2" w:space="0" w:color="auto"/>
            </w:tcBorders>
            <w:hideMark/>
          </w:tcPr>
          <w:p w14:paraId="445026F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w:t>
            </w:r>
          </w:p>
        </w:tc>
      </w:tr>
      <w:tr w:rsidR="00677B97" w:rsidRPr="00677B97" w14:paraId="7CA584A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29EDB972"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444.</w:t>
            </w:r>
          </w:p>
        </w:tc>
        <w:tc>
          <w:tcPr>
            <w:tcW w:w="1815" w:type="dxa"/>
            <w:gridSpan w:val="2"/>
            <w:tcBorders>
              <w:top w:val="single" w:sz="2" w:space="0" w:color="auto"/>
              <w:left w:val="single" w:sz="2" w:space="0" w:color="auto"/>
              <w:bottom w:val="single" w:sz="2" w:space="0" w:color="auto"/>
              <w:right w:val="single" w:sz="2" w:space="0" w:color="auto"/>
            </w:tcBorders>
            <w:hideMark/>
          </w:tcPr>
          <w:p w14:paraId="1FF0257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02427</w:t>
            </w:r>
          </w:p>
        </w:tc>
        <w:tc>
          <w:tcPr>
            <w:tcW w:w="7800" w:type="dxa"/>
            <w:tcBorders>
              <w:top w:val="single" w:sz="2" w:space="0" w:color="auto"/>
              <w:left w:val="single" w:sz="2" w:space="0" w:color="auto"/>
              <w:bottom w:val="single" w:sz="2" w:space="0" w:color="auto"/>
              <w:right w:val="single" w:sz="2" w:space="0" w:color="auto"/>
            </w:tcBorders>
            <w:hideMark/>
          </w:tcPr>
          <w:p w14:paraId="5AD9A137"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Прийняття теоретичного іспиту для отримання права на керування транспортними засобами відповідної категорії</w:t>
            </w:r>
          </w:p>
        </w:tc>
        <w:tc>
          <w:tcPr>
            <w:tcW w:w="2880" w:type="dxa"/>
            <w:tcBorders>
              <w:top w:val="single" w:sz="2" w:space="0" w:color="auto"/>
              <w:left w:val="single" w:sz="2" w:space="0" w:color="auto"/>
              <w:bottom w:val="single" w:sz="2" w:space="0" w:color="auto"/>
              <w:right w:val="single" w:sz="2" w:space="0" w:color="auto"/>
            </w:tcBorders>
            <w:hideMark/>
          </w:tcPr>
          <w:p w14:paraId="6A0A9F28"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294"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дорожній рух”</w:t>
            </w:r>
          </w:p>
        </w:tc>
        <w:tc>
          <w:tcPr>
            <w:tcW w:w="1380" w:type="dxa"/>
            <w:tcBorders>
              <w:top w:val="single" w:sz="2" w:space="0" w:color="auto"/>
              <w:left w:val="single" w:sz="2" w:space="0" w:color="auto"/>
              <w:bottom w:val="single" w:sz="2" w:space="0" w:color="auto"/>
              <w:right w:val="single" w:sz="2" w:space="0" w:color="auto"/>
            </w:tcBorders>
            <w:hideMark/>
          </w:tcPr>
          <w:p w14:paraId="3488BC1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69E76B9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4DF6FA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445.</w:t>
            </w:r>
          </w:p>
        </w:tc>
        <w:tc>
          <w:tcPr>
            <w:tcW w:w="1815" w:type="dxa"/>
            <w:gridSpan w:val="2"/>
            <w:tcBorders>
              <w:top w:val="single" w:sz="2" w:space="0" w:color="auto"/>
              <w:left w:val="single" w:sz="2" w:space="0" w:color="auto"/>
              <w:bottom w:val="single" w:sz="2" w:space="0" w:color="auto"/>
              <w:right w:val="single" w:sz="2" w:space="0" w:color="auto"/>
            </w:tcBorders>
            <w:hideMark/>
          </w:tcPr>
          <w:p w14:paraId="3ACC653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02064</w:t>
            </w:r>
          </w:p>
        </w:tc>
        <w:tc>
          <w:tcPr>
            <w:tcW w:w="7800" w:type="dxa"/>
            <w:tcBorders>
              <w:top w:val="single" w:sz="2" w:space="0" w:color="auto"/>
              <w:left w:val="single" w:sz="2" w:space="0" w:color="auto"/>
              <w:bottom w:val="single" w:sz="2" w:space="0" w:color="auto"/>
              <w:right w:val="single" w:sz="2" w:space="0" w:color="auto"/>
            </w:tcBorders>
            <w:hideMark/>
          </w:tcPr>
          <w:p w14:paraId="4E53C453"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Видача довідки про право на отримання пільг, які надаються з урахуванням доходу</w:t>
            </w:r>
          </w:p>
        </w:tc>
        <w:tc>
          <w:tcPr>
            <w:tcW w:w="2880" w:type="dxa"/>
            <w:tcBorders>
              <w:top w:val="single" w:sz="2" w:space="0" w:color="auto"/>
              <w:left w:val="single" w:sz="2" w:space="0" w:color="auto"/>
              <w:bottom w:val="single" w:sz="2" w:space="0" w:color="auto"/>
              <w:right w:val="single" w:sz="2" w:space="0" w:color="auto"/>
            </w:tcBorders>
            <w:hideMark/>
          </w:tcPr>
          <w:p w14:paraId="7E9F79B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Закони України </w:t>
            </w:r>
            <w:hyperlink r:id="rId295" w:tgtFrame="_blank" w:history="1">
              <w:r w:rsidRPr="00677B97">
                <w:rPr>
                  <w:rFonts w:ascii="Times New Roman" w:eastAsia="Times New Roman" w:hAnsi="Times New Roman" w:cs="Times New Roman"/>
                  <w:color w:val="000099"/>
                  <w:sz w:val="24"/>
                  <w:szCs w:val="24"/>
                  <w:u w:val="single"/>
                  <w:lang w:eastAsia="ru-RU"/>
                </w:rPr>
                <w:t>“Про статус і соціальний захист громадян, які постраждали внаслідок Чорнобильської катастрофи”</w:t>
              </w:r>
            </w:hyperlink>
            <w:r w:rsidRPr="00677B97">
              <w:rPr>
                <w:rFonts w:ascii="Times New Roman" w:eastAsia="Times New Roman" w:hAnsi="Times New Roman" w:cs="Times New Roman"/>
                <w:sz w:val="24"/>
                <w:szCs w:val="24"/>
                <w:lang w:eastAsia="ru-RU"/>
              </w:rPr>
              <w:t>, </w:t>
            </w:r>
            <w:hyperlink r:id="rId296" w:tgtFrame="_blank" w:history="1">
              <w:r w:rsidRPr="00677B97">
                <w:rPr>
                  <w:rFonts w:ascii="Times New Roman" w:eastAsia="Times New Roman" w:hAnsi="Times New Roman" w:cs="Times New Roman"/>
                  <w:color w:val="000099"/>
                  <w:sz w:val="24"/>
                  <w:szCs w:val="24"/>
                  <w:u w:val="single"/>
                  <w:lang w:eastAsia="ru-RU"/>
                </w:rPr>
                <w:t>“Про статус ветеранів війни, гарантії їх соціального захисту”</w:t>
              </w:r>
            </w:hyperlink>
            <w:r w:rsidRPr="00677B97">
              <w:rPr>
                <w:rFonts w:ascii="Times New Roman" w:eastAsia="Times New Roman" w:hAnsi="Times New Roman" w:cs="Times New Roman"/>
                <w:sz w:val="24"/>
                <w:szCs w:val="24"/>
                <w:lang w:eastAsia="ru-RU"/>
              </w:rPr>
              <w:t>, </w:t>
            </w:r>
            <w:hyperlink r:id="rId297" w:tgtFrame="_blank" w:history="1">
              <w:r w:rsidRPr="00677B97">
                <w:rPr>
                  <w:rFonts w:ascii="Times New Roman" w:eastAsia="Times New Roman" w:hAnsi="Times New Roman" w:cs="Times New Roman"/>
                  <w:color w:val="000099"/>
                  <w:sz w:val="24"/>
                  <w:szCs w:val="24"/>
                  <w:u w:val="single"/>
                  <w:lang w:eastAsia="ru-RU"/>
                </w:rPr>
                <w:t>“Про основні засади соціального захисту ветеранів праці та інших громадян похилого віку в Україні”</w:t>
              </w:r>
            </w:hyperlink>
            <w:r w:rsidRPr="00677B97">
              <w:rPr>
                <w:rFonts w:ascii="Times New Roman" w:eastAsia="Times New Roman" w:hAnsi="Times New Roman" w:cs="Times New Roman"/>
                <w:sz w:val="24"/>
                <w:szCs w:val="24"/>
                <w:lang w:eastAsia="ru-RU"/>
              </w:rPr>
              <w:t>, </w:t>
            </w:r>
            <w:hyperlink r:id="rId298" w:tgtFrame="_blank" w:history="1">
              <w:r w:rsidRPr="00677B97">
                <w:rPr>
                  <w:rFonts w:ascii="Times New Roman" w:eastAsia="Times New Roman" w:hAnsi="Times New Roman" w:cs="Times New Roman"/>
                  <w:color w:val="000099"/>
                  <w:sz w:val="24"/>
                  <w:szCs w:val="24"/>
                  <w:u w:val="single"/>
                  <w:lang w:eastAsia="ru-RU"/>
                </w:rPr>
                <w:t>“Про освіту”</w:t>
              </w:r>
            </w:hyperlink>
            <w:r w:rsidRPr="00677B97">
              <w:rPr>
                <w:rFonts w:ascii="Times New Roman" w:eastAsia="Times New Roman" w:hAnsi="Times New Roman" w:cs="Times New Roman"/>
                <w:sz w:val="24"/>
                <w:szCs w:val="24"/>
                <w:lang w:eastAsia="ru-RU"/>
              </w:rPr>
              <w:t>, </w:t>
            </w:r>
            <w:hyperlink r:id="rId299" w:tgtFrame="_blank" w:history="1">
              <w:r w:rsidRPr="00677B97">
                <w:rPr>
                  <w:rFonts w:ascii="Times New Roman" w:eastAsia="Times New Roman" w:hAnsi="Times New Roman" w:cs="Times New Roman"/>
                  <w:color w:val="000099"/>
                  <w:sz w:val="24"/>
                  <w:szCs w:val="24"/>
                  <w:u w:val="single"/>
                  <w:lang w:eastAsia="ru-RU"/>
                </w:rPr>
                <w:t>“Про бібліотеки і бібліотечну справу”</w:t>
              </w:r>
            </w:hyperlink>
            <w:r w:rsidRPr="00677B97">
              <w:rPr>
                <w:rFonts w:ascii="Times New Roman" w:eastAsia="Times New Roman" w:hAnsi="Times New Roman" w:cs="Times New Roman"/>
                <w:sz w:val="24"/>
                <w:szCs w:val="24"/>
                <w:lang w:eastAsia="ru-RU"/>
              </w:rPr>
              <w:t>, </w:t>
            </w:r>
            <w:hyperlink r:id="rId300" w:tgtFrame="_blank" w:history="1">
              <w:r w:rsidRPr="00677B97">
                <w:rPr>
                  <w:rFonts w:ascii="Times New Roman" w:eastAsia="Times New Roman" w:hAnsi="Times New Roman" w:cs="Times New Roman"/>
                  <w:color w:val="000099"/>
                  <w:sz w:val="24"/>
                  <w:szCs w:val="24"/>
                  <w:u w:val="single"/>
                  <w:lang w:eastAsia="ru-RU"/>
                </w:rPr>
                <w:t>“Про захист рослин”</w:t>
              </w:r>
            </w:hyperlink>
            <w:r w:rsidRPr="00677B97">
              <w:rPr>
                <w:rFonts w:ascii="Times New Roman" w:eastAsia="Times New Roman" w:hAnsi="Times New Roman" w:cs="Times New Roman"/>
                <w:sz w:val="24"/>
                <w:szCs w:val="24"/>
                <w:lang w:eastAsia="ru-RU"/>
              </w:rPr>
              <w:t>,</w:t>
            </w:r>
            <w:hyperlink r:id="rId301" w:tgtFrame="_blank" w:history="1">
              <w:r w:rsidRPr="00677B97">
                <w:rPr>
                  <w:rFonts w:ascii="Times New Roman" w:eastAsia="Times New Roman" w:hAnsi="Times New Roman" w:cs="Times New Roman"/>
                  <w:color w:val="000099"/>
                  <w:sz w:val="24"/>
                  <w:szCs w:val="24"/>
                  <w:u w:val="single"/>
                  <w:lang w:eastAsia="ru-RU"/>
                </w:rPr>
                <w:t> “Про жертви нацистських переслідувань”</w:t>
              </w:r>
            </w:hyperlink>
            <w:r w:rsidRPr="00677B97">
              <w:rPr>
                <w:rFonts w:ascii="Times New Roman" w:eastAsia="Times New Roman" w:hAnsi="Times New Roman" w:cs="Times New Roman"/>
                <w:sz w:val="24"/>
                <w:szCs w:val="24"/>
                <w:lang w:eastAsia="ru-RU"/>
              </w:rPr>
              <w:t>, </w:t>
            </w:r>
            <w:hyperlink r:id="rId302" w:tgtFrame="_blank" w:history="1">
              <w:r w:rsidRPr="00677B97">
                <w:rPr>
                  <w:rFonts w:ascii="Times New Roman" w:eastAsia="Times New Roman" w:hAnsi="Times New Roman" w:cs="Times New Roman"/>
                  <w:color w:val="000099"/>
                  <w:sz w:val="24"/>
                  <w:szCs w:val="24"/>
                  <w:u w:val="single"/>
                  <w:lang w:eastAsia="ru-RU"/>
                </w:rPr>
                <w:t>“Про охорону дитинства”</w:t>
              </w:r>
            </w:hyperlink>
            <w:r w:rsidRPr="00677B97">
              <w:rPr>
                <w:rFonts w:ascii="Times New Roman" w:eastAsia="Times New Roman" w:hAnsi="Times New Roman" w:cs="Times New Roman"/>
                <w:sz w:val="24"/>
                <w:szCs w:val="24"/>
                <w:lang w:eastAsia="ru-RU"/>
              </w:rPr>
              <w:t>, </w:t>
            </w:r>
            <w:hyperlink r:id="rId303" w:tgtFrame="_blank" w:history="1">
              <w:r w:rsidRPr="00677B97">
                <w:rPr>
                  <w:rFonts w:ascii="Times New Roman" w:eastAsia="Times New Roman" w:hAnsi="Times New Roman" w:cs="Times New Roman"/>
                  <w:color w:val="000099"/>
                  <w:sz w:val="24"/>
                  <w:szCs w:val="24"/>
                  <w:u w:val="single"/>
                  <w:lang w:eastAsia="ru-RU"/>
                </w:rPr>
                <w:t>“Про соціальний захист дітей війни”</w:t>
              </w:r>
            </w:hyperlink>
            <w:r w:rsidRPr="00677B97">
              <w:rPr>
                <w:rFonts w:ascii="Times New Roman" w:eastAsia="Times New Roman" w:hAnsi="Times New Roman" w:cs="Times New Roman"/>
                <w:sz w:val="24"/>
                <w:szCs w:val="24"/>
                <w:lang w:eastAsia="ru-RU"/>
              </w:rPr>
              <w:t>, </w:t>
            </w:r>
            <w:hyperlink r:id="rId304" w:tgtFrame="_blank" w:history="1">
              <w:r w:rsidRPr="00677B97">
                <w:rPr>
                  <w:rFonts w:ascii="Times New Roman" w:eastAsia="Times New Roman" w:hAnsi="Times New Roman" w:cs="Times New Roman"/>
                  <w:color w:val="000099"/>
                  <w:sz w:val="24"/>
                  <w:szCs w:val="24"/>
                  <w:u w:val="single"/>
                  <w:lang w:eastAsia="ru-RU"/>
                </w:rPr>
                <w:t>“Про культуру”</w:t>
              </w:r>
            </w:hyperlink>
          </w:p>
        </w:tc>
        <w:tc>
          <w:tcPr>
            <w:tcW w:w="1380" w:type="dxa"/>
            <w:tcBorders>
              <w:top w:val="single" w:sz="2" w:space="0" w:color="auto"/>
              <w:left w:val="single" w:sz="2" w:space="0" w:color="auto"/>
              <w:bottom w:val="single" w:sz="2" w:space="0" w:color="auto"/>
              <w:right w:val="single" w:sz="2" w:space="0" w:color="auto"/>
            </w:tcBorders>
            <w:hideMark/>
          </w:tcPr>
          <w:p w14:paraId="470D725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43A7370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6E1825D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446.</w:t>
            </w:r>
          </w:p>
        </w:tc>
        <w:tc>
          <w:tcPr>
            <w:tcW w:w="1815" w:type="dxa"/>
            <w:gridSpan w:val="2"/>
            <w:tcBorders>
              <w:top w:val="single" w:sz="2" w:space="0" w:color="auto"/>
              <w:left w:val="single" w:sz="2" w:space="0" w:color="auto"/>
              <w:bottom w:val="single" w:sz="2" w:space="0" w:color="auto"/>
              <w:right w:val="single" w:sz="2" w:space="0" w:color="auto"/>
            </w:tcBorders>
            <w:hideMark/>
          </w:tcPr>
          <w:p w14:paraId="2F71D2E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02539</w:t>
            </w:r>
          </w:p>
        </w:tc>
        <w:tc>
          <w:tcPr>
            <w:tcW w:w="7800" w:type="dxa"/>
            <w:tcBorders>
              <w:top w:val="single" w:sz="2" w:space="0" w:color="auto"/>
              <w:left w:val="single" w:sz="2" w:space="0" w:color="auto"/>
              <w:bottom w:val="single" w:sz="2" w:space="0" w:color="auto"/>
              <w:right w:val="single" w:sz="2" w:space="0" w:color="auto"/>
            </w:tcBorders>
            <w:hideMark/>
          </w:tcPr>
          <w:p w14:paraId="3CB58BC4"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Взяття на облік для забезпечення санаторно-курортним лікуванням (путівками) осіб, стосовно яких встановлено факт позбавлення особистої свободи внаслідок збройної агресії проти України</w:t>
            </w:r>
          </w:p>
        </w:tc>
        <w:tc>
          <w:tcPr>
            <w:tcW w:w="2880" w:type="dxa"/>
            <w:tcBorders>
              <w:top w:val="single" w:sz="2" w:space="0" w:color="auto"/>
              <w:left w:val="single" w:sz="2" w:space="0" w:color="auto"/>
              <w:bottom w:val="single" w:sz="2" w:space="0" w:color="auto"/>
              <w:right w:val="single" w:sz="2" w:space="0" w:color="auto"/>
            </w:tcBorders>
            <w:hideMark/>
          </w:tcPr>
          <w:p w14:paraId="1BBFA47D"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305"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соціальний і правовий захист осіб, стосовно яких встановлено факт позбавлення особистої свободи внаслідок збройної агресії проти України, та членів їхніх сімей”</w:t>
            </w:r>
          </w:p>
        </w:tc>
        <w:tc>
          <w:tcPr>
            <w:tcW w:w="1380" w:type="dxa"/>
            <w:tcBorders>
              <w:top w:val="single" w:sz="2" w:space="0" w:color="auto"/>
              <w:left w:val="single" w:sz="2" w:space="0" w:color="auto"/>
              <w:bottom w:val="single" w:sz="2" w:space="0" w:color="auto"/>
              <w:right w:val="single" w:sz="2" w:space="0" w:color="auto"/>
            </w:tcBorders>
            <w:hideMark/>
          </w:tcPr>
          <w:p w14:paraId="2216116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071BAB41"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00F7A6E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447.</w:t>
            </w:r>
          </w:p>
        </w:tc>
        <w:tc>
          <w:tcPr>
            <w:tcW w:w="1815" w:type="dxa"/>
            <w:gridSpan w:val="2"/>
            <w:tcBorders>
              <w:top w:val="single" w:sz="2" w:space="0" w:color="auto"/>
              <w:left w:val="single" w:sz="2" w:space="0" w:color="auto"/>
              <w:bottom w:val="single" w:sz="2" w:space="0" w:color="auto"/>
              <w:right w:val="single" w:sz="2" w:space="0" w:color="auto"/>
            </w:tcBorders>
            <w:hideMark/>
          </w:tcPr>
          <w:p w14:paraId="37CA695F"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02540</w:t>
            </w:r>
          </w:p>
        </w:tc>
        <w:tc>
          <w:tcPr>
            <w:tcW w:w="7800" w:type="dxa"/>
            <w:tcBorders>
              <w:top w:val="single" w:sz="2" w:space="0" w:color="auto"/>
              <w:left w:val="single" w:sz="2" w:space="0" w:color="auto"/>
              <w:bottom w:val="single" w:sz="2" w:space="0" w:color="auto"/>
              <w:right w:val="single" w:sz="2" w:space="0" w:color="auto"/>
            </w:tcBorders>
            <w:hideMark/>
          </w:tcPr>
          <w:p w14:paraId="6B39349B"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Взяття на облік для виплати компенсації вартості самостійного санаторно-курортного лікування осіб, стосовно яких встановлено факт позбавлення особистої свободи внаслідок збройної агресії проти України</w:t>
            </w:r>
          </w:p>
        </w:tc>
        <w:tc>
          <w:tcPr>
            <w:tcW w:w="2880" w:type="dxa"/>
            <w:tcBorders>
              <w:top w:val="single" w:sz="2" w:space="0" w:color="auto"/>
              <w:left w:val="single" w:sz="2" w:space="0" w:color="auto"/>
              <w:bottom w:val="single" w:sz="2" w:space="0" w:color="auto"/>
              <w:right w:val="single" w:sz="2" w:space="0" w:color="auto"/>
            </w:tcBorders>
            <w:hideMark/>
          </w:tcPr>
          <w:p w14:paraId="0CA4147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w:t>
            </w:r>
          </w:p>
        </w:tc>
        <w:tc>
          <w:tcPr>
            <w:tcW w:w="1380" w:type="dxa"/>
            <w:tcBorders>
              <w:top w:val="single" w:sz="2" w:space="0" w:color="auto"/>
              <w:left w:val="single" w:sz="2" w:space="0" w:color="auto"/>
              <w:bottom w:val="single" w:sz="2" w:space="0" w:color="auto"/>
              <w:right w:val="single" w:sz="2" w:space="0" w:color="auto"/>
            </w:tcBorders>
            <w:hideMark/>
          </w:tcPr>
          <w:p w14:paraId="0DB22AAB"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5DFAE0D3"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4B859AE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448.</w:t>
            </w:r>
          </w:p>
        </w:tc>
        <w:tc>
          <w:tcPr>
            <w:tcW w:w="1815" w:type="dxa"/>
            <w:gridSpan w:val="2"/>
            <w:tcBorders>
              <w:top w:val="single" w:sz="2" w:space="0" w:color="auto"/>
              <w:left w:val="single" w:sz="2" w:space="0" w:color="auto"/>
              <w:bottom w:val="single" w:sz="2" w:space="0" w:color="auto"/>
              <w:right w:val="single" w:sz="2" w:space="0" w:color="auto"/>
            </w:tcBorders>
            <w:hideMark/>
          </w:tcPr>
          <w:p w14:paraId="5F938167"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01392</w:t>
            </w:r>
          </w:p>
        </w:tc>
        <w:tc>
          <w:tcPr>
            <w:tcW w:w="7800" w:type="dxa"/>
            <w:tcBorders>
              <w:top w:val="single" w:sz="2" w:space="0" w:color="auto"/>
              <w:left w:val="single" w:sz="2" w:space="0" w:color="auto"/>
              <w:bottom w:val="single" w:sz="2" w:space="0" w:color="auto"/>
              <w:right w:val="single" w:sz="2" w:space="0" w:color="auto"/>
            </w:tcBorders>
            <w:hideMark/>
          </w:tcPr>
          <w:p w14:paraId="38D83A30"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Внесення до Реєстру осіб, які мають право на пільги, відомостей про пільговика та членів сім’ї чи опікуна пільговика, на яких поширюється пільга</w:t>
            </w:r>
          </w:p>
        </w:tc>
        <w:tc>
          <w:tcPr>
            <w:tcW w:w="2880" w:type="dxa"/>
            <w:tcBorders>
              <w:top w:val="single" w:sz="2" w:space="0" w:color="auto"/>
              <w:left w:val="single" w:sz="2" w:space="0" w:color="auto"/>
              <w:bottom w:val="single" w:sz="2" w:space="0" w:color="auto"/>
              <w:right w:val="single" w:sz="2" w:space="0" w:color="auto"/>
            </w:tcBorders>
            <w:hideMark/>
          </w:tcPr>
          <w:p w14:paraId="5A3D213F"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306" w:tgtFrame="_blank" w:history="1">
              <w:r w:rsidR="00677B97" w:rsidRPr="00677B97">
                <w:rPr>
                  <w:rFonts w:ascii="Times New Roman" w:eastAsia="Times New Roman" w:hAnsi="Times New Roman" w:cs="Times New Roman"/>
                  <w:color w:val="000099"/>
                  <w:sz w:val="24"/>
                  <w:szCs w:val="24"/>
                  <w:u w:val="single"/>
                  <w:lang w:eastAsia="ru-RU"/>
                </w:rPr>
                <w:t>Кодекс цивільного захисту України</w:t>
              </w:r>
            </w:hyperlink>
            <w:r w:rsidR="00677B97" w:rsidRPr="00677B97">
              <w:rPr>
                <w:rFonts w:ascii="Times New Roman" w:eastAsia="Times New Roman" w:hAnsi="Times New Roman" w:cs="Times New Roman"/>
                <w:sz w:val="24"/>
                <w:szCs w:val="24"/>
                <w:lang w:eastAsia="ru-RU"/>
              </w:rPr>
              <w:t>, Закони України </w:t>
            </w:r>
            <w:hyperlink r:id="rId307" w:tgtFrame="_blank" w:history="1">
              <w:r w:rsidR="00677B97" w:rsidRPr="00677B97">
                <w:rPr>
                  <w:rFonts w:ascii="Times New Roman" w:eastAsia="Times New Roman" w:hAnsi="Times New Roman" w:cs="Times New Roman"/>
                  <w:color w:val="000099"/>
                  <w:sz w:val="24"/>
                  <w:szCs w:val="24"/>
                  <w:u w:val="single"/>
                  <w:lang w:eastAsia="ru-RU"/>
                </w:rPr>
                <w:t>“Про статус ветеранів війни, гарантії їх соціального захисту”</w:t>
              </w:r>
            </w:hyperlink>
            <w:r w:rsidR="00677B97" w:rsidRPr="00677B97">
              <w:rPr>
                <w:rFonts w:ascii="Times New Roman" w:eastAsia="Times New Roman" w:hAnsi="Times New Roman" w:cs="Times New Roman"/>
                <w:sz w:val="24"/>
                <w:szCs w:val="24"/>
                <w:lang w:eastAsia="ru-RU"/>
              </w:rPr>
              <w:t>, </w:t>
            </w:r>
            <w:hyperlink r:id="rId308" w:tgtFrame="_blank" w:history="1">
              <w:r w:rsidR="00677B97" w:rsidRPr="00677B97">
                <w:rPr>
                  <w:rFonts w:ascii="Times New Roman" w:eastAsia="Times New Roman" w:hAnsi="Times New Roman" w:cs="Times New Roman"/>
                  <w:color w:val="000099"/>
                  <w:sz w:val="24"/>
                  <w:szCs w:val="24"/>
                  <w:u w:val="single"/>
                  <w:lang w:eastAsia="ru-RU"/>
                </w:rPr>
                <w:t>“Про основні засади соціального захисту ветеранів праці та інших громадян похилого віку в Україні”</w:t>
              </w:r>
            </w:hyperlink>
            <w:r w:rsidR="00677B97" w:rsidRPr="00677B97">
              <w:rPr>
                <w:rFonts w:ascii="Times New Roman" w:eastAsia="Times New Roman" w:hAnsi="Times New Roman" w:cs="Times New Roman"/>
                <w:sz w:val="24"/>
                <w:szCs w:val="24"/>
                <w:lang w:eastAsia="ru-RU"/>
              </w:rPr>
              <w:t>, </w:t>
            </w:r>
            <w:hyperlink r:id="rId309" w:tgtFrame="_blank" w:history="1">
              <w:r w:rsidR="00677B97" w:rsidRPr="00677B97">
                <w:rPr>
                  <w:rFonts w:ascii="Times New Roman" w:eastAsia="Times New Roman" w:hAnsi="Times New Roman" w:cs="Times New Roman"/>
                  <w:color w:val="000099"/>
                  <w:sz w:val="24"/>
                  <w:szCs w:val="24"/>
                  <w:u w:val="single"/>
                  <w:lang w:eastAsia="ru-RU"/>
                </w:rPr>
                <w:t>“Про статус ветеранів військової служби, ветеранів органів внутрішніх справ, ветеранів Національної поліції і деяких інших осіб та їх соціальний захист”</w:t>
              </w:r>
            </w:hyperlink>
            <w:r w:rsidR="00677B97" w:rsidRPr="00677B97">
              <w:rPr>
                <w:rFonts w:ascii="Times New Roman" w:eastAsia="Times New Roman" w:hAnsi="Times New Roman" w:cs="Times New Roman"/>
                <w:sz w:val="24"/>
                <w:szCs w:val="24"/>
                <w:lang w:eastAsia="ru-RU"/>
              </w:rPr>
              <w:t>, </w:t>
            </w:r>
            <w:hyperlink r:id="rId310" w:tgtFrame="_blank" w:history="1">
              <w:r w:rsidR="00677B97" w:rsidRPr="00677B97">
                <w:rPr>
                  <w:rFonts w:ascii="Times New Roman" w:eastAsia="Times New Roman" w:hAnsi="Times New Roman" w:cs="Times New Roman"/>
                  <w:color w:val="000099"/>
                  <w:sz w:val="24"/>
                  <w:szCs w:val="24"/>
                  <w:u w:val="single"/>
                  <w:lang w:eastAsia="ru-RU"/>
                </w:rPr>
                <w:t>“Про відновлення прав осіб, депортованих за національною ознакою”</w:t>
              </w:r>
            </w:hyperlink>
            <w:r w:rsidR="00677B97" w:rsidRPr="00677B97">
              <w:rPr>
                <w:rFonts w:ascii="Times New Roman" w:eastAsia="Times New Roman" w:hAnsi="Times New Roman" w:cs="Times New Roman"/>
                <w:sz w:val="24"/>
                <w:szCs w:val="24"/>
                <w:lang w:eastAsia="ru-RU"/>
              </w:rPr>
              <w:t>, </w:t>
            </w:r>
            <w:hyperlink r:id="rId311" w:tgtFrame="_blank" w:history="1">
              <w:r w:rsidR="00677B97" w:rsidRPr="00677B97">
                <w:rPr>
                  <w:rFonts w:ascii="Times New Roman" w:eastAsia="Times New Roman" w:hAnsi="Times New Roman" w:cs="Times New Roman"/>
                  <w:color w:val="000099"/>
                  <w:sz w:val="24"/>
                  <w:szCs w:val="24"/>
                  <w:u w:val="single"/>
                  <w:lang w:eastAsia="ru-RU"/>
                </w:rPr>
                <w:t>“Про реабілітацію жертв репресій комуністичного тоталітарного режиму 1917-1991 років”</w:t>
              </w:r>
            </w:hyperlink>
            <w:r w:rsidR="00677B97" w:rsidRPr="00677B97">
              <w:rPr>
                <w:rFonts w:ascii="Times New Roman" w:eastAsia="Times New Roman" w:hAnsi="Times New Roman" w:cs="Times New Roman"/>
                <w:sz w:val="24"/>
                <w:szCs w:val="24"/>
                <w:lang w:eastAsia="ru-RU"/>
              </w:rPr>
              <w:t>, </w:t>
            </w:r>
            <w:hyperlink r:id="rId312" w:tgtFrame="_blank" w:history="1">
              <w:r w:rsidR="00677B97" w:rsidRPr="00677B97">
                <w:rPr>
                  <w:rFonts w:ascii="Times New Roman" w:eastAsia="Times New Roman" w:hAnsi="Times New Roman" w:cs="Times New Roman"/>
                  <w:color w:val="000099"/>
                  <w:sz w:val="24"/>
                  <w:szCs w:val="24"/>
                  <w:u w:val="single"/>
                  <w:lang w:eastAsia="ru-RU"/>
                </w:rPr>
                <w:t xml:space="preserve">“Про статус і </w:t>
              </w:r>
              <w:r w:rsidR="00677B97" w:rsidRPr="00677B97">
                <w:rPr>
                  <w:rFonts w:ascii="Times New Roman" w:eastAsia="Times New Roman" w:hAnsi="Times New Roman" w:cs="Times New Roman"/>
                  <w:color w:val="000099"/>
                  <w:sz w:val="24"/>
                  <w:szCs w:val="24"/>
                  <w:u w:val="single"/>
                  <w:lang w:eastAsia="ru-RU"/>
                </w:rPr>
                <w:lastRenderedPageBreak/>
                <w:t>соціальний захист громадян, які постраждали внаслідок Чорнобильської катастрофи”</w:t>
              </w:r>
            </w:hyperlink>
            <w:r w:rsidR="00677B97" w:rsidRPr="00677B97">
              <w:rPr>
                <w:rFonts w:ascii="Times New Roman" w:eastAsia="Times New Roman" w:hAnsi="Times New Roman" w:cs="Times New Roman"/>
                <w:sz w:val="24"/>
                <w:szCs w:val="24"/>
                <w:lang w:eastAsia="ru-RU"/>
              </w:rPr>
              <w:t>, </w:t>
            </w:r>
            <w:hyperlink r:id="rId313" w:tgtFrame="_blank" w:history="1">
              <w:r w:rsidR="00677B97" w:rsidRPr="00677B97">
                <w:rPr>
                  <w:rFonts w:ascii="Times New Roman" w:eastAsia="Times New Roman" w:hAnsi="Times New Roman" w:cs="Times New Roman"/>
                  <w:color w:val="000099"/>
                  <w:sz w:val="24"/>
                  <w:szCs w:val="24"/>
                  <w:u w:val="single"/>
                  <w:lang w:eastAsia="ru-RU"/>
                </w:rPr>
                <w:t>“Про соціальний і правовий захист військовослужбовців та членів їх сімей”</w:t>
              </w:r>
            </w:hyperlink>
            <w:r w:rsidR="00677B97" w:rsidRPr="00677B97">
              <w:rPr>
                <w:rFonts w:ascii="Times New Roman" w:eastAsia="Times New Roman" w:hAnsi="Times New Roman" w:cs="Times New Roman"/>
                <w:sz w:val="24"/>
                <w:szCs w:val="24"/>
                <w:lang w:eastAsia="ru-RU"/>
              </w:rPr>
              <w:t>, </w:t>
            </w:r>
            <w:hyperlink r:id="rId314" w:tgtFrame="_blank" w:history="1">
              <w:r w:rsidR="00677B97" w:rsidRPr="00677B97">
                <w:rPr>
                  <w:rFonts w:ascii="Times New Roman" w:eastAsia="Times New Roman" w:hAnsi="Times New Roman" w:cs="Times New Roman"/>
                  <w:color w:val="000099"/>
                  <w:sz w:val="24"/>
                  <w:szCs w:val="24"/>
                  <w:u w:val="single"/>
                  <w:lang w:eastAsia="ru-RU"/>
                </w:rPr>
                <w:t>“Про освіту”</w:t>
              </w:r>
            </w:hyperlink>
            <w:r w:rsidR="00677B97" w:rsidRPr="00677B97">
              <w:rPr>
                <w:rFonts w:ascii="Times New Roman" w:eastAsia="Times New Roman" w:hAnsi="Times New Roman" w:cs="Times New Roman"/>
                <w:sz w:val="24"/>
                <w:szCs w:val="24"/>
                <w:lang w:eastAsia="ru-RU"/>
              </w:rPr>
              <w:t>, </w:t>
            </w:r>
            <w:hyperlink r:id="rId315" w:tgtFrame="_blank" w:history="1">
              <w:r w:rsidR="00677B97" w:rsidRPr="00677B97">
                <w:rPr>
                  <w:rFonts w:ascii="Times New Roman" w:eastAsia="Times New Roman" w:hAnsi="Times New Roman" w:cs="Times New Roman"/>
                  <w:color w:val="000099"/>
                  <w:sz w:val="24"/>
                  <w:szCs w:val="24"/>
                  <w:u w:val="single"/>
                  <w:lang w:eastAsia="ru-RU"/>
                </w:rPr>
                <w:t>“Про прокуратуру”</w:t>
              </w:r>
            </w:hyperlink>
            <w:r w:rsidR="00677B97" w:rsidRPr="00677B97">
              <w:rPr>
                <w:rFonts w:ascii="Times New Roman" w:eastAsia="Times New Roman" w:hAnsi="Times New Roman" w:cs="Times New Roman"/>
                <w:sz w:val="24"/>
                <w:szCs w:val="24"/>
                <w:lang w:eastAsia="ru-RU"/>
              </w:rPr>
              <w:t>, </w:t>
            </w:r>
            <w:hyperlink r:id="rId316" w:tgtFrame="_blank" w:history="1">
              <w:r w:rsidR="00677B97" w:rsidRPr="00677B97">
                <w:rPr>
                  <w:rFonts w:ascii="Times New Roman" w:eastAsia="Times New Roman" w:hAnsi="Times New Roman" w:cs="Times New Roman"/>
                  <w:color w:val="000099"/>
                  <w:sz w:val="24"/>
                  <w:szCs w:val="24"/>
                  <w:u w:val="single"/>
                  <w:lang w:eastAsia="ru-RU"/>
                </w:rPr>
                <w:t>“Про Службу безпеки України”</w:t>
              </w:r>
            </w:hyperlink>
            <w:r w:rsidR="00677B97" w:rsidRPr="00677B97">
              <w:rPr>
                <w:rFonts w:ascii="Times New Roman" w:eastAsia="Times New Roman" w:hAnsi="Times New Roman" w:cs="Times New Roman"/>
                <w:sz w:val="24"/>
                <w:szCs w:val="24"/>
                <w:lang w:eastAsia="ru-RU"/>
              </w:rPr>
              <w:t>, </w:t>
            </w:r>
            <w:hyperlink r:id="rId317" w:tgtFrame="_blank" w:history="1">
              <w:r w:rsidR="00677B97" w:rsidRPr="00677B97">
                <w:rPr>
                  <w:rFonts w:ascii="Times New Roman" w:eastAsia="Times New Roman" w:hAnsi="Times New Roman" w:cs="Times New Roman"/>
                  <w:color w:val="000099"/>
                  <w:sz w:val="24"/>
                  <w:szCs w:val="24"/>
                  <w:u w:val="single"/>
                  <w:lang w:eastAsia="ru-RU"/>
                </w:rPr>
                <w:t>“Про бібліотеки і бібліотечну справу”</w:t>
              </w:r>
            </w:hyperlink>
            <w:r w:rsidR="00677B97" w:rsidRPr="00677B97">
              <w:rPr>
                <w:rFonts w:ascii="Times New Roman" w:eastAsia="Times New Roman" w:hAnsi="Times New Roman" w:cs="Times New Roman"/>
                <w:sz w:val="24"/>
                <w:szCs w:val="24"/>
                <w:lang w:eastAsia="ru-RU"/>
              </w:rPr>
              <w:t>, </w:t>
            </w:r>
            <w:hyperlink r:id="rId318" w:tgtFrame="_blank" w:history="1">
              <w:r w:rsidR="00677B97" w:rsidRPr="00677B97">
                <w:rPr>
                  <w:rFonts w:ascii="Times New Roman" w:eastAsia="Times New Roman" w:hAnsi="Times New Roman" w:cs="Times New Roman"/>
                  <w:color w:val="000099"/>
                  <w:sz w:val="24"/>
                  <w:szCs w:val="24"/>
                  <w:u w:val="single"/>
                  <w:lang w:eastAsia="ru-RU"/>
                </w:rPr>
                <w:t>“Про захист рослин”</w:t>
              </w:r>
            </w:hyperlink>
            <w:r w:rsidR="00677B97" w:rsidRPr="00677B97">
              <w:rPr>
                <w:rFonts w:ascii="Times New Roman" w:eastAsia="Times New Roman" w:hAnsi="Times New Roman" w:cs="Times New Roman"/>
                <w:sz w:val="24"/>
                <w:szCs w:val="24"/>
                <w:lang w:eastAsia="ru-RU"/>
              </w:rPr>
              <w:t>, </w:t>
            </w:r>
            <w:hyperlink r:id="rId319" w:tgtFrame="_blank" w:history="1">
              <w:r w:rsidR="00677B97" w:rsidRPr="00677B97">
                <w:rPr>
                  <w:rFonts w:ascii="Times New Roman" w:eastAsia="Times New Roman" w:hAnsi="Times New Roman" w:cs="Times New Roman"/>
                  <w:color w:val="000099"/>
                  <w:sz w:val="24"/>
                  <w:szCs w:val="24"/>
                  <w:u w:val="single"/>
                  <w:lang w:eastAsia="ru-RU"/>
                </w:rPr>
                <w:t>“Про основи соціальної захищеності осіб з інвалідністю в Україні”</w:t>
              </w:r>
            </w:hyperlink>
            <w:r w:rsidR="00677B97" w:rsidRPr="00677B97">
              <w:rPr>
                <w:rFonts w:ascii="Times New Roman" w:eastAsia="Times New Roman" w:hAnsi="Times New Roman" w:cs="Times New Roman"/>
                <w:sz w:val="24"/>
                <w:szCs w:val="24"/>
                <w:lang w:eastAsia="ru-RU"/>
              </w:rPr>
              <w:t>, </w:t>
            </w:r>
            <w:hyperlink r:id="rId320" w:tgtFrame="_blank" w:history="1">
              <w:r w:rsidR="00677B97" w:rsidRPr="00677B97">
                <w:rPr>
                  <w:rFonts w:ascii="Times New Roman" w:eastAsia="Times New Roman" w:hAnsi="Times New Roman" w:cs="Times New Roman"/>
                  <w:color w:val="000099"/>
                  <w:sz w:val="24"/>
                  <w:szCs w:val="24"/>
                  <w:u w:val="single"/>
                  <w:lang w:eastAsia="ru-RU"/>
                </w:rPr>
                <w:t>“Про жертви нацистських переслідувань”</w:t>
              </w:r>
            </w:hyperlink>
            <w:r w:rsidR="00677B97" w:rsidRPr="00677B97">
              <w:rPr>
                <w:rFonts w:ascii="Times New Roman" w:eastAsia="Times New Roman" w:hAnsi="Times New Roman" w:cs="Times New Roman"/>
                <w:sz w:val="24"/>
                <w:szCs w:val="24"/>
                <w:lang w:eastAsia="ru-RU"/>
              </w:rPr>
              <w:t>, </w:t>
            </w:r>
            <w:hyperlink r:id="rId321" w:tgtFrame="_blank" w:history="1">
              <w:r w:rsidR="00677B97" w:rsidRPr="00677B97">
                <w:rPr>
                  <w:rFonts w:ascii="Times New Roman" w:eastAsia="Times New Roman" w:hAnsi="Times New Roman" w:cs="Times New Roman"/>
                  <w:color w:val="000099"/>
                  <w:sz w:val="24"/>
                  <w:szCs w:val="24"/>
                  <w:u w:val="single"/>
                  <w:lang w:eastAsia="ru-RU"/>
                </w:rPr>
                <w:t>“Про Державну кримінально-виконавчу службу України”</w:t>
              </w:r>
            </w:hyperlink>
            <w:r w:rsidR="00677B97" w:rsidRPr="00677B97">
              <w:rPr>
                <w:rFonts w:ascii="Times New Roman" w:eastAsia="Times New Roman" w:hAnsi="Times New Roman" w:cs="Times New Roman"/>
                <w:sz w:val="24"/>
                <w:szCs w:val="24"/>
                <w:lang w:eastAsia="ru-RU"/>
              </w:rPr>
              <w:t>, </w:t>
            </w:r>
            <w:hyperlink r:id="rId322" w:tgtFrame="_blank" w:history="1">
              <w:r w:rsidR="00677B97" w:rsidRPr="00677B97">
                <w:rPr>
                  <w:rFonts w:ascii="Times New Roman" w:eastAsia="Times New Roman" w:hAnsi="Times New Roman" w:cs="Times New Roman"/>
                  <w:color w:val="000099"/>
                  <w:sz w:val="24"/>
                  <w:szCs w:val="24"/>
                  <w:u w:val="single"/>
                  <w:lang w:eastAsia="ru-RU"/>
                </w:rPr>
                <w:t>“Про Державну службу спеціального зв’язку та захисту інформації України”</w:t>
              </w:r>
            </w:hyperlink>
            <w:r w:rsidR="00677B97" w:rsidRPr="00677B97">
              <w:rPr>
                <w:rFonts w:ascii="Times New Roman" w:eastAsia="Times New Roman" w:hAnsi="Times New Roman" w:cs="Times New Roman"/>
                <w:sz w:val="24"/>
                <w:szCs w:val="24"/>
                <w:lang w:eastAsia="ru-RU"/>
              </w:rPr>
              <w:t>, </w:t>
            </w:r>
            <w:hyperlink r:id="rId323" w:tgtFrame="_blank" w:history="1">
              <w:r w:rsidR="00677B97" w:rsidRPr="00677B97">
                <w:rPr>
                  <w:rFonts w:ascii="Times New Roman" w:eastAsia="Times New Roman" w:hAnsi="Times New Roman" w:cs="Times New Roman"/>
                  <w:color w:val="000099"/>
                  <w:sz w:val="24"/>
                  <w:szCs w:val="24"/>
                  <w:u w:val="single"/>
                  <w:lang w:eastAsia="ru-RU"/>
                </w:rPr>
                <w:t>“Про охорону дитинства”</w:t>
              </w:r>
            </w:hyperlink>
            <w:r w:rsidR="00677B97" w:rsidRPr="00677B97">
              <w:rPr>
                <w:rFonts w:ascii="Times New Roman" w:eastAsia="Times New Roman" w:hAnsi="Times New Roman" w:cs="Times New Roman"/>
                <w:sz w:val="24"/>
                <w:szCs w:val="24"/>
                <w:lang w:eastAsia="ru-RU"/>
              </w:rPr>
              <w:t>, </w:t>
            </w:r>
            <w:hyperlink r:id="rId324" w:tgtFrame="_blank" w:history="1">
              <w:r w:rsidR="00677B97" w:rsidRPr="00677B97">
                <w:rPr>
                  <w:rFonts w:ascii="Times New Roman" w:eastAsia="Times New Roman" w:hAnsi="Times New Roman" w:cs="Times New Roman"/>
                  <w:color w:val="000099"/>
                  <w:sz w:val="24"/>
                  <w:szCs w:val="24"/>
                  <w:u w:val="single"/>
                  <w:lang w:eastAsia="ru-RU"/>
                </w:rPr>
                <w:t>“Про соціальний захист дітей війни”</w:t>
              </w:r>
            </w:hyperlink>
            <w:r w:rsidR="00677B97" w:rsidRPr="00677B97">
              <w:rPr>
                <w:rFonts w:ascii="Times New Roman" w:eastAsia="Times New Roman" w:hAnsi="Times New Roman" w:cs="Times New Roman"/>
                <w:sz w:val="24"/>
                <w:szCs w:val="24"/>
                <w:lang w:eastAsia="ru-RU"/>
              </w:rPr>
              <w:t>, </w:t>
            </w:r>
            <w:hyperlink r:id="rId325" w:tgtFrame="_blank" w:history="1">
              <w:r w:rsidR="00677B97" w:rsidRPr="00677B97">
                <w:rPr>
                  <w:rFonts w:ascii="Times New Roman" w:eastAsia="Times New Roman" w:hAnsi="Times New Roman" w:cs="Times New Roman"/>
                  <w:color w:val="000099"/>
                  <w:sz w:val="24"/>
                  <w:szCs w:val="24"/>
                  <w:u w:val="single"/>
                  <w:lang w:eastAsia="ru-RU"/>
                </w:rPr>
                <w:t>“Про культуру”</w:t>
              </w:r>
            </w:hyperlink>
            <w:r w:rsidR="00677B97" w:rsidRPr="00677B97">
              <w:rPr>
                <w:rFonts w:ascii="Times New Roman" w:eastAsia="Times New Roman" w:hAnsi="Times New Roman" w:cs="Times New Roman"/>
                <w:sz w:val="24"/>
                <w:szCs w:val="24"/>
                <w:lang w:eastAsia="ru-RU"/>
              </w:rPr>
              <w:t>, </w:t>
            </w:r>
            <w:hyperlink r:id="rId326" w:tgtFrame="_blank" w:history="1">
              <w:r w:rsidR="00677B97" w:rsidRPr="00677B97">
                <w:rPr>
                  <w:rFonts w:ascii="Times New Roman" w:eastAsia="Times New Roman" w:hAnsi="Times New Roman" w:cs="Times New Roman"/>
                  <w:color w:val="000099"/>
                  <w:sz w:val="24"/>
                  <w:szCs w:val="24"/>
                  <w:u w:val="single"/>
                  <w:lang w:eastAsia="ru-RU"/>
                </w:rPr>
                <w:t>Основи законодавства України про охорону здоров’я</w:t>
              </w:r>
            </w:hyperlink>
          </w:p>
        </w:tc>
        <w:tc>
          <w:tcPr>
            <w:tcW w:w="1380" w:type="dxa"/>
            <w:tcBorders>
              <w:top w:val="single" w:sz="2" w:space="0" w:color="auto"/>
              <w:left w:val="single" w:sz="2" w:space="0" w:color="auto"/>
              <w:bottom w:val="single" w:sz="2" w:space="0" w:color="auto"/>
              <w:right w:val="single" w:sz="2" w:space="0" w:color="auto"/>
            </w:tcBorders>
            <w:hideMark/>
          </w:tcPr>
          <w:p w14:paraId="7631579C"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1, 6</w:t>
            </w:r>
          </w:p>
        </w:tc>
      </w:tr>
      <w:tr w:rsidR="00677B97" w:rsidRPr="00677B97" w14:paraId="287DCFA8"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C8FE0E1"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449.</w:t>
            </w:r>
          </w:p>
        </w:tc>
        <w:tc>
          <w:tcPr>
            <w:tcW w:w="1815" w:type="dxa"/>
            <w:gridSpan w:val="2"/>
            <w:tcBorders>
              <w:top w:val="single" w:sz="2" w:space="0" w:color="auto"/>
              <w:left w:val="single" w:sz="2" w:space="0" w:color="auto"/>
              <w:bottom w:val="single" w:sz="2" w:space="0" w:color="auto"/>
              <w:right w:val="single" w:sz="2" w:space="0" w:color="auto"/>
            </w:tcBorders>
            <w:hideMark/>
          </w:tcPr>
          <w:p w14:paraId="36B31CF6"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02542</w:t>
            </w:r>
          </w:p>
        </w:tc>
        <w:tc>
          <w:tcPr>
            <w:tcW w:w="7800" w:type="dxa"/>
            <w:tcBorders>
              <w:top w:val="single" w:sz="2" w:space="0" w:color="auto"/>
              <w:left w:val="single" w:sz="2" w:space="0" w:color="auto"/>
              <w:bottom w:val="single" w:sz="2" w:space="0" w:color="auto"/>
              <w:right w:val="single" w:sz="2" w:space="0" w:color="auto"/>
            </w:tcBorders>
            <w:hideMark/>
          </w:tcPr>
          <w:p w14:paraId="106AE1B6"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тимчасової допомоги на дітей, щодо яких встановлено факт відсутності батьківського піклування та які тимчасово влаштовані в сім’ю родичів, знайомих, прийомну сім’ю або дитячий будинок сімейного типу, “Дитина не одна”</w:t>
            </w:r>
          </w:p>
        </w:tc>
        <w:tc>
          <w:tcPr>
            <w:tcW w:w="2880" w:type="dxa"/>
            <w:tcBorders>
              <w:top w:val="single" w:sz="2" w:space="0" w:color="auto"/>
              <w:left w:val="single" w:sz="2" w:space="0" w:color="auto"/>
              <w:bottom w:val="single" w:sz="2" w:space="0" w:color="auto"/>
              <w:right w:val="single" w:sz="2" w:space="0" w:color="auto"/>
            </w:tcBorders>
            <w:hideMark/>
          </w:tcPr>
          <w:p w14:paraId="6F61BC82"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327"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забезпечення організаційно-правових умов соціального захисту дітей-сиріт та дітей, позбавлених батьківського піклування”</w:t>
            </w:r>
          </w:p>
        </w:tc>
        <w:tc>
          <w:tcPr>
            <w:tcW w:w="1380" w:type="dxa"/>
            <w:tcBorders>
              <w:top w:val="single" w:sz="2" w:space="0" w:color="auto"/>
              <w:left w:val="single" w:sz="2" w:space="0" w:color="auto"/>
              <w:bottom w:val="single" w:sz="2" w:space="0" w:color="auto"/>
              <w:right w:val="single" w:sz="2" w:space="0" w:color="auto"/>
            </w:tcBorders>
            <w:hideMark/>
          </w:tcPr>
          <w:p w14:paraId="1389CCAD"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5272D47A"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7D942C74"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lastRenderedPageBreak/>
              <w:t>450.</w:t>
            </w:r>
          </w:p>
        </w:tc>
        <w:tc>
          <w:tcPr>
            <w:tcW w:w="1815" w:type="dxa"/>
            <w:gridSpan w:val="2"/>
            <w:tcBorders>
              <w:top w:val="single" w:sz="2" w:space="0" w:color="auto"/>
              <w:left w:val="single" w:sz="2" w:space="0" w:color="auto"/>
              <w:bottom w:val="single" w:sz="2" w:space="0" w:color="auto"/>
              <w:right w:val="single" w:sz="2" w:space="0" w:color="auto"/>
            </w:tcBorders>
            <w:hideMark/>
          </w:tcPr>
          <w:p w14:paraId="387A68D5"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02543</w:t>
            </w:r>
          </w:p>
        </w:tc>
        <w:tc>
          <w:tcPr>
            <w:tcW w:w="7800" w:type="dxa"/>
            <w:tcBorders>
              <w:top w:val="single" w:sz="2" w:space="0" w:color="auto"/>
              <w:left w:val="single" w:sz="2" w:space="0" w:color="auto"/>
              <w:bottom w:val="single" w:sz="2" w:space="0" w:color="auto"/>
              <w:right w:val="single" w:sz="2" w:space="0" w:color="auto"/>
            </w:tcBorders>
            <w:hideMark/>
          </w:tcPr>
          <w:p w14:paraId="4B14959C"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Призначення щомісячної грошової компенсації на дітей, які навчаються в закладах загальної середньої, професійної (професійно-технічної) освіти, закладах фахової передвищої освіти, розташованих на територіях радіоактивного забруднення, а також дітей з інвалідністю, пов’язаною з наслідками Чорнобильської катастрофи, і які не харчуються в їдальнях зазначених закладів освіти, а також за всі дні, коли перелічені особи не відвідували ці заклади, до досягнення ними повноліття</w:t>
            </w:r>
          </w:p>
        </w:tc>
        <w:tc>
          <w:tcPr>
            <w:tcW w:w="2880" w:type="dxa"/>
            <w:tcBorders>
              <w:top w:val="single" w:sz="2" w:space="0" w:color="auto"/>
              <w:left w:val="single" w:sz="2" w:space="0" w:color="auto"/>
              <w:bottom w:val="single" w:sz="2" w:space="0" w:color="auto"/>
              <w:right w:val="single" w:sz="2" w:space="0" w:color="auto"/>
            </w:tcBorders>
            <w:hideMark/>
          </w:tcPr>
          <w:p w14:paraId="6FBC6087"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328"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статус і соціальний захист громадян, які постраждали внаслідок Чорнобильської катастрофи”</w:t>
            </w:r>
          </w:p>
        </w:tc>
        <w:tc>
          <w:tcPr>
            <w:tcW w:w="1380" w:type="dxa"/>
            <w:tcBorders>
              <w:top w:val="single" w:sz="2" w:space="0" w:color="auto"/>
              <w:left w:val="single" w:sz="2" w:space="0" w:color="auto"/>
              <w:bottom w:val="single" w:sz="2" w:space="0" w:color="auto"/>
              <w:right w:val="single" w:sz="2" w:space="0" w:color="auto"/>
            </w:tcBorders>
            <w:hideMark/>
          </w:tcPr>
          <w:p w14:paraId="28D01999"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1, 6</w:t>
            </w:r>
          </w:p>
        </w:tc>
      </w:tr>
      <w:tr w:rsidR="00677B97" w:rsidRPr="00677B97" w14:paraId="29A6BE6C" w14:textId="77777777" w:rsidTr="00677B97">
        <w:tc>
          <w:tcPr>
            <w:tcW w:w="990" w:type="dxa"/>
            <w:tcBorders>
              <w:top w:val="single" w:sz="2" w:space="0" w:color="auto"/>
              <w:left w:val="single" w:sz="2" w:space="0" w:color="auto"/>
              <w:bottom w:val="single" w:sz="2" w:space="0" w:color="auto"/>
              <w:right w:val="single" w:sz="2" w:space="0" w:color="auto"/>
            </w:tcBorders>
            <w:hideMark/>
          </w:tcPr>
          <w:p w14:paraId="1A4E3A9E"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451.</w:t>
            </w:r>
          </w:p>
        </w:tc>
        <w:tc>
          <w:tcPr>
            <w:tcW w:w="1815" w:type="dxa"/>
            <w:gridSpan w:val="2"/>
            <w:tcBorders>
              <w:top w:val="single" w:sz="2" w:space="0" w:color="auto"/>
              <w:left w:val="single" w:sz="2" w:space="0" w:color="auto"/>
              <w:bottom w:val="single" w:sz="2" w:space="0" w:color="auto"/>
              <w:right w:val="single" w:sz="2" w:space="0" w:color="auto"/>
            </w:tcBorders>
            <w:hideMark/>
          </w:tcPr>
          <w:p w14:paraId="462B8143"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02425</w:t>
            </w:r>
          </w:p>
        </w:tc>
        <w:tc>
          <w:tcPr>
            <w:tcW w:w="7800" w:type="dxa"/>
            <w:tcBorders>
              <w:top w:val="single" w:sz="2" w:space="0" w:color="auto"/>
              <w:left w:val="single" w:sz="2" w:space="0" w:color="auto"/>
              <w:bottom w:val="single" w:sz="2" w:space="0" w:color="auto"/>
              <w:right w:val="single" w:sz="2" w:space="0" w:color="auto"/>
            </w:tcBorders>
            <w:hideMark/>
          </w:tcPr>
          <w:p w14:paraId="0E0AB438" w14:textId="77777777" w:rsidR="00677B97" w:rsidRPr="00677B97" w:rsidRDefault="00677B97" w:rsidP="00677B97">
            <w:pPr>
              <w:spacing w:before="150" w:after="150" w:line="240" w:lineRule="auto"/>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Одночасне оформлення (у тому числі замість втраченого або викраденого), обмін паспорта громадянина України та паспорта/паспортів громадянина України для виїзду за кордон</w:t>
            </w:r>
          </w:p>
        </w:tc>
        <w:tc>
          <w:tcPr>
            <w:tcW w:w="2880" w:type="dxa"/>
            <w:tcBorders>
              <w:top w:val="single" w:sz="2" w:space="0" w:color="auto"/>
              <w:left w:val="single" w:sz="2" w:space="0" w:color="auto"/>
              <w:bottom w:val="single" w:sz="2" w:space="0" w:color="auto"/>
              <w:right w:val="single" w:sz="2" w:space="0" w:color="auto"/>
            </w:tcBorders>
            <w:hideMark/>
          </w:tcPr>
          <w:p w14:paraId="4BB089C1" w14:textId="77777777" w:rsidR="00677B97" w:rsidRPr="00677B97" w:rsidRDefault="00B555D3" w:rsidP="00677B97">
            <w:pPr>
              <w:spacing w:before="150" w:after="150" w:line="240" w:lineRule="auto"/>
              <w:rPr>
                <w:rFonts w:ascii="Times New Roman" w:eastAsia="Times New Roman" w:hAnsi="Times New Roman" w:cs="Times New Roman"/>
                <w:sz w:val="24"/>
                <w:szCs w:val="24"/>
                <w:lang w:eastAsia="ru-RU"/>
              </w:rPr>
            </w:pPr>
            <w:hyperlink r:id="rId329" w:tgtFrame="_blank" w:history="1">
              <w:r w:rsidR="00677B97" w:rsidRPr="00677B97">
                <w:rPr>
                  <w:rFonts w:ascii="Times New Roman" w:eastAsia="Times New Roman" w:hAnsi="Times New Roman" w:cs="Times New Roman"/>
                  <w:color w:val="000099"/>
                  <w:sz w:val="24"/>
                  <w:szCs w:val="24"/>
                  <w:u w:val="single"/>
                  <w:lang w:eastAsia="ru-RU"/>
                </w:rPr>
                <w:t>Закон України</w:t>
              </w:r>
            </w:hyperlink>
            <w:r w:rsidR="00677B97" w:rsidRPr="00677B97">
              <w:rPr>
                <w:rFonts w:ascii="Times New Roman" w:eastAsia="Times New Roman" w:hAnsi="Times New Roman" w:cs="Times New Roman"/>
                <w:sz w:val="24"/>
                <w:szCs w:val="24"/>
                <w:lang w:eastAsia="ru-RU"/>
              </w:rPr>
              <w:t> “Про Єдиний державний демографічний реєстр та документи, що підтверджують громадянство України, посвідчують особу чи її спеціальний статус”</w:t>
            </w:r>
          </w:p>
        </w:tc>
        <w:tc>
          <w:tcPr>
            <w:tcW w:w="1380" w:type="dxa"/>
            <w:tcBorders>
              <w:top w:val="single" w:sz="2" w:space="0" w:color="auto"/>
              <w:left w:val="single" w:sz="2" w:space="0" w:color="auto"/>
              <w:bottom w:val="single" w:sz="2" w:space="0" w:color="auto"/>
              <w:right w:val="single" w:sz="2" w:space="0" w:color="auto"/>
            </w:tcBorders>
            <w:hideMark/>
          </w:tcPr>
          <w:p w14:paraId="4EA1A0E8" w14:textId="77777777" w:rsidR="00677B97" w:rsidRPr="00677B97" w:rsidRDefault="00677B97" w:rsidP="00677B97">
            <w:pPr>
              <w:spacing w:before="150" w:after="150" w:line="240" w:lineRule="auto"/>
              <w:jc w:val="center"/>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t>5</w:t>
            </w:r>
          </w:p>
        </w:tc>
      </w:tr>
      <w:tr w:rsidR="00677B97" w:rsidRPr="00677B97" w14:paraId="1FB56B18" w14:textId="77777777" w:rsidTr="00677B97">
        <w:tblPrEx>
          <w:tblCellMar>
            <w:top w:w="0" w:type="dxa"/>
            <w:left w:w="0" w:type="dxa"/>
            <w:bottom w:w="0" w:type="dxa"/>
            <w:right w:w="0" w:type="dxa"/>
          </w:tblCellMar>
        </w:tblPrEx>
        <w:tc>
          <w:tcPr>
            <w:tcW w:w="2325" w:type="dxa"/>
            <w:gridSpan w:val="2"/>
            <w:tcBorders>
              <w:top w:val="single" w:sz="2" w:space="0" w:color="auto"/>
              <w:left w:val="single" w:sz="2" w:space="0" w:color="auto"/>
              <w:bottom w:val="single" w:sz="2" w:space="0" w:color="auto"/>
              <w:right w:val="single" w:sz="2" w:space="0" w:color="auto"/>
            </w:tcBorders>
            <w:hideMark/>
          </w:tcPr>
          <w:p w14:paraId="7CE3FC6A" w14:textId="77777777" w:rsidR="00677B97" w:rsidRPr="00677B97" w:rsidRDefault="00677B97" w:rsidP="00677B97">
            <w:pPr>
              <w:spacing w:after="150" w:line="240" w:lineRule="auto"/>
              <w:jc w:val="both"/>
              <w:rPr>
                <w:rFonts w:ascii="Times New Roman" w:eastAsia="Times New Roman" w:hAnsi="Times New Roman" w:cs="Times New Roman"/>
                <w:sz w:val="24"/>
                <w:szCs w:val="24"/>
                <w:lang w:eastAsia="ru-RU"/>
              </w:rPr>
            </w:pPr>
            <w:bookmarkStart w:id="6" w:name="n75"/>
            <w:bookmarkEnd w:id="6"/>
            <w:r w:rsidRPr="00677B97">
              <w:rPr>
                <w:rFonts w:ascii="Times New Roman" w:eastAsia="Times New Roman" w:hAnsi="Times New Roman" w:cs="Times New Roman"/>
                <w:sz w:val="20"/>
                <w:szCs w:val="20"/>
                <w:lang w:eastAsia="ru-RU"/>
              </w:rPr>
              <w:t>__________</w:t>
            </w:r>
            <w:r w:rsidRPr="00677B97">
              <w:rPr>
                <w:rFonts w:ascii="Times New Roman" w:eastAsia="Times New Roman" w:hAnsi="Times New Roman" w:cs="Times New Roman"/>
                <w:sz w:val="24"/>
                <w:szCs w:val="24"/>
                <w:lang w:eastAsia="ru-RU"/>
              </w:rPr>
              <w:br/>
            </w:r>
            <w:r w:rsidRPr="00677B97">
              <w:rPr>
                <w:rFonts w:ascii="Times New Roman" w:eastAsia="Times New Roman" w:hAnsi="Times New Roman" w:cs="Times New Roman"/>
                <w:sz w:val="20"/>
                <w:szCs w:val="20"/>
                <w:lang w:eastAsia="ru-RU"/>
              </w:rPr>
              <w:t>Примітки:</w:t>
            </w:r>
          </w:p>
        </w:tc>
        <w:tc>
          <w:tcPr>
            <w:tcW w:w="15420" w:type="dxa"/>
            <w:gridSpan w:val="4"/>
            <w:tcBorders>
              <w:top w:val="single" w:sz="2" w:space="0" w:color="auto"/>
              <w:left w:val="single" w:sz="2" w:space="0" w:color="auto"/>
              <w:bottom w:val="single" w:sz="2" w:space="0" w:color="auto"/>
              <w:right w:val="single" w:sz="2" w:space="0" w:color="auto"/>
            </w:tcBorders>
            <w:hideMark/>
          </w:tcPr>
          <w:p w14:paraId="51575DC7" w14:textId="77777777" w:rsidR="00677B97" w:rsidRPr="00677B97" w:rsidRDefault="00677B97" w:rsidP="00677B97">
            <w:pPr>
              <w:spacing w:after="150" w:line="240" w:lineRule="auto"/>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4"/>
                <w:szCs w:val="24"/>
                <w:lang w:eastAsia="ru-RU"/>
              </w:rPr>
              <w:br/>
            </w:r>
            <w:r w:rsidRPr="00677B97">
              <w:rPr>
                <w:rFonts w:ascii="Times New Roman" w:eastAsia="Times New Roman" w:hAnsi="Times New Roman" w:cs="Times New Roman"/>
                <w:sz w:val="20"/>
                <w:szCs w:val="20"/>
                <w:lang w:eastAsia="ru-RU"/>
              </w:rPr>
              <w:t>1. Для центрів надання адміністративних послуг, утворених Київською, Севастопольською міською, районною у мм. Києві, Севастополі державною адміністрацією, міською, селищною, сільською радою.</w:t>
            </w:r>
          </w:p>
        </w:tc>
      </w:tr>
      <w:tr w:rsidR="00677B97" w:rsidRPr="00677B97" w14:paraId="214F1A18" w14:textId="77777777" w:rsidTr="00677B97">
        <w:tblPrEx>
          <w:tblCellMar>
            <w:top w:w="0" w:type="dxa"/>
            <w:left w:w="0" w:type="dxa"/>
            <w:bottom w:w="0" w:type="dxa"/>
            <w:right w:w="0" w:type="dxa"/>
          </w:tblCellMar>
        </w:tblPrEx>
        <w:tc>
          <w:tcPr>
            <w:tcW w:w="2325" w:type="dxa"/>
            <w:gridSpan w:val="2"/>
            <w:tcBorders>
              <w:top w:val="single" w:sz="2" w:space="0" w:color="auto"/>
              <w:left w:val="single" w:sz="2" w:space="0" w:color="auto"/>
              <w:bottom w:val="single" w:sz="2" w:space="0" w:color="auto"/>
              <w:right w:val="single" w:sz="2" w:space="0" w:color="auto"/>
            </w:tcBorders>
            <w:hideMark/>
          </w:tcPr>
          <w:p w14:paraId="0DDA3C5B"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15420" w:type="dxa"/>
            <w:gridSpan w:val="4"/>
            <w:tcBorders>
              <w:top w:val="single" w:sz="2" w:space="0" w:color="auto"/>
              <w:left w:val="single" w:sz="2" w:space="0" w:color="auto"/>
              <w:bottom w:val="single" w:sz="2" w:space="0" w:color="auto"/>
              <w:right w:val="single" w:sz="2" w:space="0" w:color="auto"/>
            </w:tcBorders>
            <w:hideMark/>
          </w:tcPr>
          <w:p w14:paraId="084A3139" w14:textId="77777777" w:rsidR="00677B97" w:rsidRPr="00677B97" w:rsidRDefault="00677B97" w:rsidP="00677B97">
            <w:pPr>
              <w:spacing w:after="150" w:line="240" w:lineRule="auto"/>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0"/>
                <w:szCs w:val="20"/>
                <w:lang w:eastAsia="ru-RU"/>
              </w:rPr>
              <w:t>2. Для центрів надання адміністративних послуг, утворених міськими, селищними радами у населених пунктах - адміністративних центрах району.</w:t>
            </w:r>
          </w:p>
        </w:tc>
      </w:tr>
      <w:tr w:rsidR="00677B97" w:rsidRPr="00677B97" w14:paraId="398483DF" w14:textId="77777777" w:rsidTr="00677B97">
        <w:tblPrEx>
          <w:tblCellMar>
            <w:top w:w="0" w:type="dxa"/>
            <w:left w:w="0" w:type="dxa"/>
            <w:bottom w:w="0" w:type="dxa"/>
            <w:right w:w="0" w:type="dxa"/>
          </w:tblCellMar>
        </w:tblPrEx>
        <w:tc>
          <w:tcPr>
            <w:tcW w:w="2325" w:type="dxa"/>
            <w:gridSpan w:val="2"/>
            <w:tcBorders>
              <w:top w:val="single" w:sz="2" w:space="0" w:color="auto"/>
              <w:left w:val="single" w:sz="2" w:space="0" w:color="auto"/>
              <w:bottom w:val="single" w:sz="2" w:space="0" w:color="auto"/>
              <w:right w:val="single" w:sz="2" w:space="0" w:color="auto"/>
            </w:tcBorders>
            <w:hideMark/>
          </w:tcPr>
          <w:p w14:paraId="72A8E202"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15420" w:type="dxa"/>
            <w:gridSpan w:val="4"/>
            <w:tcBorders>
              <w:top w:val="single" w:sz="2" w:space="0" w:color="auto"/>
              <w:left w:val="single" w:sz="2" w:space="0" w:color="auto"/>
              <w:bottom w:val="single" w:sz="2" w:space="0" w:color="auto"/>
              <w:right w:val="single" w:sz="2" w:space="0" w:color="auto"/>
            </w:tcBorders>
            <w:hideMark/>
          </w:tcPr>
          <w:p w14:paraId="53F35804" w14:textId="77777777" w:rsidR="00677B97" w:rsidRPr="00677B97" w:rsidRDefault="00677B97" w:rsidP="00677B97">
            <w:pPr>
              <w:spacing w:after="150" w:line="240" w:lineRule="auto"/>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0"/>
                <w:szCs w:val="20"/>
                <w:lang w:eastAsia="ru-RU"/>
              </w:rPr>
              <w:t>3. Для центрів надання адміністративних послуг, утворених міськими радами у населених пунктах - містах обласного значення.</w:t>
            </w:r>
          </w:p>
        </w:tc>
      </w:tr>
      <w:tr w:rsidR="00677B97" w:rsidRPr="00677B97" w14:paraId="162DAE93" w14:textId="77777777" w:rsidTr="00677B97">
        <w:tblPrEx>
          <w:tblCellMar>
            <w:top w:w="0" w:type="dxa"/>
            <w:left w:w="0" w:type="dxa"/>
            <w:bottom w:w="0" w:type="dxa"/>
            <w:right w:w="0" w:type="dxa"/>
          </w:tblCellMar>
        </w:tblPrEx>
        <w:tc>
          <w:tcPr>
            <w:tcW w:w="2325" w:type="dxa"/>
            <w:gridSpan w:val="2"/>
            <w:tcBorders>
              <w:top w:val="single" w:sz="2" w:space="0" w:color="auto"/>
              <w:left w:val="single" w:sz="2" w:space="0" w:color="auto"/>
              <w:bottom w:val="single" w:sz="2" w:space="0" w:color="auto"/>
              <w:right w:val="single" w:sz="2" w:space="0" w:color="auto"/>
            </w:tcBorders>
            <w:hideMark/>
          </w:tcPr>
          <w:p w14:paraId="2BC3C380"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15420" w:type="dxa"/>
            <w:gridSpan w:val="4"/>
            <w:tcBorders>
              <w:top w:val="single" w:sz="2" w:space="0" w:color="auto"/>
              <w:left w:val="single" w:sz="2" w:space="0" w:color="auto"/>
              <w:bottom w:val="single" w:sz="2" w:space="0" w:color="auto"/>
              <w:right w:val="single" w:sz="2" w:space="0" w:color="auto"/>
            </w:tcBorders>
            <w:hideMark/>
          </w:tcPr>
          <w:p w14:paraId="102FD5E7" w14:textId="77777777" w:rsidR="00677B97" w:rsidRPr="00677B97" w:rsidRDefault="00677B97" w:rsidP="00677B97">
            <w:pPr>
              <w:spacing w:after="150" w:line="240" w:lineRule="auto"/>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0"/>
                <w:szCs w:val="20"/>
                <w:lang w:eastAsia="ru-RU"/>
              </w:rPr>
              <w:t>4. Для центрів надання адміністративних послуг, утворених Київською міською, районною у м. Києві державною адміністрацією або Київською міською радою.</w:t>
            </w:r>
          </w:p>
        </w:tc>
      </w:tr>
      <w:tr w:rsidR="00677B97" w:rsidRPr="00677B97" w14:paraId="157BA562" w14:textId="77777777" w:rsidTr="00677B97">
        <w:tblPrEx>
          <w:tblCellMar>
            <w:top w:w="0" w:type="dxa"/>
            <w:left w:w="0" w:type="dxa"/>
            <w:bottom w:w="0" w:type="dxa"/>
            <w:right w:w="0" w:type="dxa"/>
          </w:tblCellMar>
        </w:tblPrEx>
        <w:tc>
          <w:tcPr>
            <w:tcW w:w="2325" w:type="dxa"/>
            <w:gridSpan w:val="2"/>
            <w:tcBorders>
              <w:top w:val="single" w:sz="2" w:space="0" w:color="auto"/>
              <w:left w:val="single" w:sz="2" w:space="0" w:color="auto"/>
              <w:bottom w:val="single" w:sz="2" w:space="0" w:color="auto"/>
              <w:right w:val="single" w:sz="2" w:space="0" w:color="auto"/>
            </w:tcBorders>
            <w:hideMark/>
          </w:tcPr>
          <w:p w14:paraId="718F04F5"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15420" w:type="dxa"/>
            <w:gridSpan w:val="4"/>
            <w:tcBorders>
              <w:top w:val="single" w:sz="2" w:space="0" w:color="auto"/>
              <w:left w:val="single" w:sz="2" w:space="0" w:color="auto"/>
              <w:bottom w:val="single" w:sz="2" w:space="0" w:color="auto"/>
              <w:right w:val="single" w:sz="2" w:space="0" w:color="auto"/>
            </w:tcBorders>
            <w:hideMark/>
          </w:tcPr>
          <w:p w14:paraId="16BE16C1" w14:textId="77777777" w:rsidR="00677B97" w:rsidRPr="00677B97" w:rsidRDefault="00677B97" w:rsidP="00677B97">
            <w:pPr>
              <w:spacing w:after="150" w:line="240" w:lineRule="auto"/>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0"/>
                <w:szCs w:val="20"/>
                <w:lang w:eastAsia="ru-RU"/>
              </w:rPr>
              <w:t>5. Для центрів надання адміністративних послуг, які забезпечені відповідним обладнанням.</w:t>
            </w:r>
          </w:p>
        </w:tc>
      </w:tr>
      <w:tr w:rsidR="00677B97" w:rsidRPr="00677B97" w14:paraId="232ADCA4" w14:textId="77777777" w:rsidTr="00677B97">
        <w:tblPrEx>
          <w:tblCellMar>
            <w:top w:w="0" w:type="dxa"/>
            <w:left w:w="0" w:type="dxa"/>
            <w:bottom w:w="0" w:type="dxa"/>
            <w:right w:w="0" w:type="dxa"/>
          </w:tblCellMar>
        </w:tblPrEx>
        <w:tc>
          <w:tcPr>
            <w:tcW w:w="2325" w:type="dxa"/>
            <w:gridSpan w:val="2"/>
            <w:tcBorders>
              <w:top w:val="single" w:sz="2" w:space="0" w:color="auto"/>
              <w:left w:val="single" w:sz="2" w:space="0" w:color="auto"/>
              <w:bottom w:val="single" w:sz="2" w:space="0" w:color="auto"/>
              <w:right w:val="single" w:sz="2" w:space="0" w:color="auto"/>
            </w:tcBorders>
            <w:hideMark/>
          </w:tcPr>
          <w:p w14:paraId="43846E14" w14:textId="77777777" w:rsidR="00677B97" w:rsidRPr="00677B97" w:rsidRDefault="00677B97" w:rsidP="00677B97">
            <w:pPr>
              <w:spacing w:after="0" w:line="240" w:lineRule="auto"/>
              <w:rPr>
                <w:rFonts w:ascii="Times New Roman" w:eastAsia="Times New Roman" w:hAnsi="Times New Roman" w:cs="Times New Roman"/>
                <w:sz w:val="24"/>
                <w:szCs w:val="24"/>
                <w:lang w:eastAsia="ru-RU"/>
              </w:rPr>
            </w:pPr>
          </w:p>
        </w:tc>
        <w:tc>
          <w:tcPr>
            <w:tcW w:w="15420" w:type="dxa"/>
            <w:gridSpan w:val="4"/>
            <w:tcBorders>
              <w:top w:val="single" w:sz="2" w:space="0" w:color="auto"/>
              <w:left w:val="single" w:sz="2" w:space="0" w:color="auto"/>
              <w:bottom w:val="single" w:sz="2" w:space="0" w:color="auto"/>
              <w:right w:val="single" w:sz="2" w:space="0" w:color="auto"/>
            </w:tcBorders>
            <w:hideMark/>
          </w:tcPr>
          <w:p w14:paraId="4A7FC810" w14:textId="77777777" w:rsidR="00677B97" w:rsidRPr="00677B97" w:rsidRDefault="00677B97" w:rsidP="00677B97">
            <w:pPr>
              <w:spacing w:after="150" w:line="240" w:lineRule="auto"/>
              <w:jc w:val="both"/>
              <w:rPr>
                <w:rFonts w:ascii="Times New Roman" w:eastAsia="Times New Roman" w:hAnsi="Times New Roman" w:cs="Times New Roman"/>
                <w:sz w:val="24"/>
                <w:szCs w:val="24"/>
                <w:lang w:eastAsia="ru-RU"/>
              </w:rPr>
            </w:pPr>
            <w:r w:rsidRPr="00677B97">
              <w:rPr>
                <w:rFonts w:ascii="Times New Roman" w:eastAsia="Times New Roman" w:hAnsi="Times New Roman" w:cs="Times New Roman"/>
                <w:sz w:val="20"/>
                <w:szCs w:val="20"/>
                <w:lang w:eastAsia="ru-RU"/>
              </w:rPr>
              <w:t>6. Для територіальних підрозділів та віддалених (у тому числі пересувних) робочих місць адміністраторів центрів надання адміністративних послуг.</w:t>
            </w:r>
          </w:p>
        </w:tc>
      </w:tr>
    </w:tbl>
    <w:p w14:paraId="3E5F365A" w14:textId="77777777" w:rsidR="002E6E1F" w:rsidRPr="00677B97" w:rsidRDefault="002E6E1F"/>
    <w:sectPr w:rsidR="002E6E1F" w:rsidRPr="00677B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B6F"/>
    <w:rsid w:val="002E6E1F"/>
    <w:rsid w:val="003C31E5"/>
    <w:rsid w:val="00677B97"/>
    <w:rsid w:val="00B555D3"/>
    <w:rsid w:val="00B618F6"/>
    <w:rsid w:val="00B94B6F"/>
    <w:rsid w:val="00E404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CA35D"/>
  <w15:chartTrackingRefBased/>
  <w15:docId w15:val="{31421859-8645-4D6B-AB02-19E39283D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B97"/>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1"/>
    <w:uiPriority w:val="99"/>
    <w:semiHidden/>
    <w:unhideWhenUsed/>
    <w:qFormat/>
    <w:rsid w:val="00677B97"/>
    <w:pPr>
      <w:suppressAutoHyphens/>
      <w:spacing w:after="0" w:line="240" w:lineRule="auto"/>
      <w:jc w:val="both"/>
    </w:pPr>
    <w:rPr>
      <w:rFonts w:ascii="Calibri" w:hAnsi="Calibri" w:cs="Calibri"/>
      <w:sz w:val="28"/>
      <w:lang w:val="uk-UA" w:eastAsia="ru-RU"/>
    </w:rPr>
  </w:style>
  <w:style w:type="character" w:customStyle="1" w:styleId="a4">
    <w:name w:val="Основной текст Знак"/>
    <w:basedOn w:val="a0"/>
    <w:uiPriority w:val="99"/>
    <w:semiHidden/>
    <w:rsid w:val="00677B97"/>
  </w:style>
  <w:style w:type="paragraph" w:styleId="a5">
    <w:name w:val="No Spacing"/>
    <w:link w:val="a6"/>
    <w:uiPriority w:val="1"/>
    <w:qFormat/>
    <w:rsid w:val="00677B97"/>
    <w:pPr>
      <w:spacing w:after="0" w:line="240" w:lineRule="auto"/>
    </w:pPr>
  </w:style>
  <w:style w:type="character" w:customStyle="1" w:styleId="Bodytext2">
    <w:name w:val="Body text (2)_"/>
    <w:basedOn w:val="a0"/>
    <w:link w:val="Bodytext20"/>
    <w:semiHidden/>
    <w:locked/>
    <w:rsid w:val="00677B97"/>
    <w:rPr>
      <w:rFonts w:ascii="Times New Roman" w:eastAsia="Times New Roman" w:hAnsi="Times New Roman" w:cs="Times New Roman"/>
      <w:sz w:val="28"/>
      <w:szCs w:val="28"/>
      <w:shd w:val="clear" w:color="auto" w:fill="FFFFFF"/>
    </w:rPr>
  </w:style>
  <w:style w:type="paragraph" w:customStyle="1" w:styleId="Bodytext20">
    <w:name w:val="Body text (2)"/>
    <w:basedOn w:val="a"/>
    <w:link w:val="Bodytext2"/>
    <w:semiHidden/>
    <w:qFormat/>
    <w:rsid w:val="00677B97"/>
    <w:pPr>
      <w:widowControl w:val="0"/>
      <w:shd w:val="clear" w:color="auto" w:fill="FFFFFF"/>
      <w:spacing w:after="0" w:line="322" w:lineRule="exact"/>
      <w:jc w:val="center"/>
    </w:pPr>
    <w:rPr>
      <w:rFonts w:ascii="Times New Roman" w:eastAsia="Times New Roman" w:hAnsi="Times New Roman" w:cs="Times New Roman"/>
      <w:sz w:val="28"/>
      <w:szCs w:val="28"/>
    </w:rPr>
  </w:style>
  <w:style w:type="character" w:customStyle="1" w:styleId="1">
    <w:name w:val="Основной текст Знак1"/>
    <w:basedOn w:val="a0"/>
    <w:link w:val="a3"/>
    <w:uiPriority w:val="99"/>
    <w:semiHidden/>
    <w:locked/>
    <w:rsid w:val="00677B97"/>
    <w:rPr>
      <w:rFonts w:ascii="Calibri" w:hAnsi="Calibri" w:cs="Calibri"/>
      <w:sz w:val="28"/>
      <w:lang w:val="uk-UA" w:eastAsia="ru-RU"/>
    </w:rPr>
  </w:style>
  <w:style w:type="numbering" w:customStyle="1" w:styleId="10">
    <w:name w:val="Нет списка1"/>
    <w:next w:val="a2"/>
    <w:uiPriority w:val="99"/>
    <w:semiHidden/>
    <w:unhideWhenUsed/>
    <w:rsid w:val="00677B97"/>
  </w:style>
  <w:style w:type="paragraph" w:customStyle="1" w:styleId="rvps14">
    <w:name w:val="rvps14"/>
    <w:basedOn w:val="a"/>
    <w:rsid w:val="00677B9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vps12">
    <w:name w:val="rvps12"/>
    <w:basedOn w:val="a"/>
    <w:rsid w:val="00677B9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Hyperlink"/>
    <w:basedOn w:val="a0"/>
    <w:uiPriority w:val="99"/>
    <w:semiHidden/>
    <w:unhideWhenUsed/>
    <w:rsid w:val="00677B97"/>
    <w:rPr>
      <w:color w:val="0000FF"/>
      <w:u w:val="single"/>
    </w:rPr>
  </w:style>
  <w:style w:type="character" w:styleId="a8">
    <w:name w:val="FollowedHyperlink"/>
    <w:basedOn w:val="a0"/>
    <w:uiPriority w:val="99"/>
    <w:semiHidden/>
    <w:unhideWhenUsed/>
    <w:rsid w:val="00677B97"/>
    <w:rPr>
      <w:color w:val="800080"/>
      <w:u w:val="single"/>
    </w:rPr>
  </w:style>
  <w:style w:type="paragraph" w:customStyle="1" w:styleId="rvps6">
    <w:name w:val="rvps6"/>
    <w:basedOn w:val="a"/>
    <w:rsid w:val="00677B9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23">
    <w:name w:val="rvts23"/>
    <w:basedOn w:val="a0"/>
    <w:rsid w:val="00677B97"/>
  </w:style>
  <w:style w:type="paragraph" w:customStyle="1" w:styleId="rvps2">
    <w:name w:val="rvps2"/>
    <w:basedOn w:val="a"/>
    <w:rsid w:val="00677B9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46">
    <w:name w:val="rvts46"/>
    <w:basedOn w:val="a0"/>
    <w:rsid w:val="00677B97"/>
  </w:style>
  <w:style w:type="paragraph" w:styleId="a9">
    <w:name w:val="Normal (Web)"/>
    <w:basedOn w:val="a"/>
    <w:uiPriority w:val="99"/>
    <w:semiHidden/>
    <w:unhideWhenUsed/>
    <w:rsid w:val="00677B9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1">
    <w:name w:val="rvts11"/>
    <w:basedOn w:val="a0"/>
    <w:rsid w:val="00677B97"/>
  </w:style>
  <w:style w:type="character" w:customStyle="1" w:styleId="rvts37">
    <w:name w:val="rvts37"/>
    <w:basedOn w:val="a0"/>
    <w:rsid w:val="00677B97"/>
  </w:style>
  <w:style w:type="paragraph" w:customStyle="1" w:styleId="rvps8">
    <w:name w:val="rvps8"/>
    <w:basedOn w:val="a"/>
    <w:rsid w:val="00677B9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82">
    <w:name w:val="rvts82"/>
    <w:basedOn w:val="a0"/>
    <w:rsid w:val="00677B97"/>
  </w:style>
  <w:style w:type="character" w:customStyle="1" w:styleId="a6">
    <w:name w:val="Без интервала Знак"/>
    <w:link w:val="a5"/>
    <w:uiPriority w:val="1"/>
    <w:locked/>
    <w:rsid w:val="003C31E5"/>
  </w:style>
  <w:style w:type="paragraph" w:styleId="aa">
    <w:name w:val="Balloon Text"/>
    <w:basedOn w:val="a"/>
    <w:link w:val="ab"/>
    <w:uiPriority w:val="99"/>
    <w:semiHidden/>
    <w:unhideWhenUsed/>
    <w:rsid w:val="003C31E5"/>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3C31E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0606782">
      <w:bodyDiv w:val="1"/>
      <w:marLeft w:val="0"/>
      <w:marRight w:val="0"/>
      <w:marTop w:val="0"/>
      <w:marBottom w:val="0"/>
      <w:divBdr>
        <w:top w:val="none" w:sz="0" w:space="0" w:color="auto"/>
        <w:left w:val="none" w:sz="0" w:space="0" w:color="auto"/>
        <w:bottom w:val="none" w:sz="0" w:space="0" w:color="auto"/>
        <w:right w:val="none" w:sz="0" w:space="0" w:color="auto"/>
      </w:divBdr>
    </w:div>
    <w:div w:id="635646426">
      <w:bodyDiv w:val="1"/>
      <w:marLeft w:val="0"/>
      <w:marRight w:val="0"/>
      <w:marTop w:val="0"/>
      <w:marBottom w:val="0"/>
      <w:divBdr>
        <w:top w:val="none" w:sz="0" w:space="0" w:color="auto"/>
        <w:left w:val="none" w:sz="0" w:space="0" w:color="auto"/>
        <w:bottom w:val="none" w:sz="0" w:space="0" w:color="auto"/>
        <w:right w:val="none" w:sz="0" w:space="0" w:color="auto"/>
      </w:divBdr>
      <w:divsChild>
        <w:div w:id="529030377">
          <w:marLeft w:val="0"/>
          <w:marRight w:val="0"/>
          <w:marTop w:val="0"/>
          <w:marBottom w:val="150"/>
          <w:divBdr>
            <w:top w:val="none" w:sz="0" w:space="0" w:color="auto"/>
            <w:left w:val="none" w:sz="0" w:space="0" w:color="auto"/>
            <w:bottom w:val="none" w:sz="0" w:space="0" w:color="auto"/>
            <w:right w:val="none" w:sz="0" w:space="0" w:color="auto"/>
          </w:divBdr>
        </w:div>
        <w:div w:id="85998582">
          <w:marLeft w:val="0"/>
          <w:marRight w:val="0"/>
          <w:marTop w:val="0"/>
          <w:marBottom w:val="150"/>
          <w:divBdr>
            <w:top w:val="none" w:sz="0" w:space="0" w:color="auto"/>
            <w:left w:val="none" w:sz="0" w:space="0" w:color="auto"/>
            <w:bottom w:val="none" w:sz="0" w:space="0" w:color="auto"/>
            <w:right w:val="none" w:sz="0" w:space="0" w:color="auto"/>
          </w:divBdr>
        </w:div>
      </w:divsChild>
    </w:div>
    <w:div w:id="857158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zakon.rada.gov.ua/laws/show/3038-17" TargetMode="External"/><Relationship Id="rId299" Type="http://schemas.openxmlformats.org/officeDocument/2006/relationships/hyperlink" Target="https://zakon.rada.gov.ua/laws/show/32/95-%D0%B2%D1%80" TargetMode="External"/><Relationship Id="rId303" Type="http://schemas.openxmlformats.org/officeDocument/2006/relationships/hyperlink" Target="https://zakon.rada.gov.ua/laws/show/2195-15" TargetMode="External"/><Relationship Id="rId21" Type="http://schemas.openxmlformats.org/officeDocument/2006/relationships/hyperlink" Target="https://zakon.rada.gov.ua/laws/show/755-15" TargetMode="External"/><Relationship Id="rId42" Type="http://schemas.openxmlformats.org/officeDocument/2006/relationships/hyperlink" Target="https://zakon.rada.gov.ua/laws/show/280/97-%D0%B2%D1%80" TargetMode="External"/><Relationship Id="rId63" Type="http://schemas.openxmlformats.org/officeDocument/2006/relationships/hyperlink" Target="https://zakon.rada.gov.ua/laws/show/3392-17" TargetMode="External"/><Relationship Id="rId84" Type="http://schemas.openxmlformats.org/officeDocument/2006/relationships/hyperlink" Target="https://zakon.rada.gov.ua/laws/show/665-2023-%D0%BF" TargetMode="External"/><Relationship Id="rId138" Type="http://schemas.openxmlformats.org/officeDocument/2006/relationships/hyperlink" Target="https://zakon.rada.gov.ua/laws/show/3392-17" TargetMode="External"/><Relationship Id="rId159" Type="http://schemas.openxmlformats.org/officeDocument/2006/relationships/hyperlink" Target="https://zakon.rada.gov.ua/laws/show/2398-17" TargetMode="External"/><Relationship Id="rId324" Type="http://schemas.openxmlformats.org/officeDocument/2006/relationships/hyperlink" Target="https://zakon.rada.gov.ua/laws/show/2195-15" TargetMode="External"/><Relationship Id="rId170" Type="http://schemas.openxmlformats.org/officeDocument/2006/relationships/hyperlink" Target="https://zakon.rada.gov.ua/laws/show/2811-12" TargetMode="External"/><Relationship Id="rId191" Type="http://schemas.openxmlformats.org/officeDocument/2006/relationships/hyperlink" Target="https://zakon.rada.gov.ua/laws/show/5464-10" TargetMode="External"/><Relationship Id="rId205" Type="http://schemas.openxmlformats.org/officeDocument/2006/relationships/hyperlink" Target="https://zakon.rada.gov.ua/laws/show/435-15" TargetMode="External"/><Relationship Id="rId226" Type="http://schemas.openxmlformats.org/officeDocument/2006/relationships/hyperlink" Target="https://zakon.rada.gov.ua/laws/show/1584-14" TargetMode="External"/><Relationship Id="rId247" Type="http://schemas.openxmlformats.org/officeDocument/2006/relationships/hyperlink" Target="https://zakon.rada.gov.ua/laws/show/3551-12" TargetMode="External"/><Relationship Id="rId107" Type="http://schemas.openxmlformats.org/officeDocument/2006/relationships/hyperlink" Target="https://zakon.rada.gov.ua/laws/show/609-2023-%D1%80" TargetMode="External"/><Relationship Id="rId268" Type="http://schemas.openxmlformats.org/officeDocument/2006/relationships/hyperlink" Target="https://zakon.rada.gov.ua/laws/show/9/98-%D0%B2%D1%80" TargetMode="External"/><Relationship Id="rId289" Type="http://schemas.openxmlformats.org/officeDocument/2006/relationships/hyperlink" Target="https://zakon.rada.gov.ua/laws/show/3038-17" TargetMode="External"/><Relationship Id="rId11" Type="http://schemas.openxmlformats.org/officeDocument/2006/relationships/hyperlink" Target="https://zakon.rada.gov.ua/laws/show/755-15" TargetMode="External"/><Relationship Id="rId32" Type="http://schemas.openxmlformats.org/officeDocument/2006/relationships/hyperlink" Target="https://zakon.rada.gov.ua/laws/show/1045-14" TargetMode="External"/><Relationship Id="rId53" Type="http://schemas.openxmlformats.org/officeDocument/2006/relationships/hyperlink" Target="https://zakon.rada.gov.ua/laws/show/5492-17" TargetMode="External"/><Relationship Id="rId74" Type="http://schemas.openxmlformats.org/officeDocument/2006/relationships/hyperlink" Target="https://zakon.rada.gov.ua/laws/show/391-2022-%D1%80" TargetMode="External"/><Relationship Id="rId128" Type="http://schemas.openxmlformats.org/officeDocument/2006/relationships/hyperlink" Target="https://zakon.rada.gov.ua/laws/show/435-15" TargetMode="External"/><Relationship Id="rId149" Type="http://schemas.openxmlformats.org/officeDocument/2006/relationships/hyperlink" Target="https://zakon.rada.gov.ua/laws/show/1644-14" TargetMode="External"/><Relationship Id="rId314" Type="http://schemas.openxmlformats.org/officeDocument/2006/relationships/hyperlink" Target="https://zakon.rada.gov.ua/laws/show/2145-19" TargetMode="External"/><Relationship Id="rId5" Type="http://schemas.openxmlformats.org/officeDocument/2006/relationships/hyperlink" Target="https://zakon.rada.gov.ua/laws/show/969-2021-%D1%80" TargetMode="External"/><Relationship Id="rId95" Type="http://schemas.openxmlformats.org/officeDocument/2006/relationships/hyperlink" Target="https://zakon.rada.gov.ua/laws/show/2768-14" TargetMode="External"/><Relationship Id="rId160" Type="http://schemas.openxmlformats.org/officeDocument/2006/relationships/hyperlink" Target="https://zakon.rada.gov.ua/laws/show/2398-17" TargetMode="External"/><Relationship Id="rId181" Type="http://schemas.openxmlformats.org/officeDocument/2006/relationships/hyperlink" Target="https://zakon.rada.gov.ua/laws/show/3551-12" TargetMode="External"/><Relationship Id="rId216" Type="http://schemas.openxmlformats.org/officeDocument/2006/relationships/hyperlink" Target="https://zakon.rada.gov.ua/laws/show/2109-14" TargetMode="External"/><Relationship Id="rId237" Type="http://schemas.openxmlformats.org/officeDocument/2006/relationships/hyperlink" Target="https://zakon.rada.gov.ua/laws/show/796-12" TargetMode="External"/><Relationship Id="rId258" Type="http://schemas.openxmlformats.org/officeDocument/2006/relationships/hyperlink" Target="https://zakon.rada.gov.ua/laws/show/2148-19" TargetMode="External"/><Relationship Id="rId279" Type="http://schemas.openxmlformats.org/officeDocument/2006/relationships/hyperlink" Target="https://zakon.rada.gov.ua/laws/show/3236-17" TargetMode="External"/><Relationship Id="rId22" Type="http://schemas.openxmlformats.org/officeDocument/2006/relationships/hyperlink" Target="https://zakon.rada.gov.ua/laws/show/5026-17" TargetMode="External"/><Relationship Id="rId43" Type="http://schemas.openxmlformats.org/officeDocument/2006/relationships/hyperlink" Target="https://zakon.rada.gov.ua/laws/show/401-14" TargetMode="External"/><Relationship Id="rId64" Type="http://schemas.openxmlformats.org/officeDocument/2006/relationships/hyperlink" Target="https://zakon.rada.gov.ua/laws/show/690-2023-%D0%BF" TargetMode="External"/><Relationship Id="rId118" Type="http://schemas.openxmlformats.org/officeDocument/2006/relationships/hyperlink" Target="https://zakon.rada.gov.ua/laws/show/3038-17" TargetMode="External"/><Relationship Id="rId139" Type="http://schemas.openxmlformats.org/officeDocument/2006/relationships/hyperlink" Target="https://zakon.rada.gov.ua/laws/show/1206-20" TargetMode="External"/><Relationship Id="rId290" Type="http://schemas.openxmlformats.org/officeDocument/2006/relationships/hyperlink" Target="https://zakon.rada.gov.ua/laws/show/3038-17" TargetMode="External"/><Relationship Id="rId304" Type="http://schemas.openxmlformats.org/officeDocument/2006/relationships/hyperlink" Target="https://zakon.rada.gov.ua/laws/show/2778-17" TargetMode="External"/><Relationship Id="rId325" Type="http://schemas.openxmlformats.org/officeDocument/2006/relationships/hyperlink" Target="https://zakon.rada.gov.ua/laws/show/2778-17" TargetMode="External"/><Relationship Id="rId85" Type="http://schemas.openxmlformats.org/officeDocument/2006/relationships/hyperlink" Target="https://zakon.rada.gov.ua/laws/show/3613-17" TargetMode="External"/><Relationship Id="rId150" Type="http://schemas.openxmlformats.org/officeDocument/2006/relationships/hyperlink" Target="https://zakon.rada.gov.ua/laws/show/3353-12" TargetMode="External"/><Relationship Id="rId171" Type="http://schemas.openxmlformats.org/officeDocument/2006/relationships/hyperlink" Target="https://zakon.rada.gov.ua/laws/show/2402-14" TargetMode="External"/><Relationship Id="rId192" Type="http://schemas.openxmlformats.org/officeDocument/2006/relationships/hyperlink" Target="https://zakon.rada.gov.ua/laws/show/1706-18" TargetMode="External"/><Relationship Id="rId206" Type="http://schemas.openxmlformats.org/officeDocument/2006/relationships/hyperlink" Target="https://zakon.rada.gov.ua/laws/show/2947-14" TargetMode="External"/><Relationship Id="rId227" Type="http://schemas.openxmlformats.org/officeDocument/2006/relationships/hyperlink" Target="https://zakon.rada.gov.ua/laws/show/3551-12" TargetMode="External"/><Relationship Id="rId248" Type="http://schemas.openxmlformats.org/officeDocument/2006/relationships/hyperlink" Target="https://zakon.rada.gov.ua/laws/show/1584-14" TargetMode="External"/><Relationship Id="rId269" Type="http://schemas.openxmlformats.org/officeDocument/2006/relationships/hyperlink" Target="https://zakon.rada.gov.ua/laws/show/375-17" TargetMode="External"/><Relationship Id="rId12" Type="http://schemas.openxmlformats.org/officeDocument/2006/relationships/hyperlink" Target="https://zakon.rada.gov.ua/laws/show/4572-17" TargetMode="External"/><Relationship Id="rId33" Type="http://schemas.openxmlformats.org/officeDocument/2006/relationships/hyperlink" Target="https://zakon.rada.gov.ua/laws/show/755-15" TargetMode="External"/><Relationship Id="rId108" Type="http://schemas.openxmlformats.org/officeDocument/2006/relationships/hyperlink" Target="https://zakon.rada.gov.ua/laws/show/3038-17" TargetMode="External"/><Relationship Id="rId129" Type="http://schemas.openxmlformats.org/officeDocument/2006/relationships/hyperlink" Target="https://zakon.rada.gov.ua/laws/show/161-14" TargetMode="External"/><Relationship Id="rId280" Type="http://schemas.openxmlformats.org/officeDocument/2006/relationships/hyperlink" Target="https://zakon.rada.gov.ua/laws/show/3551-12" TargetMode="External"/><Relationship Id="rId315" Type="http://schemas.openxmlformats.org/officeDocument/2006/relationships/hyperlink" Target="https://zakon.rada.gov.ua/laws/show/1697-18" TargetMode="External"/><Relationship Id="rId54" Type="http://schemas.openxmlformats.org/officeDocument/2006/relationships/hyperlink" Target="https://zakon.rada.gov.ua/laws/show/2755-17" TargetMode="External"/><Relationship Id="rId75" Type="http://schemas.openxmlformats.org/officeDocument/2006/relationships/hyperlink" Target="https://zakon.rada.gov.ua/laws/show/391-2022-%D1%80" TargetMode="External"/><Relationship Id="rId96" Type="http://schemas.openxmlformats.org/officeDocument/2006/relationships/hyperlink" Target="https://zakon.rada.gov.ua/laws/show/2768-14" TargetMode="External"/><Relationship Id="rId140" Type="http://schemas.openxmlformats.org/officeDocument/2006/relationships/hyperlink" Target="https://zakon.rada.gov.ua/laws/show/3392-17" TargetMode="External"/><Relationship Id="rId161" Type="http://schemas.openxmlformats.org/officeDocument/2006/relationships/hyperlink" Target="https://zakon.rada.gov.ua/laws/show/318/97-%D0%B2%D1%80" TargetMode="External"/><Relationship Id="rId182" Type="http://schemas.openxmlformats.org/officeDocument/2006/relationships/hyperlink" Target="https://zakon.rada.gov.ua/laws/show/1584-14" TargetMode="External"/><Relationship Id="rId217" Type="http://schemas.openxmlformats.org/officeDocument/2006/relationships/hyperlink" Target="https://zakon.rada.gov.ua/laws/show/2961-15" TargetMode="External"/><Relationship Id="rId6" Type="http://schemas.openxmlformats.org/officeDocument/2006/relationships/hyperlink" Target="https://zakon.rada.gov.ua/laws/show/755-15" TargetMode="External"/><Relationship Id="rId238" Type="http://schemas.openxmlformats.org/officeDocument/2006/relationships/hyperlink" Target="https://zakon.rada.gov.ua/laws/show/722-2024-%D1%80" TargetMode="External"/><Relationship Id="rId259" Type="http://schemas.openxmlformats.org/officeDocument/2006/relationships/hyperlink" Target="https://zakon.rada.gov.ua/laws/show/3551-12" TargetMode="External"/><Relationship Id="rId23" Type="http://schemas.openxmlformats.org/officeDocument/2006/relationships/hyperlink" Target="https://zakon.rada.gov.ua/laws/show/755-15" TargetMode="External"/><Relationship Id="rId119" Type="http://schemas.openxmlformats.org/officeDocument/2006/relationships/hyperlink" Target="https://zakon.rada.gov.ua/laws/show/2707-12" TargetMode="External"/><Relationship Id="rId270" Type="http://schemas.openxmlformats.org/officeDocument/2006/relationships/hyperlink" Target="https://zakon.rada.gov.ua/laws/show/3808-12" TargetMode="External"/><Relationship Id="rId291" Type="http://schemas.openxmlformats.org/officeDocument/2006/relationships/hyperlink" Target="https://zakon.rada.gov.ua/laws/show/3038-17" TargetMode="External"/><Relationship Id="rId305" Type="http://schemas.openxmlformats.org/officeDocument/2006/relationships/hyperlink" Target="https://zakon.rada.gov.ua/laws/show/2010-20" TargetMode="External"/><Relationship Id="rId326" Type="http://schemas.openxmlformats.org/officeDocument/2006/relationships/hyperlink" Target="https://zakon.rada.gov.ua/laws/show/2801-12" TargetMode="External"/><Relationship Id="rId44" Type="http://schemas.openxmlformats.org/officeDocument/2006/relationships/hyperlink" Target="https://zakon.rada.gov.ua/laws/show/280/97-%D0%B2%D1%80" TargetMode="External"/><Relationship Id="rId65" Type="http://schemas.openxmlformats.org/officeDocument/2006/relationships/hyperlink" Target="https://zakon.rada.gov.ua/laws/show/690-2023-%D0%BF" TargetMode="External"/><Relationship Id="rId86" Type="http://schemas.openxmlformats.org/officeDocument/2006/relationships/hyperlink" Target="https://zakon.rada.gov.ua/laws/show/1952-15" TargetMode="External"/><Relationship Id="rId130" Type="http://schemas.openxmlformats.org/officeDocument/2006/relationships/hyperlink" Target="https://zakon.rada.gov.ua/laws/show/2456-12" TargetMode="External"/><Relationship Id="rId151" Type="http://schemas.openxmlformats.org/officeDocument/2006/relationships/hyperlink" Target="https://zakon.rada.gov.ua/laws/show/3392-17" TargetMode="External"/><Relationship Id="rId172" Type="http://schemas.openxmlformats.org/officeDocument/2006/relationships/hyperlink" Target="https://zakon.rada.gov.ua/laws/show/2402-14" TargetMode="External"/><Relationship Id="rId193" Type="http://schemas.openxmlformats.org/officeDocument/2006/relationships/hyperlink" Target="https://zakon.rada.gov.ua/laws/show/5464-10" TargetMode="External"/><Relationship Id="rId207" Type="http://schemas.openxmlformats.org/officeDocument/2006/relationships/hyperlink" Target="https://zakon.rada.gov.ua/laws/show/2342-15" TargetMode="External"/><Relationship Id="rId228" Type="http://schemas.openxmlformats.org/officeDocument/2006/relationships/hyperlink" Target="https://zakon.rada.gov.ua/laws/show/2961-15" TargetMode="External"/><Relationship Id="rId249" Type="http://schemas.openxmlformats.org/officeDocument/2006/relationships/hyperlink" Target="https://zakon.rada.gov.ua/laws/show/56/95-%D0%B2%D1%80" TargetMode="External"/><Relationship Id="rId13" Type="http://schemas.openxmlformats.org/officeDocument/2006/relationships/hyperlink" Target="https://zakon.rada.gov.ua/laws/show/755-15" TargetMode="External"/><Relationship Id="rId109" Type="http://schemas.openxmlformats.org/officeDocument/2006/relationships/hyperlink" Target="https://zakon.rada.gov.ua/laws/show/609-2023-%D1%80" TargetMode="External"/><Relationship Id="rId260" Type="http://schemas.openxmlformats.org/officeDocument/2006/relationships/hyperlink" Target="https://zakon.rada.gov.ua/laws/show/1584-14" TargetMode="External"/><Relationship Id="rId281" Type="http://schemas.openxmlformats.org/officeDocument/2006/relationships/hyperlink" Target="https://zakon.rada.gov.ua/laws/show/3551-12" TargetMode="External"/><Relationship Id="rId316" Type="http://schemas.openxmlformats.org/officeDocument/2006/relationships/hyperlink" Target="https://zakon.rada.gov.ua/laws/show/2229-12" TargetMode="External"/><Relationship Id="rId34" Type="http://schemas.openxmlformats.org/officeDocument/2006/relationships/hyperlink" Target="https://zakon.rada.gov.ua/laws/show/755-15" TargetMode="External"/><Relationship Id="rId55" Type="http://schemas.openxmlformats.org/officeDocument/2006/relationships/hyperlink" Target="https://zakon.rada.gov.ua/laws/show/2503-12" TargetMode="External"/><Relationship Id="rId76" Type="http://schemas.openxmlformats.org/officeDocument/2006/relationships/hyperlink" Target="https://zakon.rada.gov.ua/laws/show/391-2022-%D1%80" TargetMode="External"/><Relationship Id="rId97" Type="http://schemas.openxmlformats.org/officeDocument/2006/relationships/hyperlink" Target="https://zakon.rada.gov.ua/laws/show/3392-17" TargetMode="External"/><Relationship Id="rId120" Type="http://schemas.openxmlformats.org/officeDocument/2006/relationships/hyperlink" Target="https://zakon.rada.gov.ua/laws/show/3392-17" TargetMode="External"/><Relationship Id="rId141" Type="http://schemas.openxmlformats.org/officeDocument/2006/relationships/hyperlink" Target="https://zakon.rada.gov.ua/laws/show/771/97-%D0%B2%D1%80" TargetMode="External"/><Relationship Id="rId7" Type="http://schemas.openxmlformats.org/officeDocument/2006/relationships/hyperlink" Target="https://zakon.rada.gov.ua/laws/show/755-15" TargetMode="External"/><Relationship Id="rId162" Type="http://schemas.openxmlformats.org/officeDocument/2006/relationships/hyperlink" Target="https://zakon.rada.gov.ua/laws/show/3392-17" TargetMode="External"/><Relationship Id="rId183" Type="http://schemas.openxmlformats.org/officeDocument/2006/relationships/hyperlink" Target="https://zakon.rada.gov.ua/laws/show/3551-12" TargetMode="External"/><Relationship Id="rId218" Type="http://schemas.openxmlformats.org/officeDocument/2006/relationships/hyperlink" Target="https://zakon.rada.gov.ua/laws/show/3551-12" TargetMode="External"/><Relationship Id="rId239" Type="http://schemas.openxmlformats.org/officeDocument/2006/relationships/hyperlink" Target="https://zakon.rada.gov.ua/laws/show/1768-14" TargetMode="External"/><Relationship Id="rId250" Type="http://schemas.openxmlformats.org/officeDocument/2006/relationships/hyperlink" Target="https://zakon.rada.gov.ua/laws/show/722-2024-%D1%80" TargetMode="External"/><Relationship Id="rId271" Type="http://schemas.openxmlformats.org/officeDocument/2006/relationships/hyperlink" Target="https://zakon.rada.gov.ua/laws/show/3808-12" TargetMode="External"/><Relationship Id="rId292" Type="http://schemas.openxmlformats.org/officeDocument/2006/relationships/hyperlink" Target="https://zakon.rada.gov.ua/laws/show/3855-12" TargetMode="External"/><Relationship Id="rId306" Type="http://schemas.openxmlformats.org/officeDocument/2006/relationships/hyperlink" Target="https://zakon.rada.gov.ua/laws/show/5403-17" TargetMode="External"/><Relationship Id="rId24" Type="http://schemas.openxmlformats.org/officeDocument/2006/relationships/hyperlink" Target="https://zakon.rada.gov.ua/laws/show/2365-14" TargetMode="External"/><Relationship Id="rId45" Type="http://schemas.openxmlformats.org/officeDocument/2006/relationships/hyperlink" Target="https://zakon.rada.gov.ua/laws/show/1952-15" TargetMode="External"/><Relationship Id="rId66" Type="http://schemas.openxmlformats.org/officeDocument/2006/relationships/hyperlink" Target="https://zakon.rada.gov.ua/laws/show/690-2023-%D0%BF" TargetMode="External"/><Relationship Id="rId87" Type="http://schemas.openxmlformats.org/officeDocument/2006/relationships/hyperlink" Target="https://zakon.rada.gov.ua/laws/show/3613-17" TargetMode="External"/><Relationship Id="rId110" Type="http://schemas.openxmlformats.org/officeDocument/2006/relationships/hyperlink" Target="https://zakon.rada.gov.ua/laws/show/3038-17" TargetMode="External"/><Relationship Id="rId131" Type="http://schemas.openxmlformats.org/officeDocument/2006/relationships/hyperlink" Target="https://zakon.rada.gov.ua/laws/show/3392-17" TargetMode="External"/><Relationship Id="rId327" Type="http://schemas.openxmlformats.org/officeDocument/2006/relationships/hyperlink" Target="https://zakon.rada.gov.ua/laws/show/2342-15" TargetMode="External"/><Relationship Id="rId152" Type="http://schemas.openxmlformats.org/officeDocument/2006/relationships/hyperlink" Target="https://zakon.rada.gov.ua/laws/show/1644-14" TargetMode="External"/><Relationship Id="rId173" Type="http://schemas.openxmlformats.org/officeDocument/2006/relationships/hyperlink" Target="https://zakon.rada.gov.ua/laws/show/2482-12" TargetMode="External"/><Relationship Id="rId194" Type="http://schemas.openxmlformats.org/officeDocument/2006/relationships/hyperlink" Target="https://zakon.rada.gov.ua/laws/show/2402-14" TargetMode="External"/><Relationship Id="rId208" Type="http://schemas.openxmlformats.org/officeDocument/2006/relationships/hyperlink" Target="https://zakon.rada.gov.ua/laws/show/1489-14" TargetMode="External"/><Relationship Id="rId229" Type="http://schemas.openxmlformats.org/officeDocument/2006/relationships/hyperlink" Target="https://zakon.rada.gov.ua/laws/show/796-12" TargetMode="External"/><Relationship Id="rId240" Type="http://schemas.openxmlformats.org/officeDocument/2006/relationships/hyperlink" Target="https://zakon.rada.gov.ua/laws/show/722-2024-%D1%80" TargetMode="External"/><Relationship Id="rId261" Type="http://schemas.openxmlformats.org/officeDocument/2006/relationships/hyperlink" Target="https://zakon.rada.gov.ua/laws/show/796-12" TargetMode="External"/><Relationship Id="rId14" Type="http://schemas.openxmlformats.org/officeDocument/2006/relationships/hyperlink" Target="https://zakon.rada.gov.ua/laws/show/4572-17" TargetMode="External"/><Relationship Id="rId35" Type="http://schemas.openxmlformats.org/officeDocument/2006/relationships/hyperlink" Target="https://zakon.rada.gov.ua/laws/show/987-12" TargetMode="External"/><Relationship Id="rId56" Type="http://schemas.openxmlformats.org/officeDocument/2006/relationships/hyperlink" Target="https://zakon.rada.gov.ua/laws/show/265-2022-%D0%BF" TargetMode="External"/><Relationship Id="rId77" Type="http://schemas.openxmlformats.org/officeDocument/2006/relationships/hyperlink" Target="https://zakon.rada.gov.ua/laws/show/391-2022-%D1%80" TargetMode="External"/><Relationship Id="rId100" Type="http://schemas.openxmlformats.org/officeDocument/2006/relationships/hyperlink" Target="https://zakon.rada.gov.ua/laws/show/2768-14" TargetMode="External"/><Relationship Id="rId282" Type="http://schemas.openxmlformats.org/officeDocument/2006/relationships/hyperlink" Target="https://zakon.rada.gov.ua/laws/show/1584-14" TargetMode="External"/><Relationship Id="rId317" Type="http://schemas.openxmlformats.org/officeDocument/2006/relationships/hyperlink" Target="https://zakon.rada.gov.ua/laws/show/32/95-%D0%B2%D1%80" TargetMode="External"/><Relationship Id="rId8" Type="http://schemas.openxmlformats.org/officeDocument/2006/relationships/hyperlink" Target="https://zakon.rada.gov.ua/laws/show/755-15" TargetMode="External"/><Relationship Id="rId51" Type="http://schemas.openxmlformats.org/officeDocument/2006/relationships/hyperlink" Target="https://zakon.rada.gov.ua/laws/show/2503-12" TargetMode="External"/><Relationship Id="rId72" Type="http://schemas.openxmlformats.org/officeDocument/2006/relationships/hyperlink" Target="https://zakon.rada.gov.ua/laws/show/3353-12" TargetMode="External"/><Relationship Id="rId93" Type="http://schemas.openxmlformats.org/officeDocument/2006/relationships/hyperlink" Target="https://zakon.rada.gov.ua/laws/show/2768-14" TargetMode="External"/><Relationship Id="rId98" Type="http://schemas.openxmlformats.org/officeDocument/2006/relationships/hyperlink" Target="https://zakon.rada.gov.ua/laws/show/2755-17" TargetMode="External"/><Relationship Id="rId121" Type="http://schemas.openxmlformats.org/officeDocument/2006/relationships/hyperlink" Target="https://zakon.rada.gov.ua/laws/show/187/98-%D0%B2%D1%80" TargetMode="External"/><Relationship Id="rId142" Type="http://schemas.openxmlformats.org/officeDocument/2006/relationships/hyperlink" Target="https://zakon.rada.gov.ua/laws/show/1805-14" TargetMode="External"/><Relationship Id="rId163" Type="http://schemas.openxmlformats.org/officeDocument/2006/relationships/hyperlink" Target="https://zakon.rada.gov.ua/laws/show/176/95-%D0%B2%D1%80" TargetMode="External"/><Relationship Id="rId184" Type="http://schemas.openxmlformats.org/officeDocument/2006/relationships/hyperlink" Target="https://zakon.rada.gov.ua/laws/show/3551-12" TargetMode="External"/><Relationship Id="rId189" Type="http://schemas.openxmlformats.org/officeDocument/2006/relationships/hyperlink" Target="https://zakon.rada.gov.ua/laws/show/5464-10" TargetMode="External"/><Relationship Id="rId219" Type="http://schemas.openxmlformats.org/officeDocument/2006/relationships/hyperlink" Target="https://zakon.rada.gov.ua/laws/show/2961-15" TargetMode="External"/><Relationship Id="rId3" Type="http://schemas.openxmlformats.org/officeDocument/2006/relationships/webSettings" Target="webSettings.xml"/><Relationship Id="rId214" Type="http://schemas.openxmlformats.org/officeDocument/2006/relationships/hyperlink" Target="https://zakon.rada.gov.ua/laws/show/1019-2025-%D0%BF" TargetMode="External"/><Relationship Id="rId230" Type="http://schemas.openxmlformats.org/officeDocument/2006/relationships/hyperlink" Target="https://zakon.rada.gov.ua/laws/show/2109-14" TargetMode="External"/><Relationship Id="rId235" Type="http://schemas.openxmlformats.org/officeDocument/2006/relationships/hyperlink" Target="https://zakon.rada.gov.ua/laws/show/796-12" TargetMode="External"/><Relationship Id="rId251" Type="http://schemas.openxmlformats.org/officeDocument/2006/relationships/hyperlink" Target="https://zakon.rada.gov.ua/laws/show/2671-19" TargetMode="External"/><Relationship Id="rId256" Type="http://schemas.openxmlformats.org/officeDocument/2006/relationships/hyperlink" Target="https://zakon.rada.gov.ua/laws/show/2671-19" TargetMode="External"/><Relationship Id="rId277" Type="http://schemas.openxmlformats.org/officeDocument/2006/relationships/hyperlink" Target="https://zakon.rada.gov.ua/laws/show/3613-17" TargetMode="External"/><Relationship Id="rId298" Type="http://schemas.openxmlformats.org/officeDocument/2006/relationships/hyperlink" Target="https://zakon.rada.gov.ua/laws/show/2145-19" TargetMode="External"/><Relationship Id="rId25" Type="http://schemas.openxmlformats.org/officeDocument/2006/relationships/hyperlink" Target="https://zakon.rada.gov.ua/laws/show/755-15" TargetMode="External"/><Relationship Id="rId46" Type="http://schemas.openxmlformats.org/officeDocument/2006/relationships/hyperlink" Target="https://zakon.rada.gov.ua/laws/show/1952-15" TargetMode="External"/><Relationship Id="rId67" Type="http://schemas.openxmlformats.org/officeDocument/2006/relationships/hyperlink" Target="https://zakon.rada.gov.ua/laws/show/3392-17" TargetMode="External"/><Relationship Id="rId116" Type="http://schemas.openxmlformats.org/officeDocument/2006/relationships/hyperlink" Target="https://zakon.rada.gov.ua/laws/show/3038-17" TargetMode="External"/><Relationship Id="rId137" Type="http://schemas.openxmlformats.org/officeDocument/2006/relationships/hyperlink" Target="https://zakon.rada.gov.ua/laws/show/771/97-%D0%B2%D1%80" TargetMode="External"/><Relationship Id="rId158" Type="http://schemas.openxmlformats.org/officeDocument/2006/relationships/hyperlink" Target="https://zakon.rada.gov.ua/laws/show/3392-17" TargetMode="External"/><Relationship Id="rId272" Type="http://schemas.openxmlformats.org/officeDocument/2006/relationships/hyperlink" Target="https://zakon.rada.gov.ua/laws/show/1807-15" TargetMode="External"/><Relationship Id="rId293" Type="http://schemas.openxmlformats.org/officeDocument/2006/relationships/hyperlink" Target="https://zakon.rada.gov.ua/laws/show/580-19" TargetMode="External"/><Relationship Id="rId302" Type="http://schemas.openxmlformats.org/officeDocument/2006/relationships/hyperlink" Target="https://zakon.rada.gov.ua/laws/show/2402-14" TargetMode="External"/><Relationship Id="rId307" Type="http://schemas.openxmlformats.org/officeDocument/2006/relationships/hyperlink" Target="https://zakon.rada.gov.ua/laws/show/3551-12" TargetMode="External"/><Relationship Id="rId323" Type="http://schemas.openxmlformats.org/officeDocument/2006/relationships/hyperlink" Target="https://zakon.rada.gov.ua/laws/show/2402-14" TargetMode="External"/><Relationship Id="rId328" Type="http://schemas.openxmlformats.org/officeDocument/2006/relationships/hyperlink" Target="https://zakon.rada.gov.ua/laws/show/796-12" TargetMode="External"/><Relationship Id="rId20" Type="http://schemas.openxmlformats.org/officeDocument/2006/relationships/hyperlink" Target="https://zakon.rada.gov.ua/laws/show/5026-17" TargetMode="External"/><Relationship Id="rId41" Type="http://schemas.openxmlformats.org/officeDocument/2006/relationships/hyperlink" Target="https://zakon.rada.gov.ua/laws/show/401-14" TargetMode="External"/><Relationship Id="rId62" Type="http://schemas.openxmlformats.org/officeDocument/2006/relationships/hyperlink" Target="https://zakon.rada.gov.ua/laws/show/2694-12" TargetMode="External"/><Relationship Id="rId83" Type="http://schemas.openxmlformats.org/officeDocument/2006/relationships/hyperlink" Target="https://zakon.rada.gov.ua/laws/show/3613-17" TargetMode="External"/><Relationship Id="rId88" Type="http://schemas.openxmlformats.org/officeDocument/2006/relationships/hyperlink" Target="https://zakon.rada.gov.ua/laws/show/3613-17" TargetMode="External"/><Relationship Id="rId111" Type="http://schemas.openxmlformats.org/officeDocument/2006/relationships/hyperlink" Target="https://zakon.rada.gov.ua/laws/show/3855-12" TargetMode="External"/><Relationship Id="rId132" Type="http://schemas.openxmlformats.org/officeDocument/2006/relationships/hyperlink" Target="https://zakon.rada.gov.ua/laws/show/3852-12" TargetMode="External"/><Relationship Id="rId153" Type="http://schemas.openxmlformats.org/officeDocument/2006/relationships/hyperlink" Target="https://zakon.rada.gov.ua/laws/show/3353-12" TargetMode="External"/><Relationship Id="rId174" Type="http://schemas.openxmlformats.org/officeDocument/2006/relationships/hyperlink" Target="https://zakon.rada.gov.ua/laws/show/5464-10" TargetMode="External"/><Relationship Id="rId179" Type="http://schemas.openxmlformats.org/officeDocument/2006/relationships/hyperlink" Target="https://zakon.rada.gov.ua/laws/show/265-2022-%D0%BF" TargetMode="External"/><Relationship Id="rId195" Type="http://schemas.openxmlformats.org/officeDocument/2006/relationships/hyperlink" Target="https://zakon.rada.gov.ua/laws/show/1706-18" TargetMode="External"/><Relationship Id="rId209" Type="http://schemas.openxmlformats.org/officeDocument/2006/relationships/hyperlink" Target="https://zakon.rada.gov.ua/laws/show/435-15" TargetMode="External"/><Relationship Id="rId190" Type="http://schemas.openxmlformats.org/officeDocument/2006/relationships/hyperlink" Target="https://zakon.rada.gov.ua/laws/show/1706-18" TargetMode="External"/><Relationship Id="rId204" Type="http://schemas.openxmlformats.org/officeDocument/2006/relationships/hyperlink" Target="https://zakon.rada.gov.ua/laws/show/2947-14" TargetMode="External"/><Relationship Id="rId220" Type="http://schemas.openxmlformats.org/officeDocument/2006/relationships/hyperlink" Target="https://zakon.rada.gov.ua/laws/show/3551-12" TargetMode="External"/><Relationship Id="rId225" Type="http://schemas.openxmlformats.org/officeDocument/2006/relationships/hyperlink" Target="https://zakon.rada.gov.ua/laws/show/3551-12" TargetMode="External"/><Relationship Id="rId241" Type="http://schemas.openxmlformats.org/officeDocument/2006/relationships/hyperlink" Target="https://zakon.rada.gov.ua/laws/show/3356-12" TargetMode="External"/><Relationship Id="rId246" Type="http://schemas.openxmlformats.org/officeDocument/2006/relationships/hyperlink" Target="https://zakon.rada.gov.ua/laws/show/2011-12" TargetMode="External"/><Relationship Id="rId267" Type="http://schemas.openxmlformats.org/officeDocument/2006/relationships/hyperlink" Target="https://zakon.rada.gov.ua/laws/show/2961-15" TargetMode="External"/><Relationship Id="rId288" Type="http://schemas.openxmlformats.org/officeDocument/2006/relationships/hyperlink" Target="https://zakon.rada.gov.ua/laws/show/3551-12" TargetMode="External"/><Relationship Id="rId15" Type="http://schemas.openxmlformats.org/officeDocument/2006/relationships/hyperlink" Target="https://zakon.rada.gov.ua/laws/show/755-15" TargetMode="External"/><Relationship Id="rId36" Type="http://schemas.openxmlformats.org/officeDocument/2006/relationships/hyperlink" Target="https://zakon.rada.gov.ua/laws/show/987-12" TargetMode="External"/><Relationship Id="rId57" Type="http://schemas.openxmlformats.org/officeDocument/2006/relationships/hyperlink" Target="https://zakon.rada.gov.ua/laws/show/5492-17" TargetMode="External"/><Relationship Id="rId106" Type="http://schemas.openxmlformats.org/officeDocument/2006/relationships/hyperlink" Target="https://zakon.rada.gov.ua/laws/show/609-2023-%D1%80" TargetMode="External"/><Relationship Id="rId127" Type="http://schemas.openxmlformats.org/officeDocument/2006/relationships/hyperlink" Target="https://zakon.rada.gov.ua/laws/show/2768-14" TargetMode="External"/><Relationship Id="rId262" Type="http://schemas.openxmlformats.org/officeDocument/2006/relationships/hyperlink" Target="https://zakon.rada.gov.ua/laws/show/2402-14" TargetMode="External"/><Relationship Id="rId283" Type="http://schemas.openxmlformats.org/officeDocument/2006/relationships/hyperlink" Target="https://zakon.rada.gov.ua/laws/show/3551-12" TargetMode="External"/><Relationship Id="rId313" Type="http://schemas.openxmlformats.org/officeDocument/2006/relationships/hyperlink" Target="https://zakon.rada.gov.ua/laws/show/2011-12" TargetMode="External"/><Relationship Id="rId318" Type="http://schemas.openxmlformats.org/officeDocument/2006/relationships/hyperlink" Target="https://zakon.rada.gov.ua/laws/show/180-14" TargetMode="External"/><Relationship Id="rId10" Type="http://schemas.openxmlformats.org/officeDocument/2006/relationships/hyperlink" Target="https://zakon.rada.gov.ua/laws/show/755-15" TargetMode="External"/><Relationship Id="rId31" Type="http://schemas.openxmlformats.org/officeDocument/2006/relationships/hyperlink" Target="https://zakon.rada.gov.ua/laws/show/755-15" TargetMode="External"/><Relationship Id="rId52" Type="http://schemas.openxmlformats.org/officeDocument/2006/relationships/hyperlink" Target="https://zakon.rada.gov.ua/laws/show/5492-17" TargetMode="External"/><Relationship Id="rId73" Type="http://schemas.openxmlformats.org/officeDocument/2006/relationships/hyperlink" Target="https://zakon.rada.gov.ua/laws/show/391-2022-%D1%80" TargetMode="External"/><Relationship Id="rId78" Type="http://schemas.openxmlformats.org/officeDocument/2006/relationships/hyperlink" Target="https://zakon.rada.gov.ua/laws/show/3613-17" TargetMode="External"/><Relationship Id="rId94" Type="http://schemas.openxmlformats.org/officeDocument/2006/relationships/hyperlink" Target="https://zakon.rada.gov.ua/laws/show/3392-17" TargetMode="External"/><Relationship Id="rId99" Type="http://schemas.openxmlformats.org/officeDocument/2006/relationships/hyperlink" Target="https://zakon.rada.gov.ua/laws/show/2768-14" TargetMode="External"/><Relationship Id="rId101" Type="http://schemas.openxmlformats.org/officeDocument/2006/relationships/hyperlink" Target="https://zakon.rada.gov.ua/laws/show/3392-17" TargetMode="External"/><Relationship Id="rId122" Type="http://schemas.openxmlformats.org/officeDocument/2006/relationships/hyperlink" Target="https://zakon.rada.gov.ua/laws/show/3392-17" TargetMode="External"/><Relationship Id="rId143" Type="http://schemas.openxmlformats.org/officeDocument/2006/relationships/hyperlink" Target="https://zakon.rada.gov.ua/laws/show/3392-17" TargetMode="External"/><Relationship Id="rId148" Type="http://schemas.openxmlformats.org/officeDocument/2006/relationships/hyperlink" Target="https://zakon.rada.gov.ua/laws/show/3392-17" TargetMode="External"/><Relationship Id="rId164" Type="http://schemas.openxmlformats.org/officeDocument/2006/relationships/hyperlink" Target="https://zakon.rada.gov.ua/laws/show/2398-17" TargetMode="External"/><Relationship Id="rId169" Type="http://schemas.openxmlformats.org/officeDocument/2006/relationships/hyperlink" Target="https://zakon.rada.gov.ua/laws/show/5492-17" TargetMode="External"/><Relationship Id="rId185" Type="http://schemas.openxmlformats.org/officeDocument/2006/relationships/hyperlink" Target="https://zakon.rada.gov.ua/laws/show/3551-12" TargetMode="External"/><Relationship Id="rId4" Type="http://schemas.openxmlformats.org/officeDocument/2006/relationships/image" Target="media/image1.png"/><Relationship Id="rId9" Type="http://schemas.openxmlformats.org/officeDocument/2006/relationships/hyperlink" Target="https://zakon.rada.gov.ua/laws/show/755-15" TargetMode="External"/><Relationship Id="rId180" Type="http://schemas.openxmlformats.org/officeDocument/2006/relationships/hyperlink" Target="https://zakon.rada.gov.ua/laws/show/2011-12" TargetMode="External"/><Relationship Id="rId210" Type="http://schemas.openxmlformats.org/officeDocument/2006/relationships/hyperlink" Target="https://zakon.rada.gov.ua/laws/show/435-15" TargetMode="External"/><Relationship Id="rId215" Type="http://schemas.openxmlformats.org/officeDocument/2006/relationships/hyperlink" Target="https://zakon.rada.gov.ua/laws/show/2961-15" TargetMode="External"/><Relationship Id="rId236" Type="http://schemas.openxmlformats.org/officeDocument/2006/relationships/hyperlink" Target="https://zakon.rada.gov.ua/laws/show/796-12" TargetMode="External"/><Relationship Id="rId257" Type="http://schemas.openxmlformats.org/officeDocument/2006/relationships/hyperlink" Target="https://zakon.rada.gov.ua/laws/show/2189-19" TargetMode="External"/><Relationship Id="rId278" Type="http://schemas.openxmlformats.org/officeDocument/2006/relationships/hyperlink" Target="https://zakon.rada.gov.ua/laws/show/3551-12" TargetMode="External"/><Relationship Id="rId26" Type="http://schemas.openxmlformats.org/officeDocument/2006/relationships/hyperlink" Target="https://zakon.rada.gov.ua/laws/show/2365-14" TargetMode="External"/><Relationship Id="rId231" Type="http://schemas.openxmlformats.org/officeDocument/2006/relationships/hyperlink" Target="https://zakon.rada.gov.ua/laws/show/1489-14" TargetMode="External"/><Relationship Id="rId252" Type="http://schemas.openxmlformats.org/officeDocument/2006/relationships/hyperlink" Target="https://zakon.rada.gov.ua/laws/show/1645-14" TargetMode="External"/><Relationship Id="rId273" Type="http://schemas.openxmlformats.org/officeDocument/2006/relationships/hyperlink" Target="https://zakon.rada.gov.ua/laws/show/1492-14" TargetMode="External"/><Relationship Id="rId294" Type="http://schemas.openxmlformats.org/officeDocument/2006/relationships/hyperlink" Target="https://zakon.rada.gov.ua/laws/show/3353-12" TargetMode="External"/><Relationship Id="rId308" Type="http://schemas.openxmlformats.org/officeDocument/2006/relationships/hyperlink" Target="https://zakon.rada.gov.ua/laws/show/3721-12" TargetMode="External"/><Relationship Id="rId329" Type="http://schemas.openxmlformats.org/officeDocument/2006/relationships/hyperlink" Target="https://zakon.rada.gov.ua/laws/show/5492-17" TargetMode="External"/><Relationship Id="rId47" Type="http://schemas.openxmlformats.org/officeDocument/2006/relationships/hyperlink" Target="https://zakon.rada.gov.ua/laws/show/5492-17" TargetMode="External"/><Relationship Id="rId68" Type="http://schemas.openxmlformats.org/officeDocument/2006/relationships/hyperlink" Target="https://zakon.rada.gov.ua/laws/show/4004-12" TargetMode="External"/><Relationship Id="rId89" Type="http://schemas.openxmlformats.org/officeDocument/2006/relationships/hyperlink" Target="https://zakon.rada.gov.ua/laws/show/161-14" TargetMode="External"/><Relationship Id="rId112" Type="http://schemas.openxmlformats.org/officeDocument/2006/relationships/hyperlink" Target="https://zakon.rada.gov.ua/laws/show/3038-17" TargetMode="External"/><Relationship Id="rId133" Type="http://schemas.openxmlformats.org/officeDocument/2006/relationships/hyperlink" Target="https://zakon.rada.gov.ua/laws/show/3392-17" TargetMode="External"/><Relationship Id="rId154" Type="http://schemas.openxmlformats.org/officeDocument/2006/relationships/hyperlink" Target="https://zakon.rada.gov.ua/laws/show/391-2022-%D1%80" TargetMode="External"/><Relationship Id="rId175" Type="http://schemas.openxmlformats.org/officeDocument/2006/relationships/hyperlink" Target="https://zakon.rada.gov.ua/laws/show/5464-10" TargetMode="External"/><Relationship Id="rId196" Type="http://schemas.openxmlformats.org/officeDocument/2006/relationships/hyperlink" Target="https://zakon.rada.gov.ua/laws/show/5403-17" TargetMode="External"/><Relationship Id="rId200" Type="http://schemas.openxmlformats.org/officeDocument/2006/relationships/hyperlink" Target="https://zakon.rada.gov.ua/laws/show/2811-12" TargetMode="External"/><Relationship Id="rId16" Type="http://schemas.openxmlformats.org/officeDocument/2006/relationships/hyperlink" Target="https://zakon.rada.gov.ua/laws/show/4572-17" TargetMode="External"/><Relationship Id="rId221" Type="http://schemas.openxmlformats.org/officeDocument/2006/relationships/hyperlink" Target="https://zakon.rada.gov.ua/laws/show/2961-15" TargetMode="External"/><Relationship Id="rId242" Type="http://schemas.openxmlformats.org/officeDocument/2006/relationships/hyperlink" Target="https://zakon.rada.gov.ua/laws/show/5067-17" TargetMode="External"/><Relationship Id="rId263" Type="http://schemas.openxmlformats.org/officeDocument/2006/relationships/hyperlink" Target="https://zakon.rada.gov.ua/laws/show/2671-19" TargetMode="External"/><Relationship Id="rId284" Type="http://schemas.openxmlformats.org/officeDocument/2006/relationships/hyperlink" Target="https://zakon.rada.gov.ua/laws/show/3551-12" TargetMode="External"/><Relationship Id="rId319" Type="http://schemas.openxmlformats.org/officeDocument/2006/relationships/hyperlink" Target="https://zakon.rada.gov.ua/laws/show/875-12" TargetMode="External"/><Relationship Id="rId37" Type="http://schemas.openxmlformats.org/officeDocument/2006/relationships/hyperlink" Target="https://zakon.rada.gov.ua/laws/show/755-15" TargetMode="External"/><Relationship Id="rId58" Type="http://schemas.openxmlformats.org/officeDocument/2006/relationships/hyperlink" Target="https://zakon.rada.gov.ua/laws/show/5492-17" TargetMode="External"/><Relationship Id="rId79" Type="http://schemas.openxmlformats.org/officeDocument/2006/relationships/hyperlink" Target="https://zakon.rada.gov.ua/laws/show/1077-2022-%D0%BF" TargetMode="External"/><Relationship Id="rId102" Type="http://schemas.openxmlformats.org/officeDocument/2006/relationships/hyperlink" Target="https://zakon.rada.gov.ua/laws/show/4004-12" TargetMode="External"/><Relationship Id="rId123" Type="http://schemas.openxmlformats.org/officeDocument/2006/relationships/hyperlink" Target="https://zakon.rada.gov.ua/laws/show/187/98-%D0%B2%D1%80" TargetMode="External"/><Relationship Id="rId144" Type="http://schemas.openxmlformats.org/officeDocument/2006/relationships/hyperlink" Target="https://zakon.rada.gov.ua/laws/show/1805-14" TargetMode="External"/><Relationship Id="rId330" Type="http://schemas.openxmlformats.org/officeDocument/2006/relationships/fontTable" Target="fontTable.xml"/><Relationship Id="rId90" Type="http://schemas.openxmlformats.org/officeDocument/2006/relationships/hyperlink" Target="https://zakon.rada.gov.ua/laws/show/3613-17" TargetMode="External"/><Relationship Id="rId165" Type="http://schemas.openxmlformats.org/officeDocument/2006/relationships/hyperlink" Target="https://zakon.rada.gov.ua/laws/show/1871-20" TargetMode="External"/><Relationship Id="rId186" Type="http://schemas.openxmlformats.org/officeDocument/2006/relationships/hyperlink" Target="https://zakon.rada.gov.ua/laws/show/3721-12" TargetMode="External"/><Relationship Id="rId211" Type="http://schemas.openxmlformats.org/officeDocument/2006/relationships/hyperlink" Target="https://zakon.rada.gov.ua/laws/show/435-15" TargetMode="External"/><Relationship Id="rId232" Type="http://schemas.openxmlformats.org/officeDocument/2006/relationships/hyperlink" Target="https://zakon.rada.gov.ua/laws/show/1727-15" TargetMode="External"/><Relationship Id="rId253" Type="http://schemas.openxmlformats.org/officeDocument/2006/relationships/hyperlink" Target="https://zakon.rada.gov.ua/laws/show/1645-14" TargetMode="External"/><Relationship Id="rId274" Type="http://schemas.openxmlformats.org/officeDocument/2006/relationships/hyperlink" Target="https://zakon.rada.gov.ua/laws/show/3691-12" TargetMode="External"/><Relationship Id="rId295" Type="http://schemas.openxmlformats.org/officeDocument/2006/relationships/hyperlink" Target="https://zakon.rada.gov.ua/laws/show/796-12" TargetMode="External"/><Relationship Id="rId309" Type="http://schemas.openxmlformats.org/officeDocument/2006/relationships/hyperlink" Target="https://zakon.rada.gov.ua/laws/show/203/98-%D0%B2%D1%80" TargetMode="External"/><Relationship Id="rId27" Type="http://schemas.openxmlformats.org/officeDocument/2006/relationships/hyperlink" Target="https://zakon.rada.gov.ua/laws/show/755-15" TargetMode="External"/><Relationship Id="rId48" Type="http://schemas.openxmlformats.org/officeDocument/2006/relationships/hyperlink" Target="https://zakon.rada.gov.ua/laws/show/2503-12" TargetMode="External"/><Relationship Id="rId69" Type="http://schemas.openxmlformats.org/officeDocument/2006/relationships/hyperlink" Target="https://zakon.rada.gov.ua/laws/show/722-2022-%D1%80" TargetMode="External"/><Relationship Id="rId113" Type="http://schemas.openxmlformats.org/officeDocument/2006/relationships/hyperlink" Target="https://zakon.rada.gov.ua/laws/show/3855-12" TargetMode="External"/><Relationship Id="rId134" Type="http://schemas.openxmlformats.org/officeDocument/2006/relationships/hyperlink" Target="https://zakon.rada.gov.ua/laws/show/3852-12" TargetMode="External"/><Relationship Id="rId320" Type="http://schemas.openxmlformats.org/officeDocument/2006/relationships/hyperlink" Target="https://zakon.rada.gov.ua/laws/show/1584-14" TargetMode="External"/><Relationship Id="rId80" Type="http://schemas.openxmlformats.org/officeDocument/2006/relationships/hyperlink" Target="https://zakon.rada.gov.ua/laws/show/3613-17" TargetMode="External"/><Relationship Id="rId155" Type="http://schemas.openxmlformats.org/officeDocument/2006/relationships/hyperlink" Target="https://zakon.rada.gov.ua/laws/show/3353-12" TargetMode="External"/><Relationship Id="rId176" Type="http://schemas.openxmlformats.org/officeDocument/2006/relationships/hyperlink" Target="https://zakon.rada.gov.ua/laws/show/3334-15" TargetMode="External"/><Relationship Id="rId197" Type="http://schemas.openxmlformats.org/officeDocument/2006/relationships/hyperlink" Target="https://zakon.rada.gov.ua/laws/show/2402-14" TargetMode="External"/><Relationship Id="rId201" Type="http://schemas.openxmlformats.org/officeDocument/2006/relationships/hyperlink" Target="https://zakon.rada.gov.ua/laws/show/2402-14" TargetMode="External"/><Relationship Id="rId222" Type="http://schemas.openxmlformats.org/officeDocument/2006/relationships/hyperlink" Target="https://zakon.rada.gov.ua/laws/show/796-12" TargetMode="External"/><Relationship Id="rId243" Type="http://schemas.openxmlformats.org/officeDocument/2006/relationships/hyperlink" Target="https://zakon.rada.gov.ua/laws/show/5067-17" TargetMode="External"/><Relationship Id="rId264" Type="http://schemas.openxmlformats.org/officeDocument/2006/relationships/hyperlink" Target="https://zakon.rada.gov.ua/laws/show/2961-15" TargetMode="External"/><Relationship Id="rId285" Type="http://schemas.openxmlformats.org/officeDocument/2006/relationships/hyperlink" Target="https://zakon.rada.gov.ua/laws/show/1102-15" TargetMode="External"/><Relationship Id="rId17" Type="http://schemas.openxmlformats.org/officeDocument/2006/relationships/hyperlink" Target="https://zakon.rada.gov.ua/laws/show/755-15" TargetMode="External"/><Relationship Id="rId38" Type="http://schemas.openxmlformats.org/officeDocument/2006/relationships/hyperlink" Target="https://zakon.rada.gov.ua/laws/show/1007-2024-%D1%80" TargetMode="External"/><Relationship Id="rId59" Type="http://schemas.openxmlformats.org/officeDocument/2006/relationships/hyperlink" Target="https://zakon.rada.gov.ua/laws/show/3857-12" TargetMode="External"/><Relationship Id="rId103" Type="http://schemas.openxmlformats.org/officeDocument/2006/relationships/hyperlink" Target="https://zakon.rada.gov.ua/laws/show/2288-15" TargetMode="External"/><Relationship Id="rId124" Type="http://schemas.openxmlformats.org/officeDocument/2006/relationships/hyperlink" Target="https://zakon.rada.gov.ua/laws/show/132/94-%D0%B2%D1%80" TargetMode="External"/><Relationship Id="rId310" Type="http://schemas.openxmlformats.org/officeDocument/2006/relationships/hyperlink" Target="https://zakon.rada.gov.ua/laws/show/1223-18" TargetMode="External"/><Relationship Id="rId70" Type="http://schemas.openxmlformats.org/officeDocument/2006/relationships/hyperlink" Target="https://zakon.rada.gov.ua/laws/show/3348-12" TargetMode="External"/><Relationship Id="rId91" Type="http://schemas.openxmlformats.org/officeDocument/2006/relationships/hyperlink" Target="https://zakon.rada.gov.ua/laws/show/858-15" TargetMode="External"/><Relationship Id="rId145" Type="http://schemas.openxmlformats.org/officeDocument/2006/relationships/hyperlink" Target="https://zakon.rada.gov.ua/laws/show/1805-14" TargetMode="External"/><Relationship Id="rId166" Type="http://schemas.openxmlformats.org/officeDocument/2006/relationships/hyperlink" Target="https://zakon.rada.gov.ua/laws/show/2811-12" TargetMode="External"/><Relationship Id="rId187" Type="http://schemas.openxmlformats.org/officeDocument/2006/relationships/hyperlink" Target="https://zakon.rada.gov.ua/laws/show/2011-12" TargetMode="External"/><Relationship Id="rId331" Type="http://schemas.openxmlformats.org/officeDocument/2006/relationships/theme" Target="theme/theme1.xml"/><Relationship Id="rId1" Type="http://schemas.openxmlformats.org/officeDocument/2006/relationships/styles" Target="styles.xml"/><Relationship Id="rId212" Type="http://schemas.openxmlformats.org/officeDocument/2006/relationships/hyperlink" Target="https://zakon.rada.gov.ua/laws/show/722-2024-%D1%80" TargetMode="External"/><Relationship Id="rId233" Type="http://schemas.openxmlformats.org/officeDocument/2006/relationships/hyperlink" Target="https://zakon.rada.gov.ua/laws/show/875-12" TargetMode="External"/><Relationship Id="rId254" Type="http://schemas.openxmlformats.org/officeDocument/2006/relationships/hyperlink" Target="https://zakon.rada.gov.ua/laws/show/2011-12" TargetMode="External"/><Relationship Id="rId28" Type="http://schemas.openxmlformats.org/officeDocument/2006/relationships/hyperlink" Target="https://zakon.rada.gov.ua/laws/show/1045-14" TargetMode="External"/><Relationship Id="rId49" Type="http://schemas.openxmlformats.org/officeDocument/2006/relationships/hyperlink" Target="https://zakon.rada.gov.ua/laws/show/5492-17" TargetMode="External"/><Relationship Id="rId114" Type="http://schemas.openxmlformats.org/officeDocument/2006/relationships/hyperlink" Target="https://zakon.rada.gov.ua/laws/show/609-2023-%D1%80" TargetMode="External"/><Relationship Id="rId275" Type="http://schemas.openxmlformats.org/officeDocument/2006/relationships/hyperlink" Target="https://zakon.rada.gov.ua/laws/show/93/96-%D0%B2%D1%80" TargetMode="External"/><Relationship Id="rId296" Type="http://schemas.openxmlformats.org/officeDocument/2006/relationships/hyperlink" Target="https://zakon.rada.gov.ua/laws/show/3551-12" TargetMode="External"/><Relationship Id="rId300" Type="http://schemas.openxmlformats.org/officeDocument/2006/relationships/hyperlink" Target="https://zakon.rada.gov.ua/laws/show/180-14" TargetMode="External"/><Relationship Id="rId60" Type="http://schemas.openxmlformats.org/officeDocument/2006/relationships/hyperlink" Target="https://zakon.rada.gov.ua/laws/show/3773-17" TargetMode="External"/><Relationship Id="rId81" Type="http://schemas.openxmlformats.org/officeDocument/2006/relationships/hyperlink" Target="https://zakon.rada.gov.ua/laws/show/3613-17" TargetMode="External"/><Relationship Id="rId135" Type="http://schemas.openxmlformats.org/officeDocument/2006/relationships/hyperlink" Target="https://zakon.rada.gov.ua/laws/show/3852-12" TargetMode="External"/><Relationship Id="rId156" Type="http://schemas.openxmlformats.org/officeDocument/2006/relationships/hyperlink" Target="https://zakon.rada.gov.ua/laws/show/2344-14" TargetMode="External"/><Relationship Id="rId177" Type="http://schemas.openxmlformats.org/officeDocument/2006/relationships/hyperlink" Target="https://zakon.rada.gov.ua/laws/show/280/97-%D0%B2%D1%80" TargetMode="External"/><Relationship Id="rId198" Type="http://schemas.openxmlformats.org/officeDocument/2006/relationships/hyperlink" Target="https://zakon.rada.gov.ua/laws/show/2402-14" TargetMode="External"/><Relationship Id="rId321" Type="http://schemas.openxmlformats.org/officeDocument/2006/relationships/hyperlink" Target="https://zakon.rada.gov.ua/laws/show/2713-15" TargetMode="External"/><Relationship Id="rId202" Type="http://schemas.openxmlformats.org/officeDocument/2006/relationships/hyperlink" Target="https://zakon.rada.gov.ua/laws/show/2811-12" TargetMode="External"/><Relationship Id="rId223" Type="http://schemas.openxmlformats.org/officeDocument/2006/relationships/hyperlink" Target="https://zakon.rada.gov.ua/laws/show/3551-12" TargetMode="External"/><Relationship Id="rId244" Type="http://schemas.openxmlformats.org/officeDocument/2006/relationships/hyperlink" Target="https://zakon.rada.gov.ua/laws/show/722-2022-%D1%80" TargetMode="External"/><Relationship Id="rId18" Type="http://schemas.openxmlformats.org/officeDocument/2006/relationships/hyperlink" Target="https://zakon.rada.gov.ua/laws/show/554/97-%D0%B2%D1%80" TargetMode="External"/><Relationship Id="rId39" Type="http://schemas.openxmlformats.org/officeDocument/2006/relationships/hyperlink" Target="https://zakon.rada.gov.ua/laws/show/318/97-%D0%B2%D1%80" TargetMode="External"/><Relationship Id="rId265" Type="http://schemas.openxmlformats.org/officeDocument/2006/relationships/hyperlink" Target="https://zakon.rada.gov.ua/laws/show/2961-15" TargetMode="External"/><Relationship Id="rId286" Type="http://schemas.openxmlformats.org/officeDocument/2006/relationships/hyperlink" Target="https://zakon.rada.gov.ua/laws/show/3551-12" TargetMode="External"/><Relationship Id="rId50" Type="http://schemas.openxmlformats.org/officeDocument/2006/relationships/hyperlink" Target="https://zakon.rada.gov.ua/laws/show/5492-17" TargetMode="External"/><Relationship Id="rId104" Type="http://schemas.openxmlformats.org/officeDocument/2006/relationships/hyperlink" Target="https://zakon.rada.gov.ua/laws/show/5403-17" TargetMode="External"/><Relationship Id="rId125" Type="http://schemas.openxmlformats.org/officeDocument/2006/relationships/hyperlink" Target="https://zakon.rada.gov.ua/laws/show/213/95-%D0%B2%D1%80" TargetMode="External"/><Relationship Id="rId146" Type="http://schemas.openxmlformats.org/officeDocument/2006/relationships/hyperlink" Target="https://zakon.rada.gov.ua/laws/show/3392-17" TargetMode="External"/><Relationship Id="rId167" Type="http://schemas.openxmlformats.org/officeDocument/2006/relationships/hyperlink" Target="https://zakon.rada.gov.ua/laws/show/2801-12" TargetMode="External"/><Relationship Id="rId188" Type="http://schemas.openxmlformats.org/officeDocument/2006/relationships/hyperlink" Target="https://zakon.rada.gov.ua/laws/show/3236-17" TargetMode="External"/><Relationship Id="rId311" Type="http://schemas.openxmlformats.org/officeDocument/2006/relationships/hyperlink" Target="https://zakon.rada.gov.ua/laws/show/962-12" TargetMode="External"/><Relationship Id="rId71" Type="http://schemas.openxmlformats.org/officeDocument/2006/relationships/hyperlink" Target="https://zakon.rada.gov.ua/laws/show/3353-12" TargetMode="External"/><Relationship Id="rId92" Type="http://schemas.openxmlformats.org/officeDocument/2006/relationships/hyperlink" Target="https://zakon.rada.gov.ua/laws/show/1378-15" TargetMode="External"/><Relationship Id="rId213" Type="http://schemas.openxmlformats.org/officeDocument/2006/relationships/hyperlink" Target="https://zakon.rada.gov.ua/laws/show/3551-12" TargetMode="External"/><Relationship Id="rId234" Type="http://schemas.openxmlformats.org/officeDocument/2006/relationships/hyperlink" Target="https://zakon.rada.gov.ua/laws/show/2109-14" TargetMode="External"/><Relationship Id="rId2" Type="http://schemas.openxmlformats.org/officeDocument/2006/relationships/settings" Target="settings.xml"/><Relationship Id="rId29" Type="http://schemas.openxmlformats.org/officeDocument/2006/relationships/hyperlink" Target="https://zakon.rada.gov.ua/laws/show/755-15" TargetMode="External"/><Relationship Id="rId255" Type="http://schemas.openxmlformats.org/officeDocument/2006/relationships/hyperlink" Target="https://zakon.rada.gov.ua/laws/show/876-18" TargetMode="External"/><Relationship Id="rId276" Type="http://schemas.openxmlformats.org/officeDocument/2006/relationships/hyperlink" Target="https://zakon.rada.gov.ua/laws/show/2642-19" TargetMode="External"/><Relationship Id="rId297" Type="http://schemas.openxmlformats.org/officeDocument/2006/relationships/hyperlink" Target="https://zakon.rada.gov.ua/laws/show/3721-12" TargetMode="External"/><Relationship Id="rId40" Type="http://schemas.openxmlformats.org/officeDocument/2006/relationships/hyperlink" Target="https://zakon.rada.gov.ua/laws/show/280/97-%D0%B2%D1%80" TargetMode="External"/><Relationship Id="rId115" Type="http://schemas.openxmlformats.org/officeDocument/2006/relationships/hyperlink" Target="https://zakon.rada.gov.ua/laws/show/3038-17" TargetMode="External"/><Relationship Id="rId136" Type="http://schemas.openxmlformats.org/officeDocument/2006/relationships/hyperlink" Target="https://zakon.rada.gov.ua/laws/show/3392-17" TargetMode="External"/><Relationship Id="rId157" Type="http://schemas.openxmlformats.org/officeDocument/2006/relationships/hyperlink" Target="https://zakon.rada.gov.ua/laws/show/3677-17" TargetMode="External"/><Relationship Id="rId178" Type="http://schemas.openxmlformats.org/officeDocument/2006/relationships/hyperlink" Target="https://zakon.rada.gov.ua/laws/show/1871-20" TargetMode="External"/><Relationship Id="rId301" Type="http://schemas.openxmlformats.org/officeDocument/2006/relationships/hyperlink" Target="https://zakon.rada.gov.ua/laws/show/1584-14" TargetMode="External"/><Relationship Id="rId322" Type="http://schemas.openxmlformats.org/officeDocument/2006/relationships/hyperlink" Target="https://zakon.rada.gov.ua/laws/show/3475-15" TargetMode="External"/><Relationship Id="rId61" Type="http://schemas.openxmlformats.org/officeDocument/2006/relationships/hyperlink" Target="https://zakon.rada.gov.ua/laws/show/2694-12" TargetMode="External"/><Relationship Id="rId82" Type="http://schemas.openxmlformats.org/officeDocument/2006/relationships/hyperlink" Target="https://zakon.rada.gov.ua/laws/show/665-2023-%D0%BF" TargetMode="External"/><Relationship Id="rId199" Type="http://schemas.openxmlformats.org/officeDocument/2006/relationships/hyperlink" Target="https://zakon.rada.gov.ua/laws/show/1549-14" TargetMode="External"/><Relationship Id="rId203" Type="http://schemas.openxmlformats.org/officeDocument/2006/relationships/hyperlink" Target="https://zakon.rada.gov.ua/laws/show/930-20" TargetMode="External"/><Relationship Id="rId19" Type="http://schemas.openxmlformats.org/officeDocument/2006/relationships/hyperlink" Target="https://zakon.rada.gov.ua/laws/show/755-15" TargetMode="External"/><Relationship Id="rId224" Type="http://schemas.openxmlformats.org/officeDocument/2006/relationships/hyperlink" Target="https://zakon.rada.gov.ua/laws/show/1584-14" TargetMode="External"/><Relationship Id="rId245" Type="http://schemas.openxmlformats.org/officeDocument/2006/relationships/hyperlink" Target="https://zakon.rada.gov.ua/laws/show/796-12" TargetMode="External"/><Relationship Id="rId266" Type="http://schemas.openxmlformats.org/officeDocument/2006/relationships/hyperlink" Target="https://zakon.rada.gov.ua/laws/show/2961-15" TargetMode="External"/><Relationship Id="rId287" Type="http://schemas.openxmlformats.org/officeDocument/2006/relationships/hyperlink" Target="https://zakon.rada.gov.ua/laws/show/3721-12" TargetMode="External"/><Relationship Id="rId30" Type="http://schemas.openxmlformats.org/officeDocument/2006/relationships/hyperlink" Target="https://zakon.rada.gov.ua/laws/show/1045-14" TargetMode="External"/><Relationship Id="rId105" Type="http://schemas.openxmlformats.org/officeDocument/2006/relationships/hyperlink" Target="https://zakon.rada.gov.ua/laws/show/609-2023-%D1%80" TargetMode="External"/><Relationship Id="rId126" Type="http://schemas.openxmlformats.org/officeDocument/2006/relationships/hyperlink" Target="https://zakon.rada.gov.ua/laws/show/3392-17" TargetMode="External"/><Relationship Id="rId147" Type="http://schemas.openxmlformats.org/officeDocument/2006/relationships/hyperlink" Target="https://zakon.rada.gov.ua/laws/show/270/96-%D0%B2%D1%80" TargetMode="External"/><Relationship Id="rId168" Type="http://schemas.openxmlformats.org/officeDocument/2006/relationships/hyperlink" Target="https://zakon.rada.gov.ua/laws/show/2755-17" TargetMode="External"/><Relationship Id="rId312" Type="http://schemas.openxmlformats.org/officeDocument/2006/relationships/hyperlink" Target="https://zakon.rada.gov.ua/laws/show/796-1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67</Pages>
  <Words>18365</Words>
  <Characters>104683</Characters>
  <Application>Microsoft Office Word</Application>
  <DocSecurity>0</DocSecurity>
  <Lines>872</Lines>
  <Paragraphs>245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cp:lastPrinted>2025-10-23T06:30:00Z</cp:lastPrinted>
  <dcterms:created xsi:type="dcterms:W3CDTF">2025-10-23T07:25:00Z</dcterms:created>
  <dcterms:modified xsi:type="dcterms:W3CDTF">2025-10-23T07:25:00Z</dcterms:modified>
</cp:coreProperties>
</file>