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181A" w:rsidRDefault="004A181A" w:rsidP="004A181A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</w:rPr>
        <w:object w:dxaOrig="630" w:dyaOrig="9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5pt" o:ole="" fillcolor="window">
            <v:imagedata r:id="rId5" o:title=""/>
          </v:shape>
          <o:OLEObject Type="Embed" ProgID="Word.Picture.8" ShapeID="_x0000_i1025" DrawAspect="Content" ObjectID="_1816769196" r:id="rId6"/>
        </w:object>
      </w:r>
    </w:p>
    <w:p w:rsidR="004A181A" w:rsidRDefault="004A181A" w:rsidP="004A181A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4A181A" w:rsidRDefault="004A181A" w:rsidP="004A181A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4A181A" w:rsidRDefault="004A181A" w:rsidP="004A181A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  <w:r>
        <w:rPr>
          <w:rFonts w:ascii="Times New Roman" w:hAnsi="Times New Roman"/>
          <w:sz w:val="28"/>
          <w:lang w:val="uk-UA"/>
        </w:rPr>
        <w:t xml:space="preserve"> </w:t>
      </w:r>
    </w:p>
    <w:p w:rsidR="004A181A" w:rsidRDefault="004A181A" w:rsidP="004A181A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</w:p>
    <w:p w:rsidR="004A181A" w:rsidRDefault="004A181A" w:rsidP="004A181A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4A181A" w:rsidRDefault="004A181A" w:rsidP="004A181A">
      <w:pPr>
        <w:spacing w:after="0" w:line="240" w:lineRule="auto"/>
        <w:jc w:val="center"/>
        <w:rPr>
          <w:rFonts w:ascii="Times New Roman" w:hAnsi="Times New Roman"/>
          <w:b/>
          <w:sz w:val="28"/>
          <w:lang w:val="uk-UA"/>
        </w:rPr>
      </w:pPr>
      <w:r>
        <w:rPr>
          <w:rFonts w:ascii="Times New Roman" w:hAnsi="Times New Roman"/>
          <w:b/>
          <w:sz w:val="28"/>
          <w:lang w:val="uk-UA"/>
        </w:rPr>
        <w:t xml:space="preserve"> </w:t>
      </w:r>
    </w:p>
    <w:p w:rsidR="004A181A" w:rsidRPr="0008723F" w:rsidRDefault="004A181A" w:rsidP="004A181A"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 xml:space="preserve">07.08.2025 року </w:t>
      </w:r>
      <w:r w:rsidR="0008723F">
        <w:rPr>
          <w:rFonts w:ascii="Times New Roman" w:hAnsi="Times New Roman"/>
          <w:sz w:val="28"/>
          <w:lang w:val="uk-UA"/>
        </w:rPr>
        <w:t xml:space="preserve">                           </w:t>
      </w:r>
      <w:r>
        <w:rPr>
          <w:rFonts w:ascii="Times New Roman" w:hAnsi="Times New Roman"/>
          <w:sz w:val="28"/>
          <w:lang w:val="uk-UA"/>
        </w:rPr>
        <w:t xml:space="preserve">м. Запоріжжя                             </w:t>
      </w:r>
      <w:r w:rsidRPr="0008723F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  <w:lang w:val="uk-UA"/>
        </w:rPr>
        <w:t xml:space="preserve">          </w:t>
      </w:r>
      <w:r w:rsidR="0008723F">
        <w:rPr>
          <w:rFonts w:ascii="Times New Roman" w:hAnsi="Times New Roman"/>
          <w:sz w:val="28"/>
          <w:lang w:val="uk-UA"/>
        </w:rPr>
        <w:t xml:space="preserve">  </w:t>
      </w:r>
      <w:r>
        <w:rPr>
          <w:rFonts w:ascii="Times New Roman" w:hAnsi="Times New Roman"/>
          <w:sz w:val="28"/>
          <w:lang w:val="uk-UA"/>
        </w:rPr>
        <w:t xml:space="preserve"> № </w:t>
      </w:r>
      <w:r w:rsidR="0008723F">
        <w:rPr>
          <w:rFonts w:ascii="Times New Roman" w:hAnsi="Times New Roman"/>
          <w:sz w:val="28"/>
          <w:lang w:val="uk-UA"/>
        </w:rPr>
        <w:t>288</w:t>
      </w:r>
    </w:p>
    <w:p w:rsidR="004A181A" w:rsidRDefault="004A181A" w:rsidP="004A181A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4A181A" w:rsidRDefault="004A181A" w:rsidP="004A181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Про внесення змін до кошторисних призначень</w:t>
      </w:r>
    </w:p>
    <w:p w:rsidR="00E93DCF" w:rsidRDefault="00E93DCF" w:rsidP="004A181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E93DCF" w:rsidRPr="00E93DCF" w:rsidRDefault="00E93DCF" w:rsidP="00E93DC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E93DCF">
        <w:rPr>
          <w:rFonts w:ascii="Times New Roman" w:hAnsi="Times New Roman"/>
          <w:sz w:val="28"/>
          <w:szCs w:val="28"/>
          <w:lang w:val="uk-UA"/>
        </w:rPr>
        <w:t xml:space="preserve">         </w:t>
      </w:r>
      <w:bookmarkStart w:id="0" w:name="_Hlk134080936"/>
      <w:r w:rsidRPr="00E93DCF">
        <w:rPr>
          <w:rFonts w:ascii="Times New Roman" w:hAnsi="Times New Roman"/>
          <w:sz w:val="28"/>
          <w:szCs w:val="28"/>
          <w:lang w:val="uk-UA"/>
        </w:rPr>
        <w:t xml:space="preserve">Керуючись статтями 42, 59 Закону України «Про місцеве самоврядування в Україні», п. 4, 8, 10 статті 23 Бюджетного кодексу України, рішенням </w:t>
      </w:r>
      <w:proofErr w:type="spellStart"/>
      <w:r w:rsidRPr="00E93DCF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Pr="00E93DCF">
        <w:rPr>
          <w:rFonts w:ascii="Times New Roman" w:hAnsi="Times New Roman"/>
          <w:sz w:val="28"/>
          <w:szCs w:val="28"/>
          <w:lang w:val="uk-UA"/>
        </w:rPr>
        <w:t xml:space="preserve"> сільської ради від 27.11.2020 року № 11 «Про делегування повноважень виконавчому комітету </w:t>
      </w:r>
      <w:proofErr w:type="spellStart"/>
      <w:r w:rsidRPr="00E93DCF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Pr="00E93DCF"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області» та на підставі Декларації про отримання транспортного засобу </w:t>
      </w:r>
      <w:r w:rsidRPr="00E93DCF">
        <w:rPr>
          <w:rFonts w:ascii="Times New Roman" w:hAnsi="Times New Roman"/>
          <w:sz w:val="28"/>
          <w:szCs w:val="28"/>
          <w:lang w:val="en-US"/>
        </w:rPr>
        <w:t>FORD</w:t>
      </w:r>
      <w:r w:rsidRPr="00E93DCF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E93DCF">
        <w:rPr>
          <w:rFonts w:ascii="Times New Roman" w:hAnsi="Times New Roman"/>
          <w:sz w:val="28"/>
          <w:szCs w:val="28"/>
          <w:lang w:val="en-US"/>
        </w:rPr>
        <w:t>Transit</w:t>
      </w:r>
      <w:r w:rsidRPr="00E93DCF">
        <w:rPr>
          <w:rFonts w:ascii="Times New Roman" w:hAnsi="Times New Roman"/>
          <w:sz w:val="28"/>
          <w:szCs w:val="28"/>
          <w:lang w:val="uk-UA"/>
        </w:rPr>
        <w:t xml:space="preserve"> в якості гуманітарної допомоги, на підставі актів приймання-передачі товарів для впровадження ініціативи «Веселуй-Гуртуй» за підтримки ГО «Взаємодія Плюс»,</w:t>
      </w:r>
    </w:p>
    <w:p w:rsidR="00E93DCF" w:rsidRPr="00E93DCF" w:rsidRDefault="00E93DCF" w:rsidP="00E93DC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E93DCF"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 w:rsidRPr="00E93DCF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Pr="00E93DCF"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E93DCF" w:rsidRPr="00E93DCF" w:rsidRDefault="00E93DCF" w:rsidP="00E93DC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E93DCF">
        <w:rPr>
          <w:rFonts w:ascii="Times New Roman" w:hAnsi="Times New Roman"/>
          <w:sz w:val="28"/>
          <w:szCs w:val="28"/>
          <w:lang w:val="uk-UA"/>
        </w:rPr>
        <w:t xml:space="preserve">ВИРІШИВ:        </w:t>
      </w:r>
    </w:p>
    <w:p w:rsidR="00E93DCF" w:rsidRPr="00E93DCF" w:rsidRDefault="00E93DCF" w:rsidP="00E93DC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bookmarkStart w:id="1" w:name="_Hlk176340027"/>
      <w:r w:rsidRPr="00E93DCF">
        <w:rPr>
          <w:rFonts w:ascii="Times New Roman" w:hAnsi="Times New Roman"/>
          <w:sz w:val="28"/>
          <w:szCs w:val="28"/>
          <w:lang w:val="uk-UA"/>
        </w:rPr>
        <w:t xml:space="preserve">1. Збільшити кошторисні призначення по коду 25020200 «Надходження, що отримують бюджетні установи від підприємств, організацій, фізичних осіб та від інших бюджетних установ для виконання цільових заходів, у тому числі заходів з відчуження для суспільних потреб земельних ділянок та розміщених на них інших об’єктів нерухомого майна, що перебувають у приватній власності фізичних або юридичних осіб» на суму 2150260,27 грн. (Один мільйон  дев’ятсот чотирнадцять тисяч двісті шістдесят дев’ять гривень 27 копійок). </w:t>
      </w:r>
    </w:p>
    <w:p w:rsidR="00E93DCF" w:rsidRDefault="00E93DCF" w:rsidP="00E93DC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E93DCF">
        <w:rPr>
          <w:rFonts w:ascii="Times New Roman" w:hAnsi="Times New Roman"/>
          <w:sz w:val="28"/>
          <w:szCs w:val="28"/>
          <w:lang w:val="uk-UA"/>
        </w:rPr>
        <w:t>2.Збільшити кошторисні призначення по ПКВКМБ 0110150 «</w:t>
      </w:r>
      <w:r w:rsidRPr="00E93DCF">
        <w:rPr>
          <w:rFonts w:ascii="Times New Roman" w:hAnsi="Times New Roman"/>
          <w:color w:val="272727"/>
          <w:sz w:val="28"/>
          <w:szCs w:val="28"/>
          <w:shd w:val="clear" w:color="auto" w:fill="FFFFFF"/>
          <w:lang w:val="uk-UA"/>
        </w:rPr>
        <w:t>Організаційне, інформаційно-аналітичне та матеріально-технічне забезпечення діяльності обласної ради, районної ради, районної у місті ради (у разі її створення), міської, селищної, сільської рад</w:t>
      </w:r>
      <w:r w:rsidRPr="00E93DCF">
        <w:rPr>
          <w:rFonts w:ascii="Times New Roman" w:hAnsi="Times New Roman"/>
          <w:sz w:val="28"/>
          <w:szCs w:val="28"/>
          <w:lang w:val="uk-UA"/>
        </w:rPr>
        <w:t xml:space="preserve">» за спеціальним фондом у сумі 2150260,27 </w:t>
      </w:r>
      <w:proofErr w:type="spellStart"/>
      <w:r w:rsidRPr="00E93DCF">
        <w:rPr>
          <w:rFonts w:ascii="Times New Roman" w:hAnsi="Times New Roman"/>
          <w:sz w:val="28"/>
          <w:szCs w:val="28"/>
          <w:lang w:val="uk-UA"/>
        </w:rPr>
        <w:t>т.ч</w:t>
      </w:r>
      <w:proofErr w:type="spellEnd"/>
      <w:r w:rsidRPr="00E93DCF">
        <w:rPr>
          <w:rFonts w:ascii="Times New Roman" w:hAnsi="Times New Roman"/>
          <w:sz w:val="28"/>
          <w:szCs w:val="28"/>
          <w:lang w:val="uk-UA"/>
        </w:rPr>
        <w:t>. за:</w:t>
      </w:r>
    </w:p>
    <w:p w:rsidR="00E93DCF" w:rsidRPr="00E93DCF" w:rsidRDefault="00E93DCF" w:rsidP="00E93DC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E93DCF">
        <w:rPr>
          <w:rFonts w:ascii="Times New Roman" w:hAnsi="Times New Roman"/>
          <w:sz w:val="28"/>
          <w:szCs w:val="28"/>
          <w:lang w:val="uk-UA"/>
        </w:rPr>
        <w:t xml:space="preserve">КЕКВ 2210 «Предмети, матеріали, обладнання та інвентар» на суму 235 991,00 грн; </w:t>
      </w:r>
    </w:p>
    <w:p w:rsidR="00E93DCF" w:rsidRPr="00E93DCF" w:rsidRDefault="00E93DCF" w:rsidP="00E93DC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E93DCF">
        <w:rPr>
          <w:rFonts w:ascii="Times New Roman" w:hAnsi="Times New Roman"/>
          <w:sz w:val="28"/>
          <w:szCs w:val="28"/>
          <w:lang w:val="uk-UA"/>
        </w:rPr>
        <w:t>КЕКВ 3110 «Придбання обладнання і товарів довгострокового                 використання» на суму 1 914 269,27 грн.</w:t>
      </w:r>
    </w:p>
    <w:bookmarkEnd w:id="1"/>
    <w:p w:rsidR="00E93DCF" w:rsidRPr="00E93DCF" w:rsidRDefault="00E93DCF" w:rsidP="00E93DC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E93DCF">
        <w:rPr>
          <w:rFonts w:ascii="Times New Roman" w:hAnsi="Times New Roman"/>
          <w:sz w:val="28"/>
          <w:szCs w:val="28"/>
          <w:lang w:val="uk-UA"/>
        </w:rPr>
        <w:t xml:space="preserve">3. Керівнику – відділу головному бухгалтеру бухгалтерського обліку та звітності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Хотюн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Н. </w:t>
      </w:r>
      <w:r w:rsidRPr="00E93DCF">
        <w:rPr>
          <w:rFonts w:ascii="Times New Roman" w:hAnsi="Times New Roman"/>
          <w:sz w:val="28"/>
          <w:szCs w:val="28"/>
          <w:lang w:val="uk-UA"/>
        </w:rPr>
        <w:t xml:space="preserve">здійснити необхідні  призначення та </w:t>
      </w:r>
      <w:proofErr w:type="spellStart"/>
      <w:r w:rsidRPr="00E93DCF">
        <w:rPr>
          <w:rFonts w:ascii="Times New Roman" w:hAnsi="Times New Roman"/>
          <w:sz w:val="28"/>
          <w:szCs w:val="28"/>
          <w:lang w:val="uk-UA"/>
        </w:rPr>
        <w:t>внести</w:t>
      </w:r>
      <w:proofErr w:type="spellEnd"/>
      <w:r w:rsidRPr="00E93DCF">
        <w:rPr>
          <w:rFonts w:ascii="Times New Roman" w:hAnsi="Times New Roman"/>
          <w:sz w:val="28"/>
          <w:szCs w:val="28"/>
          <w:lang w:val="uk-UA"/>
        </w:rPr>
        <w:t xml:space="preserve"> зміни до бюджету </w:t>
      </w:r>
      <w:proofErr w:type="spellStart"/>
      <w:r w:rsidRPr="00E93DCF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Pr="00E93DCF">
        <w:rPr>
          <w:rFonts w:ascii="Times New Roman" w:hAnsi="Times New Roman"/>
          <w:sz w:val="28"/>
          <w:szCs w:val="28"/>
          <w:lang w:val="uk-UA"/>
        </w:rPr>
        <w:t xml:space="preserve"> сільської територіальної громади на 2025 рік по спеціальному фонду.</w:t>
      </w:r>
    </w:p>
    <w:p w:rsidR="00E93DCF" w:rsidRPr="00E93DCF" w:rsidRDefault="00E93DCF" w:rsidP="00E93DC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E93DCF">
        <w:rPr>
          <w:rFonts w:ascii="Times New Roman" w:hAnsi="Times New Roman"/>
          <w:sz w:val="28"/>
          <w:szCs w:val="28"/>
          <w:lang w:val="uk-UA"/>
        </w:rPr>
        <w:lastRenderedPageBreak/>
        <w:t xml:space="preserve">4. Контроль за виконанням цього рішення покласти на першого заступника сільського голови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E93DCF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E93DCF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Pr="00E93DCF">
        <w:rPr>
          <w:rFonts w:ascii="Times New Roman" w:hAnsi="Times New Roman"/>
          <w:sz w:val="28"/>
          <w:szCs w:val="28"/>
          <w:lang w:val="uk-UA"/>
        </w:rPr>
        <w:t xml:space="preserve"> сільської ради  Д. </w:t>
      </w:r>
      <w:proofErr w:type="spellStart"/>
      <w:r w:rsidRPr="00E93DCF">
        <w:rPr>
          <w:rFonts w:ascii="Times New Roman" w:hAnsi="Times New Roman"/>
          <w:sz w:val="28"/>
          <w:szCs w:val="28"/>
          <w:lang w:val="uk-UA"/>
        </w:rPr>
        <w:t>Свіркіна</w:t>
      </w:r>
      <w:proofErr w:type="spellEnd"/>
      <w:r w:rsidRPr="00E93DCF">
        <w:rPr>
          <w:rFonts w:ascii="Times New Roman" w:hAnsi="Times New Roman"/>
          <w:sz w:val="28"/>
          <w:szCs w:val="28"/>
          <w:lang w:val="uk-UA"/>
        </w:rPr>
        <w:t>.</w:t>
      </w:r>
    </w:p>
    <w:bookmarkEnd w:id="0"/>
    <w:p w:rsidR="00E93DCF" w:rsidRPr="00E93DCF" w:rsidRDefault="00E93DCF" w:rsidP="00E93DC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E93DCF" w:rsidRPr="00E93DCF" w:rsidRDefault="00E93DCF" w:rsidP="00E93DC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E93DCF">
        <w:rPr>
          <w:rFonts w:ascii="Times New Roman" w:hAnsi="Times New Roman"/>
          <w:sz w:val="28"/>
          <w:szCs w:val="28"/>
          <w:lang w:val="uk-UA"/>
        </w:rPr>
        <w:t xml:space="preserve">Сільський  голова                                                               Денис КОРОТЕНКО  </w:t>
      </w:r>
    </w:p>
    <w:p w:rsidR="004A181A" w:rsidRPr="0008723F" w:rsidRDefault="00E93DCF" w:rsidP="0008723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4A181A" w:rsidRDefault="004A181A" w:rsidP="004A181A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4A181A" w:rsidRDefault="004A181A" w:rsidP="004A181A">
      <w:pPr>
        <w:pStyle w:val="a3"/>
        <w:jc w:val="center"/>
        <w:rPr>
          <w:lang w:val="uk-UA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Додаток  </w:t>
      </w:r>
    </w:p>
    <w:p w:rsidR="004A181A" w:rsidRDefault="004A181A" w:rsidP="004A181A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             до рішення виконавчого комітету </w:t>
      </w:r>
    </w:p>
    <w:p w:rsidR="004A181A" w:rsidRDefault="004A181A" w:rsidP="004A181A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    </w:t>
      </w:r>
      <w:proofErr w:type="spellStart"/>
      <w:r>
        <w:rPr>
          <w:rFonts w:ascii="Times New Roman" w:hAnsi="Times New Roman"/>
          <w:sz w:val="28"/>
          <w:szCs w:val="28"/>
          <w:lang w:val="uk-UA" w:eastAsia="en-US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 w:eastAsia="en-US"/>
        </w:rPr>
        <w:t xml:space="preserve"> сільської ради </w:t>
      </w:r>
    </w:p>
    <w:p w:rsidR="0008723F" w:rsidRDefault="0008723F" w:rsidP="004A181A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в</w:t>
      </w:r>
      <w:r w:rsidR="003226DD">
        <w:rPr>
          <w:rFonts w:ascii="Times New Roman" w:hAnsi="Times New Roman"/>
          <w:sz w:val="28"/>
          <w:szCs w:val="28"/>
          <w:lang w:val="uk-UA" w:eastAsia="en-US"/>
        </w:rPr>
        <w:t>ід 07.08.2025 року №</w:t>
      </w:r>
      <w:r w:rsidR="00E93DCF">
        <w:rPr>
          <w:rFonts w:ascii="Times New Roman" w:hAnsi="Times New Roman"/>
          <w:sz w:val="28"/>
          <w:szCs w:val="28"/>
          <w:lang w:val="uk-UA" w:eastAsia="en-US"/>
        </w:rPr>
        <w:t xml:space="preserve"> </w:t>
      </w:r>
      <w:r w:rsidR="003226DD">
        <w:rPr>
          <w:rFonts w:ascii="Times New Roman" w:hAnsi="Times New Roman"/>
          <w:sz w:val="28"/>
          <w:szCs w:val="28"/>
          <w:lang w:val="uk-UA" w:eastAsia="en-US"/>
        </w:rPr>
        <w:t>288</w:t>
      </w:r>
    </w:p>
    <w:p w:rsidR="004A181A" w:rsidRDefault="004A181A" w:rsidP="004A181A">
      <w:pPr>
        <w:spacing w:after="0"/>
        <w:jc w:val="both"/>
        <w:rPr>
          <w:rFonts w:ascii="Times New Roman" w:hAnsi="Times New Roman"/>
          <w:sz w:val="28"/>
          <w:szCs w:val="28"/>
          <w:lang w:val="uk-UA" w:eastAsia="en-US"/>
        </w:rPr>
      </w:pPr>
    </w:p>
    <w:p w:rsidR="004A181A" w:rsidRDefault="004A181A" w:rsidP="004A181A">
      <w:pPr>
        <w:spacing w:after="0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 xml:space="preserve">                                                        Перелік майна</w:t>
      </w:r>
    </w:p>
    <w:p w:rsidR="004A181A" w:rsidRDefault="004A181A" w:rsidP="004A181A">
      <w:p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</w:p>
    <w:tbl>
      <w:tblPr>
        <w:tblW w:w="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6"/>
        <w:gridCol w:w="4575"/>
        <w:gridCol w:w="993"/>
        <w:gridCol w:w="1630"/>
        <w:gridCol w:w="1737"/>
      </w:tblGrid>
      <w:tr w:rsidR="004A181A" w:rsidTr="004A181A"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A181A" w:rsidRDefault="004A181A">
            <w:pPr>
              <w:widowControl w:val="0"/>
              <w:suppressAutoHyphens/>
              <w:autoSpaceDN w:val="0"/>
              <w:spacing w:after="0"/>
              <w:jc w:val="both"/>
              <w:rPr>
                <w:rFonts w:ascii="Times New Roman" w:hAnsi="Times New Roman"/>
                <w:kern w:val="3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№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A181A" w:rsidRDefault="004A181A">
            <w:pPr>
              <w:widowControl w:val="0"/>
              <w:suppressAutoHyphens/>
              <w:autoSpaceDN w:val="0"/>
              <w:spacing w:after="0"/>
              <w:jc w:val="both"/>
              <w:rPr>
                <w:rFonts w:ascii="Times New Roman" w:hAnsi="Times New Roman"/>
                <w:kern w:val="3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Назва об’єкту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A181A" w:rsidRDefault="004A181A">
            <w:pPr>
              <w:widowControl w:val="0"/>
              <w:suppressAutoHyphens/>
              <w:autoSpaceDN w:val="0"/>
              <w:spacing w:after="0"/>
              <w:jc w:val="center"/>
              <w:rPr>
                <w:rFonts w:ascii="Times New Roman" w:hAnsi="Times New Roman"/>
                <w:kern w:val="3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Кількість (шт..)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A181A" w:rsidRDefault="004A181A">
            <w:pPr>
              <w:widowControl w:val="0"/>
              <w:suppressAutoHyphens/>
              <w:autoSpaceDN w:val="0"/>
              <w:spacing w:after="0"/>
              <w:jc w:val="center"/>
              <w:rPr>
                <w:rFonts w:ascii="Times New Roman" w:hAnsi="Times New Roman"/>
                <w:kern w:val="3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Вартість (грн)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A181A" w:rsidRDefault="004A181A">
            <w:pPr>
              <w:widowControl w:val="0"/>
              <w:suppressAutoHyphens/>
              <w:autoSpaceDN w:val="0"/>
              <w:spacing w:after="0"/>
              <w:jc w:val="center"/>
              <w:rPr>
                <w:rFonts w:ascii="Times New Roman" w:hAnsi="Times New Roman"/>
                <w:kern w:val="3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Сума (грн)</w:t>
            </w:r>
          </w:p>
        </w:tc>
      </w:tr>
      <w:tr w:rsidR="004A181A" w:rsidTr="004A181A">
        <w:trPr>
          <w:trHeight w:val="375"/>
        </w:trPr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A181A" w:rsidRDefault="004A181A">
            <w:pPr>
              <w:widowControl w:val="0"/>
              <w:suppressAutoHyphens/>
              <w:autoSpaceDN w:val="0"/>
              <w:spacing w:after="0"/>
              <w:jc w:val="center"/>
              <w:rPr>
                <w:rFonts w:ascii="Times New Roman" w:hAnsi="Times New Roman"/>
                <w:kern w:val="3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A181A" w:rsidRDefault="004A181A">
            <w:pPr>
              <w:widowControl w:val="0"/>
              <w:suppressAutoHyphens/>
              <w:autoSpaceDN w:val="0"/>
              <w:spacing w:after="0"/>
              <w:rPr>
                <w:kern w:val="3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Шлак доменний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A181A" w:rsidRDefault="004A181A">
            <w:pPr>
              <w:widowControl w:val="0"/>
              <w:suppressAutoHyphens/>
              <w:autoSpaceDN w:val="0"/>
              <w:spacing w:after="0"/>
              <w:jc w:val="center"/>
              <w:rPr>
                <w:rFonts w:ascii="Times New Roman" w:hAnsi="Times New Roman"/>
                <w:kern w:val="3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127,62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A181A" w:rsidRDefault="004A181A">
            <w:pPr>
              <w:widowControl w:val="0"/>
              <w:suppressAutoHyphens/>
              <w:autoSpaceDN w:val="0"/>
              <w:spacing w:after="0"/>
              <w:jc w:val="center"/>
              <w:rPr>
                <w:rFonts w:ascii="Times New Roman" w:hAnsi="Times New Roman"/>
                <w:kern w:val="3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67,07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A181A" w:rsidRDefault="004A181A">
            <w:pPr>
              <w:widowControl w:val="0"/>
              <w:suppressAutoHyphens/>
              <w:autoSpaceDN w:val="0"/>
              <w:spacing w:after="0"/>
              <w:jc w:val="center"/>
              <w:rPr>
                <w:rFonts w:ascii="Times New Roman" w:hAnsi="Times New Roman"/>
                <w:kern w:val="3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8559,47</w:t>
            </w:r>
          </w:p>
        </w:tc>
      </w:tr>
      <w:tr w:rsidR="004A181A" w:rsidTr="004A181A">
        <w:trPr>
          <w:trHeight w:val="255"/>
        </w:trPr>
        <w:tc>
          <w:tcPr>
            <w:tcW w:w="63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A181A" w:rsidRDefault="004A181A">
            <w:pPr>
              <w:widowControl w:val="0"/>
              <w:suppressAutoHyphens/>
              <w:autoSpaceDN w:val="0"/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A181A" w:rsidRDefault="004A181A">
            <w:pPr>
              <w:widowControl w:val="0"/>
              <w:suppressAutoHyphens/>
              <w:autoSpaceDN w:val="0"/>
              <w:spacing w:after="0"/>
              <w:jc w:val="right"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ВСЬОГО: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A181A" w:rsidRDefault="004A181A">
            <w:pPr>
              <w:widowControl w:val="0"/>
              <w:suppressAutoHyphens/>
              <w:autoSpaceDN w:val="0"/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A181A" w:rsidRDefault="004A181A">
            <w:pPr>
              <w:widowControl w:val="0"/>
              <w:suppressAutoHyphens/>
              <w:autoSpaceDN w:val="0"/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A181A" w:rsidRDefault="004A181A">
            <w:pPr>
              <w:widowControl w:val="0"/>
              <w:suppressAutoHyphens/>
              <w:autoSpaceDN w:val="0"/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>8559,47</w:t>
            </w:r>
          </w:p>
        </w:tc>
      </w:tr>
    </w:tbl>
    <w:p w:rsidR="004A181A" w:rsidRDefault="004A181A" w:rsidP="004A181A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4A181A" w:rsidRPr="0008723F" w:rsidRDefault="0008723F" w:rsidP="0008723F">
      <w:pPr>
        <w:pStyle w:val="a3"/>
        <w:rPr>
          <w:rFonts w:ascii="Times New Roman" w:hAnsi="Times New Roman"/>
          <w:sz w:val="28"/>
          <w:szCs w:val="28"/>
          <w:lang w:val="uk-UA"/>
        </w:rPr>
      </w:pPr>
      <w:r w:rsidRPr="0008723F">
        <w:rPr>
          <w:rFonts w:ascii="Times New Roman" w:hAnsi="Times New Roman"/>
          <w:sz w:val="28"/>
          <w:szCs w:val="28"/>
          <w:lang w:val="uk-UA"/>
        </w:rPr>
        <w:t xml:space="preserve">Керуючий справами  </w:t>
      </w: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</w:t>
      </w:r>
      <w:r w:rsidRPr="0008723F">
        <w:rPr>
          <w:rFonts w:ascii="Times New Roman" w:hAnsi="Times New Roman"/>
          <w:sz w:val="28"/>
          <w:szCs w:val="28"/>
          <w:lang w:val="uk-UA"/>
        </w:rPr>
        <w:t>Лариса ГОЛОВАНЬ</w:t>
      </w:r>
    </w:p>
    <w:p w:rsidR="004A181A" w:rsidRPr="0008723F" w:rsidRDefault="004A181A" w:rsidP="004A181A">
      <w:pPr>
        <w:pStyle w:val="a3"/>
        <w:ind w:firstLine="5103"/>
        <w:rPr>
          <w:rFonts w:ascii="Times New Roman" w:hAnsi="Times New Roman"/>
          <w:sz w:val="28"/>
          <w:szCs w:val="28"/>
          <w:lang w:val="uk-UA"/>
        </w:rPr>
      </w:pPr>
    </w:p>
    <w:p w:rsidR="004A181A" w:rsidRDefault="004A181A" w:rsidP="004A181A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4A181A" w:rsidRDefault="004A181A" w:rsidP="004A181A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4A181A" w:rsidRDefault="004A181A" w:rsidP="004A181A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4A181A" w:rsidRDefault="004A181A" w:rsidP="004A181A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4A181A" w:rsidRDefault="004A181A" w:rsidP="004A181A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4A181A" w:rsidRDefault="004A181A" w:rsidP="004A181A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4A181A" w:rsidRDefault="004A181A" w:rsidP="004A181A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4A181A" w:rsidRDefault="004A181A" w:rsidP="004A181A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4A181A" w:rsidRDefault="004A181A" w:rsidP="004A181A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4A181A" w:rsidRDefault="004A181A" w:rsidP="004A181A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4A181A" w:rsidRDefault="004A181A" w:rsidP="004A181A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4A181A" w:rsidRDefault="004A181A" w:rsidP="004A181A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4A181A" w:rsidRDefault="004A181A" w:rsidP="004A181A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4A181A" w:rsidRDefault="004A181A" w:rsidP="004A181A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4A181A" w:rsidRDefault="004A181A" w:rsidP="004A181A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4A181A" w:rsidRDefault="004A181A" w:rsidP="004A181A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4A181A" w:rsidRDefault="004A181A" w:rsidP="004A181A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4A181A" w:rsidRDefault="004A181A" w:rsidP="004A181A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4A181A" w:rsidRDefault="004A181A" w:rsidP="004A181A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4A181A" w:rsidRDefault="004A181A" w:rsidP="004A181A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4A181A" w:rsidRDefault="004A181A" w:rsidP="004A181A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4A181A" w:rsidRDefault="004A181A" w:rsidP="004A181A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4A181A" w:rsidRDefault="004A181A" w:rsidP="004A181A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4A181A" w:rsidRDefault="004A181A" w:rsidP="004A181A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4A181A" w:rsidRDefault="004A181A" w:rsidP="004A181A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4A181A" w:rsidRDefault="004A181A" w:rsidP="004A181A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4A181A" w:rsidRDefault="004A181A" w:rsidP="004A181A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4A181A" w:rsidRDefault="004A181A" w:rsidP="004A181A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4A181A" w:rsidRDefault="004A181A" w:rsidP="004A181A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4A181A" w:rsidRDefault="004A181A" w:rsidP="004A181A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4A181A" w:rsidRDefault="004A181A" w:rsidP="004A181A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4A181A" w:rsidRDefault="004A181A" w:rsidP="004A181A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4A181A" w:rsidRDefault="000562D0" w:rsidP="004A181A">
      <w:pPr>
        <w:pStyle w:val="a4"/>
        <w:ind w:left="0"/>
        <w:jc w:val="both"/>
        <w:rPr>
          <w:sz w:val="27"/>
          <w:szCs w:val="27"/>
          <w:lang w:val="uk-UA"/>
        </w:rPr>
      </w:pPr>
      <w:r>
        <w:rPr>
          <w:sz w:val="27"/>
          <w:szCs w:val="27"/>
          <w:lang w:val="uk-UA"/>
        </w:rPr>
        <w:t xml:space="preserve"> </w:t>
      </w:r>
      <w:bookmarkStart w:id="2" w:name="_GoBack"/>
      <w:bookmarkEnd w:id="2"/>
    </w:p>
    <w:p w:rsidR="00912C0A" w:rsidRDefault="00912C0A"/>
    <w:sectPr w:rsidR="00912C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197504"/>
    <w:multiLevelType w:val="hybridMultilevel"/>
    <w:tmpl w:val="F5A8F94C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25472E"/>
    <w:multiLevelType w:val="hybridMultilevel"/>
    <w:tmpl w:val="BB1EF320"/>
    <w:lvl w:ilvl="0" w:tplc="E6529AA2">
      <w:start w:val="1"/>
      <w:numFmt w:val="decimal"/>
      <w:lvlText w:val="%1."/>
      <w:lvlJc w:val="left"/>
      <w:pPr>
        <w:ind w:left="361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081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1801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521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241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3961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4681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401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121" w:hanging="180"/>
      </w:pPr>
      <w:rPr>
        <w:rFonts w:cs="Times New Roman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091E"/>
    <w:rsid w:val="000562D0"/>
    <w:rsid w:val="0008723F"/>
    <w:rsid w:val="003226DD"/>
    <w:rsid w:val="004A181A"/>
    <w:rsid w:val="00912C0A"/>
    <w:rsid w:val="0099091E"/>
    <w:rsid w:val="00E93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3F05F2-F5CF-4C5C-8A81-785DEB55B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A181A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qFormat/>
    <w:rsid w:val="004A181A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List Paragraph"/>
    <w:basedOn w:val="a"/>
    <w:uiPriority w:val="99"/>
    <w:qFormat/>
    <w:rsid w:val="004A181A"/>
    <w:pPr>
      <w:autoSpaceDE w:val="0"/>
      <w:autoSpaceDN w:val="0"/>
      <w:spacing w:after="0" w:line="240" w:lineRule="auto"/>
      <w:ind w:left="720"/>
      <w:contextualSpacing/>
    </w:pPr>
    <w:rPr>
      <w:rFonts w:ascii="Times New Roman" w:hAnsi="Times New Roman"/>
      <w:sz w:val="20"/>
      <w:szCs w:val="20"/>
    </w:rPr>
  </w:style>
  <w:style w:type="paragraph" w:styleId="a5">
    <w:name w:val="Balloon Text"/>
    <w:basedOn w:val="a"/>
    <w:link w:val="a6"/>
    <w:uiPriority w:val="99"/>
    <w:semiHidden/>
    <w:unhideWhenUsed/>
    <w:rsid w:val="0008723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08723F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120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4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454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11</cp:revision>
  <cp:lastPrinted>2025-08-06T12:41:00Z</cp:lastPrinted>
  <dcterms:created xsi:type="dcterms:W3CDTF">2025-08-05T05:08:00Z</dcterms:created>
  <dcterms:modified xsi:type="dcterms:W3CDTF">2025-08-15T10:20:00Z</dcterms:modified>
</cp:coreProperties>
</file>