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D1F00" w14:textId="6264C455" w:rsidR="00506AAF" w:rsidRDefault="005F2132" w:rsidP="005F21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13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4ECCD79B" w14:textId="77777777" w:rsidR="005F2132" w:rsidRPr="005F2132" w:rsidRDefault="005F2132" w:rsidP="005F21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E7E60" w14:textId="4ECEE55C" w:rsidR="00782C49" w:rsidRDefault="0088555C" w:rsidP="005F213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132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782C49" w:rsidRPr="005F2132">
        <w:rPr>
          <w:rFonts w:ascii="Times New Roman" w:hAnsi="Times New Roman" w:cs="Times New Roman"/>
          <w:b/>
          <w:bCs/>
          <w:sz w:val="28"/>
          <w:szCs w:val="28"/>
        </w:rPr>
        <w:t>епутатськ</w:t>
      </w:r>
      <w:r w:rsidR="005F2132">
        <w:rPr>
          <w:rFonts w:ascii="Times New Roman" w:hAnsi="Times New Roman" w:cs="Times New Roman"/>
          <w:b/>
          <w:bCs/>
          <w:sz w:val="28"/>
          <w:szCs w:val="28"/>
        </w:rPr>
        <w:t>ої</w:t>
      </w:r>
      <w:r w:rsidR="00782C49" w:rsidRPr="005F2132">
        <w:rPr>
          <w:rFonts w:ascii="Times New Roman" w:hAnsi="Times New Roman" w:cs="Times New Roman"/>
          <w:b/>
          <w:bCs/>
          <w:sz w:val="28"/>
          <w:szCs w:val="28"/>
        </w:rPr>
        <w:t xml:space="preserve"> фракці</w:t>
      </w:r>
      <w:r w:rsidR="005F2132">
        <w:rPr>
          <w:rFonts w:ascii="Times New Roman" w:hAnsi="Times New Roman" w:cs="Times New Roman"/>
          <w:b/>
          <w:bCs/>
          <w:sz w:val="28"/>
          <w:szCs w:val="28"/>
        </w:rPr>
        <w:t>ї</w:t>
      </w:r>
      <w:r w:rsidR="00782C49" w:rsidRPr="005F2132">
        <w:rPr>
          <w:rFonts w:ascii="Times New Roman" w:hAnsi="Times New Roman" w:cs="Times New Roman"/>
          <w:b/>
          <w:bCs/>
          <w:sz w:val="28"/>
          <w:szCs w:val="28"/>
        </w:rPr>
        <w:t xml:space="preserve"> ПОЛІТИЧНОЇ ПАРТІЇ «ВСЕУКРАЇНСЬКЕ ОБ’ЄДНАННЯ «БАТЬКІВЩИНА» в Широківській сільській раді Запорізького району Запорізької області </w:t>
      </w:r>
      <w:r w:rsidR="00782C49" w:rsidRPr="005F2132">
        <w:rPr>
          <w:rFonts w:ascii="Times New Roman" w:hAnsi="Times New Roman" w:cs="Times New Roman"/>
          <w:b/>
          <w:bCs/>
          <w:sz w:val="28"/>
          <w:szCs w:val="28"/>
          <w:lang w:val="en-US"/>
        </w:rPr>
        <w:t>VIII</w:t>
      </w:r>
      <w:r w:rsidR="00782C49" w:rsidRPr="005F2132">
        <w:rPr>
          <w:rFonts w:ascii="Times New Roman" w:hAnsi="Times New Roman" w:cs="Times New Roman"/>
          <w:b/>
          <w:bCs/>
          <w:sz w:val="28"/>
          <w:szCs w:val="28"/>
        </w:rPr>
        <w:t xml:space="preserve"> скликання</w:t>
      </w:r>
    </w:p>
    <w:p w14:paraId="7241EA83" w14:textId="5BF423D4" w:rsidR="005F2132" w:rsidRPr="005F2132" w:rsidRDefault="005F2132" w:rsidP="005F213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 2023 рік</w:t>
      </w:r>
    </w:p>
    <w:p w14:paraId="1359C5E0" w14:textId="04AEDC53" w:rsidR="005161C5" w:rsidRDefault="00782C49" w:rsidP="00506AA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821B60">
        <w:rPr>
          <w:rFonts w:ascii="TimesNewRomanPSMT" w:hAnsi="TimesNewRomanPSMT"/>
          <w:color w:val="000000"/>
          <w:sz w:val="28"/>
          <w:szCs w:val="28"/>
        </w:rPr>
        <w:br/>
      </w:r>
      <w:r w:rsidR="007B58DD" w:rsidRPr="00821B60">
        <w:rPr>
          <w:rStyle w:val="fontstyle21"/>
          <w:sz w:val="28"/>
          <w:szCs w:val="28"/>
        </w:rPr>
        <w:t>Григорій Стогній</w:t>
      </w:r>
      <w:r w:rsidRPr="00821B60">
        <w:rPr>
          <w:rStyle w:val="fontstyle21"/>
          <w:sz w:val="28"/>
          <w:szCs w:val="28"/>
        </w:rPr>
        <w:t xml:space="preserve"> </w:t>
      </w:r>
      <w:r w:rsidR="00543978">
        <w:rPr>
          <w:rStyle w:val="fontstyle21"/>
          <w:sz w:val="28"/>
          <w:szCs w:val="28"/>
        </w:rPr>
        <w:t xml:space="preserve">- </w:t>
      </w:r>
      <w:r w:rsidRPr="00821B60">
        <w:rPr>
          <w:rStyle w:val="fontstyle01"/>
          <w:sz w:val="28"/>
          <w:szCs w:val="28"/>
        </w:rPr>
        <w:t>обраний депутатом на чергових місцевих виборах 2</w:t>
      </w:r>
      <w:r w:rsidR="007B58DD" w:rsidRPr="00821B60">
        <w:rPr>
          <w:rStyle w:val="fontstyle01"/>
          <w:sz w:val="28"/>
          <w:szCs w:val="28"/>
        </w:rPr>
        <w:t>5 жовтня</w:t>
      </w:r>
      <w:r w:rsidRPr="00821B60">
        <w:rPr>
          <w:rStyle w:val="fontstyle01"/>
          <w:sz w:val="28"/>
          <w:szCs w:val="28"/>
        </w:rPr>
        <w:t xml:space="preserve"> 2020</w:t>
      </w:r>
      <w:r w:rsidR="009568A6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року від </w:t>
      </w:r>
      <w:r w:rsidR="00821B60" w:rsidRPr="00821B60">
        <w:rPr>
          <w:rFonts w:ascii="Times New Roman" w:hAnsi="Times New Roman" w:cs="Times New Roman"/>
          <w:sz w:val="28"/>
          <w:szCs w:val="28"/>
        </w:rPr>
        <w:t>Запорізької обласної організації політичної партії «ВО «Батьківщина»</w:t>
      </w:r>
      <w:r w:rsidRPr="00821B60">
        <w:rPr>
          <w:rStyle w:val="fontstyle01"/>
          <w:sz w:val="28"/>
          <w:szCs w:val="28"/>
        </w:rPr>
        <w:t xml:space="preserve"> – очолив фракцію у </w:t>
      </w:r>
      <w:r w:rsidR="00231C36">
        <w:rPr>
          <w:rStyle w:val="fontstyle01"/>
          <w:sz w:val="28"/>
          <w:szCs w:val="28"/>
        </w:rPr>
        <w:t xml:space="preserve">Широківській </w:t>
      </w:r>
      <w:r w:rsidR="00821B60" w:rsidRPr="00821B60">
        <w:rPr>
          <w:rStyle w:val="fontstyle01"/>
          <w:sz w:val="28"/>
          <w:szCs w:val="28"/>
        </w:rPr>
        <w:t xml:space="preserve">сільській </w:t>
      </w:r>
      <w:r w:rsidRPr="00821B60">
        <w:rPr>
          <w:rStyle w:val="fontstyle01"/>
          <w:sz w:val="28"/>
          <w:szCs w:val="28"/>
        </w:rPr>
        <w:t>раді. За рішенням</w:t>
      </w:r>
      <w:r w:rsidR="00821B60" w:rsidRPr="00821B60">
        <w:rPr>
          <w:rStyle w:val="fontstyle01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ради обраний </w:t>
      </w:r>
      <w:r w:rsidR="009568A6">
        <w:rPr>
          <w:rStyle w:val="fontstyle01"/>
          <w:sz w:val="28"/>
          <w:szCs w:val="28"/>
        </w:rPr>
        <w:t>заступником</w:t>
      </w:r>
      <w:r w:rsidR="00821B60" w:rsidRPr="00821B60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821B60" w:rsidRPr="00821B60">
        <w:rPr>
          <w:rFonts w:ascii="Times New Roman" w:eastAsia="Times New Roman" w:hAnsi="Times New Roman" w:cs="Times New Roman"/>
          <w:sz w:val="28"/>
          <w:szCs w:val="28"/>
          <w:lang w:eastAsia="ar-SA"/>
        </w:rPr>
        <w:t>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63E3E86A" w14:textId="27651BFF" w:rsidR="00231C36" w:rsidRDefault="005161C5" w:rsidP="00506A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Style w:val="fontstyle01"/>
          <w:sz w:val="28"/>
          <w:szCs w:val="28"/>
        </w:rPr>
        <w:t>На протязі 202</w:t>
      </w:r>
      <w:r w:rsidR="00DE0676" w:rsidRPr="00DE0676">
        <w:rPr>
          <w:rStyle w:val="fontstyle01"/>
          <w:sz w:val="28"/>
          <w:szCs w:val="28"/>
        </w:rPr>
        <w:t>3</w:t>
      </w:r>
      <w:bookmarkStart w:id="0" w:name="_GoBack"/>
      <w:bookmarkEnd w:id="0"/>
      <w:r>
        <w:rPr>
          <w:rStyle w:val="fontstyle01"/>
          <w:sz w:val="28"/>
          <w:szCs w:val="28"/>
        </w:rPr>
        <w:t xml:space="preserve"> року взяв участь у роботі </w:t>
      </w:r>
      <w:r w:rsidR="00F55855">
        <w:rPr>
          <w:rStyle w:val="fontstyle01"/>
          <w:sz w:val="28"/>
          <w:szCs w:val="28"/>
        </w:rPr>
        <w:t>7</w:t>
      </w:r>
      <w:r>
        <w:rPr>
          <w:rStyle w:val="fontstyle01"/>
          <w:sz w:val="28"/>
          <w:szCs w:val="28"/>
        </w:rPr>
        <w:t xml:space="preserve"> пленарних засідань,</w:t>
      </w:r>
      <w:r w:rsidRPr="00821B60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1</w:t>
      </w:r>
      <w:r w:rsidR="00F55855">
        <w:rPr>
          <w:rStyle w:val="fontstyle01"/>
          <w:sz w:val="28"/>
          <w:szCs w:val="28"/>
        </w:rPr>
        <w:t>0</w:t>
      </w:r>
      <w:r>
        <w:rPr>
          <w:rStyle w:val="fontstyle01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>засідан</w:t>
      </w:r>
      <w:r>
        <w:rPr>
          <w:rStyle w:val="fontstyle01"/>
          <w:sz w:val="28"/>
          <w:szCs w:val="28"/>
        </w:rPr>
        <w:t>ь</w:t>
      </w:r>
      <w:r w:rsidRPr="00821B60">
        <w:rPr>
          <w:rStyle w:val="fontstyle01"/>
          <w:sz w:val="28"/>
          <w:szCs w:val="28"/>
        </w:rPr>
        <w:t xml:space="preserve"> постійної комісії з питань </w:t>
      </w:r>
      <w:r w:rsidRPr="00821B60">
        <w:rPr>
          <w:rFonts w:ascii="Times New Roman" w:eastAsia="Times New Roman" w:hAnsi="Times New Roman" w:cs="Times New Roman"/>
          <w:sz w:val="28"/>
          <w:szCs w:val="28"/>
          <w:lang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  <w:r w:rsidR="00782C49" w:rsidRPr="00821B60">
        <w:rPr>
          <w:rFonts w:ascii="TimesNewRomanPSMT" w:hAnsi="TimesNewRomanPSMT"/>
          <w:color w:val="000000"/>
          <w:sz w:val="28"/>
          <w:szCs w:val="28"/>
        </w:rPr>
        <w:br/>
      </w:r>
      <w:r w:rsidR="009568A6">
        <w:rPr>
          <w:rStyle w:val="fontstyle21"/>
          <w:sz w:val="28"/>
          <w:szCs w:val="28"/>
        </w:rPr>
        <w:t>Сергій Прокоф</w:t>
      </w:r>
      <w:r w:rsidR="009568A6" w:rsidRPr="009568A6">
        <w:rPr>
          <w:rStyle w:val="fontstyle21"/>
          <w:sz w:val="28"/>
          <w:szCs w:val="28"/>
        </w:rPr>
        <w:t>’</w:t>
      </w:r>
      <w:r w:rsidR="009568A6">
        <w:rPr>
          <w:rStyle w:val="fontstyle21"/>
          <w:sz w:val="28"/>
          <w:szCs w:val="28"/>
        </w:rPr>
        <w:t>єв</w:t>
      </w:r>
      <w:r w:rsidR="00782C49" w:rsidRPr="00821B60">
        <w:rPr>
          <w:rStyle w:val="fontstyle21"/>
          <w:sz w:val="28"/>
          <w:szCs w:val="28"/>
        </w:rPr>
        <w:t xml:space="preserve"> </w:t>
      </w:r>
      <w:r w:rsidR="00543978">
        <w:rPr>
          <w:rStyle w:val="fontstyle21"/>
          <w:sz w:val="28"/>
          <w:szCs w:val="28"/>
        </w:rPr>
        <w:t xml:space="preserve">- </w:t>
      </w:r>
      <w:r w:rsidR="00782C49" w:rsidRPr="00821B60">
        <w:rPr>
          <w:rStyle w:val="fontstyle01"/>
          <w:sz w:val="28"/>
          <w:szCs w:val="28"/>
        </w:rPr>
        <w:t>обраний депутатом на чергових місцевих виборах 25 жовтня 2020</w:t>
      </w:r>
      <w:r w:rsidR="00231C36">
        <w:rPr>
          <w:rStyle w:val="fontstyle01"/>
          <w:sz w:val="28"/>
          <w:szCs w:val="28"/>
        </w:rPr>
        <w:t xml:space="preserve"> р</w:t>
      </w:r>
      <w:r w:rsidR="00782C49" w:rsidRPr="00821B60">
        <w:rPr>
          <w:rStyle w:val="fontstyle01"/>
          <w:sz w:val="28"/>
          <w:szCs w:val="28"/>
        </w:rPr>
        <w:t xml:space="preserve">оку </w:t>
      </w:r>
      <w:r w:rsidR="009568A6" w:rsidRPr="00821B60">
        <w:rPr>
          <w:rStyle w:val="fontstyle01"/>
          <w:sz w:val="28"/>
          <w:szCs w:val="28"/>
        </w:rPr>
        <w:t xml:space="preserve">від </w:t>
      </w:r>
      <w:r w:rsidR="009568A6" w:rsidRPr="00821B60">
        <w:rPr>
          <w:rFonts w:ascii="Times New Roman" w:hAnsi="Times New Roman" w:cs="Times New Roman"/>
          <w:sz w:val="28"/>
          <w:szCs w:val="28"/>
        </w:rPr>
        <w:t>Запорізької обласної організації політичної партії «ВО «Батьківщина»</w:t>
      </w:r>
      <w:r w:rsidR="009568A6">
        <w:rPr>
          <w:rFonts w:ascii="Times New Roman" w:hAnsi="Times New Roman" w:cs="Times New Roman"/>
          <w:sz w:val="28"/>
          <w:szCs w:val="28"/>
        </w:rPr>
        <w:t xml:space="preserve"> </w:t>
      </w:r>
      <w:r w:rsidR="00782C49" w:rsidRPr="00821B60">
        <w:rPr>
          <w:rStyle w:val="fontstyle01"/>
          <w:sz w:val="28"/>
          <w:szCs w:val="28"/>
        </w:rPr>
        <w:t>у</w:t>
      </w:r>
      <w:r w:rsidR="009568A6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782C49" w:rsidRPr="00821B60">
        <w:rPr>
          <w:rStyle w:val="fontstyle01"/>
          <w:sz w:val="28"/>
          <w:szCs w:val="28"/>
        </w:rPr>
        <w:t xml:space="preserve">територіальному виборчому окрузі № </w:t>
      </w:r>
      <w:r w:rsidR="009568A6">
        <w:rPr>
          <w:rStyle w:val="fontstyle01"/>
          <w:sz w:val="28"/>
          <w:szCs w:val="28"/>
        </w:rPr>
        <w:t>1</w:t>
      </w:r>
      <w:r w:rsidR="00782C49" w:rsidRPr="00821B60">
        <w:rPr>
          <w:rStyle w:val="fontstyle01"/>
          <w:sz w:val="28"/>
          <w:szCs w:val="28"/>
        </w:rPr>
        <w:t xml:space="preserve">, увійшов до складу фракції ВО «Батьківщина» </w:t>
      </w:r>
      <w:r w:rsidR="009568A6">
        <w:rPr>
          <w:rStyle w:val="fontstyle01"/>
          <w:sz w:val="28"/>
          <w:szCs w:val="28"/>
        </w:rPr>
        <w:t>у Широківській сільській</w:t>
      </w:r>
      <w:r w:rsidR="00782C49" w:rsidRPr="00821B60">
        <w:rPr>
          <w:rStyle w:val="fontstyle01"/>
          <w:sz w:val="28"/>
          <w:szCs w:val="28"/>
        </w:rPr>
        <w:t xml:space="preserve"> раді. За рішенням ради обраний головою постійної комісії з</w:t>
      </w:r>
      <w:r w:rsidR="009568A6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782C49" w:rsidRPr="00821B60">
        <w:rPr>
          <w:rStyle w:val="fontstyle01"/>
          <w:sz w:val="28"/>
          <w:szCs w:val="28"/>
        </w:rPr>
        <w:t xml:space="preserve">питань </w:t>
      </w:r>
      <w:r w:rsidR="009568A6" w:rsidRPr="00821B60">
        <w:rPr>
          <w:rFonts w:ascii="Times New Roman" w:eastAsia="Times New Roman" w:hAnsi="Times New Roman" w:cs="Times New Roman"/>
          <w:sz w:val="28"/>
          <w:szCs w:val="28"/>
          <w:lang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="00231C36">
        <w:rPr>
          <w:rStyle w:val="fontstyle01"/>
          <w:sz w:val="28"/>
          <w:szCs w:val="28"/>
        </w:rPr>
        <w:t>, увійшов до складу фракції ВО «Батьківщина» Широківської сільської</w:t>
      </w:r>
      <w:r w:rsidR="00782C49" w:rsidRPr="00821B60">
        <w:rPr>
          <w:rStyle w:val="fontstyle01"/>
          <w:sz w:val="28"/>
          <w:szCs w:val="28"/>
        </w:rPr>
        <w:t xml:space="preserve"> ради</w:t>
      </w:r>
      <w:r w:rsidR="00231C36">
        <w:rPr>
          <w:rStyle w:val="fontstyle01"/>
          <w:sz w:val="28"/>
          <w:szCs w:val="28"/>
        </w:rPr>
        <w:t>.</w:t>
      </w:r>
    </w:p>
    <w:p w14:paraId="6483146E" w14:textId="2A0FE22E" w:rsidR="00231C36" w:rsidRDefault="00231C36" w:rsidP="00506AAF">
      <w:pPr>
        <w:spacing w:after="0" w:line="240" w:lineRule="auto"/>
        <w:rPr>
          <w:rStyle w:val="fontstyle01"/>
          <w:sz w:val="28"/>
          <w:szCs w:val="28"/>
        </w:rPr>
      </w:pPr>
      <w:r w:rsidRPr="00231C3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Олена Правдюк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– обрана депутаткой </w:t>
      </w:r>
      <w:r w:rsidRPr="00821B60">
        <w:rPr>
          <w:rStyle w:val="fontstyle01"/>
          <w:sz w:val="28"/>
          <w:szCs w:val="28"/>
        </w:rPr>
        <w:t>на чергових місцевих виборах 25 жовтня 2020</w:t>
      </w:r>
      <w:r>
        <w:rPr>
          <w:rStyle w:val="fontstyle01"/>
          <w:sz w:val="28"/>
          <w:szCs w:val="28"/>
        </w:rPr>
        <w:t xml:space="preserve"> р</w:t>
      </w:r>
      <w:r w:rsidRPr="00821B60">
        <w:rPr>
          <w:rStyle w:val="fontstyle01"/>
          <w:sz w:val="28"/>
          <w:szCs w:val="28"/>
        </w:rPr>
        <w:t xml:space="preserve">оку від </w:t>
      </w:r>
      <w:r w:rsidRPr="00821B60">
        <w:rPr>
          <w:rFonts w:ascii="Times New Roman" w:hAnsi="Times New Roman" w:cs="Times New Roman"/>
          <w:sz w:val="28"/>
          <w:szCs w:val="28"/>
        </w:rPr>
        <w:t>Запорізької обласної організації політичної партії «ВО «Батьківщина»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>у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територіальному виборчому окрузі № </w:t>
      </w:r>
      <w:r>
        <w:rPr>
          <w:rStyle w:val="fontstyle01"/>
          <w:sz w:val="28"/>
          <w:szCs w:val="28"/>
        </w:rPr>
        <w:t>2</w:t>
      </w:r>
      <w:r w:rsidRPr="00821B60">
        <w:rPr>
          <w:rStyle w:val="fontstyle01"/>
          <w:sz w:val="28"/>
          <w:szCs w:val="28"/>
        </w:rPr>
        <w:t>, увійш</w:t>
      </w:r>
      <w:r>
        <w:rPr>
          <w:rStyle w:val="fontstyle01"/>
          <w:sz w:val="28"/>
          <w:szCs w:val="28"/>
        </w:rPr>
        <w:t>ла</w:t>
      </w:r>
      <w:r w:rsidRPr="00821B60">
        <w:rPr>
          <w:rStyle w:val="fontstyle01"/>
          <w:sz w:val="28"/>
          <w:szCs w:val="28"/>
        </w:rPr>
        <w:t xml:space="preserve"> до складу фракції ВО «Батьківщина» </w:t>
      </w:r>
      <w:r>
        <w:rPr>
          <w:rStyle w:val="fontstyle01"/>
          <w:sz w:val="28"/>
          <w:szCs w:val="28"/>
        </w:rPr>
        <w:t>у сільській</w:t>
      </w:r>
      <w:r w:rsidRPr="00821B60">
        <w:rPr>
          <w:rStyle w:val="fontstyle01"/>
          <w:sz w:val="28"/>
          <w:szCs w:val="28"/>
        </w:rPr>
        <w:t xml:space="preserve"> раді. За рішенням ради обран</w:t>
      </w:r>
      <w:r>
        <w:rPr>
          <w:rStyle w:val="fontstyle01"/>
          <w:sz w:val="28"/>
          <w:szCs w:val="28"/>
        </w:rPr>
        <w:t>а секретарем Широківської сільської ради</w:t>
      </w:r>
      <w:r w:rsidR="005161C5">
        <w:rPr>
          <w:rStyle w:val="fontstyle01"/>
          <w:sz w:val="28"/>
          <w:szCs w:val="28"/>
        </w:rPr>
        <w:t xml:space="preserve"> Запорізького району Запорізької області.</w:t>
      </w:r>
    </w:p>
    <w:p w14:paraId="3E64C1C6" w14:textId="443EC808" w:rsidR="005161C5" w:rsidRDefault="005161C5" w:rsidP="00506AAF">
      <w:pPr>
        <w:spacing w:after="0" w:line="240" w:lineRule="auto"/>
        <w:rPr>
          <w:rStyle w:val="fontstyle01"/>
          <w:sz w:val="28"/>
          <w:szCs w:val="28"/>
        </w:rPr>
      </w:pPr>
      <w:r>
        <w:rPr>
          <w:rStyle w:val="fontstyle21"/>
          <w:sz w:val="28"/>
          <w:szCs w:val="28"/>
        </w:rPr>
        <w:t>Ганна Кислинська</w:t>
      </w:r>
      <w:r w:rsidRPr="00821B60">
        <w:rPr>
          <w:rStyle w:val="fontstyle21"/>
          <w:sz w:val="28"/>
          <w:szCs w:val="28"/>
        </w:rPr>
        <w:t xml:space="preserve"> </w:t>
      </w:r>
      <w:r w:rsidR="00543978">
        <w:rPr>
          <w:rStyle w:val="fontstyle21"/>
          <w:sz w:val="28"/>
          <w:szCs w:val="28"/>
        </w:rPr>
        <w:t xml:space="preserve">- </w:t>
      </w:r>
      <w:r w:rsidRPr="00821B60">
        <w:rPr>
          <w:rStyle w:val="fontstyle01"/>
          <w:sz w:val="28"/>
          <w:szCs w:val="28"/>
        </w:rPr>
        <w:t>обран</w:t>
      </w:r>
      <w:r>
        <w:rPr>
          <w:rStyle w:val="fontstyle01"/>
          <w:sz w:val="28"/>
          <w:szCs w:val="28"/>
        </w:rPr>
        <w:t xml:space="preserve">а </w:t>
      </w:r>
      <w:r w:rsidRPr="00821B60">
        <w:rPr>
          <w:rStyle w:val="fontstyle01"/>
          <w:sz w:val="28"/>
          <w:szCs w:val="28"/>
        </w:rPr>
        <w:t>депутат</w:t>
      </w:r>
      <w:r>
        <w:rPr>
          <w:rStyle w:val="fontstyle01"/>
          <w:sz w:val="28"/>
          <w:szCs w:val="28"/>
        </w:rPr>
        <w:t>кой</w:t>
      </w:r>
      <w:r w:rsidRPr="00821B60">
        <w:rPr>
          <w:rStyle w:val="fontstyle01"/>
          <w:sz w:val="28"/>
          <w:szCs w:val="28"/>
        </w:rPr>
        <w:t xml:space="preserve"> на чергових місцевих виборах 25 жовтня 2020</w:t>
      </w:r>
      <w:r>
        <w:rPr>
          <w:rStyle w:val="fontstyle01"/>
          <w:sz w:val="28"/>
          <w:szCs w:val="28"/>
        </w:rPr>
        <w:t xml:space="preserve"> р</w:t>
      </w:r>
      <w:r w:rsidRPr="00821B60">
        <w:rPr>
          <w:rStyle w:val="fontstyle01"/>
          <w:sz w:val="28"/>
          <w:szCs w:val="28"/>
        </w:rPr>
        <w:t xml:space="preserve">оку від </w:t>
      </w:r>
      <w:r w:rsidRPr="00821B60">
        <w:rPr>
          <w:rFonts w:ascii="Times New Roman" w:hAnsi="Times New Roman" w:cs="Times New Roman"/>
          <w:sz w:val="28"/>
          <w:szCs w:val="28"/>
        </w:rPr>
        <w:t>Запорізької обласної організації політичної партії «ВО «Батьківщина»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>у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територіальному виборчому окрузі № </w:t>
      </w:r>
      <w:r>
        <w:rPr>
          <w:rStyle w:val="fontstyle01"/>
          <w:sz w:val="28"/>
          <w:szCs w:val="28"/>
        </w:rPr>
        <w:t>2</w:t>
      </w:r>
      <w:r w:rsidRPr="00821B60">
        <w:rPr>
          <w:rStyle w:val="fontstyle01"/>
          <w:sz w:val="28"/>
          <w:szCs w:val="28"/>
        </w:rPr>
        <w:t>, увійш</w:t>
      </w:r>
      <w:r>
        <w:rPr>
          <w:rStyle w:val="fontstyle01"/>
          <w:sz w:val="28"/>
          <w:szCs w:val="28"/>
        </w:rPr>
        <w:t xml:space="preserve">ла </w:t>
      </w:r>
      <w:r w:rsidRPr="00821B60">
        <w:rPr>
          <w:rStyle w:val="fontstyle01"/>
          <w:sz w:val="28"/>
          <w:szCs w:val="28"/>
        </w:rPr>
        <w:t xml:space="preserve">до складу фракції ВО «Батьківщина» </w:t>
      </w:r>
      <w:r>
        <w:rPr>
          <w:rStyle w:val="fontstyle01"/>
          <w:sz w:val="28"/>
          <w:szCs w:val="28"/>
        </w:rPr>
        <w:t>у Широківській сільській</w:t>
      </w:r>
      <w:r w:rsidRPr="00821B60">
        <w:rPr>
          <w:rStyle w:val="fontstyle01"/>
          <w:sz w:val="28"/>
          <w:szCs w:val="28"/>
        </w:rPr>
        <w:t xml:space="preserve"> раді. За рішенням ради обран</w:t>
      </w:r>
      <w:r>
        <w:rPr>
          <w:rStyle w:val="fontstyle01"/>
          <w:sz w:val="28"/>
          <w:szCs w:val="28"/>
        </w:rPr>
        <w:t>а</w:t>
      </w:r>
      <w:r w:rsidRPr="00821B60">
        <w:rPr>
          <w:rStyle w:val="fontstyle01"/>
          <w:sz w:val="28"/>
          <w:szCs w:val="28"/>
        </w:rPr>
        <w:t xml:space="preserve"> головою постійної комісії з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питань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фінансів та бюджету, соціально-економічного розвитку,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>промисловості,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підприємництва,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транспорту та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>зв’язку, сфери послуг та регуляторної діяльності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r>
        <w:rPr>
          <w:rStyle w:val="fontstyle01"/>
          <w:sz w:val="28"/>
          <w:szCs w:val="28"/>
        </w:rPr>
        <w:t>.</w:t>
      </w:r>
    </w:p>
    <w:p w14:paraId="66DE11E1" w14:textId="2C374261" w:rsidR="005161C5" w:rsidRDefault="005161C5" w:rsidP="00506A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Style w:val="fontstyle21"/>
          <w:sz w:val="28"/>
          <w:szCs w:val="28"/>
        </w:rPr>
        <w:t>Павло Суберляк</w:t>
      </w:r>
      <w:r w:rsidRPr="00821B60">
        <w:rPr>
          <w:rStyle w:val="fontstyle21"/>
          <w:sz w:val="28"/>
          <w:szCs w:val="28"/>
        </w:rPr>
        <w:t xml:space="preserve"> </w:t>
      </w:r>
      <w:r w:rsidR="00543978">
        <w:rPr>
          <w:rStyle w:val="fontstyle21"/>
          <w:sz w:val="28"/>
          <w:szCs w:val="28"/>
        </w:rPr>
        <w:t xml:space="preserve">- </w:t>
      </w:r>
      <w:r w:rsidRPr="00821B60">
        <w:rPr>
          <w:rStyle w:val="fontstyle01"/>
          <w:sz w:val="28"/>
          <w:szCs w:val="28"/>
        </w:rPr>
        <w:t>обран</w:t>
      </w:r>
      <w:r>
        <w:rPr>
          <w:rStyle w:val="fontstyle01"/>
          <w:sz w:val="28"/>
          <w:szCs w:val="28"/>
        </w:rPr>
        <w:t xml:space="preserve">ий </w:t>
      </w:r>
      <w:r w:rsidRPr="00821B60">
        <w:rPr>
          <w:rStyle w:val="fontstyle01"/>
          <w:sz w:val="28"/>
          <w:szCs w:val="28"/>
        </w:rPr>
        <w:t>депутат</w:t>
      </w:r>
      <w:r>
        <w:rPr>
          <w:rStyle w:val="fontstyle01"/>
          <w:sz w:val="28"/>
          <w:szCs w:val="28"/>
        </w:rPr>
        <w:t>ом</w:t>
      </w:r>
      <w:r w:rsidRPr="00821B60">
        <w:rPr>
          <w:rStyle w:val="fontstyle01"/>
          <w:sz w:val="28"/>
          <w:szCs w:val="28"/>
        </w:rPr>
        <w:t xml:space="preserve"> на чергових місцевих виборах 25 жовтня 2020</w:t>
      </w:r>
      <w:r>
        <w:rPr>
          <w:rStyle w:val="fontstyle01"/>
          <w:sz w:val="28"/>
          <w:szCs w:val="28"/>
        </w:rPr>
        <w:t xml:space="preserve"> р</w:t>
      </w:r>
      <w:r w:rsidRPr="00821B60">
        <w:rPr>
          <w:rStyle w:val="fontstyle01"/>
          <w:sz w:val="28"/>
          <w:szCs w:val="28"/>
        </w:rPr>
        <w:t xml:space="preserve">оку від </w:t>
      </w:r>
      <w:r w:rsidRPr="00821B60">
        <w:rPr>
          <w:rFonts w:ascii="Times New Roman" w:hAnsi="Times New Roman" w:cs="Times New Roman"/>
          <w:sz w:val="28"/>
          <w:szCs w:val="28"/>
        </w:rPr>
        <w:t>Запорізької обласної організації політичної партії «ВО «Батьківщина»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>у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територіальному виборчому окрузі № </w:t>
      </w:r>
      <w:r>
        <w:rPr>
          <w:rStyle w:val="fontstyle01"/>
          <w:sz w:val="28"/>
          <w:szCs w:val="28"/>
        </w:rPr>
        <w:t>2</w:t>
      </w:r>
      <w:r w:rsidRPr="00821B60">
        <w:rPr>
          <w:rStyle w:val="fontstyle01"/>
          <w:sz w:val="28"/>
          <w:szCs w:val="28"/>
        </w:rPr>
        <w:t>, увійш</w:t>
      </w:r>
      <w:r>
        <w:rPr>
          <w:rStyle w:val="fontstyle01"/>
          <w:sz w:val="28"/>
          <w:szCs w:val="28"/>
        </w:rPr>
        <w:t xml:space="preserve">ов </w:t>
      </w:r>
      <w:r w:rsidRPr="00821B60">
        <w:rPr>
          <w:rStyle w:val="fontstyle01"/>
          <w:sz w:val="28"/>
          <w:szCs w:val="28"/>
        </w:rPr>
        <w:t xml:space="preserve">до складу </w:t>
      </w:r>
      <w:r w:rsidRPr="00821B60">
        <w:rPr>
          <w:rStyle w:val="fontstyle01"/>
          <w:sz w:val="28"/>
          <w:szCs w:val="28"/>
        </w:rPr>
        <w:lastRenderedPageBreak/>
        <w:t xml:space="preserve">фракції ВО «Батьківщина» </w:t>
      </w:r>
      <w:r>
        <w:rPr>
          <w:rStyle w:val="fontstyle01"/>
          <w:sz w:val="28"/>
          <w:szCs w:val="28"/>
        </w:rPr>
        <w:t>у Широківській сільській</w:t>
      </w:r>
      <w:r w:rsidRPr="00821B60">
        <w:rPr>
          <w:rStyle w:val="fontstyle01"/>
          <w:sz w:val="28"/>
          <w:szCs w:val="28"/>
        </w:rPr>
        <w:t xml:space="preserve"> раді. За рішенням ради обран</w:t>
      </w:r>
      <w:r>
        <w:rPr>
          <w:rStyle w:val="fontstyle01"/>
          <w:sz w:val="28"/>
          <w:szCs w:val="28"/>
        </w:rPr>
        <w:t>ий членом</w:t>
      </w:r>
      <w:r w:rsidRPr="00821B60">
        <w:rPr>
          <w:rStyle w:val="fontstyle01"/>
          <w:sz w:val="28"/>
          <w:szCs w:val="28"/>
        </w:rPr>
        <w:t xml:space="preserve"> постійної комісії з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питань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фінансів та бюджету, соціально-економічного розвитку,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>промисловості,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підприємництва,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транспорту та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>зв’язку, сфери послуг та регуляторної діяльності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r>
        <w:rPr>
          <w:rStyle w:val="fontstyle01"/>
          <w:sz w:val="28"/>
          <w:szCs w:val="28"/>
        </w:rPr>
        <w:t>.</w:t>
      </w:r>
    </w:p>
    <w:p w14:paraId="60BF4706" w14:textId="3BF96FB3" w:rsidR="005161C5" w:rsidRDefault="005161C5" w:rsidP="00506AAF">
      <w:pPr>
        <w:spacing w:after="0" w:line="240" w:lineRule="auto"/>
        <w:rPr>
          <w:rStyle w:val="fontstyle01"/>
          <w:sz w:val="28"/>
          <w:szCs w:val="28"/>
        </w:rPr>
      </w:pPr>
      <w:r>
        <w:rPr>
          <w:rStyle w:val="fontstyle21"/>
          <w:sz w:val="28"/>
          <w:szCs w:val="28"/>
        </w:rPr>
        <w:t>Андрій Хижняк</w:t>
      </w:r>
      <w:r w:rsidRPr="00821B60">
        <w:rPr>
          <w:rStyle w:val="fontstyle21"/>
          <w:sz w:val="28"/>
          <w:szCs w:val="28"/>
        </w:rPr>
        <w:t xml:space="preserve"> </w:t>
      </w:r>
      <w:r w:rsidR="00543978">
        <w:rPr>
          <w:rStyle w:val="fontstyle21"/>
          <w:sz w:val="28"/>
          <w:szCs w:val="28"/>
        </w:rPr>
        <w:t xml:space="preserve">- </w:t>
      </w:r>
      <w:r w:rsidRPr="00821B60">
        <w:rPr>
          <w:rStyle w:val="fontstyle01"/>
          <w:sz w:val="28"/>
          <w:szCs w:val="28"/>
        </w:rPr>
        <w:t>обран</w:t>
      </w:r>
      <w:r>
        <w:rPr>
          <w:rStyle w:val="fontstyle01"/>
          <w:sz w:val="28"/>
          <w:szCs w:val="28"/>
        </w:rPr>
        <w:t xml:space="preserve">ий </w:t>
      </w:r>
      <w:r w:rsidRPr="00821B60">
        <w:rPr>
          <w:rStyle w:val="fontstyle01"/>
          <w:sz w:val="28"/>
          <w:szCs w:val="28"/>
        </w:rPr>
        <w:t>депутат</w:t>
      </w:r>
      <w:r>
        <w:rPr>
          <w:rStyle w:val="fontstyle01"/>
          <w:sz w:val="28"/>
          <w:szCs w:val="28"/>
        </w:rPr>
        <w:t>ом</w:t>
      </w:r>
      <w:r w:rsidRPr="00821B60">
        <w:rPr>
          <w:rStyle w:val="fontstyle01"/>
          <w:sz w:val="28"/>
          <w:szCs w:val="28"/>
        </w:rPr>
        <w:t xml:space="preserve"> на чергових місцевих виборах 25 жовтня 2020</w:t>
      </w:r>
      <w:r>
        <w:rPr>
          <w:rStyle w:val="fontstyle01"/>
          <w:sz w:val="28"/>
          <w:szCs w:val="28"/>
        </w:rPr>
        <w:t xml:space="preserve"> р</w:t>
      </w:r>
      <w:r w:rsidRPr="00821B60">
        <w:rPr>
          <w:rStyle w:val="fontstyle01"/>
          <w:sz w:val="28"/>
          <w:szCs w:val="28"/>
        </w:rPr>
        <w:t xml:space="preserve">оку від </w:t>
      </w:r>
      <w:r w:rsidRPr="00821B60">
        <w:rPr>
          <w:rFonts w:ascii="Times New Roman" w:hAnsi="Times New Roman" w:cs="Times New Roman"/>
          <w:sz w:val="28"/>
          <w:szCs w:val="28"/>
        </w:rPr>
        <w:t>Запорізької обласної організації політичної партії «ВО «Батьківщина»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>у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територіальному виборчому окрузі № </w:t>
      </w:r>
      <w:r>
        <w:rPr>
          <w:rStyle w:val="fontstyle01"/>
          <w:sz w:val="28"/>
          <w:szCs w:val="28"/>
        </w:rPr>
        <w:t>3</w:t>
      </w:r>
      <w:r w:rsidRPr="00821B60">
        <w:rPr>
          <w:rStyle w:val="fontstyle01"/>
          <w:sz w:val="28"/>
          <w:szCs w:val="28"/>
        </w:rPr>
        <w:t>, увійш</w:t>
      </w:r>
      <w:r>
        <w:rPr>
          <w:rStyle w:val="fontstyle01"/>
          <w:sz w:val="28"/>
          <w:szCs w:val="28"/>
        </w:rPr>
        <w:t xml:space="preserve">ов </w:t>
      </w:r>
      <w:r w:rsidRPr="00821B60">
        <w:rPr>
          <w:rStyle w:val="fontstyle01"/>
          <w:sz w:val="28"/>
          <w:szCs w:val="28"/>
        </w:rPr>
        <w:t xml:space="preserve">до складу фракції ВО «Батьківщина» </w:t>
      </w:r>
      <w:r>
        <w:rPr>
          <w:rStyle w:val="fontstyle01"/>
          <w:sz w:val="28"/>
          <w:szCs w:val="28"/>
        </w:rPr>
        <w:t>у Широківській сільській</w:t>
      </w:r>
      <w:r w:rsidRPr="00821B60">
        <w:rPr>
          <w:rStyle w:val="fontstyle01"/>
          <w:sz w:val="28"/>
          <w:szCs w:val="28"/>
        </w:rPr>
        <w:t xml:space="preserve"> раді. За рішенням ради обран</w:t>
      </w:r>
      <w:r>
        <w:rPr>
          <w:rStyle w:val="fontstyle01"/>
          <w:sz w:val="28"/>
          <w:szCs w:val="28"/>
        </w:rPr>
        <w:t>ий членом</w:t>
      </w:r>
      <w:r w:rsidRPr="00821B60">
        <w:rPr>
          <w:rStyle w:val="fontstyle01"/>
          <w:sz w:val="28"/>
          <w:szCs w:val="28"/>
        </w:rPr>
        <w:t xml:space="preserve"> постійної комісії з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821B60">
        <w:rPr>
          <w:rStyle w:val="fontstyle01"/>
          <w:sz w:val="28"/>
          <w:szCs w:val="28"/>
        </w:rPr>
        <w:t xml:space="preserve">питань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фінансів та бюджету, соціально-економічного розвитку,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>промисловості,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підприємництва,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транспорту та </w:t>
      </w:r>
      <w:r w:rsidRPr="00447DEC">
        <w:rPr>
          <w:rFonts w:ascii="Times New Roman" w:eastAsia="Times New Roman" w:hAnsi="Times New Roman" w:cs="Times New Roman"/>
          <w:sz w:val="28"/>
          <w:szCs w:val="28"/>
          <w:lang w:eastAsia="ar-SA"/>
        </w:rPr>
        <w:t>зв’язку, сфери послуг та регуляторної діяльності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r>
        <w:rPr>
          <w:rStyle w:val="fontstyle01"/>
          <w:sz w:val="28"/>
          <w:szCs w:val="28"/>
        </w:rPr>
        <w:t>.</w:t>
      </w:r>
    </w:p>
    <w:p w14:paraId="6B3EF2FA" w14:textId="32853323" w:rsidR="00245B51" w:rsidRDefault="00245B51" w:rsidP="00506AAF">
      <w:pPr>
        <w:spacing w:after="0" w:line="240" w:lineRule="auto"/>
        <w:ind w:firstLine="708"/>
        <w:rPr>
          <w:rStyle w:val="fontstyle01"/>
          <w:sz w:val="28"/>
          <w:szCs w:val="28"/>
        </w:rPr>
      </w:pPr>
      <w:r w:rsidRPr="00470F27">
        <w:rPr>
          <w:rStyle w:val="fontstyle01"/>
          <w:sz w:val="28"/>
          <w:szCs w:val="28"/>
        </w:rPr>
        <w:t>У своїй діяльності представники депутатської фракції керуються</w:t>
      </w:r>
      <w:r>
        <w:rPr>
          <w:rStyle w:val="fontstyle01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Конституцією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України, Законом України «Про місцеве самоврядування в Україні», Законом України «Про</w:t>
      </w:r>
      <w:r w:rsidRPr="00470F27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статус депутатів місцевих рад», Законом України «Про звернення громадян», Регламентом</w:t>
      </w:r>
      <w:r w:rsidRPr="00470F27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Широківсько</w:t>
      </w:r>
      <w:r>
        <w:rPr>
          <w:rStyle w:val="fontstyle01"/>
          <w:sz w:val="28"/>
          <w:szCs w:val="28"/>
        </w:rPr>
        <w:t>ї</w:t>
      </w:r>
      <w:r w:rsidRPr="00470F27">
        <w:rPr>
          <w:rStyle w:val="fontstyle01"/>
          <w:sz w:val="28"/>
          <w:szCs w:val="28"/>
        </w:rPr>
        <w:t xml:space="preserve"> сільської ради, іншими нормативно-правовими актами, що визначають</w:t>
      </w:r>
      <w:r w:rsidRPr="00470F27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діяльність депутатів та ради.</w:t>
      </w:r>
    </w:p>
    <w:p w14:paraId="561792FA" w14:textId="7BCB5ED0" w:rsidR="00BD21F3" w:rsidRDefault="00BD21F3" w:rsidP="00506A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Style w:val="fontstyle01"/>
          <w:sz w:val="28"/>
          <w:szCs w:val="28"/>
        </w:rPr>
        <w:t xml:space="preserve">Усі члени </w:t>
      </w:r>
      <w:r>
        <w:rPr>
          <w:rFonts w:ascii="Times New Roman" w:hAnsi="Times New Roman" w:cs="Times New Roman"/>
          <w:sz w:val="28"/>
          <w:szCs w:val="28"/>
        </w:rPr>
        <w:t>фракції</w:t>
      </w:r>
      <w:r w:rsidRPr="00821B60">
        <w:rPr>
          <w:rFonts w:ascii="Times New Roman" w:hAnsi="Times New Roman" w:cs="Times New Roman"/>
          <w:sz w:val="28"/>
          <w:szCs w:val="28"/>
        </w:rPr>
        <w:t xml:space="preserve"> «ВО «Батьківщина»</w:t>
      </w:r>
      <w:r>
        <w:rPr>
          <w:rFonts w:ascii="Times New Roman" w:hAnsi="Times New Roman" w:cs="Times New Roman"/>
          <w:sz w:val="28"/>
          <w:szCs w:val="28"/>
        </w:rPr>
        <w:t xml:space="preserve"> постійно відвідують </w:t>
      </w:r>
      <w:r w:rsidR="00245B51">
        <w:rPr>
          <w:rFonts w:ascii="Times New Roman" w:hAnsi="Times New Roman" w:cs="Times New Roman"/>
          <w:sz w:val="28"/>
          <w:szCs w:val="28"/>
        </w:rPr>
        <w:t xml:space="preserve">пленарні </w:t>
      </w:r>
      <w:r>
        <w:rPr>
          <w:rFonts w:ascii="Times New Roman" w:hAnsi="Times New Roman" w:cs="Times New Roman"/>
          <w:sz w:val="28"/>
          <w:szCs w:val="28"/>
        </w:rPr>
        <w:t>засідання ради та засідання постійних комісій, відповідально ставляться до своїх обов’язків.</w:t>
      </w:r>
    </w:p>
    <w:p w14:paraId="29F71B7B" w14:textId="10EB839F" w:rsidR="005161C5" w:rsidRDefault="00F55855" w:rsidP="00506AAF">
      <w:pPr>
        <w:spacing w:after="0" w:line="240" w:lineRule="auto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Наша діяльність, як депутатів Широківської сільської ради, спрямована на захист інтересів громади, виконання доручень виборців</w:t>
      </w:r>
      <w:r w:rsidR="00470F27">
        <w:rPr>
          <w:rStyle w:val="fontstyle01"/>
          <w:sz w:val="28"/>
          <w:szCs w:val="28"/>
        </w:rPr>
        <w:t xml:space="preserve"> у межах депутатських повноважень, наданих чинним законодавством України.</w:t>
      </w:r>
    </w:p>
    <w:p w14:paraId="632E89E2" w14:textId="10F9FBAE" w:rsidR="00782C49" w:rsidRPr="00C242AD" w:rsidRDefault="00470F27" w:rsidP="00506AA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70F27">
        <w:rPr>
          <w:rStyle w:val="fontstyle01"/>
          <w:sz w:val="28"/>
          <w:szCs w:val="28"/>
        </w:rPr>
        <w:t xml:space="preserve">Фракція на пленарних засіданнях </w:t>
      </w:r>
      <w:r>
        <w:rPr>
          <w:rStyle w:val="fontstyle01"/>
          <w:sz w:val="28"/>
          <w:szCs w:val="28"/>
        </w:rPr>
        <w:t>сільської</w:t>
      </w:r>
      <w:r w:rsidRPr="00470F27">
        <w:rPr>
          <w:rStyle w:val="fontstyle01"/>
          <w:sz w:val="28"/>
          <w:szCs w:val="28"/>
        </w:rPr>
        <w:t xml:space="preserve"> ради протягом </w:t>
      </w:r>
      <w:r>
        <w:rPr>
          <w:rStyle w:val="fontstyle01"/>
          <w:sz w:val="28"/>
          <w:szCs w:val="28"/>
        </w:rPr>
        <w:t>2024 року</w:t>
      </w:r>
      <w:r w:rsidRPr="00470F27">
        <w:rPr>
          <w:rStyle w:val="fontstyle01"/>
          <w:sz w:val="28"/>
          <w:szCs w:val="28"/>
        </w:rPr>
        <w:t xml:space="preserve"> підтримала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важливі для громади питання і програми:</w:t>
      </w:r>
      <w:r w:rsidR="00782C49" w:rsidRPr="00821B60">
        <w:rPr>
          <w:rFonts w:ascii="TimesNewRomanPSMT" w:hAnsi="TimesNewRomanPSMT"/>
          <w:color w:val="000000"/>
          <w:sz w:val="28"/>
          <w:szCs w:val="28"/>
        </w:rPr>
        <w:br/>
      </w:r>
      <w:r w:rsidR="00782C49" w:rsidRPr="00821B60">
        <w:rPr>
          <w:rStyle w:val="fontstyle01"/>
          <w:sz w:val="28"/>
          <w:szCs w:val="28"/>
        </w:rPr>
        <w:t xml:space="preserve">- Про </w:t>
      </w:r>
      <w:r w:rsidRPr="00470F27">
        <w:rPr>
          <w:rStyle w:val="docdata"/>
          <w:rFonts w:ascii="Times New Roman" w:hAnsi="Times New Roman"/>
          <w:color w:val="000000"/>
          <w:sz w:val="28"/>
          <w:szCs w:val="28"/>
        </w:rPr>
        <w:t xml:space="preserve">внесення змін та доповнень до Програми соціального захисту населення </w:t>
      </w:r>
      <w:r w:rsidRPr="00470F27">
        <w:rPr>
          <w:rFonts w:ascii="Times New Roman" w:hAnsi="Times New Roman"/>
          <w:color w:val="000000"/>
          <w:sz w:val="28"/>
          <w:szCs w:val="28"/>
        </w:rPr>
        <w:t>Широківської сільської територіальної громади «Назустріч людям» на</w:t>
      </w:r>
      <w:r w:rsidRPr="007C7A8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70F27">
        <w:rPr>
          <w:rFonts w:ascii="Times New Roman" w:hAnsi="Times New Roman"/>
          <w:color w:val="000000"/>
          <w:sz w:val="28"/>
          <w:szCs w:val="28"/>
        </w:rPr>
        <w:t>2023 – 2025 роки</w:t>
      </w:r>
      <w:r w:rsidR="00C242AD">
        <w:rPr>
          <w:rFonts w:ascii="Times New Roman" w:hAnsi="Times New Roman"/>
          <w:color w:val="000000"/>
          <w:sz w:val="28"/>
          <w:szCs w:val="28"/>
        </w:rPr>
        <w:t>;</w:t>
      </w:r>
      <w:r w:rsidR="00782C49" w:rsidRPr="00821B60">
        <w:rPr>
          <w:rFonts w:ascii="TimesNewRomanPSMT" w:hAnsi="TimesNewRomanPSMT"/>
          <w:color w:val="000000"/>
          <w:sz w:val="28"/>
          <w:szCs w:val="28"/>
        </w:rPr>
        <w:br/>
      </w:r>
      <w:r w:rsidR="00782C49" w:rsidRPr="00821B60">
        <w:rPr>
          <w:rStyle w:val="fontstyle01"/>
          <w:sz w:val="28"/>
          <w:szCs w:val="28"/>
        </w:rPr>
        <w:t xml:space="preserve">- Про </w:t>
      </w:r>
      <w:r w:rsidR="00C242AD" w:rsidRPr="00BD0F63">
        <w:rPr>
          <w:rFonts w:ascii="Times New Roman" w:hAnsi="Times New Roman"/>
          <w:bCs/>
          <w:sz w:val="28"/>
          <w:szCs w:val="28"/>
        </w:rPr>
        <w:t>затвердження Програми</w:t>
      </w:r>
      <w:r w:rsidR="00C242AD" w:rsidRPr="00BD0F63">
        <w:rPr>
          <w:rFonts w:ascii="Times New Roman" w:hAnsi="Times New Roman"/>
          <w:sz w:val="28"/>
          <w:szCs w:val="28"/>
        </w:rPr>
        <w:t xml:space="preserve"> соціально-економічного та культурного розвитку Широківської сільської територіальної громади на 2024 - 2026 роки</w:t>
      </w:r>
      <w:r w:rsidR="00C242AD">
        <w:rPr>
          <w:rFonts w:ascii="Times New Roman" w:hAnsi="Times New Roman"/>
          <w:sz w:val="28"/>
          <w:szCs w:val="28"/>
        </w:rPr>
        <w:t>;</w:t>
      </w:r>
      <w:r w:rsidR="00782C49" w:rsidRPr="00821B60">
        <w:rPr>
          <w:rFonts w:ascii="TimesNewRomanPSMT" w:hAnsi="TimesNewRomanPSMT"/>
          <w:color w:val="000000"/>
          <w:sz w:val="28"/>
          <w:szCs w:val="28"/>
        </w:rPr>
        <w:br/>
      </w:r>
      <w:r w:rsidR="00782C49" w:rsidRPr="00821B60">
        <w:rPr>
          <w:rStyle w:val="fontstyle01"/>
          <w:sz w:val="28"/>
          <w:szCs w:val="28"/>
        </w:rPr>
        <w:t xml:space="preserve">- Про </w:t>
      </w:r>
      <w:r w:rsidR="00C242AD" w:rsidRPr="00C242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затвердження </w:t>
      </w:r>
      <w:r w:rsidR="00C242AD" w:rsidRPr="00C242AD">
        <w:rPr>
          <w:rFonts w:ascii="Times New Roman" w:hAnsi="Times New Roman" w:cs="Times New Roman"/>
          <w:bCs/>
          <w:sz w:val="28"/>
          <w:szCs w:val="28"/>
        </w:rPr>
        <w:t>Програми підтримки підрозділів Головного управління Державної служби з надзвичайних ситуацій України у Запорізькій області на 2024 рік;</w:t>
      </w:r>
      <w:r w:rsidR="00782C49" w:rsidRPr="00821B60">
        <w:rPr>
          <w:rFonts w:ascii="TimesNewRomanPSMT" w:hAnsi="TimesNewRomanPSMT"/>
          <w:color w:val="000000"/>
          <w:sz w:val="28"/>
          <w:szCs w:val="28"/>
        </w:rPr>
        <w:br/>
      </w:r>
      <w:r w:rsidR="00782C49" w:rsidRPr="00C242AD">
        <w:rPr>
          <w:rStyle w:val="fontstyle01"/>
          <w:rFonts w:ascii="Times New Roman" w:hAnsi="Times New Roman" w:cs="Times New Roman"/>
          <w:sz w:val="28"/>
          <w:szCs w:val="28"/>
        </w:rPr>
        <w:t xml:space="preserve">- Про </w:t>
      </w:r>
      <w:r w:rsidR="00C242AD" w:rsidRPr="00C242AD">
        <w:rPr>
          <w:rFonts w:ascii="Times New Roman" w:hAnsi="Times New Roman" w:cs="Times New Roman"/>
          <w:sz w:val="28"/>
          <w:szCs w:val="28"/>
        </w:rPr>
        <w:t>затвердження Програми організації захоронення тіл (останків) загиблих військовослужбовців внаслідок збройної агресії РФ проти України Широківською територіальною громадою Запорізького району Запорізької області на 2024 рік;</w:t>
      </w:r>
      <w:r w:rsidR="00782C49" w:rsidRPr="00C242AD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782C49" w:rsidRPr="00C242AD">
        <w:rPr>
          <w:rStyle w:val="fontstyle01"/>
          <w:rFonts w:ascii="Times New Roman" w:hAnsi="Times New Roman" w:cs="Times New Roman"/>
          <w:sz w:val="28"/>
          <w:szCs w:val="28"/>
        </w:rPr>
        <w:t xml:space="preserve">- Про </w:t>
      </w:r>
      <w:r w:rsidR="00C242AD" w:rsidRPr="00C242AD">
        <w:rPr>
          <w:rFonts w:ascii="Times New Roman" w:hAnsi="Times New Roman" w:cs="Times New Roman"/>
          <w:color w:val="000000"/>
          <w:sz w:val="28"/>
          <w:szCs w:val="28"/>
        </w:rPr>
        <w:t>затвердження Програми профілактики рецидивної злочинності а правопорушень у Запорізькому районі Запорізької області;</w:t>
      </w:r>
    </w:p>
    <w:p w14:paraId="6138EABF" w14:textId="4FE2BBED" w:rsidR="00C242AD" w:rsidRDefault="00C242AD" w:rsidP="00506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42AD">
        <w:rPr>
          <w:rFonts w:ascii="Times New Roman" w:hAnsi="Times New Roman" w:cs="Times New Roman"/>
          <w:color w:val="000000"/>
          <w:sz w:val="28"/>
          <w:szCs w:val="28"/>
        </w:rPr>
        <w:t xml:space="preserve">-Про </w:t>
      </w:r>
      <w:r w:rsidRPr="00C242AD">
        <w:rPr>
          <w:rFonts w:ascii="Times New Roman" w:hAnsi="Times New Roman" w:cs="Times New Roman"/>
          <w:sz w:val="28"/>
          <w:szCs w:val="28"/>
        </w:rPr>
        <w:t>затвердження Програми надання підтримки внутрішньо переміщеним та/або евакуйованим особам у зв’язку з введенням воєнного стану на 2024 рік;</w:t>
      </w:r>
    </w:p>
    <w:p w14:paraId="48504A50" w14:textId="24323C71" w:rsidR="00C242AD" w:rsidRDefault="00C242AD" w:rsidP="00506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Про </w:t>
      </w:r>
      <w:r w:rsidRPr="00C242AD">
        <w:rPr>
          <w:rFonts w:ascii="Times New Roman" w:hAnsi="Times New Roman" w:cs="Times New Roman"/>
          <w:sz w:val="28"/>
          <w:szCs w:val="28"/>
        </w:rPr>
        <w:t>затвердження Програми підтримки захисників та захисниць України та членів їхніх сімейна території Широківської сільської ради Запорізького району Запорізької області на 2024 – 2026 роки;</w:t>
      </w:r>
    </w:p>
    <w:p w14:paraId="2C47EB9C" w14:textId="64DF28BE" w:rsidR="00C242AD" w:rsidRDefault="00C242AD" w:rsidP="00506AAF">
      <w:pPr>
        <w:spacing w:after="0" w:line="240" w:lineRule="auto"/>
        <w:rPr>
          <w:rStyle w:val="docdata"/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 </w:t>
      </w:r>
      <w:r w:rsidRPr="002F16B9">
        <w:rPr>
          <w:rStyle w:val="docdata"/>
          <w:rFonts w:ascii="Times New Roman" w:hAnsi="Times New Roman"/>
          <w:color w:val="000000"/>
          <w:sz w:val="28"/>
          <w:szCs w:val="28"/>
          <w:lang w:val="ru-RU"/>
        </w:rPr>
        <w:t>початок розроблення проєкту Стратегії розвитку Широківської сільської територіальної громади на період 2024-2027 рр.</w:t>
      </w:r>
      <w:r>
        <w:rPr>
          <w:rStyle w:val="docdata"/>
          <w:rFonts w:ascii="Times New Roman" w:hAnsi="Times New Roman"/>
          <w:color w:val="000000"/>
          <w:sz w:val="28"/>
          <w:szCs w:val="28"/>
          <w:lang w:val="ru-RU"/>
        </w:rPr>
        <w:t>;</w:t>
      </w:r>
    </w:p>
    <w:p w14:paraId="0046C06B" w14:textId="2CE31570" w:rsidR="00C242AD" w:rsidRPr="00245B51" w:rsidRDefault="00C242AD" w:rsidP="00506AA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Style w:val="docdata"/>
          <w:rFonts w:ascii="Times New Roman" w:hAnsi="Times New Roman"/>
          <w:color w:val="000000"/>
          <w:sz w:val="28"/>
          <w:szCs w:val="28"/>
          <w:lang w:val="ru-RU"/>
        </w:rPr>
        <w:t xml:space="preserve">- Про </w:t>
      </w:r>
      <w:bookmarkStart w:id="1" w:name="_Hlk170974431"/>
      <w:r w:rsidRPr="002F16B9">
        <w:rPr>
          <w:rFonts w:ascii="Times New Roman" w:hAnsi="Times New Roman"/>
          <w:sz w:val="28"/>
          <w:szCs w:val="28"/>
        </w:rPr>
        <w:t>передачу майна комунальної власності у державну власність та затвердження актів приймання-передачі майна з комунальної власності у державну власність, на баланс запитувачів військових частин</w:t>
      </w:r>
      <w:bookmarkEnd w:id="1"/>
      <w:r>
        <w:rPr>
          <w:rFonts w:ascii="Times New Roman" w:hAnsi="Times New Roman"/>
          <w:sz w:val="28"/>
          <w:szCs w:val="28"/>
        </w:rPr>
        <w:t>;</w:t>
      </w:r>
    </w:p>
    <w:p w14:paraId="07562E36" w14:textId="3665CB9D" w:rsidR="00245B51" w:rsidRPr="00CF2DE3" w:rsidRDefault="00C242AD" w:rsidP="00506AAF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- Про </w:t>
      </w:r>
      <w:r w:rsidRPr="00C955B4">
        <w:rPr>
          <w:rStyle w:val="docdata"/>
          <w:rFonts w:ascii="Times New Roman" w:hAnsi="Times New Roman"/>
          <w:color w:val="000000"/>
          <w:sz w:val="28"/>
          <w:szCs w:val="28"/>
        </w:rPr>
        <w:t xml:space="preserve">надання матеріальної допомоги </w:t>
      </w:r>
      <w:r w:rsidRPr="00C955B4">
        <w:rPr>
          <w:rFonts w:ascii="Times New Roman" w:hAnsi="Times New Roman"/>
          <w:color w:val="000000"/>
          <w:sz w:val="28"/>
          <w:szCs w:val="28"/>
        </w:rPr>
        <w:t>мешканц</w:t>
      </w:r>
      <w:r w:rsidR="00245B51">
        <w:rPr>
          <w:rFonts w:ascii="Times New Roman" w:hAnsi="Times New Roman"/>
          <w:color w:val="000000"/>
          <w:sz w:val="28"/>
          <w:szCs w:val="28"/>
        </w:rPr>
        <w:t>ям</w:t>
      </w:r>
      <w:r w:rsidRPr="00C955B4">
        <w:rPr>
          <w:rFonts w:ascii="Times New Roman" w:hAnsi="Times New Roman"/>
          <w:color w:val="000000"/>
          <w:sz w:val="28"/>
          <w:szCs w:val="28"/>
        </w:rPr>
        <w:t xml:space="preserve"> Широківської сільської ради Запорізького району Запорізької області</w:t>
      </w:r>
      <w:r w:rsidR="00245B51">
        <w:rPr>
          <w:rFonts w:ascii="Times New Roman" w:hAnsi="Times New Roman"/>
          <w:color w:val="000000"/>
          <w:sz w:val="28"/>
          <w:szCs w:val="28"/>
        </w:rPr>
        <w:t xml:space="preserve">, у тому числі </w:t>
      </w:r>
      <w:r w:rsidR="00245B51">
        <w:rPr>
          <w:rFonts w:ascii="Times New Roman" w:eastAsia="Times New Roman" w:hAnsi="Times New Roman" w:cs="Times New Roman"/>
          <w:sz w:val="26"/>
          <w:szCs w:val="26"/>
        </w:rPr>
        <w:t>н</w:t>
      </w:r>
      <w:r w:rsidR="00245B51" w:rsidRPr="00CF2DE3">
        <w:rPr>
          <w:rFonts w:ascii="Times New Roman" w:eastAsia="Times New Roman" w:hAnsi="Times New Roman" w:cs="Times New Roman"/>
          <w:sz w:val="26"/>
          <w:szCs w:val="26"/>
        </w:rPr>
        <w:t>адання одноразової грошової допомоги військовослужбовцям</w:t>
      </w:r>
      <w:r w:rsidR="00245B51" w:rsidRPr="00CF2DE3">
        <w:rPr>
          <w:rFonts w:ascii="Times New Roman" w:hAnsi="Times New Roman" w:cs="Times New Roman"/>
          <w:color w:val="000000"/>
          <w:sz w:val="26"/>
          <w:szCs w:val="26"/>
        </w:rPr>
        <w:t xml:space="preserve"> ЗСУ після демобілізації</w:t>
      </w:r>
    </w:p>
    <w:p w14:paraId="78DB4E1E" w14:textId="2E151999" w:rsidR="00245B51" w:rsidRDefault="00245B51" w:rsidP="00506AAF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CF2DE3">
        <w:rPr>
          <w:rFonts w:ascii="Times New Roman" w:hAnsi="Times New Roman" w:cs="Times New Roman"/>
          <w:color w:val="000000"/>
          <w:sz w:val="26"/>
          <w:szCs w:val="26"/>
        </w:rPr>
        <w:t>(після 24.02.2022 року)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B423FBC" w14:textId="77777777" w:rsidR="005F2132" w:rsidRDefault="005F2132" w:rsidP="005F2132">
      <w:pPr>
        <w:spacing w:after="0" w:line="240" w:lineRule="auto"/>
        <w:ind w:firstLine="708"/>
        <w:rPr>
          <w:rStyle w:val="fontstyle01"/>
          <w:sz w:val="28"/>
          <w:szCs w:val="28"/>
        </w:rPr>
      </w:pPr>
      <w:r w:rsidRPr="0088555C">
        <w:rPr>
          <w:rStyle w:val="fontstyle01"/>
          <w:sz w:val="28"/>
          <w:szCs w:val="28"/>
        </w:rPr>
        <w:t xml:space="preserve">З 2023 року </w:t>
      </w:r>
      <w:r>
        <w:rPr>
          <w:rStyle w:val="fontstyle01"/>
          <w:sz w:val="28"/>
          <w:szCs w:val="28"/>
        </w:rPr>
        <w:t>по теперішній час фінансова допомога</w:t>
      </w:r>
      <w:r w:rsidRPr="009B0C46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військовим, виділена</w:t>
      </w:r>
      <w:r w:rsidRPr="009B0C46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депутатським корпусом, сягає 150 млн. грн. На потребу ЗСУ передали коптери, маскувальні системи, інструменти та запчастини для ремонту автівок, паливо тощо. </w:t>
      </w:r>
      <w:r>
        <w:rPr>
          <w:rStyle w:val="fontstyle01"/>
          <w:rFonts w:hint="eastAsia"/>
          <w:sz w:val="28"/>
          <w:szCs w:val="28"/>
        </w:rPr>
        <w:t>П</w:t>
      </w:r>
      <w:r>
        <w:rPr>
          <w:rStyle w:val="fontstyle01"/>
          <w:sz w:val="28"/>
          <w:szCs w:val="28"/>
        </w:rPr>
        <w:t>остійно організовуємо благодійні заходи на підтримку наших захисників, вдалося зібрати понад 70 000 грн.</w:t>
      </w:r>
    </w:p>
    <w:p w14:paraId="2793CAB8" w14:textId="1D4FBA1C" w:rsidR="005F2132" w:rsidRPr="005F2132" w:rsidRDefault="005F2132" w:rsidP="005F2132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F2132">
        <w:rPr>
          <w:rStyle w:val="fontstyle01"/>
          <w:sz w:val="28"/>
          <w:szCs w:val="28"/>
        </w:rPr>
        <w:t xml:space="preserve">Надається фінансова допомога </w:t>
      </w:r>
      <w:r w:rsidRPr="005F2132">
        <w:rPr>
          <w:rFonts w:ascii="Times New Roman" w:eastAsia="Times New Roman" w:hAnsi="Times New Roman" w:cs="Times New Roman"/>
          <w:sz w:val="28"/>
          <w:szCs w:val="28"/>
        </w:rPr>
        <w:t xml:space="preserve">військовослужбовцям </w:t>
      </w:r>
      <w:r w:rsidRPr="005F2132">
        <w:rPr>
          <w:rFonts w:ascii="Times New Roman" w:hAnsi="Times New Roman" w:cs="Times New Roman"/>
          <w:color w:val="000000"/>
          <w:sz w:val="28"/>
          <w:szCs w:val="28"/>
        </w:rPr>
        <w:t>ЗСУ після демобілізації у розмірі 5 тис. грн., отримали понад 50 захисників.</w:t>
      </w:r>
    </w:p>
    <w:p w14:paraId="6BD4A9E4" w14:textId="77777777" w:rsidR="005F2132" w:rsidRPr="005F2132" w:rsidRDefault="005F2132" w:rsidP="005F2132">
      <w:pPr>
        <w:spacing w:after="0" w:line="240" w:lineRule="auto"/>
        <w:ind w:firstLine="708"/>
        <w:rPr>
          <w:rStyle w:val="fontstyle01"/>
          <w:rFonts w:ascii="Times New Roman" w:hAnsi="Times New Roman" w:cs="Times New Roman"/>
          <w:sz w:val="28"/>
          <w:szCs w:val="28"/>
        </w:rPr>
      </w:pPr>
      <w:r w:rsidRPr="005F2132">
        <w:rPr>
          <w:rFonts w:ascii="Times New Roman" w:hAnsi="Times New Roman" w:cs="Times New Roman"/>
          <w:color w:val="000000"/>
          <w:sz w:val="28"/>
          <w:szCs w:val="28"/>
        </w:rPr>
        <w:t>На території громади вже 47 загиблих героїв. В більшості з них залишилися сім</w:t>
      </w:r>
      <w:r w:rsidRPr="005F2132">
        <w:rPr>
          <w:rFonts w:ascii="Times New Roman" w:hAnsi="Times New Roman" w:cs="Times New Roman"/>
          <w:color w:val="000000"/>
          <w:sz w:val="28"/>
          <w:szCs w:val="28"/>
          <w:lang w:val="ru-RU"/>
        </w:rPr>
        <w:t>’</w:t>
      </w:r>
      <w:r w:rsidRPr="005F2132">
        <w:rPr>
          <w:rFonts w:ascii="Times New Roman" w:hAnsi="Times New Roman" w:cs="Times New Roman"/>
          <w:color w:val="000000"/>
          <w:sz w:val="28"/>
          <w:szCs w:val="28"/>
        </w:rPr>
        <w:t>ї: дружини, діти, батьки. Широківська громада приділяє велику увагу роботі з сім’ями військовослужбовців, залучаючи всебічні Фонди та беручи участь у проєктах, задля підтримки військовослужбовців та їхніх сімей.</w:t>
      </w:r>
    </w:p>
    <w:p w14:paraId="588680BE" w14:textId="77777777" w:rsidR="005F2132" w:rsidRDefault="005F2132" w:rsidP="005F2132">
      <w:pPr>
        <w:spacing w:after="0" w:line="240" w:lineRule="auto"/>
        <w:ind w:firstLine="708"/>
        <w:rPr>
          <w:rStyle w:val="fontstyle01"/>
          <w:sz w:val="28"/>
          <w:szCs w:val="28"/>
        </w:rPr>
      </w:pPr>
      <w:r w:rsidRPr="009B0C46">
        <w:rPr>
          <w:rStyle w:val="fontstyle01"/>
          <w:rFonts w:ascii="Times New Roman" w:hAnsi="Times New Roman" w:cs="Times New Roman"/>
          <w:sz w:val="28"/>
          <w:szCs w:val="28"/>
        </w:rPr>
        <w:t>На</w:t>
      </w:r>
      <w:r>
        <w:rPr>
          <w:rStyle w:val="fontstyle01"/>
          <w:rFonts w:hint="eastAsia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території громади 10 000 осіб зі статусом ВПО та/або евакуйованих. Надаємо тимчасове житло, сприяємо у працевлаштуванні, на сьогодні вже офіційно працюють близько100 осіб. </w:t>
      </w:r>
      <w:r>
        <w:rPr>
          <w:rStyle w:val="fontstyle01"/>
          <w:rFonts w:hint="eastAsia"/>
          <w:sz w:val="28"/>
          <w:szCs w:val="28"/>
        </w:rPr>
        <w:t>П</w:t>
      </w:r>
      <w:r>
        <w:rPr>
          <w:rStyle w:val="fontstyle01"/>
          <w:sz w:val="28"/>
          <w:szCs w:val="28"/>
        </w:rPr>
        <w:t xml:space="preserve">остійно проводиться інформаційно – розяснювальноі роботи серед ВПО з питань соціальної, юридичної, психологічної підтримки. Створена рада ВПО, центри життєстійкості, ХАБИ. </w:t>
      </w:r>
      <w:r>
        <w:rPr>
          <w:rStyle w:val="fontstyle01"/>
          <w:rFonts w:hint="eastAsia"/>
          <w:sz w:val="28"/>
          <w:szCs w:val="28"/>
        </w:rPr>
        <w:t>Т</w:t>
      </w:r>
      <w:r>
        <w:rPr>
          <w:rStyle w:val="fontstyle01"/>
          <w:sz w:val="28"/>
          <w:szCs w:val="28"/>
        </w:rPr>
        <w:t>акож залучаємо фонди, пишемо проєкти тощо для забезпечення цих родин всім необхідним.</w:t>
      </w:r>
    </w:p>
    <w:p w14:paraId="7A83BEF9" w14:textId="77777777" w:rsidR="005F2132" w:rsidRPr="00245B51" w:rsidRDefault="005F2132" w:rsidP="00506AAF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7D740855" w14:textId="4801CE0D" w:rsidR="00782C49" w:rsidRPr="00506AAF" w:rsidRDefault="00245B51" w:rsidP="00506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506AAF">
        <w:rPr>
          <w:rFonts w:ascii="Times New Roman" w:hAnsi="Times New Roman" w:cs="Times New Roman"/>
          <w:sz w:val="28"/>
          <w:szCs w:val="28"/>
        </w:rPr>
        <w:t xml:space="preserve">На протязі цього року депутатським корпусом схвалено та </w:t>
      </w:r>
      <w:r w:rsidR="00C50F47" w:rsidRPr="00506AAF">
        <w:rPr>
          <w:rFonts w:ascii="Times New Roman" w:hAnsi="Times New Roman" w:cs="Times New Roman"/>
          <w:sz w:val="28"/>
          <w:szCs w:val="28"/>
        </w:rPr>
        <w:t>спрямовано</w:t>
      </w:r>
      <w:r w:rsidRPr="00506AAF">
        <w:rPr>
          <w:rFonts w:ascii="Times New Roman" w:hAnsi="Times New Roman" w:cs="Times New Roman"/>
          <w:sz w:val="28"/>
          <w:szCs w:val="28"/>
        </w:rPr>
        <w:t xml:space="preserve"> </w:t>
      </w:r>
      <w:r w:rsidR="00C50F47" w:rsidRPr="00506AAF">
        <w:rPr>
          <w:rFonts w:ascii="Times New Roman" w:hAnsi="Times New Roman" w:cs="Times New Roman"/>
          <w:sz w:val="28"/>
          <w:szCs w:val="28"/>
        </w:rPr>
        <w:t>10 млн. грн. з підтримки сил безпеки та оборони, відремонтовано житло для родин ВПО, також їм надається гуманітарну допомогу щомісяця тощо.</w:t>
      </w:r>
    </w:p>
    <w:p w14:paraId="0084D4FD" w14:textId="5CF6B6C3" w:rsidR="00782C49" w:rsidRPr="00506AAF" w:rsidRDefault="00C50F47" w:rsidP="00506A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AAF">
        <w:rPr>
          <w:rFonts w:ascii="Times New Roman" w:hAnsi="Times New Roman" w:cs="Times New Roman"/>
          <w:sz w:val="28"/>
          <w:szCs w:val="28"/>
        </w:rPr>
        <w:t>Важливою складовою у здійсненні депутатської діяльності вважаємо роботу з виборцями, мешканців всіх категорій, незалежно від віку</w:t>
      </w:r>
      <w:r w:rsidR="00506AAF" w:rsidRPr="00506AAF">
        <w:rPr>
          <w:rFonts w:ascii="Times New Roman" w:hAnsi="Times New Roman" w:cs="Times New Roman"/>
          <w:sz w:val="28"/>
          <w:szCs w:val="28"/>
        </w:rPr>
        <w:t>, зайнятості на тій чи іншій роботі, забезпечення своєчасного, обґрунтованого вирішення звернень та скарг громадян, вивчення причин, які породжують скарги і внесення своїх пропозицій до відповідних органів влади щодо їх усунення.</w:t>
      </w:r>
    </w:p>
    <w:p w14:paraId="3DB1D52E" w14:textId="77777777" w:rsidR="00BD21F3" w:rsidRDefault="00782C49" w:rsidP="00506AAF">
      <w:pPr>
        <w:spacing w:after="0" w:line="240" w:lineRule="auto"/>
        <w:rPr>
          <w:sz w:val="28"/>
          <w:szCs w:val="28"/>
        </w:rPr>
      </w:pPr>
      <w:r w:rsidRPr="00BD21F3">
        <w:rPr>
          <w:rFonts w:ascii="Times New Roman" w:hAnsi="Times New Roman" w:cs="Times New Roman"/>
          <w:sz w:val="28"/>
          <w:szCs w:val="28"/>
        </w:rPr>
        <w:t>Зроблено</w:t>
      </w:r>
      <w:r w:rsidRPr="00BD21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21F3">
        <w:rPr>
          <w:rFonts w:ascii="Times New Roman" w:hAnsi="Times New Roman" w:cs="Times New Roman"/>
          <w:sz w:val="28"/>
          <w:szCs w:val="28"/>
        </w:rPr>
        <w:t>багато</w:t>
      </w:r>
      <w:r w:rsidRPr="00BD21F3">
        <w:rPr>
          <w:rFonts w:ascii="Times New Roman" w:hAnsi="Times New Roman" w:cs="Times New Roman"/>
          <w:sz w:val="28"/>
          <w:szCs w:val="28"/>
          <w:lang w:val="ru-RU"/>
        </w:rPr>
        <w:t xml:space="preserve"> справ</w:t>
      </w:r>
      <w:r w:rsidR="00BD21F3">
        <w:rPr>
          <w:rFonts w:ascii="Times New Roman" w:hAnsi="Times New Roman" w:cs="Times New Roman"/>
          <w:sz w:val="28"/>
          <w:szCs w:val="28"/>
        </w:rPr>
        <w:t>,</w:t>
      </w:r>
      <w:r w:rsidRPr="00BD21F3">
        <w:rPr>
          <w:rFonts w:ascii="Times New Roman" w:hAnsi="Times New Roman" w:cs="Times New Roman"/>
          <w:sz w:val="28"/>
          <w:szCs w:val="28"/>
        </w:rPr>
        <w:t xml:space="preserve"> але </w:t>
      </w:r>
      <w:r w:rsidR="00BD21F3">
        <w:rPr>
          <w:rFonts w:ascii="Times New Roman" w:hAnsi="Times New Roman" w:cs="Times New Roman"/>
          <w:sz w:val="28"/>
          <w:szCs w:val="28"/>
        </w:rPr>
        <w:t xml:space="preserve">є плани та ідеї щодо подальшої роботи. </w:t>
      </w:r>
      <w:r w:rsidRPr="00BD21F3">
        <w:rPr>
          <w:rFonts w:ascii="Times New Roman" w:hAnsi="Times New Roman" w:cs="Times New Roman"/>
          <w:sz w:val="28"/>
          <w:szCs w:val="28"/>
        </w:rPr>
        <w:t>Тільки разом згуртувавшись і працюючи на благо мешканців нашої громади і країни в</w:t>
      </w:r>
      <w:r w:rsidR="00BD21F3">
        <w:rPr>
          <w:rFonts w:ascii="Times New Roman" w:hAnsi="Times New Roman" w:cs="Times New Roman"/>
          <w:sz w:val="28"/>
          <w:szCs w:val="28"/>
        </w:rPr>
        <w:t xml:space="preserve"> </w:t>
      </w:r>
      <w:r w:rsidRPr="00BD21F3">
        <w:rPr>
          <w:rFonts w:ascii="Times New Roman" w:hAnsi="Times New Roman" w:cs="Times New Roman"/>
          <w:sz w:val="28"/>
          <w:szCs w:val="28"/>
        </w:rPr>
        <w:t>цілому ми досягнемо великих результатів.</w:t>
      </w:r>
    </w:p>
    <w:p w14:paraId="41C80D6A" w14:textId="461FA029" w:rsidR="008E0264" w:rsidRDefault="00470F27" w:rsidP="00506AAF">
      <w:pPr>
        <w:spacing w:after="0" w:line="240" w:lineRule="auto"/>
        <w:rPr>
          <w:rStyle w:val="fontstyle01"/>
          <w:sz w:val="28"/>
          <w:szCs w:val="28"/>
        </w:rPr>
      </w:pPr>
      <w:r>
        <w:rPr>
          <w:rFonts w:ascii="TimesNewRomanPSMT" w:hAnsi="TimesNewRomanPSMT"/>
          <w:color w:val="000000"/>
        </w:rPr>
        <w:br/>
      </w:r>
      <w:r w:rsidRPr="00470F27">
        <w:rPr>
          <w:rStyle w:val="fontstyle01"/>
          <w:sz w:val="28"/>
          <w:szCs w:val="28"/>
        </w:rPr>
        <w:t xml:space="preserve">Особлива вдячність нашим Збройним Силам України за можливість </w:t>
      </w:r>
      <w:r w:rsidRPr="00470F27">
        <w:rPr>
          <w:rStyle w:val="fontstyle01"/>
          <w:sz w:val="28"/>
          <w:szCs w:val="28"/>
        </w:rPr>
        <w:lastRenderedPageBreak/>
        <w:t>працювати і бути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470F27">
        <w:rPr>
          <w:rStyle w:val="fontstyle01"/>
          <w:sz w:val="28"/>
          <w:szCs w:val="28"/>
        </w:rPr>
        <w:t>корисним</w:t>
      </w:r>
      <w:r w:rsidR="00BD21F3">
        <w:rPr>
          <w:rStyle w:val="fontstyle01"/>
          <w:sz w:val="28"/>
          <w:szCs w:val="28"/>
        </w:rPr>
        <w:t>и</w:t>
      </w:r>
      <w:r w:rsidRPr="00470F27">
        <w:rPr>
          <w:rStyle w:val="fontstyle01"/>
          <w:sz w:val="28"/>
          <w:szCs w:val="28"/>
        </w:rPr>
        <w:t xml:space="preserve"> у цей нелегкий час.</w:t>
      </w:r>
      <w:r w:rsidRPr="00470F27">
        <w:rPr>
          <w:rFonts w:ascii="TimesNewRomanPSMT" w:hAnsi="TimesNewRomanPSMT"/>
          <w:color w:val="000000"/>
          <w:sz w:val="28"/>
          <w:szCs w:val="28"/>
        </w:rPr>
        <w:br/>
      </w:r>
      <w:r w:rsidRPr="00470F27">
        <w:rPr>
          <w:rStyle w:val="fontstyle01"/>
          <w:sz w:val="28"/>
          <w:szCs w:val="28"/>
        </w:rPr>
        <w:t>Слава Україні!</w:t>
      </w:r>
    </w:p>
    <w:p w14:paraId="46501930" w14:textId="02B5B1AD" w:rsidR="00506AAF" w:rsidRDefault="00506AAF" w:rsidP="00506AAF">
      <w:pPr>
        <w:spacing w:after="0" w:line="240" w:lineRule="auto"/>
        <w:rPr>
          <w:rStyle w:val="fontstyle01"/>
          <w:sz w:val="28"/>
          <w:szCs w:val="28"/>
        </w:rPr>
      </w:pPr>
    </w:p>
    <w:p w14:paraId="0F6DE576" w14:textId="77777777" w:rsidR="00506AAF" w:rsidRDefault="00506AAF" w:rsidP="00506AAF">
      <w:pPr>
        <w:spacing w:after="0" w:line="240" w:lineRule="auto"/>
        <w:rPr>
          <w:rStyle w:val="fontstyle01"/>
          <w:sz w:val="28"/>
          <w:szCs w:val="28"/>
        </w:rPr>
      </w:pPr>
    </w:p>
    <w:p w14:paraId="6B56DE92" w14:textId="2AF949AF" w:rsidR="00506AAF" w:rsidRDefault="00506AAF" w:rsidP="00506AAF">
      <w:pPr>
        <w:spacing w:after="0" w:line="240" w:lineRule="auto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Голова депутатської фракції</w:t>
      </w:r>
    </w:p>
    <w:p w14:paraId="388C836F" w14:textId="44C63395" w:rsidR="00506AAF" w:rsidRPr="00821B60" w:rsidRDefault="00506AAF" w:rsidP="00506AAF">
      <w:pPr>
        <w:spacing w:after="0" w:line="240" w:lineRule="auto"/>
        <w:rPr>
          <w:sz w:val="28"/>
          <w:szCs w:val="28"/>
        </w:rPr>
      </w:pPr>
      <w:r>
        <w:rPr>
          <w:rStyle w:val="fontstyle01"/>
          <w:sz w:val="28"/>
          <w:szCs w:val="28"/>
        </w:rPr>
        <w:t>ПП ВО «Батьківщина»</w:t>
      </w:r>
      <w:r>
        <w:rPr>
          <w:rStyle w:val="fontstyle01"/>
          <w:sz w:val="28"/>
          <w:szCs w:val="28"/>
        </w:rPr>
        <w:tab/>
      </w:r>
      <w:r>
        <w:rPr>
          <w:rStyle w:val="fontstyle01"/>
          <w:sz w:val="28"/>
          <w:szCs w:val="28"/>
        </w:rPr>
        <w:tab/>
      </w:r>
      <w:r>
        <w:rPr>
          <w:rStyle w:val="fontstyle01"/>
          <w:sz w:val="28"/>
          <w:szCs w:val="28"/>
        </w:rPr>
        <w:tab/>
      </w:r>
      <w:r>
        <w:rPr>
          <w:rStyle w:val="fontstyle01"/>
          <w:sz w:val="28"/>
          <w:szCs w:val="28"/>
        </w:rPr>
        <w:tab/>
      </w:r>
      <w:r>
        <w:rPr>
          <w:rStyle w:val="fontstyle01"/>
          <w:sz w:val="28"/>
          <w:szCs w:val="28"/>
        </w:rPr>
        <w:tab/>
      </w:r>
      <w:r>
        <w:rPr>
          <w:rStyle w:val="fontstyle01"/>
          <w:sz w:val="28"/>
          <w:szCs w:val="28"/>
        </w:rPr>
        <w:tab/>
        <w:t>Григорій СТОГНІЙ</w:t>
      </w:r>
    </w:p>
    <w:sectPr w:rsidR="00506AAF" w:rsidRPr="00821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49"/>
    <w:rsid w:val="00164F90"/>
    <w:rsid w:val="00231C36"/>
    <w:rsid w:val="00245B51"/>
    <w:rsid w:val="00470F27"/>
    <w:rsid w:val="004915E7"/>
    <w:rsid w:val="00506AAF"/>
    <w:rsid w:val="005161C5"/>
    <w:rsid w:val="00543978"/>
    <w:rsid w:val="005F2132"/>
    <w:rsid w:val="00782C49"/>
    <w:rsid w:val="0078531C"/>
    <w:rsid w:val="007B58DD"/>
    <w:rsid w:val="00821B60"/>
    <w:rsid w:val="00875AFB"/>
    <w:rsid w:val="0088555C"/>
    <w:rsid w:val="008E0264"/>
    <w:rsid w:val="009568A6"/>
    <w:rsid w:val="009B0C46"/>
    <w:rsid w:val="00BD21F3"/>
    <w:rsid w:val="00C242AD"/>
    <w:rsid w:val="00C50F47"/>
    <w:rsid w:val="00DE0676"/>
    <w:rsid w:val="00F55855"/>
    <w:rsid w:val="00F5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DD484"/>
  <w15:chartTrackingRefBased/>
  <w15:docId w15:val="{93A5A03B-2A53-428E-BAC1-8F586141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C49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82C4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782C49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docdata">
    <w:name w:val="docdata"/>
    <w:aliases w:val="docy,v5,4934,baiaagaaboqcaaadfxeaaawneqaaaaaaaaaaaaaaaaaaaaaaaaaaaaaaaaaaaaaaaaaaaaaaaaaaaaaaaaaaaaaaaaaaaaaaaaaaaaaaaaaaaaaaaaaaaaaaaaaaaaaaaaaaaaaaaaaaaaaaaaaaaaaaaaaaaaaaaaaaaaaaaaaaaaaaaaaaaaaaaaaaaaaaaaaaaaaaaaaaaaaaaaaaaaaaaaaaaaaaaaaaaaaa"/>
    <w:basedOn w:val="a0"/>
    <w:rsid w:val="00470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9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5246</Words>
  <Characters>2991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Ігор Сажинський</cp:lastModifiedBy>
  <cp:revision>3</cp:revision>
  <cp:lastPrinted>2024-08-26T10:09:00Z</cp:lastPrinted>
  <dcterms:created xsi:type="dcterms:W3CDTF">2025-12-08T14:38:00Z</dcterms:created>
  <dcterms:modified xsi:type="dcterms:W3CDTF">2025-12-08T19:31:00Z</dcterms:modified>
</cp:coreProperties>
</file>