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FD4" w:rsidRDefault="00981FD4" w:rsidP="00981FD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981FD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780" r:id="rId5"/>
        </w:object>
      </w:r>
    </w:p>
    <w:p w:rsidR="00981FD4" w:rsidRDefault="00981FD4" w:rsidP="00981FD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981FD4" w:rsidRDefault="00981FD4" w:rsidP="00981FD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81FD4" w:rsidRDefault="00981FD4" w:rsidP="00981FD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981FD4" w:rsidRDefault="00981FD4" w:rsidP="00981FD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81FD4" w:rsidRDefault="00981FD4" w:rsidP="00981FD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981FD4" w:rsidRDefault="00981FD4" w:rsidP="00981FD4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981FD4" w:rsidRPr="00EC466F" w:rsidRDefault="00981FD4" w:rsidP="00981FD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 w:rsidR="004745BF">
        <w:rPr>
          <w:rFonts w:ascii="Times New Roman" w:hAnsi="Times New Roman"/>
          <w:sz w:val="28"/>
          <w:szCs w:val="28"/>
          <w:lang w:val="uk-UA"/>
        </w:rPr>
        <w:t xml:space="preserve">   № 14</w:t>
      </w:r>
      <w:r w:rsidR="004745BF" w:rsidRPr="00EC466F">
        <w:rPr>
          <w:rFonts w:ascii="Times New Roman" w:hAnsi="Times New Roman"/>
          <w:sz w:val="28"/>
          <w:szCs w:val="28"/>
        </w:rPr>
        <w:t>5</w:t>
      </w:r>
    </w:p>
    <w:p w:rsidR="00981FD4" w:rsidRDefault="00981FD4" w:rsidP="00981FD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A0C50" w:rsidRDefault="001A0C50" w:rsidP="001A0C5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квартирний облік </w:t>
      </w:r>
    </w:p>
    <w:p w:rsidR="006F15B8" w:rsidRDefault="006F15B8" w:rsidP="001A0C5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F15B8" w:rsidRDefault="006F15B8" w:rsidP="006F15B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Широківсьокї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№130, ст. 30 Закону України «Про місцеве самоврядування в Україні»</w:t>
      </w:r>
      <w:r>
        <w:rPr>
          <w:rFonts w:ascii="Times New Roman" w:hAnsi="Times New Roman"/>
          <w:sz w:val="28"/>
          <w:szCs w:val="28"/>
          <w:lang w:val="uk-UA"/>
        </w:rPr>
        <w:t xml:space="preserve">, розглянувши заяви громадян, надані документи, беручу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6F15B8" w:rsidRDefault="006F15B8" w:rsidP="006F15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F15B8" w:rsidRDefault="006F15B8" w:rsidP="006F15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6F15B8" w:rsidRPr="006F15B8" w:rsidRDefault="006F15B8" w:rsidP="006F15B8">
      <w:pPr>
        <w:spacing w:after="0" w:line="240" w:lineRule="auto"/>
        <w:jc w:val="both"/>
        <w:rPr>
          <w:rFonts w:ascii="Times New Roman" w:hAnsi="Times New Roman"/>
          <w:bCs/>
          <w:sz w:val="26"/>
          <w:szCs w:val="26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гр.</w:t>
      </w:r>
      <w:r w:rsidRPr="006F15B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області гр.</w:t>
      </w:r>
      <w:r w:rsidR="002F17EF" w:rsidRPr="002F17E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F17E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F17E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F17E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F17E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F17E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F17E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2F17E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F17E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2F17E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F17EF">
        <w:rPr>
          <w:rFonts w:ascii="Times New Roman" w:hAnsi="Times New Roman"/>
          <w:bCs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iCs/>
          <w:sz w:val="26"/>
          <w:szCs w:val="26"/>
          <w:lang w:val="uk-UA"/>
        </w:rPr>
        <w:t xml:space="preserve"> </w:t>
      </w:r>
      <w:r w:rsidR="002F17EF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iCs/>
          <w:sz w:val="26"/>
          <w:szCs w:val="26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народження, як внутрішньо перемішену особу з числа учасників бойових дій.</w:t>
      </w:r>
    </w:p>
    <w:p w:rsidR="006F15B8" w:rsidRDefault="006F15B8" w:rsidP="006F15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Занести зазначеного в п.1 цього рішення громадянина до списку  осіб, які мають першочергове право на отримання житла. </w:t>
      </w:r>
    </w:p>
    <w:p w:rsidR="006F15B8" w:rsidRDefault="006F15B8" w:rsidP="006F15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6F15B8" w:rsidRDefault="006F15B8" w:rsidP="006F15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F15B8" w:rsidRDefault="006F15B8" w:rsidP="006F15B8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1A0C50" w:rsidRDefault="002F17EF" w:rsidP="001A0C50">
      <w:pPr>
        <w:rPr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6A1195" w:rsidRPr="00EC466F" w:rsidRDefault="006A1195">
      <w:pPr>
        <w:rPr>
          <w:lang w:val="uk-UA"/>
        </w:rPr>
      </w:pPr>
    </w:p>
    <w:sectPr w:rsidR="006A1195" w:rsidRPr="00EC4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971"/>
    <w:rsid w:val="001A0C50"/>
    <w:rsid w:val="002F17EF"/>
    <w:rsid w:val="004745BF"/>
    <w:rsid w:val="006A1195"/>
    <w:rsid w:val="006F15B8"/>
    <w:rsid w:val="00981FD4"/>
    <w:rsid w:val="00B14971"/>
    <w:rsid w:val="00EC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539517-12BA-45D1-8E7B-FCC95424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0C5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1A0C5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1A0C50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981FD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">
    <w:name w:val="Без интервала2"/>
    <w:uiPriority w:val="99"/>
    <w:semiHidden/>
    <w:qFormat/>
    <w:rsid w:val="006F15B8"/>
    <w:pPr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F15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F15B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3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2024-05-08T07:33:00Z</cp:lastPrinted>
  <dcterms:created xsi:type="dcterms:W3CDTF">2024-05-01T07:55:00Z</dcterms:created>
  <dcterms:modified xsi:type="dcterms:W3CDTF">2024-05-13T08:10:00Z</dcterms:modified>
</cp:coreProperties>
</file>