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AAA" w:rsidRDefault="00FC2AAA" w:rsidP="00FC2AAA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7659" r:id="rId5"/>
        </w:object>
      </w:r>
    </w:p>
    <w:p w:rsidR="00FC2AAA" w:rsidRDefault="00FC2AAA" w:rsidP="00FC2AAA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FC2AAA" w:rsidRDefault="00FC2AAA" w:rsidP="00FC2AA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FC2AAA" w:rsidRDefault="00FC2AAA" w:rsidP="00FC2AAA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FC2AAA" w:rsidRDefault="00FC2AAA" w:rsidP="00FC2AAA">
      <w:pPr>
        <w:jc w:val="center"/>
        <w:rPr>
          <w:sz w:val="28"/>
          <w:szCs w:val="22"/>
          <w:lang w:val="uk-UA"/>
        </w:rPr>
      </w:pPr>
    </w:p>
    <w:p w:rsidR="00FC2AAA" w:rsidRDefault="00FC2AAA" w:rsidP="00FC2AAA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FC2AAA" w:rsidRDefault="00FC2AAA" w:rsidP="00FC2AAA">
      <w:pPr>
        <w:jc w:val="center"/>
        <w:rPr>
          <w:b/>
          <w:sz w:val="28"/>
          <w:lang w:val="uk-UA"/>
        </w:rPr>
      </w:pPr>
    </w:p>
    <w:p w:rsidR="00FC2AAA" w:rsidRDefault="00FC2AAA" w:rsidP="00FC2AAA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360038">
        <w:rPr>
          <w:color w:val="000000" w:themeColor="text1"/>
          <w:sz w:val="28"/>
          <w:lang w:val="uk-UA"/>
        </w:rPr>
        <w:t xml:space="preserve">                            № 56</w:t>
      </w:r>
    </w:p>
    <w:p w:rsidR="00FC2AAA" w:rsidRDefault="00FC2AAA" w:rsidP="00B624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62443" w:rsidRDefault="00B62443" w:rsidP="00B624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B62443" w:rsidRDefault="00B62443" w:rsidP="00B624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B62443" w:rsidRDefault="00B62443" w:rsidP="00B624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9D729A" w:rsidRDefault="009D729A" w:rsidP="00B624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D729A" w:rsidRDefault="009D729A" w:rsidP="009D729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>
        <w:rPr>
          <w:rFonts w:eastAsia="Calibri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  року народження, матері малолітньої дитини  </w:t>
      </w:r>
      <w:proofErr w:type="spellStart"/>
      <w:r>
        <w:rPr>
          <w:rFonts w:eastAsia="Calibri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03.02.2025 року (протокол № 2),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9D729A" w:rsidRDefault="009D729A" w:rsidP="009D729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D729A" w:rsidRDefault="009D729A" w:rsidP="009D729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>
        <w:rPr>
          <w:rFonts w:eastAsia="Calibri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>
        <w:rPr>
          <w:rFonts w:ascii="Liberation Serif" w:eastAsia="Calibri" w:hAnsi="Liberation Serif" w:cs="Arial"/>
          <w:color w:val="000000"/>
          <w:kern w:val="3"/>
          <w:sz w:val="28"/>
          <w:szCs w:val="28"/>
          <w:lang w:val="uk-UA" w:eastAsia="zh-CN" w:bidi="hi-IN"/>
        </w:rPr>
        <w:t xml:space="preserve"> Х-ХХ</w:t>
      </w:r>
      <w:r>
        <w:rPr>
          <w:sz w:val="28"/>
          <w:szCs w:val="28"/>
          <w:lang w:val="uk-UA"/>
        </w:rPr>
        <w:t xml:space="preserve"> №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 </w:t>
      </w:r>
      <w:proofErr w:type="spellStart"/>
      <w:r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районним у місті </w:t>
      </w:r>
      <w:r w:rsidR="00344182">
        <w:rPr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відділом державної реєстрації актів цивільного стану Головного територіального управління юстиції у Запорізькій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B62443" w:rsidRDefault="009D729A" w:rsidP="00B624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B62443" w:rsidRDefault="00B62443" w:rsidP="00B624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360038" w:rsidRDefault="00360038" w:rsidP="0036003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60038" w:rsidRDefault="00360038" w:rsidP="0036003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   Дмитро СВІРКІН</w:t>
      </w:r>
    </w:p>
    <w:p w:rsidR="00360038" w:rsidRDefault="00360038" w:rsidP="0036003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62443" w:rsidRDefault="00B62443" w:rsidP="00B624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62443" w:rsidRDefault="00360038" w:rsidP="00B624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B62443" w:rsidRDefault="00B62443" w:rsidP="00B624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62443" w:rsidRDefault="00B62443" w:rsidP="00B624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80D0A" w:rsidRDefault="00C80D0A"/>
    <w:sectPr w:rsidR="00C80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F21"/>
    <w:rsid w:val="00344182"/>
    <w:rsid w:val="00360038"/>
    <w:rsid w:val="00577F21"/>
    <w:rsid w:val="009D729A"/>
    <w:rsid w:val="00B62443"/>
    <w:rsid w:val="00C80D0A"/>
    <w:rsid w:val="00FC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153EB0-7FE2-4E45-9D90-DBDB25CA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24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003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6003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6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2025-02-06T08:58:00Z</cp:lastPrinted>
  <dcterms:created xsi:type="dcterms:W3CDTF">2025-02-05T06:09:00Z</dcterms:created>
  <dcterms:modified xsi:type="dcterms:W3CDTF">2025-02-12T07:28:00Z</dcterms:modified>
</cp:coreProperties>
</file>