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7E4" w:rsidRDefault="00C51C20"/>
    <w:p w:rsidR="0047349E" w:rsidRPr="009E7E35" w:rsidRDefault="0047349E" w:rsidP="0047349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:rsidR="0047349E" w:rsidRPr="009E7E35" w:rsidRDefault="009E7E35" w:rsidP="0047349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</w:t>
      </w:r>
      <w:r w:rsidR="0047349E" w:rsidRPr="009E7E35">
        <w:rPr>
          <w:rFonts w:ascii="Times New Roman" w:hAnsi="Times New Roman" w:cs="Times New Roman"/>
          <w:b/>
          <w:sz w:val="28"/>
          <w:szCs w:val="28"/>
          <w:lang w:val="uk-UA"/>
        </w:rPr>
        <w:t>а 2024 рік</w:t>
      </w:r>
    </w:p>
    <w:p w:rsidR="0047349E" w:rsidRPr="00C9144B" w:rsidRDefault="0047349E" w:rsidP="004734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b/>
          <w:sz w:val="28"/>
          <w:szCs w:val="28"/>
          <w:lang w:val="uk-UA"/>
        </w:rPr>
        <w:t>депутата</w:t>
      </w:r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обраного на місцевих виборах 2020 року від Запорізької Обласної організації політичної партії «ВСЕУКРАЇНСЬКЕ ОБЄДНАННЯ «БАТЬКІВЩИНА»»,</w:t>
      </w:r>
    </w:p>
    <w:p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46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ПРАВДЮК Олени Анатоліївни</w:t>
      </w:r>
    </w:p>
    <w:p w:rsidR="00A61941" w:rsidRDefault="00F60DC4" w:rsidP="00A619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Секретар Широківської сільської ради Запорізького району Запорізької області</w:t>
      </w:r>
    </w:p>
    <w:p w:rsidR="00E845A9" w:rsidRDefault="0047349E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Адреса громадської приймальні: </w:t>
      </w:r>
    </w:p>
    <w:p w:rsidR="0047349E" w:rsidRDefault="0047349E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с. Широке, вул. Центральна, 2  - другий вівторок місяця з 10 год. до 11 год.;</w:t>
      </w:r>
    </w:p>
    <w:p w:rsidR="0047349E" w:rsidRDefault="0047349E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вул. Центральна, 18 - </w:t>
      </w:r>
      <w:r>
        <w:rPr>
          <w:rFonts w:ascii="Times New Roman" w:hAnsi="Times New Roman" w:cs="Times New Roman"/>
          <w:sz w:val="28"/>
          <w:szCs w:val="28"/>
          <w:lang w:val="uk-UA"/>
        </w:rPr>
        <w:t>другий вівторок місяця з 1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год. до 1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год.;</w:t>
      </w:r>
    </w:p>
    <w:p w:rsidR="0047349E" w:rsidRDefault="0047349E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с. Миколай-Поле, вул. Центральна,76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другий вівторок місяця з 1</w:t>
      </w: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год. до 1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год.;</w:t>
      </w:r>
    </w:p>
    <w:p w:rsidR="0047349E" w:rsidRDefault="0047349E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Володимирівське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вул. Шкільна,2 - третій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вівторок місяця з 1</w:t>
      </w:r>
      <w:r w:rsidR="0030419A">
        <w:rPr>
          <w:rFonts w:ascii="Times New Roman" w:hAnsi="Times New Roman" w:cs="Times New Roman"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год. до 1</w:t>
      </w:r>
      <w:r w:rsidR="0030419A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год.;</w:t>
      </w:r>
    </w:p>
    <w:p w:rsidR="0047349E" w:rsidRDefault="0047349E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с-ще Відрадне, вул. Перемоги,2</w:t>
      </w:r>
      <w:r>
        <w:rPr>
          <w:rFonts w:ascii="Times New Roman" w:hAnsi="Times New Roman" w:cs="Times New Roman"/>
          <w:sz w:val="28"/>
          <w:szCs w:val="28"/>
          <w:lang w:val="uk-UA"/>
        </w:rPr>
        <w:t>- третій вівторок місяця з 1</w:t>
      </w:r>
      <w:r w:rsidR="0030419A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год. до 1</w:t>
      </w:r>
      <w:r w:rsidR="0030419A"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год.;</w:t>
      </w:r>
    </w:p>
    <w:p w:rsidR="0047349E" w:rsidRDefault="0047349E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с.</w:t>
      </w:r>
      <w:r w:rsidR="002018E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Августинівка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вул.Молодіжна,63</w:t>
      </w:r>
      <w:r>
        <w:rPr>
          <w:rFonts w:ascii="Times New Roman" w:hAnsi="Times New Roman" w:cs="Times New Roman"/>
          <w:sz w:val="28"/>
          <w:szCs w:val="28"/>
          <w:lang w:val="uk-UA"/>
        </w:rPr>
        <w:t>- третій вівторок місяця з 1</w:t>
      </w:r>
      <w:r w:rsidR="0030419A">
        <w:rPr>
          <w:rFonts w:ascii="Times New Roman" w:hAnsi="Times New Roman" w:cs="Times New Roman"/>
          <w:sz w:val="28"/>
          <w:szCs w:val="28"/>
          <w:lang w:val="uk-UA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год. до 1</w:t>
      </w:r>
      <w:r w:rsidR="0030419A"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год.</w:t>
      </w:r>
    </w:p>
    <w:p w:rsidR="0047349E" w:rsidRDefault="0030419A" w:rsidP="00A619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контактний телефон: 0950643293</w:t>
      </w:r>
    </w:p>
    <w:p w:rsidR="0002219D" w:rsidRPr="00BB3FD4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proofErr w:type="spellStart"/>
      <w:r w:rsidRPr="00BB3FD4">
        <w:rPr>
          <w:rFonts w:ascii="Times New Roman" w:hAnsi="Times New Roman" w:cs="Times New Roman"/>
          <w:sz w:val="28"/>
          <w:szCs w:val="28"/>
          <w:lang w:val="uk-UA"/>
        </w:rPr>
        <w:t>Правдюк</w:t>
      </w:r>
      <w:proofErr w:type="spellEnd"/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 Олена Анатоліївна</w:t>
      </w: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обрана депутаткою на чергових місцевих виборах 25 жовтня 2020 року від </w:t>
      </w: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Запорізької обласної організації політичної партії «ВО «Батьківщина»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у територіальному виборчому окрузі № 2, увійшла до складу </w:t>
      </w:r>
      <w:r w:rsidR="00BB3FD4"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фракції </w:t>
      </w:r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ПП “Всеукраїнське об’єднання «Батьківщина» в Широківській сільській раді</w:t>
      </w:r>
      <w:r w:rsid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Запорізького району Запорізької області </w:t>
      </w:r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VIII скликання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:rsidR="0002219D" w:rsidRPr="00622D87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Широківської сільської ради Запорізького району Запорізької області.</w:t>
      </w:r>
    </w:p>
    <w:p w:rsidR="0002219D" w:rsidRDefault="0002219D" w:rsidP="0002219D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За рішенням ради обрана 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>секретарем ради</w:t>
      </w: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>.</w:t>
      </w:r>
    </w:p>
    <w:p w:rsidR="0002219D" w:rsidRPr="0021152B" w:rsidRDefault="0002219D" w:rsidP="0002219D">
      <w:pPr>
        <w:spacing w:after="0" w:line="240" w:lineRule="auto"/>
        <w:ind w:firstLine="708"/>
        <w:jc w:val="both"/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</w:pP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Основна діяльність за 202</w:t>
      </w:r>
      <w:r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4</w:t>
      </w: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 xml:space="preserve"> рік:</w:t>
      </w:r>
    </w:p>
    <w:p w:rsidR="0002219D" w:rsidRPr="00622D87" w:rsidRDefault="0002219D" w:rsidP="0002219D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NewRomanPSMT" w:hAnsi="TimesNewRomanPSMT"/>
          <w:color w:val="000000"/>
          <w:sz w:val="28"/>
          <w:szCs w:val="28"/>
          <w:lang w:val="uk-UA"/>
        </w:rPr>
        <w:t>Протягом звітного періоду я, як депутат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, секретар 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>Широківської сільської ради Запорізького району, Запорізької області, активно виконувала свої обов’язки, зокрема:</w:t>
      </w:r>
    </w:p>
    <w:p w:rsidR="0002219D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 2024 рік брала участь 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в підготовці та участі 16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пленарних засідан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обговорено та затверджено 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500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рішень, де розглядались важливі питання життєдіяльності громади, також бул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присутньою 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засідан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нях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постійн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комісі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ради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що дозволило вносити пропозиції </w:t>
      </w:r>
      <w:r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щодо розгляду проєктів </w:t>
      </w:r>
      <w:r w:rsidR="00EB1B0C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Бюджету та Програм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2219D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Разом з тим, брала участь в розробці 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 xml:space="preserve">270 проектів рішень та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програмних документів Широківської сільської ради Запорізького 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району Запорізької області. Крім того, активно працювала в робочих групах.</w:t>
      </w:r>
    </w:p>
    <w:p w:rsidR="0002219D" w:rsidRDefault="00EB1B0C" w:rsidP="00EB1B0C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брала </w:t>
      </w:r>
      <w:r w:rsidRPr="00F7620E">
        <w:rPr>
          <w:rFonts w:ascii="Times New Roman" w:hAnsi="Times New Roman" w:cs="Times New Roman"/>
          <w:sz w:val="28"/>
          <w:szCs w:val="28"/>
          <w:lang w:val="uk-UA"/>
        </w:rPr>
        <w:t xml:space="preserve">участь у масових заходах, що проводяться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виконавчими </w:t>
      </w:r>
      <w:r w:rsidRPr="00F7620E">
        <w:rPr>
          <w:rFonts w:ascii="Times New Roman" w:hAnsi="Times New Roman" w:cs="Times New Roman"/>
          <w:sz w:val="28"/>
          <w:szCs w:val="28"/>
          <w:lang w:val="uk-UA"/>
        </w:rPr>
        <w:t>органами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та підпорядкованими комунальними установами</w:t>
      </w:r>
      <w:r w:rsidRPr="00F7620E">
        <w:rPr>
          <w:rFonts w:ascii="Times New Roman" w:hAnsi="Times New Roman" w:cs="Times New Roman"/>
          <w:sz w:val="28"/>
          <w:szCs w:val="28"/>
          <w:lang w:val="uk-UA"/>
        </w:rPr>
        <w:t xml:space="preserve"> на територ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ії громади </w:t>
      </w:r>
      <w:r>
        <w:rPr>
          <w:rFonts w:ascii="Times New Roman" w:hAnsi="Times New Roman" w:cs="Times New Roman"/>
          <w:sz w:val="28"/>
          <w:szCs w:val="28"/>
          <w:lang w:val="uk-UA"/>
        </w:rPr>
        <w:t>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виборчого округу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2219D" w:rsidRDefault="00EB1B0C" w:rsidP="00BB3FD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Особливу увагу приділила </w:t>
      </w:r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розвитку </w:t>
      </w:r>
      <w:proofErr w:type="spellStart"/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>Зеленопільської</w:t>
      </w:r>
      <w:proofErr w:type="spellEnd"/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 бібліотеки, надаючи фінансову допомогу та кошти для благоустрою прилеглої території, брала участь у заходах з благоустрою населених пунктів, допомагаючи створювати комфортні умови для життя мешканців громади. Також як керівник проекту </w:t>
      </w:r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BB3FD4" w:rsidRPr="00BB3FD4">
        <w:rPr>
          <w:rStyle w:val="normaltextrun"/>
          <w:rFonts w:ascii="Times New Roman" w:eastAsia="MS ??" w:hAnsi="Times New Roman" w:cs="Times New Roman"/>
          <w:sz w:val="28"/>
          <w:szCs w:val="28"/>
          <w:shd w:val="clear" w:color="auto" w:fill="FFFFFF"/>
          <w:lang w:val="uk-UA"/>
        </w:rPr>
        <w:t>Покращення умов надання первинної медичної допомоги у </w:t>
      </w:r>
      <w:proofErr w:type="spellStart"/>
      <w:r w:rsidR="00BB3FD4" w:rsidRPr="00BB3FD4">
        <w:rPr>
          <w:rStyle w:val="spellingerror"/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Петропільській</w:t>
      </w:r>
      <w:proofErr w:type="spellEnd"/>
      <w:r w:rsidR="00BB3FD4" w:rsidRPr="00BB3FD4">
        <w:rPr>
          <w:rStyle w:val="normaltextrun"/>
          <w:rFonts w:ascii="Times New Roman" w:eastAsia="MS ??" w:hAnsi="Times New Roman" w:cs="Times New Roman"/>
          <w:sz w:val="28"/>
          <w:szCs w:val="28"/>
          <w:shd w:val="clear" w:color="auto" w:fill="FFFFFF"/>
          <w:lang w:val="uk-UA"/>
        </w:rPr>
        <w:t xml:space="preserve">  амбулаторії ЗПСМ </w:t>
      </w:r>
      <w:r w:rsidR="00BB3FD4" w:rsidRPr="00BB3FD4">
        <w:rPr>
          <w:rStyle w:val="spellingerror"/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Широківської</w:t>
      </w:r>
      <w:r w:rsidR="00BB3FD4" w:rsidRPr="00BB3FD4">
        <w:rPr>
          <w:rStyle w:val="normaltextrun"/>
          <w:rFonts w:ascii="Times New Roman" w:eastAsia="MS ??" w:hAnsi="Times New Roman" w:cs="Times New Roman"/>
          <w:sz w:val="28"/>
          <w:szCs w:val="28"/>
          <w:shd w:val="clear" w:color="auto" w:fill="FFFFFF"/>
          <w:lang w:val="uk-UA"/>
        </w:rPr>
        <w:t> сільської ради, с. </w:t>
      </w:r>
      <w:proofErr w:type="spellStart"/>
      <w:r w:rsidR="00BB3FD4" w:rsidRPr="00BB3FD4">
        <w:rPr>
          <w:rStyle w:val="spellingerror"/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Петропіль</w:t>
      </w:r>
      <w:proofErr w:type="spellEnd"/>
      <w:r w:rsidR="00BB3FD4" w:rsidRPr="00BB3FD4">
        <w:rPr>
          <w:rStyle w:val="normaltextrun"/>
          <w:rFonts w:ascii="Times New Roman" w:eastAsia="MS ??" w:hAnsi="Times New Roman" w:cs="Times New Roman"/>
          <w:sz w:val="28"/>
          <w:szCs w:val="28"/>
          <w:shd w:val="clear" w:color="auto" w:fill="FFFFFF"/>
          <w:lang w:val="uk-UA"/>
        </w:rPr>
        <w:t>, Запорізький район, Запорізька область</w:t>
      </w:r>
      <w:r w:rsidR="00BB3FD4" w:rsidRPr="00BB3FD4">
        <w:rPr>
          <w:rStyle w:val="normaltextrun"/>
          <w:rFonts w:ascii="Times New Roman" w:eastAsia="MS ??" w:hAnsi="Times New Roman" w:cs="Times New Roman"/>
          <w:sz w:val="28"/>
          <w:szCs w:val="28"/>
          <w:shd w:val="clear" w:color="auto" w:fill="FFFFFF"/>
          <w:lang w:val="uk-UA"/>
        </w:rPr>
        <w:t xml:space="preserve">, вживала заходів для закінчення робіт з покращення. </w:t>
      </w:r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В результаті реалізації </w:t>
      </w:r>
      <w:proofErr w:type="spellStart"/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>субпроєкту</w:t>
      </w:r>
      <w:proofErr w:type="spellEnd"/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протягом 2023-2024 років </w:t>
      </w:r>
      <w:proofErr w:type="spellStart"/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>термодернізовано</w:t>
      </w:r>
      <w:proofErr w:type="spellEnd"/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 будівлю </w:t>
      </w:r>
      <w:proofErr w:type="spellStart"/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>Петропільської</w:t>
      </w:r>
      <w:proofErr w:type="spellEnd"/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 амбулаторії, влаштовано </w:t>
      </w:r>
      <w:proofErr w:type="spellStart"/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>безбар’єрний</w:t>
      </w:r>
      <w:proofErr w:type="spellEnd"/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 доступ, зроблено благоустрій прилеглої території та проведені заходи з розвитку потенціалу громади, закупівлі медичного та діагностичного обладнання, ЗІЗ та швидкі тести</w:t>
      </w:r>
      <w:r w:rsidR="00BB3FD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973644" w:rsidRDefault="00973644" w:rsidP="00BB3FD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 постійно беру участь у роботі комісії з житлових питань. Так у 2024 році за моєї підтримки було розміщено в с. Миколай-Полі, вул. Центральна, 76 – 4 сім’ї вимушено переміщених осіб.  Приймала участь в 12 засіданнях Опікунської ради при органі опіки та піклування сільської ради. За запрошенням брала участь у засіданнях комісії відділу «Служба у справах дітей» громади.  </w:t>
      </w:r>
    </w:p>
    <w:p w:rsidR="00973644" w:rsidRDefault="006C0B6F" w:rsidP="00BB3FD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Співпрацюю з Благодійним фондом «Єдність за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майбутне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 з гендерних питань.  Т</w:t>
      </w:r>
      <w:r w:rsidR="00973644">
        <w:rPr>
          <w:rFonts w:ascii="Times New Roman" w:hAnsi="Times New Roman" w:cs="Times New Roman"/>
          <w:sz w:val="28"/>
          <w:szCs w:val="28"/>
          <w:lang w:val="uk-UA"/>
        </w:rPr>
        <w:t>акож висвітлюю наступні данні моєї роботи: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61941" w:rsidTr="00A61941">
        <w:tc>
          <w:tcPr>
            <w:tcW w:w="4672" w:type="dxa"/>
          </w:tcPr>
          <w:p w:rsidR="00A61941" w:rsidRPr="00A61941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Членство в постійній комісії та займана посада в комісії</w:t>
            </w:r>
          </w:p>
          <w:p w:rsidR="00A61941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:rsidR="00A61941" w:rsidRDefault="00F60DC4" w:rsidP="00E845A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 вхожу до складу постійних</w:t>
            </w:r>
            <w:r w:rsidR="00E845A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відповідно до вимог Закону України «Про місцеве самоврядування в Україні»</w:t>
            </w:r>
          </w:p>
        </w:tc>
      </w:tr>
      <w:tr w:rsidR="00A61941" w:rsidRPr="00BB3FD4" w:rsidTr="00A61941">
        <w:tc>
          <w:tcPr>
            <w:tcW w:w="4672" w:type="dxa"/>
          </w:tcPr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пленарних засіданнях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ради (їх співвідношення до загальної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ради)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:rsidR="00A61941" w:rsidRPr="00BB3FD4" w:rsidRDefault="00E845A9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16/100%</w:t>
            </w:r>
          </w:p>
        </w:tc>
      </w:tr>
      <w:tr w:rsidR="00A61941" w:rsidRPr="00BB3FD4" w:rsidTr="00A61941">
        <w:tc>
          <w:tcPr>
            <w:tcW w:w="4672" w:type="dxa"/>
          </w:tcPr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засіданнях постійних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 інших комісій ради (їх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співвідношення до загальної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комісій ради)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:rsidR="00A61941" w:rsidRPr="00BB3FD4" w:rsidRDefault="00E845A9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16/100%</w:t>
            </w:r>
          </w:p>
        </w:tc>
      </w:tr>
      <w:tr w:rsidR="00A61941" w:rsidRPr="00BB3FD4" w:rsidTr="00A61941">
        <w:tc>
          <w:tcPr>
            <w:tcW w:w="4672" w:type="dxa"/>
          </w:tcPr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Участь у робочих групах та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тимчасових комісіях (за наявності)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:rsidR="00A61941" w:rsidRPr="00BB3FD4" w:rsidRDefault="000156EE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Робоча група з питань розробки статуту громади;</w:t>
            </w:r>
          </w:p>
          <w:p w:rsidR="000156EE" w:rsidRPr="00BB3FD4" w:rsidRDefault="000156EE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Робоча група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проведення публічного громадського обговорення проекту рішення: «Про приведення у відповідність до законодавства типів закладів освіти»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;</w:t>
            </w:r>
          </w:p>
          <w:p w:rsidR="000156EE" w:rsidRPr="00BB3FD4" w:rsidRDefault="00EB1B0C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Стратегія розвитку Широківської громади</w:t>
            </w:r>
          </w:p>
        </w:tc>
      </w:tr>
      <w:tr w:rsidR="00A61941" w:rsidRPr="00BB3FD4" w:rsidTr="00A61941">
        <w:tc>
          <w:tcPr>
            <w:tcW w:w="4672" w:type="dxa"/>
          </w:tcPr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проведених прийомів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громадян (адреса місця проведення)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:rsidR="002C4E33" w:rsidRPr="00BB3FD4" w:rsidRDefault="002C4E33" w:rsidP="002C4E3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53 прийоми (с. Широке, с. </w:t>
            </w:r>
            <w:proofErr w:type="spellStart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Августинівка</w:t>
            </w:r>
            <w:proofErr w:type="spellEnd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с-ще Відрадне, с. </w:t>
            </w:r>
            <w:proofErr w:type="spellStart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Лукашеве</w:t>
            </w:r>
            <w:proofErr w:type="spellEnd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с.Миколай</w:t>
            </w:r>
            <w:proofErr w:type="spellEnd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-Поле, с. </w:t>
            </w:r>
            <w:proofErr w:type="spellStart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Володимирівське</w:t>
            </w:r>
            <w:proofErr w:type="spellEnd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м. Запоріжжя, вул. Розенталь,7)</w:t>
            </w:r>
          </w:p>
        </w:tc>
      </w:tr>
      <w:tr w:rsidR="00A61941" w:rsidRPr="00BB3FD4" w:rsidTr="00A61941">
        <w:tc>
          <w:tcPr>
            <w:tcW w:w="4672" w:type="dxa"/>
          </w:tcPr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направлених письмових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депутатських звернень та запитів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:rsidR="00A61941" w:rsidRPr="00BB3FD4" w:rsidRDefault="00E845A9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</w:tr>
      <w:tr w:rsidR="00A61941" w:rsidRPr="00BB3FD4" w:rsidTr="00A61941">
        <w:tc>
          <w:tcPr>
            <w:tcW w:w="4672" w:type="dxa"/>
          </w:tcPr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Інформацію про головні проблеми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громади, над вирішенням яких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працював депутат, та хід виконання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передвиборчої програми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:rsidR="00A61941" w:rsidRPr="00BB3FD4" w:rsidRDefault="00BB317F" w:rsidP="006C0B6F">
            <w:pPr>
              <w:jc w:val="both"/>
              <w:rPr>
                <w:rStyle w:val="normaltextrun"/>
                <w:rFonts w:ascii="Times New Roman" w:eastAsia="MS ??" w:hAnsi="Times New Roman" w:cs="Times New Roman"/>
                <w:color w:val="000000"/>
                <w:sz w:val="28"/>
                <w:szCs w:val="28"/>
                <w:shd w:val="clear" w:color="auto" w:fill="FFFFFF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Керівник проекту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</w:t>
            </w:r>
            <w:r w:rsidRPr="00BB3FD4">
              <w:rPr>
                <w:rStyle w:val="normaltextrun"/>
                <w:rFonts w:ascii="Times New Roman" w:eastAsia="MS ??" w:hAnsi="Times New Roman" w:cs="Times New Roman"/>
                <w:color w:val="000000"/>
                <w:sz w:val="28"/>
                <w:szCs w:val="28"/>
                <w:shd w:val="clear" w:color="auto" w:fill="FFFFFF"/>
                <w:lang w:val="uk-UA"/>
              </w:rPr>
              <w:t>Покращення умов надання первинної медичної допомоги у </w:t>
            </w:r>
            <w:proofErr w:type="spellStart"/>
            <w:r w:rsidRPr="00BB3FD4">
              <w:rPr>
                <w:rStyle w:val="spellingerror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uk-UA"/>
              </w:rPr>
              <w:t>Петропільській</w:t>
            </w:r>
            <w:proofErr w:type="spellEnd"/>
            <w:r w:rsidR="00BB3FD4" w:rsidRPr="00BB3FD4">
              <w:rPr>
                <w:rStyle w:val="normaltextrun"/>
                <w:rFonts w:ascii="Times New Roman" w:eastAsia="MS ??" w:hAnsi="Times New Roman" w:cs="Times New Roman"/>
                <w:color w:val="000000"/>
                <w:sz w:val="28"/>
                <w:szCs w:val="28"/>
                <w:shd w:val="clear" w:color="auto" w:fill="FFFFFF"/>
                <w:lang w:val="uk-UA"/>
              </w:rPr>
              <w:t xml:space="preserve">  амбулаторії ЗПСМ </w:t>
            </w:r>
            <w:r w:rsidRPr="00BB3FD4">
              <w:rPr>
                <w:rStyle w:val="spellingerror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uk-UA"/>
              </w:rPr>
              <w:t>Широківської</w:t>
            </w:r>
            <w:r w:rsidRPr="00BB3FD4">
              <w:rPr>
                <w:rStyle w:val="normaltextrun"/>
                <w:rFonts w:ascii="Times New Roman" w:eastAsia="MS ??" w:hAnsi="Times New Roman" w:cs="Times New Roman"/>
                <w:color w:val="000000"/>
                <w:sz w:val="28"/>
                <w:szCs w:val="28"/>
                <w:shd w:val="clear" w:color="auto" w:fill="FFFFFF"/>
                <w:lang w:val="uk-UA"/>
              </w:rPr>
              <w:t> сільської ради, с. </w:t>
            </w:r>
            <w:proofErr w:type="spellStart"/>
            <w:r w:rsidRPr="00BB3FD4">
              <w:rPr>
                <w:rStyle w:val="spellingerror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uk-UA"/>
              </w:rPr>
              <w:t>Петропіль</w:t>
            </w:r>
            <w:proofErr w:type="spellEnd"/>
            <w:r w:rsidRPr="00BB3FD4">
              <w:rPr>
                <w:rStyle w:val="normaltextrun"/>
                <w:rFonts w:ascii="Times New Roman" w:eastAsia="MS ??" w:hAnsi="Times New Roman" w:cs="Times New Roman"/>
                <w:color w:val="000000"/>
                <w:sz w:val="28"/>
                <w:szCs w:val="28"/>
                <w:shd w:val="clear" w:color="auto" w:fill="FFFFFF"/>
                <w:lang w:val="uk-UA"/>
              </w:rPr>
              <w:t>, Запорізький район, Запорізька область</w:t>
            </w:r>
          </w:p>
          <w:p w:rsidR="00BB317F" w:rsidRPr="00BB3FD4" w:rsidRDefault="00BB317F" w:rsidP="006C0B6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 результаті реалізації </w:t>
            </w:r>
            <w:proofErr w:type="spellStart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субпроєкту</w:t>
            </w:r>
            <w:proofErr w:type="spellEnd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термодернізовано</w:t>
            </w:r>
            <w:proofErr w:type="spellEnd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будівлю </w:t>
            </w:r>
            <w:proofErr w:type="spellStart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Петропільської</w:t>
            </w:r>
            <w:proofErr w:type="spellEnd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амбулаторії, влаштовано </w:t>
            </w:r>
            <w:proofErr w:type="spellStart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безбар’єрний</w:t>
            </w:r>
            <w:proofErr w:type="spellEnd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доступ, зроблено благоустрій прилеглої території та проведені заходи з розвитку потенціалу громади, закупівлі медичного та діагностичного обладнання, ЗІЗ та швидкі тести</w:t>
            </w:r>
            <w:r w:rsidR="00E845A9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;</w:t>
            </w:r>
          </w:p>
          <w:p w:rsidR="00E845A9" w:rsidRPr="00BB3FD4" w:rsidRDefault="009E7E35" w:rsidP="009E7E3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Розробка </w:t>
            </w:r>
            <w:r w:rsidR="00E845A9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змін до рішення сесії Широківської сільської ради Запорізького району Запорізької області від 20.06.2019 року №39 «Про створення органу приватизації житлового фонду, затвердження Положення про орган приватизації житлового фонду Широківської </w:t>
            </w:r>
            <w:r w:rsidR="00E845A9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сільської ради»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положень про житлову комісію та ведення черг.</w:t>
            </w:r>
          </w:p>
        </w:tc>
      </w:tr>
      <w:tr w:rsidR="00A61941" w:rsidRPr="00BB3FD4" w:rsidTr="00A61941">
        <w:tc>
          <w:tcPr>
            <w:tcW w:w="4672" w:type="dxa"/>
          </w:tcPr>
          <w:p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Про ухвалені радою та її органами</w:t>
            </w:r>
          </w:p>
          <w:p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рішення, участь в яких брав чи брала</w:t>
            </w:r>
          </w:p>
          <w:p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депутат/депутатка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:rsidR="00C30EC5" w:rsidRPr="00BB3FD4" w:rsidRDefault="00BB317F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Брала активну участь у</w:t>
            </w:r>
            <w:r w:rsidR="00C30EC5"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:</w:t>
            </w:r>
          </w:p>
          <w:p w:rsidR="00BB317F" w:rsidRPr="00BB317F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</w:t>
            </w:r>
            <w:r w:rsidR="00BB317F"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розробці 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і затверджені п</w:t>
            </w:r>
            <w:r w:rsidR="00BB317F" w:rsidRPr="00BB317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="00BB317F"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="00BB317F" w:rsidRPr="00BB317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соціально-економічного та культурного розвитку Широківської сільської територіальної громади на 2024-2026 роки</w:t>
            </w:r>
          </w:p>
          <w:p w:rsidR="00C30EC5" w:rsidRP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сприяння обороноздатності, територіальній обороні, мобілізаційній підготовці</w:t>
            </w:r>
            <w:r w:rsid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 територіальної громади Запорізького району Запорізької області на 2025-2027 роки</w:t>
            </w:r>
          </w:p>
          <w:p w:rsidR="00C30EC5" w:rsidRP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висвітлення діяльності Широківської сільської ради Запорізького району Запорізької області та її виконавчих органів друкованими засобами масової інформації на 2025-2029 роки</w:t>
            </w:r>
          </w:p>
          <w:p w:rsidR="00C30EC5" w:rsidRP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надання підтримки внутрішньо переміщеним та/або евакуйованим особам у зв’язку з введенням воєнного стану на 2025-2027 роки</w:t>
            </w:r>
          </w:p>
          <w:p w:rsidR="00C30EC5" w:rsidRP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рограм</w:t>
            </w: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и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місцевого економічного розвитку Широківської територіальної громади Запорізького району Запорізької області Широківської територіальної громади</w:t>
            </w:r>
          </w:p>
          <w:p w:rsidR="00C30EC5" w:rsidRP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ограми підтримки захисників і захисниць України та членів їх сімей на території Широківської сільської територіальної громади Запорізького району Запорізької області на 2024 – 2026 роки</w:t>
            </w:r>
          </w:p>
          <w:p w:rsidR="006D4046" w:rsidRPr="006D4046" w:rsidRDefault="002C4E33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Style w:val="docdata"/>
                <w:rFonts w:ascii="Times New Roman" w:hAnsi="Times New Roman" w:cs="Times New Roman"/>
                <w:sz w:val="28"/>
                <w:szCs w:val="28"/>
                <w:lang w:val="uk-UA"/>
              </w:rPr>
              <w:t>- у розробці та затверджені змін і доповнень до п</w:t>
            </w:r>
            <w:r w:rsidRPr="00BB3FD4">
              <w:rPr>
                <w:rStyle w:val="docdata"/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рограми соціального захисту населення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Широківської сільської територіальної громади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«Назустріч людям» на 2023 – 2025 роки</w:t>
            </w:r>
          </w:p>
          <w:p w:rsidR="00A61941" w:rsidRPr="00BB3FD4" w:rsidRDefault="00A61941" w:rsidP="00BB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61941" w:rsidRPr="00BB3FD4" w:rsidTr="00A61941">
        <w:tc>
          <w:tcPr>
            <w:tcW w:w="4672" w:type="dxa"/>
          </w:tcPr>
          <w:p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Участь депутата у масових заходах,</w:t>
            </w:r>
          </w:p>
          <w:p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що проводяться органами місцевого</w:t>
            </w:r>
          </w:p>
          <w:p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самоврядування на території громади</w:t>
            </w:r>
          </w:p>
          <w:p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або виборчого округу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:rsidR="002C4E33" w:rsidRPr="00BB3FD4" w:rsidRDefault="006D4046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Участь у </w:t>
            </w:r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громадських обговорен</w:t>
            </w: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нях</w:t>
            </w:r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 з питань співробітництва з </w:t>
            </w:r>
            <w:proofErr w:type="spellStart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Біленьківською</w:t>
            </w:r>
            <w:proofErr w:type="spellEnd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 сільською радою Запорізького району Запорізької області в напрямку надання послуг </w:t>
            </w:r>
            <w:proofErr w:type="spellStart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інклюзивно</w:t>
            </w:r>
            <w:proofErr w:type="spellEnd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-ресурсного центру, шляхом укладання договору з КУ «</w:t>
            </w:r>
            <w:proofErr w:type="spellStart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Інклюзивно</w:t>
            </w:r>
            <w:proofErr w:type="spellEnd"/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-ресурсний центр» задля надання послуг дітям з особливими освітніми потребами у формі делегування повноважень з передачею відповідних ресурсів</w:t>
            </w:r>
            <w:r w:rsidR="002C4E33"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;</w:t>
            </w:r>
          </w:p>
          <w:p w:rsidR="00A61941" w:rsidRPr="00BB3FD4" w:rsidRDefault="002C4E33" w:rsidP="006C0B6F">
            <w:pPr>
              <w:shd w:val="clear" w:color="auto" w:fill="FFFFFF"/>
              <w:outlineLvl w:val="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Участь </w:t>
            </w:r>
            <w:r w:rsidR="006D4046"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.</w:t>
            </w:r>
            <w:r w:rsidR="00E845A9"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у</w:t>
            </w:r>
            <w:r w:rsidR="00E845A9" w:rsidRPr="00BB3FD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845A9" w:rsidRPr="00BB3FD4">
              <w:rPr>
                <w:rFonts w:ascii="Times New Roman" w:hAnsi="Times New Roman" w:cs="Times New Roman"/>
                <w:sz w:val="28"/>
                <w:szCs w:val="28"/>
              </w:rPr>
              <w:t>проведен</w:t>
            </w:r>
            <w:r w:rsidR="00E845A9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ні</w:t>
            </w:r>
            <w:r w:rsidR="00E845A9" w:rsidRPr="00BB3FD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845A9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публічного громадського обговорення проекту рішення: «Про приведення у відповідність до законодавства типів закладів освіти»</w:t>
            </w:r>
          </w:p>
        </w:tc>
      </w:tr>
      <w:tr w:rsidR="00A61941" w:rsidRPr="00BB3FD4" w:rsidTr="00A61941">
        <w:tc>
          <w:tcPr>
            <w:tcW w:w="4672" w:type="dxa"/>
          </w:tcPr>
          <w:p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заходах з підвищення</w:t>
            </w:r>
          </w:p>
          <w:p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професійного рівня депутата</w:t>
            </w:r>
          </w:p>
          <w:p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:rsidR="00A61941" w:rsidRPr="00BB3FD4" w:rsidRDefault="00C30EC5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Освітній простір: Дія-Освіта;</w:t>
            </w:r>
          </w:p>
          <w:p w:rsidR="00C30EC5" w:rsidRPr="00BB3FD4" w:rsidRDefault="00C30EC5" w:rsidP="00C30EC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заход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и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«Середа з U-LEAD»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;</w:t>
            </w:r>
          </w:p>
          <w:p w:rsidR="002C4E33" w:rsidRPr="00BB3FD4" w:rsidRDefault="002C4E33" w:rsidP="00BB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підвищення кваліфікації у Запорізькому регіональному центрі підвищення кваліфікації Запорізької обласної державної адміністрації;</w:t>
            </w:r>
          </w:p>
          <w:p w:rsidR="00C30EC5" w:rsidRPr="00BB3FD4" w:rsidRDefault="002C4E33" w:rsidP="006C0B6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правових заходах в громаді з підвищення рівня знання законодавства</w:t>
            </w:r>
          </w:p>
        </w:tc>
      </w:tr>
      <w:tr w:rsidR="00F60DC4" w:rsidTr="00A61941">
        <w:tc>
          <w:tcPr>
            <w:tcW w:w="4672" w:type="dxa"/>
          </w:tcPr>
          <w:p w:rsidR="00F60DC4" w:rsidRPr="00A61941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Інша інформація</w:t>
            </w:r>
          </w:p>
          <w:p w:rsidR="00F60DC4" w:rsidRPr="00A61941" w:rsidRDefault="00F60DC4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:rsidR="00F60DC4" w:rsidRDefault="00BB3FD4" w:rsidP="00BB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Постійно надаю допомогу жителям округу №2 у вирішенні соціальних питань, підтримую багатодітні родини (на території округу 19 родин), людей літнього віку, внутрішньо –переміщених осіб.</w:t>
            </w:r>
          </w:p>
          <w:p w:rsidR="006C0B6F" w:rsidRDefault="006C0B6F" w:rsidP="00BB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:rsidR="006C0B6F" w:rsidRPr="006C0B6F" w:rsidRDefault="006C0B6F" w:rsidP="006C0B6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t>Щ</w:t>
            </w:r>
            <w:r w:rsidRPr="006C0B6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t xml:space="preserve">орічно організовую визначення Сільською радою строків проведення звітів депутатів перед виборцями, інформування депутатами Сільську раду та її виконавчі органи про результати обговорення звітів, зауважень і пропозицій, висловлених виборцями на адресу ради та її органів, а також про доручення, дані </w:t>
            </w:r>
            <w:r w:rsidRPr="006C0B6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uk-UA"/>
              </w:rPr>
              <w:lastRenderedPageBreak/>
              <w:t>депутатові у зв'язку з його депутатською діяльністю.</w:t>
            </w:r>
          </w:p>
          <w:p w:rsidR="006C0B6F" w:rsidRDefault="006C0B6F" w:rsidP="00BB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lastRenderedPageBreak/>
        <w:t>Звіт</w:t>
      </w:r>
    </w:p>
    <w:p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t xml:space="preserve">про організацію роботи зі зверненнями </w:t>
      </w:r>
      <w:r w:rsidRPr="0002219D">
        <w:rPr>
          <w:rStyle w:val="3"/>
          <w:color w:val="000000"/>
          <w:sz w:val="28"/>
          <w:szCs w:val="28"/>
          <w:lang w:val="uk-UA" w:eastAsia="uk-UA"/>
        </w:rPr>
        <w:t>виборців</w:t>
      </w:r>
    </w:p>
    <w:p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t>за 2024 рік</w:t>
      </w:r>
    </w:p>
    <w:p w:rsidR="0030419A" w:rsidRPr="0002219D" w:rsidRDefault="0030419A" w:rsidP="0030419A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val="uk-UA" w:eastAsia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За 2024 рік </w:t>
      </w:r>
      <w:r w:rsidRPr="0002219D">
        <w:rPr>
          <w:rStyle w:val="2"/>
          <w:color w:val="000000"/>
          <w:sz w:val="28"/>
          <w:szCs w:val="28"/>
          <w:lang w:val="uk-UA" w:eastAsia="uk-UA"/>
        </w:rPr>
        <w:t>мною було розглянуто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 94 звернення.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2"/>
        <w:gridCol w:w="4103"/>
      </w:tblGrid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Загальна кількість звернень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94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Надійшли поштою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Засобом телефонного зв’язку  та з використанням інтернету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31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 особистому прийомі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53</w:t>
            </w:r>
          </w:p>
        </w:tc>
      </w:tr>
      <w:tr w:rsidR="0030419A" w:rsidRPr="0002219D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Результати розгляду звернень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Вирішено позитивно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92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Задоволено частково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Надано роз’яснення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Чекають на відповідь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Відмовлено в задоволені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30419A" w:rsidRPr="0002219D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видами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Повторні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Колективні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Масові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статтю авторів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Чоловіків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Жінок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62</w:t>
            </w:r>
          </w:p>
        </w:tc>
      </w:tr>
      <w:tr w:rsidR="0030419A" w:rsidRPr="0002219D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 категоріями авторів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інвалідів І, ІІ, ІІІ групи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02219D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Учасників АТО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категорії громадян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Питання порушенні у зверненнях відповідно до класифікатора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Аграрної політики і земельних відносин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02219D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="0030419A"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Транспорту</w:t>
            </w:r>
          </w:p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 зв’язку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02219D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Соціальної політики Соціального захисту населення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02219D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31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Праці і заробітної плати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Охорони здоров’я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Житлова політика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13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Комунального господарства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02219D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Екології та природних ресурсів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Забезпечення дотримання законності та охорони правопорядку, реалізації прав і свобод громадян, запобігання дискримінації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Діяльності місцевих</w:t>
            </w:r>
          </w:p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органів виконавчої влади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Освіти, науки, науково-технічної, інноваційної діяльності та інтелектуальної власності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30419A" w:rsidRPr="0002219D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</w:tbl>
    <w:p w:rsidR="0002219D" w:rsidRPr="0002219D" w:rsidRDefault="0002219D" w:rsidP="0002219D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 xml:space="preserve">Мною </w:t>
      </w:r>
      <w:r w:rsidRPr="0002219D">
        <w:rPr>
          <w:rFonts w:ascii="Times New Roman" w:hAnsi="Times New Roman" w:cs="Times New Roman"/>
          <w:sz w:val="28"/>
          <w:szCs w:val="28"/>
          <w:lang w:val="uk-UA"/>
        </w:rPr>
        <w:t>проводиться робота з питань виконанн</w:t>
      </w:r>
      <w:bookmarkStart w:id="0" w:name="_GoBack"/>
      <w:bookmarkEnd w:id="0"/>
      <w:r w:rsidRPr="0002219D">
        <w:rPr>
          <w:rFonts w:ascii="Times New Roman" w:hAnsi="Times New Roman" w:cs="Times New Roman"/>
          <w:sz w:val="28"/>
          <w:szCs w:val="28"/>
          <w:lang w:val="uk-UA"/>
        </w:rPr>
        <w:t xml:space="preserve">я вимог чинного законодавства про звернення громадян , передбачених Законом України „ Про звернення громадян 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:rsidR="00A61941" w:rsidRPr="0002219D" w:rsidRDefault="0002219D" w:rsidP="005F6CF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 xml:space="preserve">Особистий прийом громадян здійснюється виключно з дотриманням заходів безпеки. Робота зі зверненнями систематизована, аналізується, підсумки  узагальнені. </w:t>
      </w:r>
    </w:p>
    <w:p w:rsidR="0002219D" w:rsidRPr="0002219D" w:rsidRDefault="0002219D" w:rsidP="0002219D">
      <w:pPr>
        <w:pStyle w:val="21"/>
        <w:shd w:val="clear" w:color="auto" w:fill="auto"/>
        <w:spacing w:before="0" w:after="64"/>
        <w:ind w:firstLine="760"/>
        <w:rPr>
          <w:sz w:val="28"/>
          <w:szCs w:val="28"/>
          <w:lang w:val="uk-UA" w:eastAsia="ru-RU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У структурі звернень, що надійшли до </w:t>
      </w:r>
      <w:r w:rsidRPr="0002219D">
        <w:rPr>
          <w:rStyle w:val="2"/>
          <w:color w:val="000000"/>
          <w:sz w:val="28"/>
          <w:szCs w:val="28"/>
          <w:lang w:val="uk-UA" w:eastAsia="uk-UA"/>
        </w:rPr>
        <w:t>мене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 загалом домінують заяви.</w:t>
      </w:r>
    </w:p>
    <w:p w:rsidR="0002219D" w:rsidRPr="0002219D" w:rsidRDefault="0002219D" w:rsidP="0002219D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  <w:lang w:val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Найбільші актуальні питання, що відображаються у зверненнях громадян, за звітний період це : питання соціального захисту населення, </w:t>
      </w:r>
      <w:r w:rsidRPr="0002219D">
        <w:rPr>
          <w:rStyle w:val="2"/>
          <w:color w:val="000000"/>
          <w:sz w:val="28"/>
          <w:szCs w:val="28"/>
          <w:lang w:val="uk-UA" w:eastAsia="uk-UA"/>
        </w:rPr>
        <w:lastRenderedPageBreak/>
        <w:t xml:space="preserve">аграрної політики і земельних відносин, праці і </w:t>
      </w:r>
      <w:r w:rsidR="009E7E35" w:rsidRPr="0002219D">
        <w:rPr>
          <w:rStyle w:val="2"/>
          <w:color w:val="000000"/>
          <w:sz w:val="28"/>
          <w:szCs w:val="28"/>
          <w:lang w:val="uk-UA" w:eastAsia="uk-UA"/>
        </w:rPr>
        <w:t>заробітної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 плати, охорони праці та комунального господарства.</w:t>
      </w:r>
    </w:p>
    <w:p w:rsidR="0002219D" w:rsidRPr="0002219D" w:rsidRDefault="0002219D" w:rsidP="0002219D">
      <w:pPr>
        <w:pStyle w:val="21"/>
        <w:shd w:val="clear" w:color="auto" w:fill="auto"/>
        <w:spacing w:before="0" w:after="56" w:line="317" w:lineRule="exact"/>
        <w:ind w:firstLine="760"/>
        <w:rPr>
          <w:sz w:val="28"/>
          <w:szCs w:val="28"/>
          <w:lang w:val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>Як свідчить аналіз у зверненнях громадян найчастіше піднімались питання соціального характеру ,а саме : надання гуманітарної допомоги жителям громади, ВПО, житлово-комунального господарства (водопостачання, ремонту доріг, благоустрою )</w:t>
      </w:r>
    </w:p>
    <w:p w:rsidR="009E7E35" w:rsidRDefault="009E7E35" w:rsidP="009E7E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постійній основі підтримую військовослужбовців, перераховуючи власні кошти на потреби військових.</w:t>
      </w:r>
    </w:p>
    <w:p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:rsidR="00A61941" w:rsidRPr="0002219D" w:rsidRDefault="009E7E35" w:rsidP="009E7E3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Олена ПРАВДЮК</w:t>
      </w:r>
    </w:p>
    <w:p w:rsidR="00A61941" w:rsidRPr="0002219D" w:rsidRDefault="00A61941" w:rsidP="00F7620E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A61941" w:rsidRPr="00022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??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20DB3"/>
    <w:multiLevelType w:val="hybridMultilevel"/>
    <w:tmpl w:val="A928E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20E"/>
    <w:rsid w:val="000156EE"/>
    <w:rsid w:val="0002219D"/>
    <w:rsid w:val="002018E7"/>
    <w:rsid w:val="002C4E33"/>
    <w:rsid w:val="0030419A"/>
    <w:rsid w:val="0047349E"/>
    <w:rsid w:val="005874AC"/>
    <w:rsid w:val="005F6CFD"/>
    <w:rsid w:val="006C0B6F"/>
    <w:rsid w:val="006D4046"/>
    <w:rsid w:val="00973644"/>
    <w:rsid w:val="009E7E35"/>
    <w:rsid w:val="00A61941"/>
    <w:rsid w:val="00BB317F"/>
    <w:rsid w:val="00BB3FD4"/>
    <w:rsid w:val="00C30EC5"/>
    <w:rsid w:val="00C51C20"/>
    <w:rsid w:val="00C77A96"/>
    <w:rsid w:val="00E845A9"/>
    <w:rsid w:val="00EB1B0C"/>
    <w:rsid w:val="00F60DC4"/>
    <w:rsid w:val="00F7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797DB"/>
  <w15:chartTrackingRefBased/>
  <w15:docId w15:val="{5D1B6AB7-AA43-4837-A20F-620AD184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1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156EE"/>
    <w:pPr>
      <w:ind w:left="720"/>
      <w:contextualSpacing/>
    </w:pPr>
  </w:style>
  <w:style w:type="character" w:customStyle="1" w:styleId="normaltextrun">
    <w:name w:val="normaltextrun"/>
    <w:rsid w:val="00BB317F"/>
  </w:style>
  <w:style w:type="character" w:customStyle="1" w:styleId="spellingerror">
    <w:name w:val="spellingerror"/>
    <w:basedOn w:val="a0"/>
    <w:rsid w:val="00BB317F"/>
  </w:style>
  <w:style w:type="character" w:customStyle="1" w:styleId="docdata">
    <w:name w:val="docdata"/>
    <w:aliases w:val="docy,v5,6012,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2C4E33"/>
  </w:style>
  <w:style w:type="character" w:customStyle="1" w:styleId="3">
    <w:name w:val="Основной текст (3)_"/>
    <w:basedOn w:val="a0"/>
    <w:link w:val="30"/>
    <w:uiPriority w:val="99"/>
    <w:locked/>
    <w:rsid w:val="0030419A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30419A"/>
    <w:pPr>
      <w:widowControl w:val="0"/>
      <w:shd w:val="clear" w:color="auto" w:fill="FFFFFF"/>
      <w:spacing w:after="900" w:line="312" w:lineRule="exact"/>
      <w:ind w:hanging="620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2">
    <w:name w:val="Основной текст (2)_"/>
    <w:basedOn w:val="a0"/>
    <w:link w:val="21"/>
    <w:uiPriority w:val="99"/>
    <w:locked/>
    <w:rsid w:val="0030419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30419A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t286pc">
    <w:name w:val="t286pc"/>
    <w:basedOn w:val="a0"/>
    <w:rsid w:val="0002219D"/>
  </w:style>
  <w:style w:type="paragraph" w:styleId="a5">
    <w:name w:val="Balloon Text"/>
    <w:basedOn w:val="a"/>
    <w:link w:val="a6"/>
    <w:uiPriority w:val="99"/>
    <w:semiHidden/>
    <w:unhideWhenUsed/>
    <w:rsid w:val="009E7E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E7E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8</Pages>
  <Words>1666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</dc:creator>
  <cp:keywords/>
  <dc:description/>
  <cp:lastModifiedBy>Dir</cp:lastModifiedBy>
  <cp:revision>2</cp:revision>
  <cp:lastPrinted>2025-12-08T17:00:00Z</cp:lastPrinted>
  <dcterms:created xsi:type="dcterms:W3CDTF">2025-12-08T13:33:00Z</dcterms:created>
  <dcterms:modified xsi:type="dcterms:W3CDTF">2025-12-08T18:12:00Z</dcterms:modified>
</cp:coreProperties>
</file>