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>Р О З П О Р Я Д Ж Е Н Н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6131B479" w:rsidR="002C5CF7" w:rsidRPr="00640A9F" w:rsidRDefault="00FA232A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E21113">
        <w:rPr>
          <w:rFonts w:ascii="Times New Roman" w:hAnsi="Times New Roman"/>
          <w:sz w:val="28"/>
          <w:szCs w:val="28"/>
          <w:lang w:val="uk-UA"/>
        </w:rPr>
        <w:t>0</w:t>
      </w:r>
      <w:r w:rsidR="00EE3E36">
        <w:rPr>
          <w:rFonts w:ascii="Times New Roman" w:hAnsi="Times New Roman"/>
          <w:sz w:val="28"/>
          <w:szCs w:val="28"/>
          <w:lang w:val="uk-UA"/>
        </w:rPr>
        <w:t>6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E3E36">
        <w:rPr>
          <w:rFonts w:ascii="Times New Roman" w:hAnsi="Times New Roman"/>
          <w:sz w:val="28"/>
          <w:szCs w:val="28"/>
          <w:lang w:val="uk-UA"/>
        </w:rPr>
        <w:t>серпня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E21113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A3181" w:rsidRPr="00E21113">
        <w:rPr>
          <w:rFonts w:ascii="Times New Roman" w:hAnsi="Times New Roman"/>
          <w:sz w:val="28"/>
          <w:szCs w:val="28"/>
          <w:lang w:val="uk-UA"/>
        </w:rPr>
        <w:t>1</w:t>
      </w:r>
      <w:r w:rsidR="00EE3E36">
        <w:rPr>
          <w:rFonts w:ascii="Times New Roman" w:hAnsi="Times New Roman"/>
          <w:sz w:val="28"/>
          <w:szCs w:val="28"/>
          <w:lang w:val="uk-UA"/>
        </w:rPr>
        <w:t>51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та внесення змін до</w:t>
      </w:r>
    </w:p>
    <w:p w14:paraId="7E18373F" w14:textId="32FEAB2F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паспортів 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б</w:t>
      </w:r>
      <w:r w:rsidRPr="006E22DF">
        <w:rPr>
          <w:rFonts w:ascii="Times New Roman" w:hAnsi="Times New Roman"/>
          <w:sz w:val="27"/>
          <w:szCs w:val="27"/>
          <w:lang w:val="uk-UA"/>
        </w:rPr>
        <w:t>юджетних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програм на 20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06AF2341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рішення Широківської сільської ради від </w:t>
      </w:r>
      <w:r w:rsidR="00786B38" w:rsidRPr="006E22DF">
        <w:rPr>
          <w:rFonts w:ascii="Times New Roman" w:hAnsi="Times New Roman"/>
          <w:sz w:val="27"/>
          <w:szCs w:val="27"/>
          <w:lang w:val="uk-UA"/>
        </w:rPr>
        <w:t>0</w:t>
      </w:r>
      <w:r w:rsidR="00EE3E36">
        <w:rPr>
          <w:rFonts w:ascii="Times New Roman" w:hAnsi="Times New Roman"/>
          <w:sz w:val="27"/>
          <w:szCs w:val="27"/>
          <w:lang w:val="uk-UA"/>
        </w:rPr>
        <w:t>4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.0</w:t>
      </w:r>
      <w:r w:rsidR="00EE3E36">
        <w:rPr>
          <w:rFonts w:ascii="Times New Roman" w:hAnsi="Times New Roman"/>
          <w:sz w:val="27"/>
          <w:szCs w:val="27"/>
          <w:lang w:val="uk-UA"/>
        </w:rPr>
        <w:t>8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.2025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3E36">
        <w:rPr>
          <w:rFonts w:ascii="Times New Roman" w:hAnsi="Times New Roman"/>
          <w:sz w:val="27"/>
          <w:szCs w:val="27"/>
          <w:lang w:val="uk-UA"/>
        </w:rPr>
        <w:t>5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«Про внесення змін і доповнень до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рішення сільської ради від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9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76F4E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37ADD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.20</w:t>
      </w:r>
      <w:r w:rsidR="004F29CA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4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«Про бюджет </w:t>
      </w:r>
      <w:r w:rsidR="00D61892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сільської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територіальної громади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на 20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рік»</w:t>
      </w:r>
      <w:r w:rsidR="00F53BB6" w:rsidRPr="006E22DF">
        <w:rPr>
          <w:rFonts w:ascii="Times New Roman" w:hAnsi="Times New Roman"/>
          <w:sz w:val="27"/>
          <w:szCs w:val="27"/>
          <w:lang w:val="uk-UA"/>
        </w:rPr>
        <w:t xml:space="preserve"> (зі змінами та доповненнями)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490FCF19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77A2CE" w14:textId="07E82C70" w:rsidR="002B6F66" w:rsidRDefault="002B6F66" w:rsidP="002B6F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2.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 в новій редакції (додається).</w:t>
      </w:r>
    </w:p>
    <w:p w14:paraId="18CD88C4" w14:textId="69C3486B" w:rsidR="00EE3E36" w:rsidRDefault="00EE3E36" w:rsidP="00EE3E3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3</w:t>
      </w:r>
      <w:r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01110</w:t>
      </w:r>
      <w:r>
        <w:rPr>
          <w:rFonts w:ascii="Times New Roman" w:hAnsi="Times New Roman"/>
          <w:sz w:val="27"/>
          <w:szCs w:val="27"/>
          <w:lang w:val="uk-UA"/>
        </w:rPr>
        <w:t>3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1 «Надання загальної середньої освіти закладами загальної середньої освіти за рахунок </w:t>
      </w:r>
      <w:r>
        <w:rPr>
          <w:rFonts w:ascii="Times New Roman" w:hAnsi="Times New Roman"/>
          <w:sz w:val="27"/>
          <w:szCs w:val="27"/>
          <w:lang w:val="uk-UA"/>
        </w:rPr>
        <w:t>освітньої субвенції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446E1CC5" w14:textId="31CF5EB0" w:rsidR="00F617FC" w:rsidRPr="006E22DF" w:rsidRDefault="00EE3E36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4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2151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Забезпечення діяльності  інших закладів у сфері охорони здоров’я»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047D8C64" w14:textId="10A0AAAF" w:rsidR="007D73F9" w:rsidRPr="006E22DF" w:rsidRDefault="00EE3E3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5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Широківська сільська рада Запорізького району Запорізької 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lastRenderedPageBreak/>
        <w:t>області, за КПКВК 011</w:t>
      </w:r>
      <w:r w:rsidR="00D145D5" w:rsidRPr="006E22DF">
        <w:rPr>
          <w:rFonts w:ascii="Times New Roman" w:hAnsi="Times New Roman"/>
          <w:sz w:val="27"/>
          <w:szCs w:val="27"/>
          <w:lang w:val="uk-UA"/>
        </w:rPr>
        <w:t>21</w:t>
      </w:r>
      <w:r>
        <w:rPr>
          <w:rFonts w:ascii="Times New Roman" w:hAnsi="Times New Roman"/>
          <w:sz w:val="27"/>
          <w:szCs w:val="27"/>
          <w:lang w:val="uk-UA"/>
        </w:rPr>
        <w:t>70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Будівництво закладів </w:t>
      </w:r>
      <w:r w:rsidR="00D145D5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охорони здоров</w:t>
      </w:r>
      <w:r w:rsidR="00D145D5" w:rsidRPr="00EE3E36">
        <w:rPr>
          <w:rFonts w:ascii="Times New Roman" w:hAnsi="Times New Roman"/>
          <w:color w:val="000000" w:themeColor="text1"/>
          <w:sz w:val="27"/>
          <w:szCs w:val="27"/>
          <w:lang w:val="uk-UA"/>
        </w:rPr>
        <w:t>’</w:t>
      </w:r>
      <w:r w:rsidR="00D145D5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я</w:t>
      </w:r>
      <w:r w:rsidR="00563618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»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4E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621A223C" w14:textId="4535BBFC" w:rsidR="005D7019" w:rsidRPr="006E22DF" w:rsidRDefault="005A11B6" w:rsidP="005D7019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6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0113241 </w:t>
      </w:r>
      <w:r w:rsidR="005D7019" w:rsidRPr="006E22DF">
        <w:rPr>
          <w:rFonts w:ascii="Times New Roman" w:hAnsi="Times New Roman"/>
          <w:color w:val="000000"/>
          <w:sz w:val="27"/>
          <w:szCs w:val="27"/>
          <w:lang w:val="uk-UA"/>
        </w:rPr>
        <w:t>«Надання комплексу послуг особам/сім’ям у сфері соціального захисту та соціального забезпечення іншими надавачами соціальних послуг»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2B038790" w14:textId="642F3744" w:rsidR="00F13038" w:rsidRPr="006E22DF" w:rsidRDefault="005A11B6" w:rsidP="00F1303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7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0114081 </w:t>
      </w:r>
      <w:r w:rsidR="00F13038" w:rsidRPr="006E22DF">
        <w:rPr>
          <w:rFonts w:ascii="Times New Roman" w:hAnsi="Times New Roman"/>
          <w:color w:val="000000"/>
          <w:sz w:val="27"/>
          <w:szCs w:val="27"/>
          <w:lang w:val="uk-UA"/>
        </w:rPr>
        <w:t>«Інші заклади та заходи в галузі культури і мистецтва»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6CF6E82A" w14:textId="7E898355" w:rsidR="005A11B6" w:rsidRPr="006E22DF" w:rsidRDefault="005A11B6" w:rsidP="005A11B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8.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0116013 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«забезпечення діяльності водопровідно-каналізаційного господарства»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581946EA" w14:textId="63824BA7" w:rsidR="00947A4B" w:rsidRPr="006E22DF" w:rsidRDefault="005A11B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9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01160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20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 w:rsidR="004C09AE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  <w:r w:rsidRPr="006E22DF">
        <w:rPr>
          <w:rFonts w:ascii="Times New Roman" w:hAnsi="Times New Roman"/>
          <w:sz w:val="27"/>
          <w:szCs w:val="27"/>
          <w:lang w:val="uk-UA"/>
        </w:rPr>
        <w:t>’</w:t>
      </w:r>
    </w:p>
    <w:p w14:paraId="1660EB7E" w14:textId="5EC3106A" w:rsidR="00CC63DE" w:rsidRPr="006E22DF" w:rsidRDefault="00BA31FB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0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0116030 «О</w:t>
      </w:r>
      <w:r w:rsidR="00CC63DE" w:rsidRPr="006E22DF">
        <w:rPr>
          <w:rFonts w:ascii="Times New Roman" w:hAnsi="Times New Roman"/>
          <w:iCs/>
          <w:sz w:val="27"/>
          <w:szCs w:val="27"/>
          <w:shd w:val="clear" w:color="auto" w:fill="FFFFFF"/>
          <w:lang w:val="uk-UA"/>
        </w:rPr>
        <w:t>рганізація благоустрою населених пунктів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0AB7D577" w14:textId="61FB0BC0" w:rsidR="00F24366" w:rsidRPr="006E22DF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EE3E36">
        <w:rPr>
          <w:rFonts w:ascii="Times New Roman" w:hAnsi="Times New Roman"/>
          <w:sz w:val="27"/>
          <w:szCs w:val="27"/>
          <w:lang w:val="uk-UA"/>
        </w:rPr>
        <w:t>1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64194450" w14:textId="62389D46" w:rsidR="00CA42A6" w:rsidRPr="006E22DF" w:rsidRDefault="00EE3E36" w:rsidP="00CA42A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12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0118130 </w:t>
      </w:r>
      <w:r w:rsidR="00CA42A6" w:rsidRPr="006E22DF">
        <w:rPr>
          <w:rFonts w:ascii="Times New Roman" w:hAnsi="Times New Roman"/>
          <w:color w:val="000000"/>
          <w:sz w:val="27"/>
          <w:szCs w:val="27"/>
          <w:lang w:val="uk-UA"/>
        </w:rPr>
        <w:t>«Забезпечення діяльності місцевої та добровільної пожежної охорони»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4FF5D1EB" w14:textId="2BEEF8E0" w:rsidR="00CC63DE" w:rsidRPr="006E22DF" w:rsidRDefault="00765CF4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EE3E36">
        <w:rPr>
          <w:rFonts w:ascii="Times New Roman" w:hAnsi="Times New Roman"/>
          <w:sz w:val="27"/>
          <w:szCs w:val="27"/>
          <w:lang w:val="uk-UA"/>
        </w:rPr>
        <w:t>3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321AF2BA" w:rsidR="00FC7CD1" w:rsidRPr="006E22DF" w:rsidRDefault="00EE3E3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14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0D11FEA8" w:rsidR="005A11B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</w:p>
    <w:p w14:paraId="53DA6D1E" w14:textId="2DA938D9" w:rsidR="00216206" w:rsidRPr="006E22DF" w:rsidRDefault="00EE3E3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>
        <w:rPr>
          <w:rFonts w:ascii="Times New Roman" w:hAnsi="Times New Roman"/>
          <w:sz w:val="27"/>
          <w:szCs w:val="27"/>
          <w:lang w:val="uk-UA"/>
        </w:rPr>
        <w:t>ий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>
        <w:rPr>
          <w:rFonts w:ascii="Times New Roman" w:hAnsi="Times New Roman"/>
          <w:sz w:val="27"/>
          <w:szCs w:val="27"/>
          <w:lang w:val="uk-UA"/>
        </w:rPr>
        <w:t>а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>Д</w:t>
      </w:r>
      <w:r>
        <w:rPr>
          <w:rFonts w:ascii="Times New Roman" w:hAnsi="Times New Roman"/>
          <w:sz w:val="27"/>
          <w:szCs w:val="27"/>
          <w:lang w:val="uk-UA"/>
        </w:rPr>
        <w:t>енис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>КОРОТЕНКО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6ED7F8D5" w14:textId="6E71E59B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30F6795F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A9AFD69" w14:textId="77777777" w:rsidR="00EE3E36" w:rsidRDefault="00EE3E36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16610B9F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AFF0DB" w14:textId="5144294F" w:rsidR="00045842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</w:t>
      </w:r>
      <w:r w:rsidR="00045842">
        <w:rPr>
          <w:rFonts w:ascii="Times New Roman" w:hAnsi="Times New Roman"/>
          <w:sz w:val="28"/>
          <w:szCs w:val="28"/>
          <w:lang w:val="uk-UA"/>
        </w:rPr>
        <w:t>еруючий справами (секретар)</w:t>
      </w:r>
    </w:p>
    <w:p w14:paraId="560D01A3" w14:textId="3612209B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1C170B63" w14:textId="52BA7041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Л.ГОЛОВАНЬ</w:t>
      </w: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4B7EF2D" w14:textId="768BF87C" w:rsidR="00045842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7F5F8795" w14:textId="0882B53A" w:rsidR="00045842" w:rsidRP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FE107" w14:textId="77777777" w:rsidR="006145F2" w:rsidRDefault="006145F2" w:rsidP="00F53BB6">
      <w:pPr>
        <w:spacing w:after="0" w:line="240" w:lineRule="auto"/>
      </w:pPr>
      <w:r>
        <w:separator/>
      </w:r>
    </w:p>
  </w:endnote>
  <w:endnote w:type="continuationSeparator" w:id="0">
    <w:p w14:paraId="661E03E9" w14:textId="77777777" w:rsidR="006145F2" w:rsidRDefault="006145F2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BC262F" w14:textId="77777777" w:rsidR="006145F2" w:rsidRDefault="006145F2" w:rsidP="00F53BB6">
      <w:pPr>
        <w:spacing w:after="0" w:line="240" w:lineRule="auto"/>
      </w:pPr>
      <w:r>
        <w:separator/>
      </w:r>
    </w:p>
  </w:footnote>
  <w:footnote w:type="continuationSeparator" w:id="0">
    <w:p w14:paraId="551BA574" w14:textId="77777777" w:rsidR="006145F2" w:rsidRDefault="006145F2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2DAA"/>
    <w:rsid w:val="002842C1"/>
    <w:rsid w:val="00285A4D"/>
    <w:rsid w:val="002A3E64"/>
    <w:rsid w:val="002B4969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10308"/>
    <w:rsid w:val="00424178"/>
    <w:rsid w:val="00451E13"/>
    <w:rsid w:val="004524A2"/>
    <w:rsid w:val="004605C3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6329"/>
    <w:rsid w:val="00543C95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40A9F"/>
    <w:rsid w:val="00652C80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B184B"/>
    <w:rsid w:val="006C5F9A"/>
    <w:rsid w:val="006C73C1"/>
    <w:rsid w:val="006E22DF"/>
    <w:rsid w:val="006E35E3"/>
    <w:rsid w:val="007027F0"/>
    <w:rsid w:val="00712829"/>
    <w:rsid w:val="00723908"/>
    <w:rsid w:val="00747F87"/>
    <w:rsid w:val="00750BAB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1118"/>
    <w:rsid w:val="008016AD"/>
    <w:rsid w:val="00813169"/>
    <w:rsid w:val="00816836"/>
    <w:rsid w:val="00825625"/>
    <w:rsid w:val="008674F3"/>
    <w:rsid w:val="00885132"/>
    <w:rsid w:val="00887FFC"/>
    <w:rsid w:val="00890E9B"/>
    <w:rsid w:val="00895DCD"/>
    <w:rsid w:val="00897E82"/>
    <w:rsid w:val="008D04E3"/>
    <w:rsid w:val="008D43E5"/>
    <w:rsid w:val="008F091F"/>
    <w:rsid w:val="008F5809"/>
    <w:rsid w:val="00920E77"/>
    <w:rsid w:val="00923FD7"/>
    <w:rsid w:val="00926878"/>
    <w:rsid w:val="00947A4B"/>
    <w:rsid w:val="0096669E"/>
    <w:rsid w:val="00967630"/>
    <w:rsid w:val="0097677F"/>
    <w:rsid w:val="009776B4"/>
    <w:rsid w:val="0098301E"/>
    <w:rsid w:val="00990869"/>
    <w:rsid w:val="009935BF"/>
    <w:rsid w:val="00997F21"/>
    <w:rsid w:val="009A1C27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4775A"/>
    <w:rsid w:val="00C52481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5347"/>
    <w:rsid w:val="00CF1003"/>
    <w:rsid w:val="00D0217C"/>
    <w:rsid w:val="00D02650"/>
    <w:rsid w:val="00D145D5"/>
    <w:rsid w:val="00D315CE"/>
    <w:rsid w:val="00D3657C"/>
    <w:rsid w:val="00D533C5"/>
    <w:rsid w:val="00D61892"/>
    <w:rsid w:val="00D62FC5"/>
    <w:rsid w:val="00D73F18"/>
    <w:rsid w:val="00D752DD"/>
    <w:rsid w:val="00D90CF3"/>
    <w:rsid w:val="00D976B5"/>
    <w:rsid w:val="00DD60E7"/>
    <w:rsid w:val="00DD78E4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3119"/>
    <w:rsid w:val="00E762D7"/>
    <w:rsid w:val="00EB2ED0"/>
    <w:rsid w:val="00ED5E47"/>
    <w:rsid w:val="00EE2525"/>
    <w:rsid w:val="00EE3E36"/>
    <w:rsid w:val="00F13038"/>
    <w:rsid w:val="00F1574C"/>
    <w:rsid w:val="00F24366"/>
    <w:rsid w:val="00F33E4B"/>
    <w:rsid w:val="00F34070"/>
    <w:rsid w:val="00F37ADD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3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291</cp:revision>
  <cp:lastPrinted>2025-07-07T08:36:00Z</cp:lastPrinted>
  <dcterms:created xsi:type="dcterms:W3CDTF">2019-04-02T13:00:00Z</dcterms:created>
  <dcterms:modified xsi:type="dcterms:W3CDTF">2025-08-06T12:49:00Z</dcterms:modified>
</cp:coreProperties>
</file>