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716E" w:rsidRDefault="0094716E" w:rsidP="0094716E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50.25pt" o:ole="" fillcolor="window">
            <v:imagedata r:id="rId4" o:title=""/>
          </v:shape>
          <o:OLEObject Type="Embed" ProgID="Word.Picture.8" ShapeID="_x0000_i1025" DrawAspect="Content" ObjectID="_1798888121" r:id="rId5"/>
        </w:object>
      </w:r>
    </w:p>
    <w:p w:rsidR="0094716E" w:rsidRDefault="0094716E" w:rsidP="0094716E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ШИРОКІВСЬКА СІЛЬСЬКА РАДА</w:t>
      </w:r>
    </w:p>
    <w:p w:rsidR="0094716E" w:rsidRDefault="0094716E" w:rsidP="0094716E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</w:rPr>
        <w:t>ЗАПОРІЗЬКОГО РАЙОНУ ЗАПОРІЗЬКОЇ ОБЛАСТІ</w:t>
      </w:r>
    </w:p>
    <w:p w:rsidR="0094716E" w:rsidRDefault="0094716E" w:rsidP="0094716E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94716E" w:rsidRDefault="0094716E" w:rsidP="0094716E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</w:p>
    <w:p w:rsidR="0094716E" w:rsidRDefault="0094716E" w:rsidP="0094716E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РІШЕННЯ    </w:t>
      </w:r>
    </w:p>
    <w:p w:rsidR="0094716E" w:rsidRDefault="0094716E" w:rsidP="0094716E">
      <w:pPr>
        <w:spacing w:after="0" w:line="240" w:lineRule="auto"/>
        <w:jc w:val="center"/>
        <w:rPr>
          <w:rFonts w:ascii="Times New Roman" w:hAnsi="Times New Roman"/>
          <w:b/>
          <w:sz w:val="28"/>
        </w:rPr>
      </w:pPr>
    </w:p>
    <w:p w:rsidR="0094716E" w:rsidRDefault="0094716E" w:rsidP="0094716E">
      <w:pPr>
        <w:spacing w:after="0" w:line="240" w:lineRule="auto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sz w:val="28"/>
        </w:rPr>
        <w:t xml:space="preserve">05.12.2024 </w:t>
      </w:r>
      <w:r>
        <w:rPr>
          <w:rFonts w:ascii="Times New Roman" w:hAnsi="Times New Roman"/>
          <w:color w:val="000000" w:themeColor="text1"/>
          <w:sz w:val="28"/>
        </w:rPr>
        <w:t xml:space="preserve">року                             м. </w:t>
      </w:r>
      <w:proofErr w:type="spellStart"/>
      <w:r>
        <w:rPr>
          <w:rFonts w:ascii="Times New Roman" w:hAnsi="Times New Roman"/>
          <w:color w:val="000000" w:themeColor="text1"/>
          <w:sz w:val="28"/>
        </w:rPr>
        <w:t>Запоріжжя</w:t>
      </w:r>
      <w:proofErr w:type="spellEnd"/>
      <w:r>
        <w:rPr>
          <w:rFonts w:ascii="Times New Roman" w:hAnsi="Times New Roman"/>
          <w:color w:val="000000" w:themeColor="text1"/>
          <w:sz w:val="28"/>
        </w:rPr>
        <w:t xml:space="preserve">                </w:t>
      </w:r>
      <w:r w:rsidR="00E00969">
        <w:rPr>
          <w:rFonts w:ascii="Times New Roman" w:hAnsi="Times New Roman"/>
          <w:color w:val="000000" w:themeColor="text1"/>
          <w:sz w:val="28"/>
        </w:rPr>
        <w:t xml:space="preserve">                           № 392</w:t>
      </w:r>
    </w:p>
    <w:p w:rsidR="00AD6D40" w:rsidRPr="0094716E" w:rsidRDefault="0094716E" w:rsidP="00AD6D40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</w:t>
      </w:r>
    </w:p>
    <w:p w:rsidR="00AD6D40" w:rsidRDefault="00AD6D40" w:rsidP="00AD6D40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роботу Опікунської ради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в </w:t>
      </w:r>
      <w:r w:rsidR="005247B0">
        <w:rPr>
          <w:rFonts w:ascii="Times New Roman" w:hAnsi="Times New Roman"/>
          <w:sz w:val="28"/>
          <w:szCs w:val="28"/>
          <w:lang w:val="uk-UA"/>
        </w:rPr>
        <w:t>ІІ півріччі 2024</w:t>
      </w:r>
      <w:r>
        <w:rPr>
          <w:rFonts w:ascii="Times New Roman" w:hAnsi="Times New Roman"/>
          <w:sz w:val="28"/>
          <w:szCs w:val="28"/>
          <w:lang w:val="uk-UA"/>
        </w:rPr>
        <w:t xml:space="preserve"> року та з</w:t>
      </w:r>
      <w:r w:rsidR="005247B0">
        <w:rPr>
          <w:rFonts w:ascii="Times New Roman" w:hAnsi="Times New Roman"/>
          <w:sz w:val="28"/>
          <w:szCs w:val="28"/>
          <w:lang w:val="uk-UA"/>
        </w:rPr>
        <w:t>атвердження плану роботи на 2025</w:t>
      </w:r>
      <w:r>
        <w:rPr>
          <w:rFonts w:ascii="Times New Roman" w:hAnsi="Times New Roman"/>
          <w:sz w:val="28"/>
          <w:szCs w:val="28"/>
          <w:lang w:val="uk-UA"/>
        </w:rPr>
        <w:t xml:space="preserve"> року</w:t>
      </w:r>
    </w:p>
    <w:p w:rsidR="00AD6D40" w:rsidRDefault="00AD6D40" w:rsidP="00AD6D40">
      <w:pPr>
        <w:spacing w:after="0" w:line="240" w:lineRule="exact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:rsidR="00AD6D40" w:rsidRDefault="00AD6D40" w:rsidP="00AD6D40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Конституцією України, Сімейним Кодексом України,  Цивільним кодексом України, Правилами опіки та піклування, затвердженими спільним наказом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 від 26.05.1999 року №34/166/131/88, Законом України «Про місцеве самоврядування в Україні», розглянувши інформацію голови Опікунської ради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  Литвиненко Ж. про роботу Опікунської ради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 </w:t>
      </w:r>
      <w:r w:rsidR="005247B0">
        <w:rPr>
          <w:rFonts w:ascii="Times New Roman" w:hAnsi="Times New Roman"/>
          <w:sz w:val="28"/>
          <w:lang w:val="uk-UA"/>
        </w:rPr>
        <w:t>ІІ півріччі 2024</w:t>
      </w:r>
      <w:r>
        <w:rPr>
          <w:rFonts w:ascii="Times New Roman" w:hAnsi="Times New Roman"/>
          <w:sz w:val="28"/>
          <w:lang w:val="uk-UA"/>
        </w:rPr>
        <w:t xml:space="preserve"> року</w:t>
      </w:r>
      <w:r>
        <w:rPr>
          <w:rFonts w:ascii="Times New Roman" w:hAnsi="Times New Roman"/>
          <w:sz w:val="28"/>
          <w:szCs w:val="28"/>
          <w:lang w:val="uk-UA"/>
        </w:rPr>
        <w:t>,</w:t>
      </w:r>
    </w:p>
    <w:p w:rsidR="00AD6D40" w:rsidRDefault="00AD6D40" w:rsidP="00AD6D4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AD6D40" w:rsidRDefault="00AD6D40" w:rsidP="00AD6D4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AD6D40" w:rsidRDefault="00AD6D40" w:rsidP="00AD6D40">
      <w:pPr>
        <w:shd w:val="clear" w:color="auto" w:fill="FFFFFF"/>
        <w:tabs>
          <w:tab w:val="left" w:pos="993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>1.</w:t>
      </w:r>
      <w:r>
        <w:rPr>
          <w:rFonts w:ascii="Times New Roman" w:hAnsi="Times New Roman"/>
          <w:sz w:val="28"/>
          <w:szCs w:val="28"/>
          <w:lang w:val="uk-UA"/>
        </w:rPr>
        <w:t xml:space="preserve">Інформацію голови Опікунської ради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Литвиненко Ж. про роботу Опікунської ради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за </w:t>
      </w:r>
      <w:r>
        <w:rPr>
          <w:rFonts w:ascii="Times New Roman" w:hAnsi="Times New Roman"/>
          <w:sz w:val="28"/>
          <w:lang w:val="uk-UA"/>
        </w:rPr>
        <w:t>ІІ</w:t>
      </w:r>
      <w:r w:rsidR="00E00969">
        <w:rPr>
          <w:rFonts w:ascii="Times New Roman" w:hAnsi="Times New Roman"/>
          <w:sz w:val="28"/>
          <w:szCs w:val="28"/>
          <w:lang w:val="uk-UA"/>
        </w:rPr>
        <w:t xml:space="preserve"> півріччя 2024</w:t>
      </w:r>
      <w:r>
        <w:rPr>
          <w:rFonts w:ascii="Times New Roman" w:hAnsi="Times New Roman"/>
          <w:sz w:val="28"/>
          <w:szCs w:val="28"/>
          <w:lang w:val="uk-UA"/>
        </w:rPr>
        <w:t xml:space="preserve"> року прийняти до уваги. </w:t>
      </w:r>
    </w:p>
    <w:p w:rsidR="00AD6D40" w:rsidRDefault="00AD6D40" w:rsidP="00AD6D40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Погодити план роботи Опікунської ради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</w:t>
      </w:r>
      <w:r w:rsidR="00E00969">
        <w:rPr>
          <w:rFonts w:ascii="Times New Roman" w:hAnsi="Times New Roman"/>
          <w:sz w:val="28"/>
          <w:szCs w:val="28"/>
          <w:lang w:val="uk-UA"/>
        </w:rPr>
        <w:t>оківської</w:t>
      </w:r>
      <w:proofErr w:type="spellEnd"/>
      <w:r w:rsidR="00E00969">
        <w:rPr>
          <w:rFonts w:ascii="Times New Roman" w:hAnsi="Times New Roman"/>
          <w:sz w:val="28"/>
          <w:szCs w:val="28"/>
          <w:lang w:val="uk-UA"/>
        </w:rPr>
        <w:t xml:space="preserve"> сільської ради на 2025 рік.</w:t>
      </w:r>
    </w:p>
    <w:p w:rsidR="00AD6D40" w:rsidRDefault="00AD6D40" w:rsidP="00AD6D40">
      <w:pPr>
        <w:shd w:val="clear" w:color="auto" w:fill="FFFFFF"/>
        <w:tabs>
          <w:tab w:val="left" w:pos="993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3.Рекомендувати голові Опікунської ради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Литвиненко Ж забезпечити діяльність Опікунської ради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</w:t>
      </w:r>
      <w:r w:rsidR="00E00969">
        <w:rPr>
          <w:rFonts w:ascii="Times New Roman" w:hAnsi="Times New Roman"/>
          <w:sz w:val="28"/>
          <w:szCs w:val="28"/>
          <w:lang w:val="uk-UA"/>
        </w:rPr>
        <w:t>дповідно до плану роботи на 2025 рік</w:t>
      </w:r>
      <w:r>
        <w:rPr>
          <w:rFonts w:ascii="Times New Roman" w:hAnsi="Times New Roman"/>
          <w:sz w:val="28"/>
          <w:szCs w:val="28"/>
          <w:lang w:val="uk-UA"/>
        </w:rPr>
        <w:t xml:space="preserve">. </w:t>
      </w:r>
    </w:p>
    <w:p w:rsidR="00AD6D40" w:rsidRDefault="00AD6D40" w:rsidP="00AD6D4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районну Запорізької області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AD6D40" w:rsidRDefault="00AD6D40" w:rsidP="00AD6D4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D6D40" w:rsidRDefault="00AD6D40" w:rsidP="00AD6D40">
      <w:pPr>
        <w:pStyle w:val="a3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AD6D40" w:rsidRDefault="00AD6D40" w:rsidP="00AD6D40">
      <w:pPr>
        <w:pStyle w:val="a3"/>
        <w:jc w:val="both"/>
        <w:rPr>
          <w:sz w:val="28"/>
          <w:szCs w:val="28"/>
          <w:lang w:val="uk-UA"/>
        </w:rPr>
      </w:pPr>
    </w:p>
    <w:p w:rsidR="00AD6D40" w:rsidRDefault="00AD6D40" w:rsidP="00AD6D40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AD6D40" w:rsidRDefault="00DA5A7F" w:rsidP="00AD6D4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 w:cs="Calibri"/>
          <w:b/>
          <w:sz w:val="28"/>
          <w:szCs w:val="28"/>
          <w:bdr w:val="none" w:sz="0" w:space="0" w:color="auto" w:frame="1"/>
          <w:lang w:val="uk-UA" w:eastAsia="en-US"/>
        </w:rPr>
        <w:lastRenderedPageBreak/>
        <w:t xml:space="preserve"> </w:t>
      </w:r>
      <w:r w:rsidR="00AD6D40"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ЗАТВЕРДЖЕНО</w:t>
      </w:r>
    </w:p>
    <w:p w:rsidR="00AD6D40" w:rsidRDefault="00AD6D40" w:rsidP="00AD6D4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рішення виконавчого комітету </w:t>
      </w:r>
    </w:p>
    <w:p w:rsidR="00AD6D40" w:rsidRDefault="00AD6D40" w:rsidP="00AD6D4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AD6D40" w:rsidRDefault="00AD6D40" w:rsidP="00AD6D4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  Запорізького району Запорізької </w:t>
      </w:r>
    </w:p>
    <w:p w:rsidR="00AD6D40" w:rsidRDefault="00AD6D40" w:rsidP="00AD6D4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Запорізької області</w:t>
      </w:r>
    </w:p>
    <w:p w:rsidR="00AD6D40" w:rsidRDefault="00AD6D40" w:rsidP="00AD6D4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</w:t>
      </w:r>
      <w:r w:rsidR="00DA5A7F">
        <w:rPr>
          <w:rFonts w:ascii="Times New Roman" w:hAnsi="Times New Roman"/>
          <w:sz w:val="28"/>
          <w:szCs w:val="28"/>
          <w:lang w:val="uk-UA"/>
        </w:rPr>
        <w:t>від 15.12.2024 року № 392</w:t>
      </w:r>
    </w:p>
    <w:p w:rsidR="00AD6D40" w:rsidRDefault="00AD6D40" w:rsidP="00AD6D4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AD6D40" w:rsidRDefault="00AD6D40" w:rsidP="00AD6D4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ПЛАН</w:t>
      </w:r>
    </w:p>
    <w:p w:rsidR="00AD6D40" w:rsidRDefault="00AD6D40" w:rsidP="00AD6D4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роботи Опікунської ради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</w:t>
      </w:r>
      <w:r w:rsidR="00DA5A7F">
        <w:rPr>
          <w:rFonts w:ascii="Times New Roman" w:hAnsi="Times New Roman"/>
          <w:sz w:val="28"/>
          <w:szCs w:val="28"/>
          <w:lang w:val="uk-UA"/>
        </w:rPr>
        <w:t>йону Запорізької області на 2025</w:t>
      </w:r>
      <w:r>
        <w:rPr>
          <w:rFonts w:ascii="Times New Roman" w:hAnsi="Times New Roman"/>
          <w:sz w:val="28"/>
          <w:szCs w:val="28"/>
          <w:lang w:val="uk-UA"/>
        </w:rPr>
        <w:t xml:space="preserve"> року</w:t>
      </w:r>
    </w:p>
    <w:p w:rsidR="00AD6D40" w:rsidRDefault="00AD6D40" w:rsidP="00AD6D4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8"/>
        <w:gridCol w:w="3859"/>
        <w:gridCol w:w="2339"/>
        <w:gridCol w:w="2349"/>
      </w:tblGrid>
      <w:tr w:rsidR="00AD6D40" w:rsidTr="00AD6D40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6D40" w:rsidRDefault="00AD6D4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№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6D40" w:rsidRDefault="00AD6D4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Заходи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6D40" w:rsidRDefault="00AD6D4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Термін виконання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6D40" w:rsidRDefault="00AD6D4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Виконавець</w:t>
            </w:r>
          </w:p>
        </w:tc>
      </w:tr>
      <w:tr w:rsidR="00AD6D40" w:rsidTr="00AD6D40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6D40" w:rsidRDefault="00AD6D4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6D40" w:rsidRDefault="00AD6D4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Заслух</w:t>
            </w:r>
            <w:r w:rsidR="00DA5A7F">
              <w:rPr>
                <w:rFonts w:ascii="Times New Roman" w:hAnsi="Times New Roman"/>
                <w:sz w:val="28"/>
                <w:szCs w:val="28"/>
                <w:lang w:val="uk-UA"/>
              </w:rPr>
              <w:t>овування звітів опікунів за 2024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рік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6D40" w:rsidRDefault="00DA5A7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Лютий-березень 2025</w:t>
            </w:r>
            <w:r w:rsidR="00AD6D40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6D40" w:rsidRDefault="00AD6D4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Опікунська рада спільно з відділом соціального захисту</w:t>
            </w:r>
          </w:p>
        </w:tc>
      </w:tr>
      <w:tr w:rsidR="00AD6D40" w:rsidTr="00AD6D40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6D40" w:rsidRDefault="00AD6D4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6D40" w:rsidRDefault="00AD6D4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Перевірка виконання опікунами своїх обов’язків 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6D40" w:rsidRDefault="00DA5A7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Травень-липень 2025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6D40" w:rsidRDefault="00AD6D4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Опікунська рада спільно з відділом соціального захисту</w:t>
            </w:r>
          </w:p>
        </w:tc>
      </w:tr>
      <w:tr w:rsidR="00AD6D40" w:rsidTr="00AD6D40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6D40" w:rsidRDefault="00AD6D4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6D40" w:rsidRDefault="00AD6D4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Поновлення списку недієздатних осіб, які перебувають на території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6D40" w:rsidRDefault="00DA5A7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Лютий 2025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6D40" w:rsidRDefault="00AD6D4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Опікунська рада спільно з відділом соціального захисту</w:t>
            </w:r>
          </w:p>
        </w:tc>
      </w:tr>
      <w:tr w:rsidR="00AD6D40" w:rsidTr="00AD6D40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6D40" w:rsidRDefault="00AD6D4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6D40" w:rsidRDefault="00AD6D4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Надання дозволу на зняття з реєстрації місця проживання недієздатних осіб 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6D40" w:rsidRDefault="00AD6D4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Протягом року 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6D40" w:rsidRDefault="00AD6D4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Опікунська рада</w:t>
            </w:r>
          </w:p>
        </w:tc>
      </w:tr>
      <w:tr w:rsidR="00AD6D40" w:rsidTr="00AD6D40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6D40" w:rsidRDefault="00AD6D4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6D40" w:rsidRDefault="00AD6D4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Погодження заяв на виплати соціальної допомоги та пенсії 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6D40" w:rsidRDefault="00AD6D4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Протягом року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6D40" w:rsidRDefault="00AD6D4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Опікунська рада</w:t>
            </w:r>
          </w:p>
        </w:tc>
      </w:tr>
      <w:tr w:rsidR="00AD6D40" w:rsidTr="00AD6D40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6D40" w:rsidRDefault="00AD6D4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6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6D40" w:rsidRDefault="00AD6D4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Прийняття рішень щодо надання до суду подання про призначення опікуна  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6D40" w:rsidRDefault="00AD6D4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За потреби 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6D40" w:rsidRDefault="00AD6D4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Опікунська рада</w:t>
            </w:r>
          </w:p>
        </w:tc>
      </w:tr>
      <w:tr w:rsidR="00AD6D40" w:rsidTr="00AD6D40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6D40" w:rsidRDefault="00AD6D4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7 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6D40" w:rsidRDefault="00AD6D4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Співпраця з КУ «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Веселвський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ПНІ» ЗОР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6D40" w:rsidRDefault="00AD6D4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Протягом року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6D40" w:rsidRDefault="00AD6D4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Опікунська рада, начальник відділу соціального захисту</w:t>
            </w:r>
          </w:p>
        </w:tc>
      </w:tr>
      <w:tr w:rsidR="00AD6D40" w:rsidTr="00AD6D40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6D40" w:rsidRDefault="00AD6D4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8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6D40" w:rsidRDefault="00AD6D4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Вирішення інших питань стосовно опіки та піклування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6D40" w:rsidRDefault="00AD6D4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Протягом року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6D40" w:rsidRDefault="00AD6D4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Опікунська рада, начальник відділу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lastRenderedPageBreak/>
              <w:t>соціального захисту</w:t>
            </w:r>
          </w:p>
        </w:tc>
      </w:tr>
      <w:tr w:rsidR="00AD6D40" w:rsidTr="00AD6D40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6D40" w:rsidRDefault="00AD6D4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lastRenderedPageBreak/>
              <w:t>9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6D40" w:rsidRDefault="00AD6D4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Звіт опікунсь</w:t>
            </w:r>
            <w:r w:rsidR="00DA5A7F">
              <w:rPr>
                <w:rFonts w:ascii="Times New Roman" w:hAnsi="Times New Roman"/>
                <w:sz w:val="28"/>
                <w:szCs w:val="28"/>
                <w:lang w:val="uk-UA"/>
              </w:rPr>
              <w:t>кої ради за 1 та 2 півріччя 2025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року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6D40" w:rsidRDefault="00DA5A7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Червень, грудень 2025</w:t>
            </w:r>
            <w:r w:rsidR="00AD6D40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6D40" w:rsidRDefault="00AD6D4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Опікунська рада</w:t>
            </w:r>
          </w:p>
        </w:tc>
      </w:tr>
    </w:tbl>
    <w:p w:rsidR="00AD6D40" w:rsidRDefault="00AD6D40" w:rsidP="00AD6D4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D6D40" w:rsidRDefault="00AD6D40" w:rsidP="00AD6D4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Лариса ГОЛОВАНЬ</w:t>
      </w:r>
    </w:p>
    <w:p w:rsidR="00AD6D40" w:rsidRDefault="00AD6D40" w:rsidP="00AD6D4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AD6D40" w:rsidRDefault="00AD6D40" w:rsidP="00AD6D4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AD6D40" w:rsidRDefault="00365876" w:rsidP="00AD6D40">
      <w:pPr>
        <w:rPr>
          <w:lang w:val="uk-UA"/>
        </w:rPr>
      </w:pPr>
      <w:r>
        <w:rPr>
          <w:lang w:val="uk-UA"/>
        </w:rPr>
        <w:t xml:space="preserve"> </w:t>
      </w:r>
      <w:bookmarkStart w:id="0" w:name="_GoBack"/>
      <w:bookmarkEnd w:id="0"/>
    </w:p>
    <w:p w:rsidR="00972A67" w:rsidRDefault="00972A67"/>
    <w:sectPr w:rsidR="00972A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268"/>
    <w:rsid w:val="00342513"/>
    <w:rsid w:val="00365876"/>
    <w:rsid w:val="005247B0"/>
    <w:rsid w:val="0094716E"/>
    <w:rsid w:val="00972A67"/>
    <w:rsid w:val="00AD6D40"/>
    <w:rsid w:val="00D42268"/>
    <w:rsid w:val="00DA5A7F"/>
    <w:rsid w:val="00E00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AACF48-C100-4AF6-81F1-F9D2643F0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6D40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AD6D40"/>
    <w:rPr>
      <w:rFonts w:ascii="Times New Roman" w:eastAsia="Times New Roman" w:hAnsi="Times New Roman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AD6D40"/>
    <w:pPr>
      <w:autoSpaceDN w:val="0"/>
      <w:spacing w:after="0" w:line="240" w:lineRule="auto"/>
    </w:pPr>
    <w:rPr>
      <w:rFonts w:ascii="Times New Roman" w:eastAsia="Times New Roman" w:hAnsi="Times New Roman" w:cs="Calibri"/>
    </w:rPr>
  </w:style>
  <w:style w:type="character" w:styleId="a4">
    <w:name w:val="Strong"/>
    <w:basedOn w:val="a0"/>
    <w:uiPriority w:val="22"/>
    <w:qFormat/>
    <w:rsid w:val="00AD6D40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E009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0096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634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2025-01-14T06:20:00Z</cp:lastPrinted>
  <dcterms:created xsi:type="dcterms:W3CDTF">2024-11-29T14:09:00Z</dcterms:created>
  <dcterms:modified xsi:type="dcterms:W3CDTF">2025-01-20T12:22:00Z</dcterms:modified>
</cp:coreProperties>
</file>