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FB5" w:rsidRDefault="000A3FB5" w:rsidP="000A3FB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3039653" r:id="rId5"/>
        </w:object>
      </w:r>
    </w:p>
    <w:p w:rsidR="000A3FB5" w:rsidRDefault="000A3FB5" w:rsidP="000A3FB5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0A3FB5" w:rsidRDefault="000A3FB5" w:rsidP="000A3FB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0A3FB5" w:rsidRDefault="000A3FB5" w:rsidP="000A3FB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0A3FB5" w:rsidRDefault="000A3FB5" w:rsidP="000A3FB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A3FB5" w:rsidRDefault="000A3FB5" w:rsidP="000A3FB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0A3FB5" w:rsidRDefault="000A3FB5" w:rsidP="000A3FB5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0A3FB5" w:rsidRPr="0014202B" w:rsidRDefault="000A3FB5" w:rsidP="000A3FB5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="0014202B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№ 25</w:t>
      </w:r>
      <w:r w:rsidR="0014202B">
        <w:rPr>
          <w:rFonts w:ascii="Times New Roman" w:hAnsi="Times New Roman"/>
          <w:color w:val="000000" w:themeColor="text1"/>
          <w:sz w:val="28"/>
          <w:szCs w:val="28"/>
          <w:lang w:val="uk-UA"/>
        </w:rPr>
        <w:t>9</w:t>
      </w:r>
    </w:p>
    <w:p w:rsidR="000A3FB5" w:rsidRPr="000A3FB5" w:rsidRDefault="000A3FB5" w:rsidP="00BE316B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</w:p>
    <w:p w:rsidR="00BE316B" w:rsidRDefault="00BE316B" w:rsidP="00BE316B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графіку відвідування осіб, </w:t>
      </w:r>
    </w:p>
    <w:p w:rsidR="00BE316B" w:rsidRDefault="00BE316B" w:rsidP="00BE316B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перебувають під опікою (піклуванням)</w:t>
      </w:r>
    </w:p>
    <w:p w:rsidR="00BE316B" w:rsidRPr="007A0233" w:rsidRDefault="00BE316B" w:rsidP="00BE316B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E316B" w:rsidRDefault="00BE316B" w:rsidP="00BE316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bookmarkStart w:id="0" w:name="_Hlk202254435"/>
      <w:r w:rsidRPr="00A0092F">
        <w:rPr>
          <w:rFonts w:ascii="Times New Roman" w:hAnsi="Times New Roman"/>
          <w:sz w:val="28"/>
          <w:szCs w:val="28"/>
          <w:lang w:val="uk-UA"/>
        </w:rPr>
        <w:t xml:space="preserve">Відповідно до Цивільного кодексу України, </w:t>
      </w:r>
      <w:r>
        <w:rPr>
          <w:rFonts w:ascii="Times New Roman" w:hAnsi="Times New Roman"/>
          <w:sz w:val="28"/>
          <w:szCs w:val="28"/>
          <w:lang w:val="uk-UA"/>
        </w:rPr>
        <w:t xml:space="preserve">пункту 4.14 </w:t>
      </w:r>
      <w:r w:rsidRPr="00A0092F">
        <w:rPr>
          <w:rFonts w:ascii="Times New Roman" w:hAnsi="Times New Roman"/>
          <w:sz w:val="28"/>
          <w:szCs w:val="28"/>
          <w:lang w:val="uk-UA"/>
        </w:rPr>
        <w:t xml:space="preserve">Правил опіки та піклування, затверджених наказом Державного комітету України у справах сім'ї та молоді, Міністерства охорони здоров'я України, Міністерства освіти України, Міністерства праці та соціальної політики України від 26 травня 1999 року № 34/166/131/88, з метою </w:t>
      </w:r>
      <w:r>
        <w:rPr>
          <w:rFonts w:ascii="Times New Roman" w:hAnsi="Times New Roman"/>
          <w:sz w:val="28"/>
          <w:szCs w:val="28"/>
          <w:lang w:val="uk-UA"/>
        </w:rPr>
        <w:t>здійснення контролю за діяльністю опікунів (піклувальників)</w:t>
      </w:r>
      <w:r w:rsidRPr="00A0092F">
        <w:rPr>
          <w:rFonts w:ascii="Times New Roman" w:hAnsi="Times New Roman"/>
          <w:sz w:val="28"/>
          <w:szCs w:val="28"/>
          <w:lang w:val="uk-UA"/>
        </w:rPr>
        <w:t xml:space="preserve"> дорослих недієздатних осіб та осіб, цивільна дієздатність яких обмежена, 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пунктом 4 частини «б» статті 34, «Про місцеве самоврядування в Україні»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,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 </w:t>
      </w:r>
    </w:p>
    <w:p w:rsidR="00BE316B" w:rsidRDefault="00BE316B" w:rsidP="00BE316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E316B" w:rsidRDefault="00BE316B" w:rsidP="00BE316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BE316B" w:rsidRDefault="00BE316B" w:rsidP="00BE316B">
      <w:pPr>
        <w:pStyle w:val="a3"/>
        <w:jc w:val="both"/>
        <w:rPr>
          <w:sz w:val="28"/>
          <w:szCs w:val="28"/>
          <w:lang w:val="uk-UA" w:bidi="en-US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1. Затвердити графік відвідувань осіб, які перебувають під опікою</w:t>
      </w:r>
      <w:r w:rsidRPr="007F1E75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14202B">
        <w:rPr>
          <w:rFonts w:ascii="Times New Roman" w:hAnsi="Times New Roman"/>
          <w:bCs/>
          <w:sz w:val="28"/>
          <w:szCs w:val="28"/>
          <w:lang w:val="uk-UA"/>
        </w:rPr>
        <w:t>(додаток 1</w:t>
      </w:r>
      <w:r>
        <w:rPr>
          <w:rFonts w:ascii="Times New Roman" w:hAnsi="Times New Roman"/>
          <w:bCs/>
          <w:sz w:val="28"/>
          <w:szCs w:val="28"/>
          <w:lang w:val="uk-UA"/>
        </w:rPr>
        <w:t>).</w:t>
      </w:r>
      <w:r w:rsidRPr="0087268A">
        <w:rPr>
          <w:sz w:val="28"/>
          <w:szCs w:val="28"/>
          <w:lang w:val="uk-UA" w:bidi="en-US"/>
        </w:rPr>
        <w:t xml:space="preserve"> </w:t>
      </w:r>
    </w:p>
    <w:p w:rsidR="00BE316B" w:rsidRPr="00E775AF" w:rsidRDefault="00BE316B" w:rsidP="00BE316B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BE316B">
        <w:rPr>
          <w:rFonts w:ascii="Times New Roman" w:hAnsi="Times New Roman"/>
          <w:bCs/>
          <w:sz w:val="28"/>
          <w:szCs w:val="28"/>
          <w:lang w:val="uk-UA"/>
        </w:rPr>
        <w:t xml:space="preserve">2. </w:t>
      </w:r>
      <w:r>
        <w:rPr>
          <w:rFonts w:ascii="Times New Roman" w:hAnsi="Times New Roman"/>
          <w:bCs/>
          <w:sz w:val="28"/>
          <w:szCs w:val="28"/>
          <w:lang w:val="uk-UA"/>
        </w:rPr>
        <w:t>Створити комісію по відвідуванню осіб, які перебувають під</w:t>
      </w:r>
      <w:r w:rsidR="0014202B">
        <w:rPr>
          <w:rFonts w:ascii="Times New Roman" w:hAnsi="Times New Roman"/>
          <w:bCs/>
          <w:sz w:val="28"/>
          <w:szCs w:val="28"/>
          <w:lang w:val="uk-UA"/>
        </w:rPr>
        <w:t xml:space="preserve"> опікою (піклуванням) (додаток 2</w:t>
      </w:r>
      <w:r>
        <w:rPr>
          <w:rFonts w:ascii="Times New Roman" w:hAnsi="Times New Roman"/>
          <w:bCs/>
          <w:sz w:val="28"/>
          <w:szCs w:val="28"/>
          <w:lang w:val="uk-UA"/>
        </w:rPr>
        <w:t>).</w:t>
      </w:r>
    </w:p>
    <w:p w:rsidR="00BE316B" w:rsidRPr="00A0092F" w:rsidRDefault="00BE316B" w:rsidP="00BE316B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 Комісії по відвідуванню осіб, які перебувають під опікою (піклуванням) за підсумками проведених відвідувань складати акти обстеження умов проживання недієздатних осіб, осіб, цивільна дієздатність як</w:t>
      </w:r>
      <w:r w:rsidR="0014202B">
        <w:rPr>
          <w:rFonts w:ascii="Times New Roman" w:hAnsi="Times New Roman"/>
          <w:bCs/>
          <w:sz w:val="28"/>
          <w:szCs w:val="28"/>
          <w:lang w:val="uk-UA"/>
        </w:rPr>
        <w:t>их обмежена (додаток 3</w:t>
      </w:r>
      <w:r>
        <w:rPr>
          <w:rFonts w:ascii="Times New Roman" w:hAnsi="Times New Roman"/>
          <w:bCs/>
          <w:sz w:val="28"/>
          <w:szCs w:val="28"/>
          <w:lang w:val="uk-UA"/>
        </w:rPr>
        <w:t>).</w:t>
      </w:r>
    </w:p>
    <w:p w:rsidR="00BE316B" w:rsidRDefault="00BE316B" w:rsidP="00BE316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BE316B" w:rsidRDefault="00BE316B" w:rsidP="00BE316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316B" w:rsidRDefault="00BE316B" w:rsidP="00BE316B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</w:t>
      </w:r>
      <w:r w:rsidR="0014202B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  Денис КОРОТЕНКО</w:t>
      </w:r>
    </w:p>
    <w:p w:rsidR="00BE316B" w:rsidRDefault="00BE316B" w:rsidP="0014202B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BE316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bookmarkStart w:id="1" w:name="_Hlk202256877"/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Додаток 1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до рішення</w:t>
      </w:r>
      <w:r w:rsidR="00BE316B">
        <w:rPr>
          <w:rFonts w:ascii="Times New Roman" w:hAnsi="Times New Roman"/>
          <w:sz w:val="28"/>
          <w:szCs w:val="28"/>
          <w:lang w:val="uk-UA"/>
        </w:rPr>
        <w:t xml:space="preserve"> виконавчого комітету 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 w:rsidR="00BE316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BE316B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BE316B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BE316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BE316B"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:rsidR="00BE316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від 03.07.2025 року №259</w:t>
      </w:r>
    </w:p>
    <w:bookmarkEnd w:id="1"/>
    <w:p w:rsidR="00BE316B" w:rsidRDefault="00BE316B" w:rsidP="00BE316B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BE316B" w:rsidRPr="005F222C" w:rsidRDefault="00BE316B" w:rsidP="00BE316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>Графік</w:t>
      </w:r>
    </w:p>
    <w:p w:rsidR="00BE316B" w:rsidRPr="005F222C" w:rsidRDefault="00BE316B" w:rsidP="00BE316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>відвідувань осіб, які перебувають під опікою/піклуванням</w:t>
      </w:r>
    </w:p>
    <w:p w:rsidR="00BE316B" w:rsidRPr="005F222C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316B" w:rsidRPr="005F222C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>- 1 відвідування через 10 робочих днів, після набуття рішенням суду про визнання особи недієздатної законної сили;</w:t>
      </w:r>
    </w:p>
    <w:p w:rsidR="00BE316B" w:rsidRPr="005F222C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>- 2 відвідування через 3 місяці, після набуття рішенням суду про визнання особи недієздатної законної сили;</w:t>
      </w:r>
    </w:p>
    <w:p w:rsidR="00BE316B" w:rsidRPr="005F222C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>- щорічне відвідування – з вересня по жовтень.</w:t>
      </w:r>
    </w:p>
    <w:p w:rsidR="00BE316B" w:rsidRPr="00565798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316B" w:rsidRDefault="0014202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</w:t>
      </w:r>
      <w:r w:rsidR="00BE316B">
        <w:rPr>
          <w:rFonts w:ascii="Times New Roman" w:hAnsi="Times New Roman"/>
          <w:sz w:val="28"/>
          <w:szCs w:val="28"/>
          <w:lang w:val="uk-UA"/>
        </w:rPr>
        <w:t xml:space="preserve"> справами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BE316B">
        <w:rPr>
          <w:rFonts w:ascii="Times New Roman" w:hAnsi="Times New Roman"/>
          <w:sz w:val="28"/>
          <w:szCs w:val="28"/>
          <w:lang w:val="uk-UA"/>
        </w:rPr>
        <w:t xml:space="preserve">                    Лариса ГОЛОВАНЬ</w:t>
      </w:r>
    </w:p>
    <w:p w:rsidR="00BE316B" w:rsidRDefault="00BE316B" w:rsidP="00BE316B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14202B" w:rsidRDefault="0014202B" w:rsidP="00BE316B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bookmarkStart w:id="2" w:name="_Hlk202256920"/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>Додаток 2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до рішення виконавчого комітету 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Запорізького району 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Запорізької області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від 03.07.2025 року №259</w:t>
      </w:r>
    </w:p>
    <w:p w:rsidR="0014202B" w:rsidRDefault="0014202B" w:rsidP="0014202B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BE316B" w:rsidRDefault="0014202B" w:rsidP="00BE316B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bookmarkEnd w:id="2"/>
    <w:p w:rsidR="00BE316B" w:rsidRPr="005F222C" w:rsidRDefault="00BE316B" w:rsidP="00BE316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>СКЛАД</w:t>
      </w:r>
    </w:p>
    <w:p w:rsidR="00BE316B" w:rsidRPr="005F222C" w:rsidRDefault="00BE316B" w:rsidP="00BE316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>комісії по відвідуванню осіб, які перебувають під опікою/піклуванням</w:t>
      </w:r>
    </w:p>
    <w:p w:rsidR="00BE316B" w:rsidRPr="005F222C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316B" w:rsidRPr="005F222C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 xml:space="preserve">Староста відповідного </w:t>
      </w:r>
      <w:proofErr w:type="spellStart"/>
      <w:r w:rsidRPr="005F222C">
        <w:rPr>
          <w:rFonts w:ascii="Times New Roman" w:hAnsi="Times New Roman"/>
          <w:sz w:val="28"/>
          <w:szCs w:val="28"/>
          <w:lang w:val="uk-UA"/>
        </w:rPr>
        <w:t>старостинського</w:t>
      </w:r>
      <w:proofErr w:type="spellEnd"/>
      <w:r w:rsidRPr="005F222C">
        <w:rPr>
          <w:rFonts w:ascii="Times New Roman" w:hAnsi="Times New Roman"/>
          <w:sz w:val="28"/>
          <w:szCs w:val="28"/>
          <w:lang w:val="uk-UA"/>
        </w:rPr>
        <w:t xml:space="preserve"> округу, на території якої проживає особа, яка перебуває під опікою/піклуванням.</w:t>
      </w:r>
    </w:p>
    <w:p w:rsidR="00BE316B" w:rsidRPr="005F222C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 xml:space="preserve">Депутат </w:t>
      </w:r>
      <w:bookmarkStart w:id="3" w:name="_Hlk201746270"/>
      <w:r w:rsidRPr="005F222C">
        <w:rPr>
          <w:rFonts w:ascii="Times New Roman" w:hAnsi="Times New Roman"/>
          <w:sz w:val="28"/>
          <w:szCs w:val="28"/>
          <w:lang w:val="uk-UA"/>
        </w:rPr>
        <w:t xml:space="preserve">відповідного </w:t>
      </w:r>
      <w:proofErr w:type="spellStart"/>
      <w:r w:rsidRPr="005F222C">
        <w:rPr>
          <w:rFonts w:ascii="Times New Roman" w:hAnsi="Times New Roman"/>
          <w:sz w:val="28"/>
          <w:szCs w:val="28"/>
          <w:lang w:val="uk-UA"/>
        </w:rPr>
        <w:t>старостинського</w:t>
      </w:r>
      <w:proofErr w:type="spellEnd"/>
      <w:r w:rsidRPr="005F222C">
        <w:rPr>
          <w:rFonts w:ascii="Times New Roman" w:hAnsi="Times New Roman"/>
          <w:sz w:val="28"/>
          <w:szCs w:val="28"/>
          <w:lang w:val="uk-UA"/>
        </w:rPr>
        <w:t xml:space="preserve"> округу на території якої проживає особа, яка перебуває під опікою/піклуванням.</w:t>
      </w:r>
    </w:p>
    <w:bookmarkEnd w:id="3"/>
    <w:p w:rsidR="00BE316B" w:rsidRPr="005F222C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 xml:space="preserve">Соціальний працівник Комунальної установи «Центр соціальних послуг </w:t>
      </w:r>
      <w:proofErr w:type="spellStart"/>
      <w:r w:rsidRPr="005F222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5F222C">
        <w:rPr>
          <w:rFonts w:ascii="Times New Roman" w:hAnsi="Times New Roman"/>
          <w:sz w:val="28"/>
          <w:szCs w:val="28"/>
          <w:lang w:val="uk-UA"/>
        </w:rPr>
        <w:t xml:space="preserve"> громади» відповідного </w:t>
      </w:r>
      <w:proofErr w:type="spellStart"/>
      <w:r w:rsidRPr="005F222C">
        <w:rPr>
          <w:rFonts w:ascii="Times New Roman" w:hAnsi="Times New Roman"/>
          <w:sz w:val="28"/>
          <w:szCs w:val="28"/>
          <w:lang w:val="uk-UA"/>
        </w:rPr>
        <w:t>старостинського</w:t>
      </w:r>
      <w:proofErr w:type="spellEnd"/>
      <w:r w:rsidRPr="005F222C">
        <w:rPr>
          <w:rFonts w:ascii="Times New Roman" w:hAnsi="Times New Roman"/>
          <w:sz w:val="28"/>
          <w:szCs w:val="28"/>
          <w:lang w:val="uk-UA"/>
        </w:rPr>
        <w:t xml:space="preserve"> округу на території якої проживає особа, яка перебуває під опікою/піклуванням.</w:t>
      </w:r>
    </w:p>
    <w:p w:rsidR="00BE316B" w:rsidRPr="005F222C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 xml:space="preserve">Представник відділу соціального захисту населення </w:t>
      </w:r>
      <w:proofErr w:type="spellStart"/>
      <w:r w:rsidRPr="005F222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5F222C"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BE316B" w:rsidRPr="005F222C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 xml:space="preserve">Представник юридичного відділу </w:t>
      </w:r>
      <w:proofErr w:type="spellStart"/>
      <w:r w:rsidRPr="005F222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5F222C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E316B" w:rsidRPr="005F222C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5F222C">
        <w:rPr>
          <w:rFonts w:ascii="Times New Roman" w:hAnsi="Times New Roman"/>
          <w:sz w:val="28"/>
          <w:szCs w:val="28"/>
          <w:lang w:val="uk-UA"/>
        </w:rPr>
        <w:t>Офіцер поліції охорони громади – за згодою.</w:t>
      </w:r>
    </w:p>
    <w:p w:rsidR="00BE316B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316B" w:rsidRDefault="0014202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</w:t>
      </w:r>
      <w:r w:rsidR="00BE316B">
        <w:rPr>
          <w:rFonts w:ascii="Times New Roman" w:hAnsi="Times New Roman"/>
          <w:sz w:val="28"/>
          <w:szCs w:val="28"/>
          <w:lang w:val="uk-UA"/>
        </w:rPr>
        <w:t xml:space="preserve"> справами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BE316B">
        <w:rPr>
          <w:rFonts w:ascii="Times New Roman" w:hAnsi="Times New Roman"/>
          <w:sz w:val="28"/>
          <w:szCs w:val="28"/>
          <w:lang w:val="uk-UA"/>
        </w:rPr>
        <w:t xml:space="preserve">  Лариса ГОЛОВАНЬ</w:t>
      </w:r>
    </w:p>
    <w:p w:rsidR="00BE316B" w:rsidRDefault="00BE316B" w:rsidP="00BE316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316B" w:rsidRDefault="00BE316B" w:rsidP="00BE316B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>Додаток 3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до рішення виконавчого комітету 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Запорізького району 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Запорізької області</w:t>
      </w:r>
    </w:p>
    <w:p w:rsidR="0014202B" w:rsidRDefault="0014202B" w:rsidP="0014202B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від 03.07.2025 року №259</w:t>
      </w:r>
    </w:p>
    <w:p w:rsidR="0014202B" w:rsidRDefault="0014202B" w:rsidP="0014202B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BE316B" w:rsidRDefault="00BE316B" w:rsidP="00BE316B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BE316B" w:rsidRPr="005F222C" w:rsidRDefault="00BE316B" w:rsidP="00BE316B">
      <w:pPr>
        <w:spacing w:after="0"/>
        <w:jc w:val="center"/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  <w:t>АКТ</w:t>
      </w:r>
    </w:p>
    <w:p w:rsidR="00BE316B" w:rsidRPr="005F222C" w:rsidRDefault="00BE316B" w:rsidP="00BE316B">
      <w:pPr>
        <w:spacing w:after="0"/>
        <w:jc w:val="center"/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  <w:t>обстеження умов проживання</w:t>
      </w:r>
      <w:r w:rsidRPr="005F222C">
        <w:rPr>
          <w:rFonts w:ascii="Times New Roman" w:eastAsiaTheme="minorHAnsi" w:hAnsi="Times New Roman"/>
          <w:b/>
          <w:bCs/>
          <w:sz w:val="32"/>
          <w:szCs w:val="32"/>
          <w:lang w:val="uk-UA" w:eastAsia="en-US"/>
        </w:rPr>
        <w:t xml:space="preserve"> </w:t>
      </w:r>
      <w:r w:rsidRPr="005F222C"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  <w:t>недієздатних осіб, осіб, цивільна дієздатність яких обмежена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«_____»_____________20____                                                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Комісією у складі:</w:t>
      </w:r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 (</w:t>
      </w: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власне ім’я, прізвище</w:t>
      </w:r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, посада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осіб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,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що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проводили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обстеження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умов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проживання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)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1)_________________________________________________________________________________________________________________________________________________________ 2)_________________________________________________________________________________________________________________________________________________________ 3)_________________________________________________________________________________________________________________________________________________________ 4)_________________________________________________________________________________________________________________________________________________________ 5)_________________________________________________________________________________________________________________________________________________________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на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підставі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_______________________________________________________</w:t>
      </w: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проведено з метою ________________________________________________</w:t>
      </w: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_______________________________________________________________________________________________________________________________________________________________________________________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обстеження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умов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проживання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 (ПІП)_____________________________________________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за </w:t>
      </w:r>
      <w:proofErr w:type="spellStart"/>
      <w:proofErr w:type="gram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адресою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:_</w:t>
      </w:r>
      <w:proofErr w:type="gramEnd"/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</w:t>
      </w:r>
    </w:p>
    <w:p w:rsidR="00BE316B" w:rsidRPr="005F222C" w:rsidRDefault="00BE316B" w:rsidP="00BE316B">
      <w:pPr>
        <w:spacing w:after="0"/>
        <w:rPr>
          <w:rFonts w:ascii="Times New Roman" w:eastAsiaTheme="minorHAnsi" w:hAnsi="Times New Roman"/>
          <w:sz w:val="24"/>
          <w:szCs w:val="24"/>
          <w:lang w:val="uk-UA" w:eastAsia="en-US"/>
        </w:rPr>
      </w:pP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Житло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розташоване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на ___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поверсі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____-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поверхового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будинку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, </w:t>
      </w:r>
      <w:proofErr w:type="spellStart"/>
      <w:proofErr w:type="gram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складається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 з</w:t>
      </w:r>
      <w:proofErr w:type="gram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___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кімнат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_____________________________________________________________________________</w:t>
      </w: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Житлово-комунальні послуги___________________________________________________</w:t>
      </w:r>
    </w:p>
    <w:p w:rsidR="00BE316B" w:rsidRPr="005F222C" w:rsidRDefault="00BE316B" w:rsidP="00BE316B">
      <w:pPr>
        <w:spacing w:after="0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Санітарно-гігієнічні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умови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__________________________________________________________________________________________________________________________________________________________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lastRenderedPageBreak/>
        <w:t>Для потреб підопічного створено</w:t>
      </w:r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умови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За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зазначеною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адресою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проживають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і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мають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постійне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місце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реєстрації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: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Декларація із сімейним лікарем:__________________________________________________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Перебування на соціальному обліку:______________________________________________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Висновки: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eastAsia="en-US"/>
        </w:rPr>
      </w:pP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eastAsia="en-US"/>
        </w:rPr>
      </w:pP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Посадові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особи,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що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склали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акт:</w:t>
      </w:r>
    </w:p>
    <w:p w:rsidR="00BE316B" w:rsidRPr="005F222C" w:rsidRDefault="00BE316B" w:rsidP="00BE316B">
      <w:pPr>
        <w:spacing w:after="0"/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1)__________________________                  _____________          ______________________</w:t>
      </w:r>
    </w:p>
    <w:p w:rsidR="00BE316B" w:rsidRPr="005F222C" w:rsidRDefault="00BE316B" w:rsidP="00BE316B">
      <w:pPr>
        <w:spacing w:after="0" w:line="240" w:lineRule="auto"/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  <w:t xml:space="preserve">                                (посада)                                                                           (підпис)                                           (власне ім’я, прізвище)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2)__________________________                  _____________          ______________________</w:t>
      </w:r>
    </w:p>
    <w:p w:rsidR="00BE316B" w:rsidRPr="005F222C" w:rsidRDefault="00BE316B" w:rsidP="00BE316B">
      <w:pPr>
        <w:spacing w:line="240" w:lineRule="auto"/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  <w:t xml:space="preserve">                                (посада)                                                                           (підпис)                                           (власне ім’я, прізвище)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3)__________________________                  _____________          ______________________</w:t>
      </w:r>
    </w:p>
    <w:p w:rsidR="00BE316B" w:rsidRPr="005F222C" w:rsidRDefault="00BE316B" w:rsidP="00BE316B">
      <w:pPr>
        <w:spacing w:line="240" w:lineRule="auto"/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  <w:t xml:space="preserve">                                (посада)                                                                           (підпис)                                           (власне ім’я, прізвище)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4)__________________________                  _____________          ______________________</w:t>
      </w:r>
    </w:p>
    <w:p w:rsidR="00BE316B" w:rsidRPr="005F222C" w:rsidRDefault="00BE316B" w:rsidP="00BE316B">
      <w:pPr>
        <w:spacing w:line="240" w:lineRule="auto"/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  <w:t xml:space="preserve">                                (посада)                                                                           (підпис)                                           (власне ім’я, прізвище)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5)__________________________                  _____________          ______________________</w:t>
      </w:r>
    </w:p>
    <w:p w:rsidR="00BE316B" w:rsidRPr="005F222C" w:rsidRDefault="00BE316B" w:rsidP="00BE316B">
      <w:pPr>
        <w:spacing w:line="240" w:lineRule="auto"/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  <w:t xml:space="preserve">                                (посада)                                                                           (підпис)                                           (власне ім’я, прізвище)</w:t>
      </w:r>
    </w:p>
    <w:p w:rsidR="00BE316B" w:rsidRPr="005F222C" w:rsidRDefault="00BE316B" w:rsidP="00BE316B">
      <w:pPr>
        <w:rPr>
          <w:rFonts w:ascii="Times New Roman" w:eastAsiaTheme="minorHAnsi" w:hAnsi="Times New Roman"/>
          <w:sz w:val="24"/>
          <w:szCs w:val="24"/>
          <w:lang w:val="uk-UA"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З актом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ознайомлений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 (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ознайомлена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>)</w:t>
      </w:r>
      <w:r w:rsidRPr="005F222C">
        <w:rPr>
          <w:rFonts w:ascii="Times New Roman" w:eastAsiaTheme="minorHAnsi" w:hAnsi="Times New Roman"/>
          <w:sz w:val="24"/>
          <w:szCs w:val="24"/>
          <w:lang w:val="uk-UA" w:eastAsia="en-US"/>
        </w:rPr>
        <w:t>:</w:t>
      </w:r>
    </w:p>
    <w:p w:rsidR="00BE316B" w:rsidRPr="005F222C" w:rsidRDefault="00BE316B" w:rsidP="00BE316B">
      <w:pPr>
        <w:spacing w:after="0"/>
        <w:rPr>
          <w:rFonts w:ascii="Times New Roman" w:eastAsiaTheme="minorHAnsi" w:hAnsi="Times New Roman"/>
          <w:sz w:val="24"/>
          <w:szCs w:val="24"/>
          <w:lang w:eastAsia="en-US"/>
        </w:rPr>
      </w:pPr>
      <w:r w:rsidRPr="005F222C">
        <w:rPr>
          <w:rFonts w:ascii="Times New Roman" w:eastAsiaTheme="minorHAnsi" w:hAnsi="Times New Roman"/>
          <w:sz w:val="24"/>
          <w:szCs w:val="24"/>
          <w:lang w:eastAsia="en-US"/>
        </w:rPr>
        <w:t xml:space="preserve">_________________      ______________________________________         </w:t>
      </w:r>
    </w:p>
    <w:p w:rsidR="00BE316B" w:rsidRDefault="00BE316B" w:rsidP="00BE316B">
      <w:pPr>
        <w:spacing w:after="0"/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</w:pP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  <w:t xml:space="preserve">   </w:t>
      </w: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  <w:t xml:space="preserve">          </w:t>
      </w: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  <w:t xml:space="preserve">   (</w:t>
      </w:r>
      <w:proofErr w:type="spellStart"/>
      <w:proofErr w:type="gramStart"/>
      <w:r w:rsidRPr="005F222C"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  <w:t>підпис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  <w:t xml:space="preserve">)   </w:t>
      </w:r>
      <w:proofErr w:type="gramEnd"/>
      <w:r w:rsidRPr="005F222C"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  <w:t xml:space="preserve">                         </w:t>
      </w: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  <w:t xml:space="preserve">                                </w:t>
      </w: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  <w:t>(і</w:t>
      </w: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  <w:t xml:space="preserve">власне ім’я </w:t>
      </w:r>
      <w:r w:rsidRPr="005F222C"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  <w:t xml:space="preserve">та 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  <w:t>прізвище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  <w:t xml:space="preserve"> опікуна/</w:t>
      </w:r>
      <w:proofErr w:type="spellStart"/>
      <w:r w:rsidRPr="005F222C"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  <w:t>піклувальника</w:t>
      </w:r>
      <w:proofErr w:type="spellEnd"/>
      <w:r w:rsidRPr="005F222C"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  <w:t>)</w:t>
      </w:r>
    </w:p>
    <w:p w:rsidR="00BE316B" w:rsidRPr="005F222C" w:rsidRDefault="00BE316B" w:rsidP="00BE316B">
      <w:pPr>
        <w:spacing w:after="0"/>
        <w:rPr>
          <w:rFonts w:ascii="Times New Roman" w:eastAsiaTheme="minorHAnsi" w:hAnsi="Times New Roman"/>
          <w:sz w:val="24"/>
          <w:szCs w:val="24"/>
          <w:vertAlign w:val="superscript"/>
          <w:lang w:eastAsia="en-US"/>
        </w:rPr>
      </w:pPr>
    </w:p>
    <w:p w:rsidR="00BE316B" w:rsidRPr="005F222C" w:rsidRDefault="0014202B" w:rsidP="00BE316B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Керуючий</w:t>
      </w:r>
      <w:r w:rsidR="00BE316B">
        <w:rPr>
          <w:rFonts w:ascii="Times New Roman" w:hAnsi="Times New Roman"/>
          <w:sz w:val="28"/>
          <w:szCs w:val="28"/>
          <w:lang w:val="uk-UA"/>
        </w:rPr>
        <w:t xml:space="preserve"> справами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</w:t>
      </w:r>
      <w:bookmarkStart w:id="4" w:name="_GoBack"/>
      <w:bookmarkEnd w:id="4"/>
      <w:r w:rsidR="00BE316B">
        <w:rPr>
          <w:rFonts w:ascii="Times New Roman" w:hAnsi="Times New Roman"/>
          <w:sz w:val="28"/>
          <w:szCs w:val="28"/>
          <w:lang w:val="uk-UA"/>
        </w:rPr>
        <w:t xml:space="preserve">       Лариса ГОЛОВАНЬ</w:t>
      </w:r>
    </w:p>
    <w:p w:rsidR="00595B75" w:rsidRDefault="00595B75"/>
    <w:sectPr w:rsidR="00595B75" w:rsidSect="00D20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B0A"/>
    <w:rsid w:val="000A3FB5"/>
    <w:rsid w:val="0014202B"/>
    <w:rsid w:val="00595B75"/>
    <w:rsid w:val="00822B0A"/>
    <w:rsid w:val="00BE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D95318-1890-477A-A8C9-D33336FA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316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E316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BE316B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420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4202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2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1471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2025-07-03T06:19:00Z</cp:lastPrinted>
  <dcterms:created xsi:type="dcterms:W3CDTF">2025-07-01T12:09:00Z</dcterms:created>
  <dcterms:modified xsi:type="dcterms:W3CDTF">2025-07-03T06:21:00Z</dcterms:modified>
</cp:coreProperties>
</file>