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CE2" w:rsidRDefault="001C7CE2" w:rsidP="001C7CE2">
      <w:pPr>
        <w:jc w:val="center"/>
        <w:rPr>
          <w:sz w:val="28"/>
        </w:rPr>
      </w:pPr>
      <w:r>
        <w:rPr>
          <w:sz w:val="28"/>
          <w:szCs w:val="22"/>
          <w:lang w:val="uk-UA"/>
        </w:rPr>
        <w:t xml:space="preserve"> </w:t>
      </w:r>
      <w:r>
        <w:rPr>
          <w:color w:val="000000"/>
          <w:sz w:val="28"/>
          <w:szCs w:val="22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5533028" r:id="rId6"/>
        </w:object>
      </w:r>
    </w:p>
    <w:p w:rsidR="001C7CE2" w:rsidRDefault="001C7CE2" w:rsidP="001C7CE2">
      <w:pPr>
        <w:jc w:val="center"/>
        <w:rPr>
          <w:color w:val="000000"/>
          <w:sz w:val="28"/>
          <w:lang w:eastAsia="uk-UA"/>
        </w:rPr>
      </w:pPr>
      <w:r>
        <w:rPr>
          <w:sz w:val="28"/>
        </w:rPr>
        <w:t>ШИРОКІВСЬКА СІЛЬСЬКА РАДА</w:t>
      </w:r>
    </w:p>
    <w:p w:rsidR="001C7CE2" w:rsidRDefault="001C7CE2" w:rsidP="001C7CE2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1C7CE2" w:rsidRDefault="001C7CE2" w:rsidP="001C7CE2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  <w:r>
        <w:rPr>
          <w:sz w:val="28"/>
        </w:rPr>
        <w:t xml:space="preserve"> </w:t>
      </w:r>
    </w:p>
    <w:p w:rsidR="001C7CE2" w:rsidRDefault="001C7CE2" w:rsidP="001C7CE2">
      <w:pPr>
        <w:jc w:val="center"/>
        <w:rPr>
          <w:sz w:val="28"/>
          <w:szCs w:val="22"/>
        </w:rPr>
      </w:pPr>
      <w:r>
        <w:rPr>
          <w:sz w:val="28"/>
        </w:rPr>
        <w:t xml:space="preserve">РІШЕННЯ    </w:t>
      </w:r>
    </w:p>
    <w:p w:rsidR="001C7CE2" w:rsidRDefault="001C7CE2" w:rsidP="001C7CE2"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:rsidR="001C7CE2" w:rsidRDefault="001C7CE2" w:rsidP="001C7CE2">
      <w:pPr>
        <w:rPr>
          <w:sz w:val="28"/>
        </w:rPr>
      </w:pPr>
      <w:r>
        <w:rPr>
          <w:sz w:val="28"/>
        </w:rPr>
        <w:t xml:space="preserve">03.04.2025 року                               м. </w:t>
      </w:r>
      <w:proofErr w:type="spellStart"/>
      <w:r>
        <w:rPr>
          <w:sz w:val="28"/>
        </w:rPr>
        <w:t>Запоріжжя</w:t>
      </w:r>
      <w:proofErr w:type="spellEnd"/>
      <w:r>
        <w:rPr>
          <w:sz w:val="28"/>
        </w:rPr>
        <w:t xml:space="preserve">                                         № 114 </w:t>
      </w:r>
    </w:p>
    <w:p w:rsidR="009B61FB" w:rsidRPr="001C7CE2" w:rsidRDefault="009B61FB" w:rsidP="009B61FB">
      <w:pPr>
        <w:rPr>
          <w:color w:val="000000"/>
          <w:sz w:val="28"/>
        </w:rPr>
      </w:pPr>
    </w:p>
    <w:p w:rsidR="009B61FB" w:rsidRDefault="009B61FB" w:rsidP="009B61FB">
      <w:pPr>
        <w:jc w:val="both"/>
        <w:rPr>
          <w:rFonts w:eastAsia="Calibri" w:cs="Calibri"/>
          <w:sz w:val="28"/>
          <w:szCs w:val="28"/>
          <w:lang w:val="uk-UA"/>
        </w:rPr>
      </w:pPr>
      <w:r>
        <w:rPr>
          <w:rFonts w:eastAsia="Calibri" w:cs="Calibri"/>
          <w:sz w:val="28"/>
          <w:szCs w:val="28"/>
          <w:lang w:val="uk-UA"/>
        </w:rPr>
        <w:t>Про роботу виконавчого комітету Широківської сільської ради з виконання вимог Закону України «Про  запобігання кору</w:t>
      </w:r>
      <w:r w:rsidR="00981B5C">
        <w:rPr>
          <w:rFonts w:eastAsia="Calibri" w:cs="Calibri"/>
          <w:sz w:val="28"/>
          <w:szCs w:val="28"/>
          <w:lang w:val="uk-UA"/>
        </w:rPr>
        <w:t>пції»  протягом  1 кварталу 2025</w:t>
      </w:r>
      <w:r>
        <w:rPr>
          <w:rFonts w:eastAsia="Calibri" w:cs="Calibri"/>
          <w:sz w:val="28"/>
          <w:szCs w:val="28"/>
          <w:lang w:val="uk-UA"/>
        </w:rPr>
        <w:t xml:space="preserve"> року</w:t>
      </w:r>
    </w:p>
    <w:p w:rsidR="001C7CE2" w:rsidRDefault="001C7CE2" w:rsidP="009B61FB">
      <w:pPr>
        <w:jc w:val="both"/>
        <w:rPr>
          <w:rFonts w:eastAsia="Calibri" w:cs="Calibri"/>
          <w:sz w:val="28"/>
          <w:szCs w:val="28"/>
          <w:lang w:val="uk-UA" w:eastAsia="en-US"/>
        </w:rPr>
      </w:pP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 xml:space="preserve">Заслухавши інформацію відповідальної особи з питань запобігання та виявлення корупції Широківської сільської ради Запорізького району Запорізької області Черкашиної Л. про роботу виконавчого комітету  </w:t>
      </w:r>
      <w:r>
        <w:rPr>
          <w:rFonts w:eastAsia="Calibri"/>
          <w:sz w:val="28"/>
          <w:szCs w:val="28"/>
          <w:lang w:val="uk-UA"/>
        </w:rPr>
        <w:t>з виконання вимог Закону України «Про  запобігання корупції» протягом 1 кварталу 2024 року</w:t>
      </w:r>
      <w:r>
        <w:rPr>
          <w:sz w:val="28"/>
          <w:szCs w:val="28"/>
          <w:lang w:val="uk-UA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Широківській сільській раді та виконавчому комітеті Широківської сільської ради, 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1.Інформацію про</w:t>
      </w:r>
      <w:r>
        <w:rPr>
          <w:sz w:val="28"/>
          <w:szCs w:val="28"/>
        </w:rPr>
        <w:t> </w:t>
      </w:r>
      <w:r>
        <w:rPr>
          <w:rFonts w:eastAsia="Calibri"/>
          <w:sz w:val="28"/>
          <w:szCs w:val="28"/>
          <w:lang w:val="uk-UA"/>
        </w:rPr>
        <w:t xml:space="preserve">роботу виконавчого комітету Широківської сільської ради з виконання </w:t>
      </w:r>
      <w:bookmarkStart w:id="0" w:name="_Hlk94350238"/>
      <w:r>
        <w:rPr>
          <w:rFonts w:eastAsia="Calibri"/>
          <w:sz w:val="28"/>
          <w:szCs w:val="28"/>
          <w:lang w:val="uk-UA"/>
        </w:rPr>
        <w:t xml:space="preserve">вимог Закону України «Про  запобігання корупції» </w:t>
      </w:r>
      <w:bookmarkEnd w:id="0"/>
      <w:r>
        <w:rPr>
          <w:rFonts w:eastAsia="Calibri"/>
          <w:sz w:val="28"/>
          <w:szCs w:val="28"/>
          <w:lang w:val="uk-UA"/>
        </w:rPr>
        <w:t>та Плану заходів з запобігання та протидії корупції у виконавчому комітеті Широківської сільської ради</w:t>
      </w:r>
      <w:r w:rsidR="001C7CE2">
        <w:rPr>
          <w:sz w:val="28"/>
          <w:szCs w:val="28"/>
          <w:lang w:val="uk-UA"/>
        </w:rPr>
        <w:t xml:space="preserve"> протягом 1 кварталу 2025</w:t>
      </w:r>
      <w:r>
        <w:rPr>
          <w:sz w:val="28"/>
          <w:szCs w:val="28"/>
          <w:lang w:val="uk-UA"/>
        </w:rPr>
        <w:t xml:space="preserve"> року прийняти до відома та визнати такою, що відповідає вимогам чинного законодавства України (додається).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Рекомендувати відповідальній особі з питань запобігання та </w:t>
      </w:r>
      <w:r>
        <w:rPr>
          <w:rFonts w:eastAsia="Calibri"/>
          <w:sz w:val="28"/>
          <w:szCs w:val="28"/>
          <w:lang w:val="uk-UA"/>
        </w:rPr>
        <w:t>та протидії</w:t>
      </w:r>
      <w:r>
        <w:rPr>
          <w:sz w:val="28"/>
          <w:szCs w:val="28"/>
          <w:lang w:val="uk-UA"/>
        </w:rPr>
        <w:t xml:space="preserve"> корупції у виконавчому комітеті Широківської сільської ради Черкашиній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3.Рекомендувати секретареві Широківської сільської ради Правдюк О. посилити роботу з депутатами Широківської сільської ради з </w:t>
      </w:r>
      <w:r>
        <w:rPr>
          <w:rFonts w:eastAsia="Calibri"/>
          <w:sz w:val="28"/>
          <w:szCs w:val="28"/>
          <w:lang w:val="uk-UA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4.Координацію діяльності з питань запобігання та протидії корупції у виконавчому комітеті Широківської сільської ради  доручити здійснювати керуючому справами виконавчого комітету Широківської сільської 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Головань Л.</w:t>
      </w: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5.Контроль за виконанням цього рішення покладається на сільського голову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Коротенка</w:t>
      </w:r>
      <w:proofErr w:type="spellEnd"/>
      <w:r>
        <w:rPr>
          <w:sz w:val="28"/>
          <w:szCs w:val="28"/>
          <w:lang w:val="uk-UA"/>
        </w:rPr>
        <w:t xml:space="preserve"> Д.</w:t>
      </w:r>
    </w:p>
    <w:p w:rsidR="001C7CE2" w:rsidRDefault="001C7CE2" w:rsidP="009B61FB">
      <w:pPr>
        <w:jc w:val="both"/>
        <w:rPr>
          <w:sz w:val="28"/>
          <w:szCs w:val="28"/>
          <w:lang w:val="uk-UA"/>
        </w:rPr>
      </w:pPr>
    </w:p>
    <w:p w:rsidR="009B61FB" w:rsidRDefault="009B61FB" w:rsidP="009B61FB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</w:p>
    <w:p w:rsidR="00762BC9" w:rsidRDefault="00762BC9" w:rsidP="009B61FB">
      <w:pPr>
        <w:jc w:val="both"/>
        <w:rPr>
          <w:sz w:val="28"/>
          <w:szCs w:val="28"/>
          <w:lang w:val="uk-UA"/>
        </w:rPr>
      </w:pPr>
      <w:bookmarkStart w:id="1" w:name="_GoBack"/>
      <w:bookmarkEnd w:id="1"/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Default="004E1D68" w:rsidP="009B61FB">
      <w:pPr>
        <w:jc w:val="both"/>
        <w:rPr>
          <w:sz w:val="28"/>
          <w:szCs w:val="28"/>
          <w:lang w:val="uk-UA"/>
        </w:rPr>
      </w:pPr>
    </w:p>
    <w:p w:rsidR="004E1D68" w:rsidRPr="004E1D68" w:rsidRDefault="004E1D68" w:rsidP="004E1D68">
      <w:pPr>
        <w:pStyle w:val="a5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 xml:space="preserve">ЗВІТ </w:t>
      </w:r>
      <w:proofErr w:type="spellStart"/>
      <w:r>
        <w:rPr>
          <w:b/>
          <w:bCs/>
          <w:sz w:val="28"/>
          <w:szCs w:val="28"/>
        </w:rPr>
        <w:t>виконавчого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комітету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  <w:lang w:val="uk-UA"/>
        </w:rPr>
        <w:t>Широківської</w:t>
      </w:r>
      <w:proofErr w:type="spellEnd"/>
      <w:r>
        <w:rPr>
          <w:b/>
          <w:bCs/>
          <w:sz w:val="28"/>
          <w:szCs w:val="28"/>
          <w:lang w:val="uk-UA"/>
        </w:rPr>
        <w:t xml:space="preserve">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4E1D68" w:rsidRDefault="004E1D68" w:rsidP="004E1D68">
      <w:pPr>
        <w:pStyle w:val="a5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щодо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запобігання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корупції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uk-UA"/>
        </w:rPr>
        <w:t xml:space="preserve">за 1 квартал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25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оку</w:t>
      </w:r>
    </w:p>
    <w:tbl>
      <w:tblPr>
        <w:tblW w:w="15813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6804"/>
        <w:gridCol w:w="8158"/>
      </w:tblGrid>
      <w:tr w:rsidR="004E1D68" w:rsidTr="004E1D68">
        <w:trPr>
          <w:trHeight w:val="77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1D68" w:rsidRDefault="004E1D68">
            <w:pPr>
              <w:jc w:val="center"/>
              <w:rPr>
                <w:rFonts w:eastAsia="Calibri"/>
                <w:b/>
                <w:lang w:eastAsia="uk-UA"/>
              </w:rPr>
            </w:pPr>
            <w:r>
              <w:rPr>
                <w:rFonts w:eastAsia="Calibri"/>
                <w:b/>
                <w:lang w:eastAsia="uk-UA"/>
              </w:rPr>
              <w:t>№з/п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1D68" w:rsidRDefault="004E1D68">
            <w:pPr>
              <w:jc w:val="center"/>
              <w:rPr>
                <w:rFonts w:eastAsia="Calibri"/>
                <w:b/>
                <w:lang w:val="uk-UA" w:eastAsia="uk-UA"/>
              </w:rPr>
            </w:pPr>
            <w:proofErr w:type="spellStart"/>
            <w:r>
              <w:rPr>
                <w:rFonts w:eastAsia="Calibri"/>
                <w:b/>
                <w:lang w:eastAsia="uk-UA"/>
              </w:rPr>
              <w:t>Назва</w:t>
            </w:r>
            <w:proofErr w:type="spellEnd"/>
            <w:r>
              <w:rPr>
                <w:rFonts w:eastAsia="Calibri"/>
                <w:b/>
                <w:lang w:eastAsia="uk-UA"/>
              </w:rPr>
              <w:t xml:space="preserve"> заходу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1D68" w:rsidRDefault="004E1D68">
            <w:pPr>
              <w:ind w:left="-510" w:right="-108"/>
              <w:jc w:val="center"/>
              <w:rPr>
                <w:rFonts w:eastAsia="Calibri"/>
                <w:b/>
                <w:lang w:val="uk-UA" w:eastAsia="uk-UA"/>
              </w:rPr>
            </w:pPr>
            <w:r>
              <w:rPr>
                <w:rFonts w:eastAsia="Calibri"/>
                <w:b/>
                <w:lang w:val="uk-UA" w:eastAsia="uk-UA"/>
              </w:rPr>
              <w:t>Виконання</w:t>
            </w:r>
          </w:p>
        </w:tc>
      </w:tr>
      <w:tr w:rsidR="004E1D68" w:rsidTr="004E1D68">
        <w:trPr>
          <w:trHeight w:val="8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4E1D68" w:rsidTr="004E1D68">
        <w:trPr>
          <w:trHeight w:val="124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Забезпечення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організації</w:t>
            </w:r>
            <w:proofErr w:type="spellEnd"/>
            <w:r>
              <w:rPr>
                <w:rFonts w:eastAsia="Calibri"/>
              </w:rPr>
              <w:t xml:space="preserve"> та </w:t>
            </w:r>
            <w:proofErr w:type="spellStart"/>
            <w:r>
              <w:rPr>
                <w:rFonts w:eastAsia="Calibri"/>
              </w:rPr>
              <w:t>проведення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особистого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прийому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громадян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сільським</w:t>
            </w:r>
            <w:proofErr w:type="spellEnd"/>
            <w:r>
              <w:rPr>
                <w:rFonts w:eastAsia="Calibri"/>
              </w:rPr>
              <w:t xml:space="preserve"> головою, заступниками </w:t>
            </w:r>
            <w:proofErr w:type="spellStart"/>
            <w:r>
              <w:rPr>
                <w:rFonts w:eastAsia="Calibri"/>
              </w:rPr>
              <w:t>сільського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голови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керуючим</w:t>
            </w:r>
            <w:proofErr w:type="spellEnd"/>
            <w:r>
              <w:rPr>
                <w:rFonts w:eastAsia="Calibri"/>
              </w:rPr>
              <w:t xml:space="preserve"> справами </w:t>
            </w:r>
            <w:proofErr w:type="spellStart"/>
            <w:r>
              <w:rPr>
                <w:rFonts w:eastAsia="Calibri"/>
              </w:rPr>
              <w:t>виконавчого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комітету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сільської</w:t>
            </w:r>
            <w:proofErr w:type="spellEnd"/>
            <w:r>
              <w:rPr>
                <w:rFonts w:eastAsia="Calibri"/>
              </w:rPr>
              <w:t xml:space="preserve"> ради, секретарем </w:t>
            </w:r>
            <w:proofErr w:type="spellStart"/>
            <w:r>
              <w:rPr>
                <w:rFonts w:eastAsia="Calibri"/>
              </w:rPr>
              <w:t>сільської</w:t>
            </w:r>
            <w:proofErr w:type="spellEnd"/>
            <w:r>
              <w:rPr>
                <w:rFonts w:eastAsia="Calibri"/>
              </w:rPr>
              <w:t xml:space="preserve"> ради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Особисті прийоми громадян проводяться згідно графіків прийомів, які оприлюднюються на офіційному веб-сайті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Запорізького району Запорізької області та в «Інформаційному листку»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</w:t>
            </w:r>
          </w:p>
        </w:tc>
      </w:tr>
      <w:tr w:rsidR="004E1D68" w:rsidTr="004E1D68">
        <w:trPr>
          <w:trHeight w:val="19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pacing w:after="100" w:afterAutospacing="1"/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Забезпечити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розміщення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своєчасне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оновлення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офіційному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>веб-</w:t>
            </w:r>
            <w:proofErr w:type="spellStart"/>
            <w:r>
              <w:rPr>
                <w:rFonts w:eastAsia="Calibri"/>
                <w:lang w:eastAsia="uk-UA"/>
              </w:rPr>
              <w:t>сайті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в </w:t>
            </w:r>
            <w:proofErr w:type="spellStart"/>
            <w:r>
              <w:rPr>
                <w:rFonts w:eastAsia="Calibri"/>
                <w:lang w:eastAsia="uk-UA"/>
              </w:rPr>
              <w:t>приміщенні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актуальної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інформації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пов’язаної</w:t>
            </w:r>
            <w:proofErr w:type="spellEnd"/>
            <w:r>
              <w:rPr>
                <w:rFonts w:eastAsia="Calibri"/>
                <w:lang w:eastAsia="uk-UA"/>
              </w:rPr>
              <w:t xml:space="preserve"> з </w:t>
            </w:r>
            <w:proofErr w:type="spellStart"/>
            <w:r>
              <w:rPr>
                <w:rFonts w:eastAsia="Calibri"/>
                <w:lang w:eastAsia="uk-UA"/>
              </w:rPr>
              <w:t>наданням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отримання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адміністративних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послуг</w:t>
            </w:r>
            <w:proofErr w:type="spellEnd"/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Постійно працює «гаряча телефонна лінія», оновлюються інформаційні стенди сільської ради та на офіційному веб-сайті 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4E1D68" w:rsidRPr="00762BC9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вживаються заходи щодо запобігання конфлікту інтересів та попередження працівників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4E1D68" w:rsidRPr="00762BC9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/>
              </w:rPr>
            </w:pPr>
            <w:r>
              <w:rPr>
                <w:rFonts w:eastAsia="Calibri"/>
                <w:lang w:val="uk-UA"/>
              </w:rPr>
              <w:t xml:space="preserve">Проведення моніторингу здійснення регуляторної діяльності </w:t>
            </w:r>
            <w:proofErr w:type="spellStart"/>
            <w:r>
              <w:rPr>
                <w:rFonts w:eastAsia="Calibri"/>
                <w:lang w:val="uk-UA"/>
              </w:rPr>
              <w:t>Широківською</w:t>
            </w:r>
            <w:proofErr w:type="spellEnd"/>
            <w:r>
              <w:rPr>
                <w:rFonts w:eastAsia="Calibri"/>
                <w:lang w:val="uk-UA"/>
              </w:rPr>
              <w:t xml:space="preserve">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hd w:val="clear" w:color="auto" w:fill="FFFFFF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Вимоги Закону України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eastAsia="Calibri"/>
                <w:color w:val="000000" w:themeColor="text1"/>
                <w:lang w:val="uk-UA" w:eastAsia="uk-UA"/>
              </w:rPr>
              <w:t xml:space="preserve">(Рішення п’ятдесят третьої позачергової сесії восьмого скликання від 05.12.2024 року № 3 «Про затвердження плану діяльності </w:t>
            </w:r>
            <w:proofErr w:type="spellStart"/>
            <w:r>
              <w:rPr>
                <w:rFonts w:eastAsia="Calibri"/>
                <w:color w:val="000000" w:themeColor="text1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color w:val="000000" w:themeColor="text1"/>
                <w:lang w:val="uk-UA" w:eastAsia="uk-UA"/>
              </w:rPr>
              <w:t xml:space="preserve"> сільської ради Запорізького району Запорізької області з підготовки регуляторних актів на </w:t>
            </w:r>
            <w:r>
              <w:rPr>
                <w:color w:val="000000" w:themeColor="text1"/>
                <w:lang w:val="uk-UA"/>
              </w:rPr>
              <w:t>2025 рік»)</w:t>
            </w:r>
          </w:p>
        </w:tc>
      </w:tr>
      <w:tr w:rsidR="004E1D68" w:rsidRPr="00762BC9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pacing w:after="100" w:afterAutospacing="1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доходів, витрат і зобов’язань фінансового характеру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textAlignment w:val="baseline"/>
              <w:outlineLvl w:val="1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 xml:space="preserve">В 1 </w:t>
            </w:r>
            <w:proofErr w:type="spellStart"/>
            <w:r>
              <w:rPr>
                <w:color w:val="000000"/>
                <w:lang w:val="uk-UA"/>
              </w:rPr>
              <w:t>кв</w:t>
            </w:r>
            <w:proofErr w:type="spellEnd"/>
            <w:r>
              <w:rPr>
                <w:color w:val="000000"/>
                <w:lang w:val="uk-UA"/>
              </w:rPr>
              <w:t xml:space="preserve">. 2025 року  12 працівників </w:t>
            </w:r>
            <w:proofErr w:type="spellStart"/>
            <w:r>
              <w:rPr>
                <w:color w:val="000000"/>
                <w:lang w:val="uk-UA"/>
              </w:rPr>
              <w:t>Широківської</w:t>
            </w:r>
            <w:proofErr w:type="spellEnd"/>
            <w:r>
              <w:rPr>
                <w:color w:val="000000"/>
                <w:lang w:val="uk-UA"/>
              </w:rPr>
              <w:t xml:space="preserve">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rPr>
                <w:lang w:val="uk-UA"/>
              </w:rPr>
              <w:t xml:space="preserve"> </w:t>
            </w:r>
            <w:r>
              <w:rPr>
                <w:color w:val="000000"/>
                <w:lang w:val="uk-UA"/>
              </w:rPr>
              <w:t xml:space="preserve">загальна адміністративна процедура, урегулювання конфліктів в соціально-політичній сфері, </w:t>
            </w:r>
            <w:proofErr w:type="spellStart"/>
            <w:r>
              <w:rPr>
                <w:color w:val="000000"/>
                <w:lang w:val="uk-UA"/>
              </w:rPr>
              <w:t>мовна</w:t>
            </w:r>
            <w:proofErr w:type="spellEnd"/>
            <w:r>
              <w:rPr>
                <w:color w:val="000000"/>
                <w:lang w:val="uk-UA"/>
              </w:rPr>
              <w:t xml:space="preserve"> стійкість державних службовців та посадових 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</w:t>
            </w:r>
            <w:r>
              <w:rPr>
                <w:rFonts w:eastAsia="Calibri"/>
                <w:lang w:val="uk-UA" w:eastAsia="en-US"/>
              </w:rPr>
              <w:t>.</w:t>
            </w:r>
          </w:p>
        </w:tc>
      </w:tr>
      <w:tr w:rsidR="004E1D68" w:rsidTr="004E1D68">
        <w:trPr>
          <w:trHeight w:val="189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 початку 2025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2025 рік у Запорізькому центрі перепідготовки і підвищення кваліфікації. Надані пропозиції щодо тематики навчання для формування регіонального замовлення на підвищення кваліфікації посадових осіб ОМС.</w:t>
            </w:r>
          </w:p>
        </w:tc>
      </w:tr>
      <w:tr w:rsidR="004E1D68" w:rsidRPr="00762BC9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Забезпечувати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якісний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добір</w:t>
            </w:r>
            <w:proofErr w:type="spellEnd"/>
            <w:r>
              <w:rPr>
                <w:rFonts w:eastAsia="Calibri"/>
                <w:lang w:eastAsia="uk-UA"/>
              </w:rPr>
              <w:t xml:space="preserve"> і </w:t>
            </w:r>
            <w:proofErr w:type="spellStart"/>
            <w:r>
              <w:rPr>
                <w:rFonts w:eastAsia="Calibri"/>
                <w:lang w:eastAsia="uk-UA"/>
              </w:rPr>
              <w:t>розстановку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кадрів</w:t>
            </w:r>
            <w:proofErr w:type="spellEnd"/>
            <w:r>
              <w:rPr>
                <w:rFonts w:eastAsia="Calibri"/>
                <w:lang w:eastAsia="uk-UA"/>
              </w:rPr>
              <w:t xml:space="preserve"> на засадах </w:t>
            </w:r>
            <w:proofErr w:type="spellStart"/>
            <w:r>
              <w:rPr>
                <w:rFonts w:eastAsia="Calibri"/>
                <w:lang w:eastAsia="uk-UA"/>
              </w:rPr>
              <w:t>неупередженого</w:t>
            </w:r>
            <w:proofErr w:type="spellEnd"/>
            <w:r>
              <w:rPr>
                <w:rFonts w:eastAsia="Calibri"/>
                <w:lang w:eastAsia="uk-UA"/>
              </w:rPr>
              <w:t xml:space="preserve"> конкурсного </w:t>
            </w:r>
            <w:proofErr w:type="spellStart"/>
            <w:r>
              <w:rPr>
                <w:rFonts w:eastAsia="Calibri"/>
                <w:lang w:eastAsia="uk-UA"/>
              </w:rPr>
              <w:t>відбору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</w:t>
            </w:r>
            <w:r>
              <w:rPr>
                <w:rFonts w:eastAsia="Calibri"/>
                <w:lang w:val="uk-UA" w:eastAsia="uk-UA"/>
              </w:rPr>
              <w:lastRenderedPageBreak/>
              <w:t xml:space="preserve">р. № 169 затвердженого КМ України.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. 2025 року прийнято 4 особи без конкурсного відбору </w:t>
            </w:r>
            <w:r>
              <w:rPr>
                <w:color w:val="000000"/>
                <w:shd w:val="clear" w:color="auto" w:fill="FFFFFF"/>
                <w:lang w:val="uk-UA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eastAsia="Calibri"/>
                <w:lang w:val="uk-UA" w:eastAsia="uk-UA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</w:t>
            </w:r>
          </w:p>
        </w:tc>
      </w:tr>
      <w:tr w:rsidR="004E1D68" w:rsidTr="004E1D68">
        <w:trPr>
          <w:trHeight w:val="140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widowControl w:val="0"/>
              <w:jc w:val="both"/>
              <w:rPr>
                <w:rFonts w:eastAsia="Calibri"/>
                <w:lang w:val="uk-UA" w:eastAsia="uk-UA"/>
              </w:rPr>
            </w:pPr>
            <w:r>
              <w:rPr>
                <w:color w:val="000000"/>
                <w:lang w:val="uk-UA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spacing w:after="120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місцевого самоврядування 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 xml:space="preserve">При </w:t>
            </w:r>
            <w:proofErr w:type="spellStart"/>
            <w:r>
              <w:rPr>
                <w:rFonts w:eastAsia="Calibri"/>
                <w:lang w:eastAsia="uk-UA"/>
              </w:rPr>
              <w:t>прийнятті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</w:t>
            </w:r>
            <w:proofErr w:type="spellStart"/>
            <w:r>
              <w:rPr>
                <w:rFonts w:eastAsia="Calibri"/>
                <w:lang w:eastAsia="uk-UA"/>
              </w:rPr>
              <w:t>попередження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про </w:t>
            </w:r>
            <w:proofErr w:type="spellStart"/>
            <w:r>
              <w:rPr>
                <w:rFonts w:eastAsia="Calibri"/>
                <w:lang w:eastAsia="uk-UA"/>
              </w:rPr>
              <w:t>спеціальні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обмеження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встановлені</w:t>
            </w:r>
            <w:proofErr w:type="spellEnd"/>
            <w:r>
              <w:rPr>
                <w:rFonts w:eastAsia="Calibri"/>
                <w:lang w:eastAsia="uk-UA"/>
              </w:rPr>
              <w:t xml:space="preserve">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» та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>»</w:t>
            </w:r>
          </w:p>
        </w:tc>
      </w:tr>
      <w:tr w:rsidR="004E1D68" w:rsidRPr="00762BC9" w:rsidTr="004E1D68">
        <w:trPr>
          <w:trHeight w:val="18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Аналізувати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скарги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що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надходять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 xml:space="preserve"> та </w:t>
            </w:r>
            <w:proofErr w:type="spellStart"/>
            <w:r>
              <w:rPr>
                <w:rFonts w:eastAsia="Calibri"/>
                <w:lang w:eastAsia="uk-UA"/>
              </w:rPr>
              <w:t>юридичних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в </w:t>
            </w:r>
            <w:proofErr w:type="spellStart"/>
            <w:r>
              <w:rPr>
                <w:rFonts w:eastAsia="Calibri"/>
                <w:lang w:eastAsia="uk-UA"/>
              </w:rPr>
              <w:t>яких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вбачаються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порушення</w:t>
            </w:r>
            <w:proofErr w:type="spellEnd"/>
            <w:r>
              <w:rPr>
                <w:rFonts w:eastAsia="Calibri"/>
                <w:lang w:eastAsia="uk-UA"/>
              </w:rPr>
              <w:t xml:space="preserve"> з </w:t>
            </w:r>
            <w:proofErr w:type="spellStart"/>
            <w:r>
              <w:rPr>
                <w:rFonts w:eastAsia="Calibri"/>
                <w:lang w:eastAsia="uk-UA"/>
              </w:rPr>
              <w:t>корупційними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ризиками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допущені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працівниками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</w:t>
            </w:r>
          </w:p>
          <w:p w:rsidR="004E1D68" w:rsidRDefault="004E1D68">
            <w:pPr>
              <w:rPr>
                <w:rFonts w:eastAsia="Calibri"/>
                <w:lang w:val="uk-UA" w:eastAsia="uk-UA"/>
              </w:rPr>
            </w:pP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році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 xml:space="preserve">надійшло 97 звернень громадян (31 звернень вирішені, задоволено - 44, частково - 2, відмовлено – 0, чекають на відповідь – 8, надано роз’яснень - 12). Скарги відсутні.  На всі запити надана відповідна інформація в повному обсязі з дотриманням термінів виконання. Повторних – 1, колективних – 3, масові – 34. </w:t>
            </w:r>
          </w:p>
          <w:p w:rsidR="004E1D68" w:rsidRDefault="004E1D68">
            <w:pPr>
              <w:ind w:left="-108" w:right="-108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Запитів на публічну інформацію за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року надійшло  17 (від юридичних осіб – 14, фізичних осіб - 3), всі запити розглянуті своєчасно, відповіді надані з дотриманням вимог ЗУ «Про доступ до публічної інформації»</w:t>
            </w:r>
          </w:p>
        </w:tc>
      </w:tr>
      <w:tr w:rsidR="004E1D68" w:rsidRPr="00762BC9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right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Забезпечити попередження осіб, які претендують на зайняття посад у виконавчому комітеті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eastAsia="uk-UA"/>
              </w:rPr>
              <w:t xml:space="preserve">При </w:t>
            </w:r>
            <w:proofErr w:type="spellStart"/>
            <w:r>
              <w:rPr>
                <w:rFonts w:eastAsia="Calibri"/>
                <w:lang w:eastAsia="uk-UA"/>
              </w:rPr>
              <w:t>прий</w:t>
            </w:r>
            <w:r>
              <w:rPr>
                <w:rFonts w:eastAsia="Calibri"/>
                <w:lang w:val="uk-UA" w:eastAsia="uk-UA"/>
              </w:rPr>
              <w:t>омі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>на роботу</w:t>
            </w:r>
            <w:proofErr w:type="gramEnd"/>
            <w:r>
              <w:rPr>
                <w:rFonts w:eastAsia="Calibri"/>
                <w:lang w:eastAsia="uk-UA"/>
              </w:rPr>
              <w:t xml:space="preserve"> проводиться </w:t>
            </w:r>
            <w:proofErr w:type="spellStart"/>
            <w:r>
              <w:rPr>
                <w:rFonts w:eastAsia="Calibri"/>
                <w:lang w:eastAsia="uk-UA"/>
              </w:rPr>
              <w:t>попередження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про </w:t>
            </w:r>
            <w:proofErr w:type="spellStart"/>
            <w:r>
              <w:rPr>
                <w:rFonts w:eastAsia="Calibri"/>
                <w:lang w:eastAsia="uk-UA"/>
              </w:rPr>
              <w:t>спеціальні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обмеження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встановлені</w:t>
            </w:r>
            <w:proofErr w:type="spellEnd"/>
            <w:r>
              <w:rPr>
                <w:rFonts w:eastAsia="Calibri"/>
                <w:lang w:eastAsia="uk-UA"/>
              </w:rPr>
              <w:t xml:space="preserve">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службу в органах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» та Законом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>»</w:t>
            </w:r>
            <w:r>
              <w:rPr>
                <w:rFonts w:eastAsia="Calibri"/>
                <w:lang w:val="uk-UA" w:eastAsia="uk-UA"/>
              </w:rPr>
              <w:t>. Проводиться ознайомлення з «</w:t>
            </w:r>
            <w:r>
              <w:rPr>
                <w:bCs/>
                <w:color w:val="000000"/>
                <w:bdr w:val="none" w:sz="0" w:space="0" w:color="auto" w:frame="1"/>
                <w:lang w:val="uk-UA"/>
              </w:rPr>
              <w:t xml:space="preserve">Загальними </w:t>
            </w:r>
            <w:proofErr w:type="spellStart"/>
            <w:r>
              <w:rPr>
                <w:bCs/>
                <w:color w:val="000000"/>
                <w:bdr w:val="none" w:sz="0" w:space="0" w:color="auto" w:frame="1"/>
                <w:lang w:val="uk-UA"/>
              </w:rPr>
              <w:t>правилми</w:t>
            </w:r>
            <w:proofErr w:type="spellEnd"/>
            <w:r>
              <w:rPr>
                <w:bCs/>
                <w:color w:val="000000"/>
                <w:bdr w:val="none" w:sz="0" w:space="0" w:color="auto" w:frame="1"/>
                <w:lang w:val="uk-UA"/>
              </w:rPr>
              <w:t xml:space="preserve"> етичної поведінки державних службовців та посадових осіб органів місцевого самоврядування».</w:t>
            </w:r>
            <w:r>
              <w:rPr>
                <w:rFonts w:eastAsia="Calibri"/>
                <w:lang w:val="uk-UA" w:eastAsia="uk-UA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4E1D68" w:rsidTr="004E1D68">
        <w:trPr>
          <w:trHeight w:val="126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Забезпечення своєчасного подання 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pStyle w:val="a6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 2025 році декларації посадових осіб органів місцевого самоврядування за 2024 рік подані в повному обсязі (подано 56 щорічних декларацій працівників особового складу, 1 особі відтерміновано подання декларації). Подано 16 декларацій перед звільненням,  14 декларацій після звільнення, 2 особам відтерміновано подання декларації. </w:t>
            </w:r>
          </w:p>
          <w:p w:rsidR="004E1D68" w:rsidRDefault="004E1D68">
            <w:pPr>
              <w:pStyle w:val="a6"/>
              <w:spacing w:line="27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Всі працівники повідомлені про обов’язок подати декларацію  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до 00 годин 00 хвилин відповідного числа третього місяця від такого дня. Така декларація охоплює звітний рік (період з 01 січня до 31 грудня 2024 року включно) та містить інформацію станом на 31 грудня 2024 звітного року</w:t>
            </w:r>
          </w:p>
        </w:tc>
      </w:tr>
      <w:tr w:rsidR="004E1D68" w:rsidTr="004E1D68">
        <w:trPr>
          <w:trHeight w:val="6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суттєві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зміни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майновому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стані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 (у </w:t>
            </w:r>
            <w:proofErr w:type="spellStart"/>
            <w:r>
              <w:rPr>
                <w:rFonts w:eastAsia="Calibri"/>
                <w:lang w:eastAsia="uk-UA"/>
              </w:rPr>
              <w:t>разі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отримання</w:t>
            </w:r>
            <w:proofErr w:type="spellEnd"/>
            <w:r>
              <w:rPr>
                <w:rFonts w:eastAsia="Calibri"/>
                <w:lang w:eastAsia="uk-UA"/>
              </w:rPr>
              <w:t xml:space="preserve"> ними доходу, </w:t>
            </w:r>
            <w:proofErr w:type="spellStart"/>
            <w:r>
              <w:rPr>
                <w:rFonts w:eastAsia="Calibri"/>
                <w:lang w:eastAsia="uk-UA"/>
              </w:rPr>
              <w:t>придбання</w:t>
            </w:r>
            <w:proofErr w:type="spellEnd"/>
            <w:r>
              <w:rPr>
                <w:rFonts w:eastAsia="Calibri"/>
                <w:lang w:eastAsia="uk-UA"/>
              </w:rPr>
              <w:t xml:space="preserve"> майна на суму, яка </w:t>
            </w:r>
            <w:proofErr w:type="spellStart"/>
            <w:r>
              <w:rPr>
                <w:rFonts w:eastAsia="Calibri"/>
                <w:lang w:eastAsia="uk-UA"/>
              </w:rPr>
              <w:lastRenderedPageBreak/>
              <w:t>перевищує</w:t>
            </w:r>
            <w:proofErr w:type="spellEnd"/>
            <w:r>
              <w:rPr>
                <w:rFonts w:eastAsia="Calibri"/>
                <w:lang w:eastAsia="uk-UA"/>
              </w:rPr>
              <w:t xml:space="preserve"> 50 </w:t>
            </w:r>
            <w:proofErr w:type="spellStart"/>
            <w:r>
              <w:rPr>
                <w:rFonts w:eastAsia="Calibri"/>
                <w:lang w:eastAsia="uk-UA"/>
              </w:rPr>
              <w:t>мінімальних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заробітних</w:t>
            </w:r>
            <w:proofErr w:type="spellEnd"/>
            <w:r>
              <w:rPr>
                <w:rFonts w:eastAsia="Calibri"/>
                <w:lang w:eastAsia="uk-UA"/>
              </w:rPr>
              <w:t xml:space="preserve"> плат, </w:t>
            </w:r>
            <w:proofErr w:type="spellStart"/>
            <w:r>
              <w:rPr>
                <w:rFonts w:eastAsia="Calibri"/>
                <w:lang w:eastAsia="uk-UA"/>
              </w:rPr>
              <w:t>встановлених</w:t>
            </w:r>
            <w:proofErr w:type="spellEnd"/>
            <w:r>
              <w:rPr>
                <w:rFonts w:eastAsia="Calibri"/>
                <w:lang w:eastAsia="uk-UA"/>
              </w:rPr>
              <w:t xml:space="preserve"> на 1 </w:t>
            </w:r>
            <w:proofErr w:type="spellStart"/>
            <w:r>
              <w:rPr>
                <w:rFonts w:eastAsia="Calibri"/>
                <w:lang w:eastAsia="uk-UA"/>
              </w:rPr>
              <w:t>січня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відповідного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gramStart"/>
            <w:r>
              <w:rPr>
                <w:rFonts w:eastAsia="Calibri"/>
                <w:lang w:eastAsia="uk-UA"/>
              </w:rPr>
              <w:t xml:space="preserve">року)   </w:t>
            </w:r>
            <w:proofErr w:type="gramEnd"/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lastRenderedPageBreak/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val="uk-UA" w:eastAsia="uk-UA"/>
              </w:rPr>
              <w:t>,</w:t>
            </w:r>
            <w:r>
              <w:rPr>
                <w:rFonts w:eastAsia="Calibri"/>
                <w:lang w:eastAsia="uk-UA"/>
              </w:rPr>
              <w:t xml:space="preserve"> ради</w:t>
            </w:r>
            <w:r>
              <w:rPr>
                <w:rFonts w:eastAsia="Calibri"/>
                <w:lang w:val="uk-UA" w:eastAsia="uk-UA"/>
              </w:rPr>
              <w:t>, які займають відповідальне та особо відповідальне становище та посади з підвищеним корупційним ризиком</w:t>
            </w:r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суттєві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зміни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майновому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стані</w:t>
            </w:r>
            <w:proofErr w:type="spellEnd"/>
            <w:r>
              <w:rPr>
                <w:rFonts w:eastAsia="Calibri"/>
                <w:lang w:eastAsia="uk-UA"/>
              </w:rPr>
              <w:t xml:space="preserve">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</w:t>
            </w:r>
            <w:r>
              <w:rPr>
                <w:rFonts w:eastAsia="Calibri"/>
                <w:lang w:val="uk-UA" w:eastAsia="uk-UA"/>
              </w:rPr>
              <w:t xml:space="preserve">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році відсутні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 (у </w:t>
            </w:r>
            <w:proofErr w:type="spellStart"/>
            <w:r>
              <w:rPr>
                <w:rFonts w:eastAsia="Calibri"/>
                <w:lang w:eastAsia="uk-UA"/>
              </w:rPr>
              <w:t>разі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суб’єктом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декларування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або</w:t>
            </w:r>
            <w:proofErr w:type="spellEnd"/>
            <w:r>
              <w:rPr>
                <w:rFonts w:eastAsia="Calibri"/>
                <w:lang w:eastAsia="uk-UA"/>
              </w:rPr>
              <w:t xml:space="preserve"> членом </w:t>
            </w:r>
            <w:proofErr w:type="spellStart"/>
            <w:r>
              <w:rPr>
                <w:rFonts w:eastAsia="Calibri"/>
                <w:lang w:eastAsia="uk-UA"/>
              </w:rPr>
              <w:t>його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сім'ї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</w:t>
            </w:r>
            <w:proofErr w:type="gramStart"/>
            <w:r>
              <w:rPr>
                <w:rFonts w:eastAsia="Calibri"/>
                <w:lang w:eastAsia="uk-UA"/>
              </w:rPr>
              <w:t xml:space="preserve">нерезидента)   </w:t>
            </w:r>
            <w:proofErr w:type="gramEnd"/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</w:t>
            </w:r>
            <w:proofErr w:type="spellStart"/>
            <w:r>
              <w:rPr>
                <w:rFonts w:eastAsia="Calibri"/>
                <w:lang w:eastAsia="uk-UA"/>
              </w:rPr>
              <w:t>письмового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повідомлення</w:t>
            </w:r>
            <w:proofErr w:type="spellEnd"/>
            <w:r>
              <w:rPr>
                <w:rFonts w:eastAsia="Calibri"/>
                <w:lang w:eastAsia="uk-UA"/>
              </w:rPr>
              <w:t xml:space="preserve"> про </w:t>
            </w:r>
            <w:proofErr w:type="spellStart"/>
            <w:r>
              <w:rPr>
                <w:rFonts w:eastAsia="Calibri"/>
                <w:lang w:eastAsia="uk-UA"/>
              </w:rPr>
              <w:t>відкриття</w:t>
            </w:r>
            <w:proofErr w:type="spellEnd"/>
            <w:r>
              <w:rPr>
                <w:rFonts w:eastAsia="Calibri"/>
                <w:lang w:eastAsia="uk-UA"/>
              </w:rPr>
              <w:t xml:space="preserve"> валютного </w:t>
            </w:r>
            <w:proofErr w:type="spellStart"/>
            <w:r>
              <w:rPr>
                <w:rFonts w:eastAsia="Calibri"/>
                <w:lang w:eastAsia="uk-UA"/>
              </w:rPr>
              <w:t>рахунка</w:t>
            </w:r>
            <w:proofErr w:type="spellEnd"/>
            <w:r>
              <w:rPr>
                <w:rFonts w:eastAsia="Calibri"/>
                <w:lang w:eastAsia="uk-UA"/>
              </w:rPr>
              <w:t xml:space="preserve"> в </w:t>
            </w:r>
            <w:proofErr w:type="spellStart"/>
            <w:r>
              <w:rPr>
                <w:rFonts w:eastAsia="Calibri"/>
                <w:lang w:eastAsia="uk-UA"/>
              </w:rPr>
              <w:t>установі</w:t>
            </w:r>
            <w:proofErr w:type="spellEnd"/>
            <w:r>
              <w:rPr>
                <w:rFonts w:eastAsia="Calibri"/>
                <w:lang w:eastAsia="uk-UA"/>
              </w:rPr>
              <w:t xml:space="preserve"> банку-нерезидента у </w:t>
            </w:r>
            <w:proofErr w:type="spellStart"/>
            <w:r>
              <w:rPr>
                <w:rFonts w:eastAsia="Calibri"/>
                <w:lang w:eastAsia="uk-UA"/>
              </w:rPr>
              <w:t>встановленому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Національним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агентством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порядку</w:t>
            </w:r>
            <w:r>
              <w:rPr>
                <w:rFonts w:eastAsia="Calibri"/>
                <w:lang w:val="uk-UA" w:eastAsia="uk-UA"/>
              </w:rPr>
              <w:t xml:space="preserve">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році відсутні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Подання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посадовими</w:t>
            </w:r>
            <w:proofErr w:type="spellEnd"/>
            <w:r>
              <w:rPr>
                <w:rFonts w:eastAsia="Calibri"/>
                <w:lang w:eastAsia="uk-UA"/>
              </w:rPr>
              <w:t xml:space="preserve"> особами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припиняють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діяльність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виконанням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, шляхом </w:t>
            </w:r>
            <w:proofErr w:type="spellStart"/>
            <w:r>
              <w:rPr>
                <w:rFonts w:eastAsia="Calibri"/>
                <w:lang w:eastAsia="uk-UA"/>
              </w:rPr>
              <w:t>заповнення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офіційному</w:t>
            </w:r>
            <w:proofErr w:type="spellEnd"/>
            <w:r>
              <w:rPr>
                <w:rFonts w:eastAsia="Calibri"/>
                <w:lang w:eastAsia="uk-UA"/>
              </w:rPr>
              <w:t xml:space="preserve"> веб-</w:t>
            </w:r>
            <w:proofErr w:type="spellStart"/>
            <w:r>
              <w:rPr>
                <w:rFonts w:eastAsia="Calibri"/>
                <w:lang w:eastAsia="uk-UA"/>
              </w:rPr>
              <w:t>сайті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Національного</w:t>
            </w:r>
            <w:proofErr w:type="spellEnd"/>
            <w:r>
              <w:rPr>
                <w:rFonts w:eastAsia="Calibri"/>
                <w:lang w:eastAsia="uk-UA"/>
              </w:rPr>
              <w:t xml:space="preserve"> агентства з </w:t>
            </w:r>
            <w:proofErr w:type="spellStart"/>
            <w:r>
              <w:rPr>
                <w:rFonts w:eastAsia="Calibri"/>
                <w:lang w:eastAsia="uk-UA"/>
              </w:rPr>
              <w:t>питань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декларації</w:t>
            </w:r>
            <w:proofErr w:type="spellEnd"/>
            <w:r>
              <w:rPr>
                <w:rFonts w:eastAsia="Calibri"/>
                <w:lang w:eastAsia="uk-UA"/>
              </w:rPr>
              <w:t xml:space="preserve"> особи, </w:t>
            </w:r>
            <w:proofErr w:type="spellStart"/>
            <w:r>
              <w:rPr>
                <w:rFonts w:eastAsia="Calibri"/>
                <w:lang w:eastAsia="uk-UA"/>
              </w:rPr>
              <w:t>уповноваженої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виконання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держави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або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самоврядування</w:t>
            </w:r>
            <w:proofErr w:type="spellEnd"/>
            <w:r>
              <w:rPr>
                <w:rFonts w:eastAsia="Calibri"/>
                <w:lang w:eastAsia="uk-UA"/>
              </w:rPr>
              <w:t xml:space="preserve"> за </w:t>
            </w:r>
            <w:proofErr w:type="spellStart"/>
            <w:r>
              <w:rPr>
                <w:rFonts w:eastAsia="Calibri"/>
                <w:lang w:eastAsia="uk-UA"/>
              </w:rPr>
              <w:t>період</w:t>
            </w:r>
            <w:proofErr w:type="spellEnd"/>
            <w:r>
              <w:rPr>
                <w:rFonts w:eastAsia="Calibri"/>
                <w:lang w:eastAsia="uk-UA"/>
              </w:rPr>
              <w:t xml:space="preserve">, не </w:t>
            </w:r>
            <w:proofErr w:type="spellStart"/>
            <w:r>
              <w:rPr>
                <w:rFonts w:eastAsia="Calibri"/>
                <w:lang w:eastAsia="uk-UA"/>
              </w:rPr>
              <w:t>охоплений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раніше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поданими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деклараціями</w:t>
            </w:r>
            <w:proofErr w:type="spellEnd"/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Декларації посадових осіб органів місцевого самоврядування,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припин</w:t>
            </w:r>
            <w:r>
              <w:rPr>
                <w:rFonts w:eastAsia="Calibri"/>
                <w:lang w:val="uk-UA" w:eastAsia="uk-UA"/>
              </w:rPr>
              <w:t>или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діяльність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пов’язану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виконанням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функцій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місцевого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>самоврядування за 2024 рік подані в повному обсязі (16 осіб звільнилось  в 2024 році, з них 14 подали декларацію після звільнення, 2 особам відтерміновано подання декларації)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eastAsia="Calibri"/>
                <w:lang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Організація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proofErr w:type="gramStart"/>
            <w:r>
              <w:rPr>
                <w:rFonts w:eastAsia="Calibri"/>
                <w:lang w:eastAsia="uk-UA"/>
              </w:rPr>
              <w:t>проведення</w:t>
            </w:r>
            <w:proofErr w:type="spellEnd"/>
            <w:r>
              <w:rPr>
                <w:rFonts w:eastAsia="Calibri"/>
                <w:lang w:eastAsia="uk-UA"/>
              </w:rPr>
              <w:t xml:space="preserve">  </w:t>
            </w:r>
            <w:proofErr w:type="spellStart"/>
            <w:r>
              <w:rPr>
                <w:rFonts w:eastAsia="Calibri"/>
                <w:lang w:eastAsia="uk-UA"/>
              </w:rPr>
              <w:t>згідно</w:t>
            </w:r>
            <w:proofErr w:type="spellEnd"/>
            <w:proofErr w:type="gramEnd"/>
            <w:r>
              <w:rPr>
                <w:rFonts w:eastAsia="Calibri"/>
                <w:lang w:eastAsia="uk-UA"/>
              </w:rPr>
              <w:t xml:space="preserve"> ст. 56 Закону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«Про </w:t>
            </w:r>
            <w:proofErr w:type="spellStart"/>
            <w:r>
              <w:rPr>
                <w:rFonts w:eastAsia="Calibri"/>
                <w:lang w:eastAsia="uk-UA"/>
              </w:rPr>
              <w:t>запобігання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корупції</w:t>
            </w:r>
            <w:proofErr w:type="spellEnd"/>
            <w:r>
              <w:rPr>
                <w:rFonts w:eastAsia="Calibri"/>
                <w:lang w:eastAsia="uk-UA"/>
              </w:rPr>
              <w:t xml:space="preserve">» </w:t>
            </w:r>
            <w:proofErr w:type="spellStart"/>
            <w:r>
              <w:rPr>
                <w:rFonts w:eastAsia="Calibri"/>
                <w:lang w:eastAsia="uk-UA"/>
              </w:rPr>
              <w:t>спеціальної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перевірки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стосовно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осіб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які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претендують</w:t>
            </w:r>
            <w:proofErr w:type="spellEnd"/>
            <w:r>
              <w:rPr>
                <w:rFonts w:eastAsia="Calibri"/>
                <w:lang w:eastAsia="uk-UA"/>
              </w:rPr>
              <w:t xml:space="preserve"> на </w:t>
            </w:r>
            <w:proofErr w:type="spellStart"/>
            <w:r>
              <w:rPr>
                <w:rFonts w:eastAsia="Calibri"/>
                <w:lang w:eastAsia="uk-UA"/>
              </w:rPr>
              <w:t>зайняття</w:t>
            </w:r>
            <w:proofErr w:type="spellEnd"/>
            <w:r>
              <w:rPr>
                <w:rFonts w:eastAsia="Calibri"/>
                <w:lang w:eastAsia="uk-UA"/>
              </w:rPr>
              <w:t xml:space="preserve">  посад у </w:t>
            </w:r>
            <w:proofErr w:type="spellStart"/>
            <w:r>
              <w:rPr>
                <w:rFonts w:eastAsia="Calibri"/>
                <w:lang w:eastAsia="uk-UA"/>
              </w:rPr>
              <w:t>виконавчому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ради, у порядку, </w:t>
            </w:r>
            <w:proofErr w:type="spellStart"/>
            <w:r>
              <w:rPr>
                <w:rFonts w:eastAsia="Calibri"/>
                <w:lang w:eastAsia="uk-UA"/>
              </w:rPr>
              <w:t>визначеному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чинним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законодавством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Перевірка відповідно до ЗУ «Про очищення влади»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року проводилась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не встановлено випадків неподання чи несвоєчасного подання декларацій посадовими особами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Ознайомлення посадових осіб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 нормами </w:t>
            </w:r>
            <w:r>
              <w:rPr>
                <w:rFonts w:eastAsia="Calibri"/>
                <w:lang w:eastAsia="uk-UA"/>
              </w:rPr>
              <w:t> </w:t>
            </w:r>
            <w:r>
              <w:rPr>
                <w:rFonts w:eastAsia="Calibri"/>
                <w:lang w:val="uk-UA" w:eastAsia="uk-UA"/>
              </w:rPr>
              <w:t xml:space="preserve">діючого антикорупційного законодавства 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Постійно проводиться ознайомлення</w:t>
            </w:r>
            <w:r>
              <w:rPr>
                <w:lang w:val="uk-UA"/>
              </w:rPr>
              <w:t xml:space="preserve"> </w:t>
            </w:r>
            <w:r>
              <w:rPr>
                <w:rFonts w:eastAsia="Calibri"/>
                <w:lang w:val="uk-UA" w:eastAsia="uk-UA"/>
              </w:rPr>
              <w:t xml:space="preserve">посадових осіб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ради з нормами  діючого антикорупційного законодавства</w:t>
            </w:r>
          </w:p>
        </w:tc>
      </w:tr>
      <w:tr w:rsidR="004E1D68" w:rsidTr="004E1D68">
        <w:trPr>
          <w:trHeight w:val="135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proofErr w:type="spellStart"/>
            <w:r>
              <w:rPr>
                <w:rFonts w:eastAsia="Calibri"/>
                <w:lang w:eastAsia="uk-UA"/>
              </w:rPr>
              <w:t>Надавати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суб’єктам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до </w:t>
            </w:r>
            <w:proofErr w:type="spellStart"/>
            <w:r>
              <w:rPr>
                <w:rFonts w:eastAsia="Calibri"/>
                <w:lang w:eastAsia="uk-UA"/>
              </w:rPr>
              <w:t>Широківської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сільської</w:t>
            </w:r>
            <w:proofErr w:type="spellEnd"/>
            <w:r>
              <w:rPr>
                <w:rFonts w:eastAsia="Calibri"/>
                <w:lang w:eastAsia="uk-UA"/>
              </w:rPr>
              <w:t xml:space="preserve"> ради та </w:t>
            </w:r>
            <w:proofErr w:type="spellStart"/>
            <w:r>
              <w:rPr>
                <w:rFonts w:eastAsia="Calibri"/>
                <w:lang w:eastAsia="uk-UA"/>
              </w:rPr>
              <w:t>її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виконавчого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комітету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своєчасно</w:t>
            </w:r>
            <w:proofErr w:type="spellEnd"/>
            <w:r>
              <w:rPr>
                <w:rFonts w:eastAsia="Calibri"/>
                <w:lang w:eastAsia="uk-UA"/>
              </w:rPr>
              <w:t xml:space="preserve">, </w:t>
            </w:r>
            <w:proofErr w:type="spellStart"/>
            <w:r>
              <w:rPr>
                <w:rFonts w:eastAsia="Calibri"/>
                <w:lang w:eastAsia="uk-UA"/>
              </w:rPr>
              <w:t>достовірну</w:t>
            </w:r>
            <w:proofErr w:type="spellEnd"/>
            <w:r>
              <w:rPr>
                <w:rFonts w:eastAsia="Calibri"/>
                <w:lang w:eastAsia="uk-UA"/>
              </w:rPr>
              <w:t xml:space="preserve">, в </w:t>
            </w:r>
            <w:proofErr w:type="spellStart"/>
            <w:r>
              <w:rPr>
                <w:rFonts w:eastAsia="Calibri"/>
                <w:lang w:eastAsia="uk-UA"/>
              </w:rPr>
              <w:t>повному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обсязі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інформацію</w:t>
            </w:r>
            <w:proofErr w:type="spellEnd"/>
            <w:r>
              <w:rPr>
                <w:rFonts w:eastAsia="Calibri"/>
                <w:lang w:eastAsia="uk-UA"/>
              </w:rPr>
              <w:t xml:space="preserve">, яка </w:t>
            </w:r>
            <w:proofErr w:type="spellStart"/>
            <w:r>
              <w:rPr>
                <w:rFonts w:eastAsia="Calibri"/>
                <w:lang w:eastAsia="uk-UA"/>
              </w:rPr>
              <w:t>підлягає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наданню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відповідно</w:t>
            </w:r>
            <w:proofErr w:type="spellEnd"/>
            <w:r>
              <w:rPr>
                <w:rFonts w:eastAsia="Calibri"/>
                <w:lang w:eastAsia="uk-UA"/>
              </w:rPr>
              <w:t xml:space="preserve"> до </w:t>
            </w:r>
            <w:proofErr w:type="spellStart"/>
            <w:r>
              <w:rPr>
                <w:rFonts w:eastAsia="Calibri"/>
                <w:lang w:eastAsia="uk-UA"/>
              </w:rPr>
              <w:t>Законів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України</w:t>
            </w:r>
            <w:proofErr w:type="spellEnd"/>
            <w:r>
              <w:rPr>
                <w:rFonts w:eastAsia="Calibri"/>
                <w:lang w:eastAsia="uk-UA"/>
              </w:rPr>
              <w:t xml:space="preserve"> "Про доступ до </w:t>
            </w:r>
            <w:proofErr w:type="spellStart"/>
            <w:r>
              <w:rPr>
                <w:rFonts w:eastAsia="Calibri"/>
                <w:lang w:eastAsia="uk-UA"/>
              </w:rPr>
              <w:t>публічної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інформації</w:t>
            </w:r>
            <w:proofErr w:type="spellEnd"/>
            <w:r>
              <w:rPr>
                <w:rFonts w:eastAsia="Calibri"/>
                <w:lang w:eastAsia="uk-UA"/>
              </w:rPr>
              <w:t xml:space="preserve">", "Про </w:t>
            </w:r>
            <w:proofErr w:type="spellStart"/>
            <w:r>
              <w:rPr>
                <w:rFonts w:eastAsia="Calibri"/>
                <w:lang w:eastAsia="uk-UA"/>
              </w:rPr>
              <w:t>звернення</w:t>
            </w:r>
            <w:proofErr w:type="spellEnd"/>
            <w:r>
              <w:rPr>
                <w:rFonts w:eastAsia="Calibri"/>
                <w:lang w:eastAsia="uk-UA"/>
              </w:rPr>
              <w:t xml:space="preserve"> </w:t>
            </w:r>
            <w:proofErr w:type="spellStart"/>
            <w:r>
              <w:rPr>
                <w:rFonts w:eastAsia="Calibri"/>
                <w:lang w:eastAsia="uk-UA"/>
              </w:rPr>
              <w:t>громадян</w:t>
            </w:r>
            <w:proofErr w:type="spellEnd"/>
            <w:r>
              <w:rPr>
                <w:rFonts w:eastAsia="Calibri"/>
                <w:lang w:eastAsia="uk-UA"/>
              </w:rPr>
              <w:t>"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На всі запити, які надійшли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року році надана відповідна інформація в повному обсязі з дотриманням термінів виконання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Службові розслідування в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року не проводились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</w:t>
            </w:r>
            <w:r>
              <w:rPr>
                <w:lang w:val="uk-UA"/>
              </w:rPr>
              <w:t>ради</w:t>
            </w:r>
            <w:bookmarkStart w:id="2" w:name="n107"/>
            <w:bookmarkEnd w:id="2"/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ind w:left="-108" w:right="-108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 Правопорушення в  1 </w:t>
            </w:r>
            <w:proofErr w:type="spellStart"/>
            <w:r>
              <w:rPr>
                <w:rFonts w:eastAsia="Calibri"/>
                <w:lang w:val="uk-UA" w:eastAsia="uk-UA"/>
              </w:rPr>
              <w:t>кв</w:t>
            </w:r>
            <w:proofErr w:type="spellEnd"/>
            <w:r>
              <w:rPr>
                <w:rFonts w:eastAsia="Calibri"/>
                <w:lang w:val="uk-UA" w:eastAsia="uk-UA"/>
              </w:rPr>
              <w:t>. 2025 року відсутні</w:t>
            </w:r>
          </w:p>
        </w:tc>
      </w:tr>
      <w:tr w:rsidR="004E1D68" w:rsidRPr="00762BC9" w:rsidTr="004E1D68">
        <w:trPr>
          <w:trHeight w:val="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</w:t>
            </w:r>
            <w:r>
              <w:rPr>
                <w:rFonts w:eastAsia="Calibri"/>
                <w:lang w:val="uk-UA" w:eastAsia="uk-UA"/>
              </w:rPr>
              <w:lastRenderedPageBreak/>
              <w:t>корупції  і залучення громадськості до участі в антикорупційній  діяльності</w:t>
            </w:r>
          </w:p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lastRenderedPageBreak/>
              <w:t xml:space="preserve">Постійно висвітлюється на сторінках газети, на офіційному веб-сайті антикорупційні заходи, що вживаються сільською радою з метою формування </w:t>
            </w:r>
            <w:r>
              <w:rPr>
                <w:rFonts w:eastAsia="Calibri"/>
                <w:lang w:val="uk-UA" w:eastAsia="uk-UA"/>
              </w:rPr>
              <w:lastRenderedPageBreak/>
              <w:t>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4E1D68" w:rsidTr="004E1D68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E1D68" w:rsidRDefault="004E1D68" w:rsidP="00B2743D">
            <w:pPr>
              <w:numPr>
                <w:ilvl w:val="0"/>
                <w:numId w:val="1"/>
              </w:numPr>
              <w:jc w:val="center"/>
              <w:rPr>
                <w:rFonts w:eastAsia="Calibri"/>
                <w:sz w:val="28"/>
                <w:szCs w:val="28"/>
                <w:lang w:val="uk-UA" w:eastAsia="uk-UA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Забезпечувати доступ громадськості для ознайомлення з прийнятими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радою, виконавчим комітетом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8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E1D68" w:rsidRDefault="004E1D68">
            <w:pPr>
              <w:jc w:val="both"/>
              <w:rPr>
                <w:rFonts w:eastAsia="Calibri"/>
                <w:lang w:val="uk-UA" w:eastAsia="uk-UA"/>
              </w:rPr>
            </w:pPr>
            <w:r>
              <w:rPr>
                <w:rFonts w:eastAsia="Calibri"/>
                <w:lang w:val="uk-UA" w:eastAsia="uk-UA"/>
              </w:rPr>
              <w:t xml:space="preserve">На офіційному веб-сайті оприлюднюється інформація для ознайомлення з прийнятими рішеннями та нормативними актами </w:t>
            </w:r>
            <w:proofErr w:type="spellStart"/>
            <w:r>
              <w:rPr>
                <w:rFonts w:eastAsia="Calibri"/>
                <w:lang w:val="uk-UA" w:eastAsia="uk-UA"/>
              </w:rPr>
              <w:t>Широківської</w:t>
            </w:r>
            <w:proofErr w:type="spellEnd"/>
            <w:r>
              <w:rPr>
                <w:rFonts w:eastAsia="Calibri"/>
                <w:lang w:val="uk-UA" w:eastAsia="uk-UA"/>
              </w:rPr>
              <w:t xml:space="preserve">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4E1D68" w:rsidRDefault="004E1D68" w:rsidP="004E1D68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0E07CD" w:rsidRPr="004E1D68" w:rsidRDefault="000E07CD">
      <w:pPr>
        <w:rPr>
          <w:lang w:val="uk-UA"/>
        </w:rPr>
      </w:pPr>
    </w:p>
    <w:sectPr w:rsidR="000E07CD" w:rsidRPr="004E1D68" w:rsidSect="00093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5DD"/>
    <w:rsid w:val="0009381F"/>
    <w:rsid w:val="000E07CD"/>
    <w:rsid w:val="001C7CE2"/>
    <w:rsid w:val="003205DD"/>
    <w:rsid w:val="004E1D68"/>
    <w:rsid w:val="00762BC9"/>
    <w:rsid w:val="00981B5C"/>
    <w:rsid w:val="009B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489247-09F3-4E38-BF60-A2CE8E066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1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7CE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C7CE2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Normal (Web)"/>
    <w:basedOn w:val="a"/>
    <w:uiPriority w:val="99"/>
    <w:semiHidden/>
    <w:unhideWhenUsed/>
    <w:rsid w:val="004E1D68"/>
    <w:pPr>
      <w:spacing w:before="100" w:beforeAutospacing="1" w:after="100" w:afterAutospacing="1"/>
    </w:pPr>
  </w:style>
  <w:style w:type="paragraph" w:styleId="a6">
    <w:name w:val="No Spacing"/>
    <w:uiPriority w:val="1"/>
    <w:qFormat/>
    <w:rsid w:val="004E1D68"/>
    <w:pPr>
      <w:spacing w:after="0" w:line="240" w:lineRule="auto"/>
    </w:pPr>
    <w:rPr>
      <w:rFonts w:eastAsiaTheme="minorEastAsia"/>
      <w:lang w:eastAsia="ru-RU"/>
    </w:rPr>
  </w:style>
  <w:style w:type="paragraph" w:customStyle="1" w:styleId="rvps2">
    <w:name w:val="rvps2"/>
    <w:basedOn w:val="a"/>
    <w:uiPriority w:val="99"/>
    <w:rsid w:val="004E1D68"/>
    <w:pPr>
      <w:spacing w:before="100" w:beforeAutospacing="1" w:after="100" w:afterAutospacing="1"/>
    </w:pPr>
  </w:style>
  <w:style w:type="character" w:customStyle="1" w:styleId="rvts46">
    <w:name w:val="rvts46"/>
    <w:basedOn w:val="a0"/>
    <w:rsid w:val="004E1D68"/>
  </w:style>
  <w:style w:type="character" w:customStyle="1" w:styleId="rvts0">
    <w:name w:val="rvts0"/>
    <w:basedOn w:val="a0"/>
    <w:rsid w:val="004E1D68"/>
  </w:style>
  <w:style w:type="character" w:styleId="a7">
    <w:name w:val="Strong"/>
    <w:basedOn w:val="a0"/>
    <w:uiPriority w:val="22"/>
    <w:qFormat/>
    <w:rsid w:val="004E1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9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2514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2025-04-02T12:28:00Z</cp:lastPrinted>
  <dcterms:created xsi:type="dcterms:W3CDTF">2025-03-27T08:52:00Z</dcterms:created>
  <dcterms:modified xsi:type="dcterms:W3CDTF">2025-04-07T09:11:00Z</dcterms:modified>
</cp:coreProperties>
</file>