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031" w:rsidRPr="00640A80" w:rsidRDefault="00640A80" w:rsidP="00603031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40A80" w:rsidRDefault="00640A80" w:rsidP="00640A8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795730" r:id="rId5"/>
        </w:object>
      </w:r>
    </w:p>
    <w:p w:rsidR="00640A80" w:rsidRDefault="00640A80" w:rsidP="00640A8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640A80" w:rsidRDefault="00640A80" w:rsidP="00640A8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640A80" w:rsidRDefault="00640A80" w:rsidP="00640A8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40A80" w:rsidRDefault="00640A80" w:rsidP="00640A8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640A80" w:rsidRDefault="00640A80" w:rsidP="00640A8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640A80" w:rsidRDefault="00640A80" w:rsidP="00640A80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640A80" w:rsidRDefault="00640A80" w:rsidP="00640A8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8C1EE6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45</w:t>
      </w:r>
    </w:p>
    <w:p w:rsidR="00603031" w:rsidRPr="00640A80" w:rsidRDefault="00603031" w:rsidP="00603031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603031" w:rsidRDefault="00603031" w:rsidP="00603031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603031" w:rsidRDefault="00603031" w:rsidP="00603031">
      <w:pPr>
        <w:spacing w:after="0" w:line="240" w:lineRule="auto"/>
        <w:jc w:val="both"/>
        <w:rPr>
          <w:lang w:val="uk-UA"/>
        </w:rPr>
      </w:pPr>
    </w:p>
    <w:p w:rsidR="00603031" w:rsidRDefault="00603031" w:rsidP="0060303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746727">
        <w:rPr>
          <w:rFonts w:ascii="Times New Roman" w:eastAsiaTheme="minorEastAsia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746727">
        <w:rPr>
          <w:rFonts w:ascii="Times New Roman" w:eastAsiaTheme="minorEastAsia" w:hAnsi="Times New Roman"/>
          <w:sz w:val="28"/>
          <w:szCs w:val="28"/>
          <w:lang w:val="uk-UA"/>
        </w:rPr>
        <w:t xml:space="preserve"> хх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746727" w:rsidRP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>Ххххх Ххххх Ххххххх, хх.хх.хххх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за адресою м.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а проживає за адресою: село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 заявою гр.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>Ххххх Ххххх Ххххххх, хх.хх.хххх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 зареєстрована за адресою місто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область, а проживає за адресою село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06.06.2024 року № 203,</w:t>
      </w:r>
    </w:p>
    <w:p w:rsidR="00603031" w:rsidRDefault="00603031" w:rsidP="0060303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603031" w:rsidRDefault="00603031" w:rsidP="0060303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603031" w:rsidRDefault="00603031" w:rsidP="006030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746727">
        <w:rPr>
          <w:rFonts w:ascii="Times New Roman" w:eastAsiaTheme="minorEastAsia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746727">
        <w:rPr>
          <w:rFonts w:ascii="Times New Roman" w:eastAsiaTheme="minorEastAsia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746727" w:rsidRP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>Ххххх Ххххх Ххххххх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а проживає за адресою: село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визнати гр.</w:t>
      </w:r>
      <w:r w:rsidR="00746727" w:rsidRP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Ххххх Ххххх Ххххххх,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603031" w:rsidRDefault="00603031" w:rsidP="006030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2.Затвердити розрахунок компенсації соціальних послуг з догляду на непрофесійній основі (додається).</w:t>
      </w:r>
    </w:p>
    <w:p w:rsidR="00603031" w:rsidRDefault="00603031" w:rsidP="006030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3.Відмовити гр.</w:t>
      </w:r>
      <w:r w:rsidR="00746727" w:rsidRP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>Ххххх Ххххх Ххххххх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7467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01.01.2025 року.</w:t>
      </w:r>
    </w:p>
    <w:p w:rsidR="00603031" w:rsidRDefault="00603031" w:rsidP="006030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603031" w:rsidRDefault="00603031" w:rsidP="006030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03031" w:rsidRDefault="008C1EE6" w:rsidP="00603031"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Перший заступник сільського голови                                       Дмитро СВІРКІН </w:t>
      </w:r>
    </w:p>
    <w:p w:rsidR="006B3D7B" w:rsidRDefault="006B3D7B"/>
    <w:sectPr w:rsidR="006B3D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BC6"/>
    <w:rsid w:val="002F5BC6"/>
    <w:rsid w:val="00603031"/>
    <w:rsid w:val="00640A80"/>
    <w:rsid w:val="006B3D7B"/>
    <w:rsid w:val="00746727"/>
    <w:rsid w:val="008C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AB5FF1-98A3-4632-9A3C-F7F8E656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303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1E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C1EE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0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2025-02-06T08:19:00Z</cp:lastPrinted>
  <dcterms:created xsi:type="dcterms:W3CDTF">2025-02-05T09:26:00Z</dcterms:created>
  <dcterms:modified xsi:type="dcterms:W3CDTF">2025-02-11T14:16:00Z</dcterms:modified>
</cp:coreProperties>
</file>