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C5B" w:rsidRDefault="00862C5B" w:rsidP="00862C5B">
      <w:pPr>
        <w:jc w:val="center"/>
        <w:rPr>
          <w:sz w:val="28"/>
          <w:szCs w:val="28"/>
          <w:lang w:val="uk-UA" w:eastAsia="ru-RU"/>
        </w:rPr>
      </w:pPr>
      <w:r>
        <w:rPr>
          <w:rFonts w:eastAsiaTheme="minorEastAsia"/>
          <w:sz w:val="28"/>
          <w:szCs w:val="28"/>
          <w:lang w:eastAsia="en-US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47346227" r:id="rId5"/>
        </w:object>
      </w:r>
    </w:p>
    <w:p w:rsidR="00862C5B" w:rsidRDefault="00862C5B" w:rsidP="00862C5B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862C5B" w:rsidRDefault="00862C5B" w:rsidP="00862C5B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862C5B" w:rsidRDefault="00862C5B" w:rsidP="00862C5B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862C5B" w:rsidRDefault="00862C5B" w:rsidP="00862C5B">
      <w:pPr>
        <w:keepNext/>
        <w:jc w:val="center"/>
        <w:outlineLvl w:val="4"/>
        <w:rPr>
          <w:sz w:val="28"/>
          <w:szCs w:val="28"/>
          <w:lang w:val="uk-UA"/>
        </w:rPr>
      </w:pPr>
    </w:p>
    <w:p w:rsidR="00862C5B" w:rsidRDefault="00862C5B" w:rsidP="00862C5B">
      <w:pPr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  <w:r>
        <w:rPr>
          <w:b/>
          <w:sz w:val="28"/>
          <w:szCs w:val="28"/>
          <w:lang w:val="uk-UA"/>
        </w:rPr>
        <w:t xml:space="preserve"> </w:t>
      </w:r>
    </w:p>
    <w:p w:rsidR="00862C5B" w:rsidRDefault="00862C5B" w:rsidP="00862C5B">
      <w:pPr>
        <w:jc w:val="center"/>
        <w:rPr>
          <w:sz w:val="28"/>
          <w:szCs w:val="28"/>
          <w:lang w:val="uk-UA"/>
        </w:rPr>
      </w:pPr>
    </w:p>
    <w:p w:rsidR="00862C5B" w:rsidRDefault="00D64606" w:rsidP="00862C5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</w:t>
      </w:r>
      <w:r w:rsidR="00862C5B">
        <w:rPr>
          <w:sz w:val="28"/>
          <w:szCs w:val="28"/>
          <w:lang w:val="uk-UA"/>
        </w:rPr>
        <w:t xml:space="preserve">7.07.2026 року                             </w:t>
      </w:r>
      <w:proofErr w:type="spellStart"/>
      <w:r w:rsidR="00862C5B">
        <w:rPr>
          <w:sz w:val="28"/>
          <w:szCs w:val="28"/>
          <w:lang w:val="uk-UA"/>
        </w:rPr>
        <w:t>м.Запоріжжя</w:t>
      </w:r>
      <w:proofErr w:type="spellEnd"/>
      <w:r w:rsidR="00862C5B">
        <w:rPr>
          <w:sz w:val="28"/>
          <w:szCs w:val="28"/>
          <w:lang w:val="uk-UA"/>
        </w:rPr>
        <w:t xml:space="preserve">                                            № 21</w:t>
      </w:r>
      <w:r w:rsidR="00703137">
        <w:rPr>
          <w:sz w:val="28"/>
          <w:szCs w:val="28"/>
          <w:lang w:val="uk-UA"/>
        </w:rPr>
        <w:t>6</w:t>
      </w:r>
    </w:p>
    <w:p w:rsidR="00381812" w:rsidRDefault="00381812" w:rsidP="00862C5B">
      <w:pPr>
        <w:rPr>
          <w:sz w:val="28"/>
          <w:szCs w:val="28"/>
          <w:lang w:val="uk-UA"/>
        </w:rPr>
      </w:pPr>
    </w:p>
    <w:p w:rsidR="002326C7" w:rsidRDefault="002326C7" w:rsidP="0038181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Про</w:t>
      </w:r>
      <w:r w:rsidR="00381812">
        <w:rPr>
          <w:sz w:val="28"/>
          <w:szCs w:val="28"/>
          <w:lang w:val="uk-UA" w:eastAsia="uk-UA"/>
        </w:rPr>
        <w:t xml:space="preserve"> завірення заяви </w:t>
      </w:r>
      <w:r>
        <w:rPr>
          <w:sz w:val="28"/>
          <w:szCs w:val="28"/>
          <w:lang w:val="uk-UA" w:eastAsia="uk-UA"/>
        </w:rPr>
        <w:t xml:space="preserve">на </w:t>
      </w:r>
      <w:r w:rsidR="00381812">
        <w:rPr>
          <w:sz w:val="28"/>
          <w:szCs w:val="28"/>
          <w:lang w:val="uk-UA" w:eastAsia="uk-UA"/>
        </w:rPr>
        <w:t xml:space="preserve">виїзд </w:t>
      </w:r>
    </w:p>
    <w:p w:rsidR="00381812" w:rsidRDefault="00381812" w:rsidP="0038181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малолітньої дитини за межі </w:t>
      </w:r>
    </w:p>
    <w:p w:rsidR="00381812" w:rsidRDefault="00381812" w:rsidP="0038181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України</w:t>
      </w:r>
    </w:p>
    <w:p w:rsidR="00381812" w:rsidRDefault="00381812" w:rsidP="0038181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81812" w:rsidRDefault="00381812" w:rsidP="0038181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Керуючись Конституцією України, статтею 3 Конвекції  ООН про  права дитини, Сімейним Кодексом України, статтею 56 Цивільного кодексу України, статтею 34 Закону України «Про місцеве самоврядування в Україні», Законом України «Про охорону дитинства», Законом України «Про звернення громадян», постановою Кабінету Міністрів України від 24 вересня 2008 року  № 866 «Питання діяльності органів опіки та піклування, пов’язаної із захистом прав дитини» зі змінами, Правилами перетинання державного кордону громадянами України, затвердженими постановою Кабінету Міністрів України від 27.01.1995 №57 зі змінами та доповненнями, Указом Президента України «Про введення воєнного стану в Україні» від 24.02.2022 №64/02022, на підставі заяви від 15.07.2026 </w:t>
      </w:r>
      <w:proofErr w:type="spellStart"/>
      <w:r>
        <w:rPr>
          <w:sz w:val="28"/>
          <w:szCs w:val="28"/>
          <w:lang w:val="uk-UA"/>
        </w:rPr>
        <w:t>Носкової</w:t>
      </w:r>
      <w:proofErr w:type="spellEnd"/>
      <w:r>
        <w:rPr>
          <w:sz w:val="28"/>
          <w:szCs w:val="28"/>
          <w:lang w:val="uk-UA"/>
        </w:rPr>
        <w:t xml:space="preserve"> Ганни Юріївни, 01 квітня 1984 року народження, та з метою забезпечення реалізації прав, свобод та законних інтересів дитини, </w:t>
      </w:r>
      <w:bookmarkStart w:id="0" w:name="_GoBack"/>
      <w:bookmarkEnd w:id="0"/>
    </w:p>
    <w:p w:rsidR="00381812" w:rsidRDefault="00381812" w:rsidP="0038181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381812" w:rsidRDefault="00381812" w:rsidP="0038181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381812" w:rsidRDefault="00381812" w:rsidP="00381812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Завірити заяву </w:t>
      </w:r>
      <w:proofErr w:type="spellStart"/>
      <w:r>
        <w:rPr>
          <w:sz w:val="28"/>
          <w:szCs w:val="28"/>
          <w:lang w:val="uk-UA"/>
        </w:rPr>
        <w:t>Носкової</w:t>
      </w:r>
      <w:proofErr w:type="spellEnd"/>
      <w:r>
        <w:rPr>
          <w:sz w:val="28"/>
          <w:szCs w:val="28"/>
          <w:lang w:val="uk-UA"/>
        </w:rPr>
        <w:t xml:space="preserve"> Ганни Юріївни, 01 квітня 1984 року народження, про тимчасовий виїзд за кордон України до Болгарії (транзитом через Румунію, Молдову), перетинання держав – членів Європейського Союзу, держав Шенгенської угоди її малолітньої дитини </w:t>
      </w:r>
      <w:proofErr w:type="spellStart"/>
      <w:r>
        <w:rPr>
          <w:sz w:val="28"/>
          <w:szCs w:val="28"/>
          <w:lang w:val="uk-UA" w:eastAsia="uk-UA"/>
        </w:rPr>
        <w:t>Жосула</w:t>
      </w:r>
      <w:proofErr w:type="spellEnd"/>
      <w:r>
        <w:rPr>
          <w:sz w:val="28"/>
          <w:szCs w:val="28"/>
          <w:lang w:val="uk-UA" w:eastAsia="uk-UA"/>
        </w:rPr>
        <w:t xml:space="preserve"> Артема Сергійовича</w:t>
      </w:r>
      <w:r>
        <w:rPr>
          <w:sz w:val="28"/>
          <w:szCs w:val="28"/>
          <w:lang w:val="uk-UA"/>
        </w:rPr>
        <w:t xml:space="preserve">, 22 березня 2013 року народження, у супроводі </w:t>
      </w:r>
      <w:proofErr w:type="spellStart"/>
      <w:r>
        <w:rPr>
          <w:sz w:val="28"/>
          <w:szCs w:val="28"/>
          <w:lang w:val="uk-UA"/>
        </w:rPr>
        <w:t>Салей</w:t>
      </w:r>
      <w:proofErr w:type="spellEnd"/>
      <w:r>
        <w:rPr>
          <w:sz w:val="28"/>
          <w:szCs w:val="28"/>
          <w:lang w:val="uk-UA"/>
        </w:rPr>
        <w:t xml:space="preserve"> Олени Григорівни, 03.01.1967 року народження, яка 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вул. Бородінська, буд. 10,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49, м. Запоріжжя, Запорізької області, </w:t>
      </w:r>
      <w:proofErr w:type="spellStart"/>
      <w:r>
        <w:rPr>
          <w:sz w:val="28"/>
          <w:szCs w:val="28"/>
          <w:lang w:val="uk-UA"/>
        </w:rPr>
        <w:t>Лазарєвої</w:t>
      </w:r>
      <w:proofErr w:type="spellEnd"/>
      <w:r>
        <w:rPr>
          <w:sz w:val="28"/>
          <w:szCs w:val="28"/>
          <w:lang w:val="uk-UA"/>
        </w:rPr>
        <w:t xml:space="preserve"> Тетяни </w:t>
      </w:r>
      <w:proofErr w:type="spellStart"/>
      <w:r>
        <w:rPr>
          <w:sz w:val="28"/>
          <w:szCs w:val="28"/>
          <w:lang w:val="uk-UA"/>
        </w:rPr>
        <w:t>Вячеславівни</w:t>
      </w:r>
      <w:proofErr w:type="spellEnd"/>
      <w:r>
        <w:rPr>
          <w:sz w:val="28"/>
          <w:szCs w:val="28"/>
          <w:lang w:val="uk-UA"/>
        </w:rPr>
        <w:t xml:space="preserve">, 06 червня 1969 року народження, яка 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вул. </w:t>
      </w:r>
      <w:proofErr w:type="spellStart"/>
      <w:r>
        <w:rPr>
          <w:sz w:val="28"/>
          <w:szCs w:val="28"/>
          <w:lang w:val="uk-UA"/>
        </w:rPr>
        <w:t>Рельєвна</w:t>
      </w:r>
      <w:proofErr w:type="spellEnd"/>
      <w:r>
        <w:rPr>
          <w:sz w:val="28"/>
          <w:szCs w:val="28"/>
          <w:lang w:val="uk-UA"/>
        </w:rPr>
        <w:t xml:space="preserve">, буд. 10а,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14, м. Запоріжжя, Запорізька область, </w:t>
      </w:r>
      <w:proofErr w:type="spellStart"/>
      <w:r>
        <w:rPr>
          <w:sz w:val="28"/>
          <w:szCs w:val="28"/>
          <w:lang w:val="uk-UA"/>
        </w:rPr>
        <w:t>Кондратьєвої</w:t>
      </w:r>
      <w:proofErr w:type="spellEnd"/>
      <w:r>
        <w:rPr>
          <w:sz w:val="28"/>
          <w:szCs w:val="28"/>
          <w:lang w:val="uk-UA"/>
        </w:rPr>
        <w:t xml:space="preserve"> Катерини Євгеніївни, 07 травня 1980 року народження, яка 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вул. Зернова, буд. 36,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8, м. Запоріжжя, Запорізька область, </w:t>
      </w:r>
      <w:proofErr w:type="spellStart"/>
      <w:r>
        <w:rPr>
          <w:sz w:val="28"/>
          <w:szCs w:val="28"/>
          <w:lang w:val="uk-UA"/>
        </w:rPr>
        <w:t>Александрович</w:t>
      </w:r>
      <w:proofErr w:type="spellEnd"/>
      <w:r>
        <w:rPr>
          <w:sz w:val="28"/>
          <w:szCs w:val="28"/>
          <w:lang w:val="uk-UA"/>
        </w:rPr>
        <w:t xml:space="preserve"> Анастасії Олександрівни, 01 листопада 1981 року народження, яка 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вул. </w:t>
      </w:r>
      <w:proofErr w:type="spellStart"/>
      <w:r>
        <w:rPr>
          <w:sz w:val="28"/>
          <w:szCs w:val="28"/>
          <w:lang w:val="uk-UA"/>
        </w:rPr>
        <w:t>Станіславсього</w:t>
      </w:r>
      <w:proofErr w:type="spellEnd"/>
      <w:r>
        <w:rPr>
          <w:sz w:val="28"/>
          <w:szCs w:val="28"/>
          <w:lang w:val="uk-UA"/>
        </w:rPr>
        <w:t>, буд. 107а, м. Запоріжжя, Запорізька область, з</w:t>
      </w:r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метою оздоровлення та відпочинку до дитячого табору в Болгарії м. </w:t>
      </w:r>
      <w:proofErr w:type="spellStart"/>
      <w:r>
        <w:rPr>
          <w:sz w:val="28"/>
          <w:szCs w:val="28"/>
          <w:lang w:val="uk-UA"/>
        </w:rPr>
        <w:t>Кітен</w:t>
      </w:r>
      <w:proofErr w:type="spellEnd"/>
      <w:r>
        <w:rPr>
          <w:sz w:val="28"/>
          <w:szCs w:val="28"/>
          <w:lang w:val="uk-UA"/>
        </w:rPr>
        <w:t xml:space="preserve">, з 01 серпня 2026 року по 18 серпня 2026 року включно, з </w:t>
      </w:r>
      <w:r>
        <w:rPr>
          <w:sz w:val="28"/>
          <w:szCs w:val="28"/>
          <w:lang w:val="uk-UA"/>
        </w:rPr>
        <w:lastRenderedPageBreak/>
        <w:t>правом поїздки усіма видами транспорту, переміщення по території, а також виїзду за межі вищезазначеної держави.</w:t>
      </w:r>
    </w:p>
    <w:p w:rsidR="00381812" w:rsidRDefault="00381812" w:rsidP="00381812">
      <w:pPr>
        <w:tabs>
          <w:tab w:val="left" w:pos="426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Уповноважити начальника Служби (відділу)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сіільської</w:t>
      </w:r>
      <w:proofErr w:type="spellEnd"/>
      <w:r>
        <w:rPr>
          <w:sz w:val="28"/>
          <w:szCs w:val="28"/>
          <w:lang w:val="uk-UA"/>
        </w:rPr>
        <w:t xml:space="preserve"> ради Запорізького району Запорізької області Владислава Рака завірити заяву від імені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сіільської</w:t>
      </w:r>
      <w:proofErr w:type="spellEnd"/>
      <w:r>
        <w:rPr>
          <w:sz w:val="28"/>
          <w:szCs w:val="28"/>
          <w:lang w:val="uk-UA"/>
        </w:rPr>
        <w:t xml:space="preserve"> ради Запорізького району Запорізької області, як органу опіки та піклування.</w:t>
      </w:r>
    </w:p>
    <w:p w:rsidR="00381812" w:rsidRDefault="00381812" w:rsidP="0038181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381812" w:rsidRDefault="00381812" w:rsidP="0038181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81812" w:rsidRDefault="00381812" w:rsidP="0038181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                                    Денис КОРОТЕНКО       </w:t>
      </w:r>
    </w:p>
    <w:p w:rsidR="00381812" w:rsidRDefault="00381812" w:rsidP="0038181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81812" w:rsidRDefault="00381812" w:rsidP="0038181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81812" w:rsidRDefault="00381812" w:rsidP="0038181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9412DA" w:rsidRPr="00862C5B" w:rsidRDefault="009412DA">
      <w:pPr>
        <w:rPr>
          <w:lang w:val="uk-UA"/>
        </w:rPr>
      </w:pPr>
    </w:p>
    <w:sectPr w:rsidR="009412DA" w:rsidRPr="0086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9FD"/>
    <w:rsid w:val="000A7789"/>
    <w:rsid w:val="00165115"/>
    <w:rsid w:val="002326C7"/>
    <w:rsid w:val="00381812"/>
    <w:rsid w:val="00703137"/>
    <w:rsid w:val="00862C5B"/>
    <w:rsid w:val="009412DA"/>
    <w:rsid w:val="00C259FD"/>
    <w:rsid w:val="00CF25D7"/>
    <w:rsid w:val="00D64606"/>
    <w:rsid w:val="00F0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8D9B9-43CD-4E12-AB8A-5240A6F3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C5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25D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25D7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3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2026-08-04T07:57:00Z</cp:lastPrinted>
  <dcterms:created xsi:type="dcterms:W3CDTF">2026-07-29T05:34:00Z</dcterms:created>
  <dcterms:modified xsi:type="dcterms:W3CDTF">2026-08-04T07:57:00Z</dcterms:modified>
</cp:coreProperties>
</file>