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912" w:rsidRDefault="005C4912" w:rsidP="005C4912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1429221" r:id="rId5"/>
        </w:object>
      </w:r>
    </w:p>
    <w:p w:rsidR="005C4912" w:rsidRDefault="005C4912" w:rsidP="005C4912">
      <w:pPr>
        <w:pStyle w:val="a4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5C4912" w:rsidRDefault="005C4912" w:rsidP="005C4912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5C4912" w:rsidRDefault="005C4912" w:rsidP="005C4912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5C4912" w:rsidRDefault="005C4912" w:rsidP="005C4912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5C4912" w:rsidRDefault="005C4912" w:rsidP="005C4912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5C4912" w:rsidRPr="005C4912" w:rsidRDefault="005C4912" w:rsidP="005C4912">
      <w:pPr>
        <w:tabs>
          <w:tab w:val="left" w:pos="709"/>
        </w:tabs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5C4912">
        <w:rPr>
          <w:rFonts w:ascii="Times New Roman" w:hAnsi="Times New Roman"/>
          <w:sz w:val="28"/>
        </w:rPr>
        <w:t xml:space="preserve">02.10.2025 </w:t>
      </w:r>
      <w:r w:rsidRPr="005C4912"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 w:rsidRPr="005C4912"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 w:rsidRPr="005C4912">
        <w:rPr>
          <w:rFonts w:ascii="Times New Roman" w:hAnsi="Times New Roman"/>
          <w:color w:val="000000" w:themeColor="text1"/>
          <w:sz w:val="28"/>
        </w:rPr>
        <w:t xml:space="preserve">                                           № 392</w:t>
      </w:r>
    </w:p>
    <w:p w:rsidR="005C4912" w:rsidRDefault="005C4912" w:rsidP="009C42A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C42A8" w:rsidRDefault="009C42A8" w:rsidP="009C42A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квартирний облік</w:t>
      </w:r>
    </w:p>
    <w:p w:rsidR="009C42A8" w:rsidRDefault="009C42A8" w:rsidP="009C42A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C42A8" w:rsidRDefault="009C42A8" w:rsidP="009C42A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 </w:t>
      </w:r>
      <w:r w:rsidR="001D2641" w:rsidRPr="001D26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D264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D26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D264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1D26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D264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про взяття на квартирний облік, надані документи, беручи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</w:p>
    <w:p w:rsidR="009C42A8" w:rsidRDefault="009C42A8" w:rsidP="009C42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C42A8" w:rsidRDefault="009C42A8" w:rsidP="009C42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9C42A8" w:rsidRDefault="009C42A8" w:rsidP="009C42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D26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D264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D26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D264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D26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D264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D264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D264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>, як внутрішньо переміщену особу з числа учасника бойових дій.</w:t>
      </w:r>
    </w:p>
    <w:p w:rsidR="009C42A8" w:rsidRDefault="009C42A8" w:rsidP="009C42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2.Занести </w:t>
      </w:r>
      <w:r>
        <w:rPr>
          <w:rFonts w:ascii="Times New Roman" w:hAnsi="Times New Roman"/>
          <w:iCs/>
          <w:sz w:val="28"/>
          <w:szCs w:val="28"/>
          <w:lang w:val="uk-UA"/>
        </w:rPr>
        <w:t>гр.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D264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D26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D264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D264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D264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D2641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 w:rsidR="001D264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до списку осіб, які мають першочергове право на отримання житла.</w:t>
      </w:r>
    </w:p>
    <w:p w:rsidR="009C42A8" w:rsidRDefault="009C42A8" w:rsidP="009C42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9C42A8" w:rsidRDefault="009C42A8" w:rsidP="009C42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C42A8" w:rsidRDefault="009C42A8" w:rsidP="009C42A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            </w:t>
      </w:r>
      <w:r w:rsidR="005C4912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Денис КОРОТЕНКО</w:t>
      </w:r>
    </w:p>
    <w:p w:rsidR="009C42A8" w:rsidRDefault="009C42A8" w:rsidP="009C42A8"/>
    <w:p w:rsidR="00A31CD4" w:rsidRDefault="00A31CD4"/>
    <w:sectPr w:rsidR="00A31C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0BC"/>
    <w:rsid w:val="001D2641"/>
    <w:rsid w:val="005C4912"/>
    <w:rsid w:val="009C42A8"/>
    <w:rsid w:val="00A31CD4"/>
    <w:rsid w:val="00C5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E95C3E-C395-4F7C-84F8-144768BE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42A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9C42A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9C42A8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5C491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C49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C491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1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2025-10-02T06:30:00Z</cp:lastPrinted>
  <dcterms:created xsi:type="dcterms:W3CDTF">2025-10-02T05:56:00Z</dcterms:created>
  <dcterms:modified xsi:type="dcterms:W3CDTF">2025-10-08T08:47:00Z</dcterms:modified>
</cp:coreProperties>
</file>