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7AEB" w:rsidRDefault="004C7AEB" w:rsidP="004C7AEB">
      <w:pPr>
        <w:pStyle w:val="a3"/>
        <w:jc w:val="center"/>
        <w:rPr>
          <w:rFonts w:ascii="Times New Roman" w:hAnsi="Times New Roman" w:cs="Times New Roman"/>
          <w:sz w:val="28"/>
          <w:szCs w:val="28"/>
        </w:rPr>
      </w:pPr>
      <w:r>
        <w:rPr>
          <w:rFonts w:ascii="Times New Roman" w:hAnsi="Times New Roman" w:cs="Times New Roman"/>
          <w:sz w:val="28"/>
          <w:szCs w:val="28"/>
          <w:lang w:val="uk-UA" w:eastAsia="ru-RU"/>
        </w:rPr>
        <w:object w:dxaOrig="615" w:dyaOrig="9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75pt;height:48pt" o:ole="" fillcolor="window">
            <v:imagedata r:id="rId4" o:title=""/>
          </v:shape>
          <o:OLEObject Type="Embed" ProgID="Word.Picture.8" ShapeID="_x0000_i1025" DrawAspect="Content" ObjectID="_1798892533" r:id="rId5"/>
        </w:object>
      </w:r>
    </w:p>
    <w:p w:rsidR="004C7AEB" w:rsidRDefault="004C7AEB" w:rsidP="004C7AEB">
      <w:pPr>
        <w:pStyle w:val="a3"/>
        <w:jc w:val="center"/>
        <w:rPr>
          <w:rFonts w:ascii="Times New Roman" w:eastAsiaTheme="minorEastAsia" w:hAnsi="Times New Roman" w:cs="Times New Roman"/>
          <w:sz w:val="28"/>
          <w:szCs w:val="28"/>
        </w:rPr>
      </w:pPr>
      <w:r>
        <w:rPr>
          <w:rFonts w:ascii="Times New Roman" w:hAnsi="Times New Roman" w:cs="Times New Roman"/>
          <w:sz w:val="28"/>
          <w:szCs w:val="28"/>
        </w:rPr>
        <w:t>ШИРОКІВСЬКА СІЛЬСЬКА РАДА</w:t>
      </w:r>
    </w:p>
    <w:p w:rsidR="004C7AEB" w:rsidRDefault="004C7AEB" w:rsidP="004C7AEB">
      <w:pPr>
        <w:pStyle w:val="a3"/>
        <w:jc w:val="center"/>
        <w:rPr>
          <w:rFonts w:ascii="Times New Roman" w:hAnsi="Times New Roman" w:cs="Times New Roman"/>
          <w:sz w:val="28"/>
          <w:szCs w:val="28"/>
        </w:rPr>
      </w:pPr>
      <w:r>
        <w:rPr>
          <w:rFonts w:ascii="Times New Roman" w:hAnsi="Times New Roman" w:cs="Times New Roman"/>
          <w:sz w:val="28"/>
          <w:szCs w:val="28"/>
        </w:rPr>
        <w:t>ЗАПОРІЗЬКОГО РАЙОНУ ЗАПОРІЗЬКОЇ ОБЛАСТІ</w:t>
      </w:r>
    </w:p>
    <w:p w:rsidR="004C7AEB" w:rsidRDefault="004C7AEB" w:rsidP="004C7AEB">
      <w:pPr>
        <w:pStyle w:val="a3"/>
        <w:jc w:val="center"/>
        <w:rPr>
          <w:rFonts w:ascii="Times New Roman" w:hAnsi="Times New Roman" w:cs="Times New Roman"/>
          <w:sz w:val="28"/>
          <w:szCs w:val="28"/>
        </w:rPr>
      </w:pPr>
      <w:r>
        <w:rPr>
          <w:rFonts w:ascii="Times New Roman" w:hAnsi="Times New Roman" w:cs="Times New Roman"/>
          <w:sz w:val="28"/>
          <w:szCs w:val="28"/>
        </w:rPr>
        <w:t>ВИКОНАВЧИЙ КОМІТЕТ</w:t>
      </w:r>
    </w:p>
    <w:p w:rsidR="004C7AEB" w:rsidRDefault="004C7AEB" w:rsidP="004C7AEB">
      <w:pPr>
        <w:pStyle w:val="a3"/>
        <w:jc w:val="center"/>
        <w:rPr>
          <w:rFonts w:ascii="Times New Roman" w:hAnsi="Times New Roman" w:cs="Times New Roman"/>
          <w:sz w:val="28"/>
          <w:szCs w:val="28"/>
        </w:rPr>
      </w:pPr>
    </w:p>
    <w:p w:rsidR="004C7AEB" w:rsidRDefault="004C7AEB" w:rsidP="004C7AEB">
      <w:pPr>
        <w:pStyle w:val="a3"/>
        <w:jc w:val="center"/>
        <w:rPr>
          <w:rFonts w:ascii="Times New Roman" w:hAnsi="Times New Roman" w:cs="Times New Roman"/>
          <w:sz w:val="28"/>
          <w:szCs w:val="28"/>
        </w:rPr>
      </w:pPr>
      <w:r>
        <w:rPr>
          <w:rFonts w:ascii="Times New Roman" w:hAnsi="Times New Roman" w:cs="Times New Roman"/>
          <w:sz w:val="28"/>
          <w:szCs w:val="28"/>
        </w:rPr>
        <w:t>РІШЕННЯ</w:t>
      </w:r>
    </w:p>
    <w:p w:rsidR="004C7AEB" w:rsidRDefault="004C7AEB" w:rsidP="004C7AEB">
      <w:pPr>
        <w:pStyle w:val="a3"/>
        <w:jc w:val="center"/>
        <w:rPr>
          <w:rFonts w:ascii="Times New Roman" w:hAnsi="Times New Roman" w:cs="Times New Roman"/>
          <w:b/>
          <w:sz w:val="28"/>
          <w:szCs w:val="28"/>
        </w:rPr>
      </w:pPr>
    </w:p>
    <w:p w:rsidR="004C7AEB" w:rsidRDefault="004C7AEB" w:rsidP="004C7AEB">
      <w:pPr>
        <w:pStyle w:val="a3"/>
        <w:rPr>
          <w:rFonts w:ascii="Times New Roman" w:hAnsi="Times New Roman" w:cs="Times New Roman"/>
          <w:color w:val="000000" w:themeColor="text1"/>
          <w:sz w:val="28"/>
          <w:szCs w:val="28"/>
        </w:rPr>
      </w:pPr>
      <w:r>
        <w:rPr>
          <w:rFonts w:ascii="Times New Roman" w:hAnsi="Times New Roman" w:cs="Times New Roman"/>
          <w:sz w:val="28"/>
          <w:szCs w:val="28"/>
        </w:rPr>
        <w:t xml:space="preserve">07.11.2024 </w:t>
      </w:r>
      <w:r>
        <w:rPr>
          <w:rFonts w:ascii="Times New Roman" w:hAnsi="Times New Roman" w:cs="Times New Roman"/>
          <w:color w:val="000000" w:themeColor="text1"/>
          <w:sz w:val="28"/>
          <w:szCs w:val="28"/>
        </w:rPr>
        <w:t xml:space="preserve">року                             м. </w:t>
      </w:r>
      <w:proofErr w:type="spellStart"/>
      <w:r>
        <w:rPr>
          <w:rFonts w:ascii="Times New Roman" w:hAnsi="Times New Roman" w:cs="Times New Roman"/>
          <w:color w:val="000000" w:themeColor="text1"/>
          <w:sz w:val="28"/>
          <w:szCs w:val="28"/>
        </w:rPr>
        <w:t>Запоріжжя</w:t>
      </w:r>
      <w:proofErr w:type="spellEnd"/>
      <w:r>
        <w:rPr>
          <w:rFonts w:ascii="Times New Roman" w:hAnsi="Times New Roman" w:cs="Times New Roman"/>
          <w:color w:val="000000" w:themeColor="text1"/>
          <w:sz w:val="28"/>
          <w:szCs w:val="28"/>
        </w:rPr>
        <w:t xml:space="preserve">                                          </w:t>
      </w:r>
      <w:proofErr w:type="gramStart"/>
      <w:r>
        <w:rPr>
          <w:rFonts w:ascii="Times New Roman" w:hAnsi="Times New Roman" w:cs="Times New Roman"/>
          <w:color w:val="000000" w:themeColor="text1"/>
          <w:sz w:val="28"/>
          <w:szCs w:val="28"/>
        </w:rPr>
        <w:t>№  344</w:t>
      </w:r>
      <w:proofErr w:type="gramEnd"/>
    </w:p>
    <w:p w:rsidR="004C7AEB" w:rsidRDefault="004C7AEB" w:rsidP="004C7AEB">
      <w:pPr>
        <w:spacing w:after="0" w:line="240" w:lineRule="auto"/>
        <w:rPr>
          <w:rFonts w:ascii="Times New Roman" w:eastAsia="Times New Roman" w:hAnsi="Times New Roman" w:cs="Times New Roman"/>
          <w:sz w:val="28"/>
          <w:szCs w:val="28"/>
          <w:lang w:val="uk-UA"/>
        </w:rPr>
      </w:pPr>
    </w:p>
    <w:p w:rsidR="004C7AEB" w:rsidRDefault="004C7AEB" w:rsidP="004C7AEB">
      <w:pPr>
        <w:spacing w:after="0" w:line="240" w:lineRule="auto"/>
        <w:jc w:val="both"/>
        <w:rPr>
          <w:rFonts w:ascii="Times New Roman" w:hAnsi="Times New Roman"/>
          <w:sz w:val="28"/>
          <w:szCs w:val="28"/>
          <w:lang w:val="uk-UA"/>
        </w:rPr>
      </w:pPr>
      <w:r>
        <w:rPr>
          <w:rFonts w:ascii="Times New Roman" w:hAnsi="Times New Roman"/>
          <w:sz w:val="28"/>
          <w:szCs w:val="28"/>
          <w:lang w:val="uk-UA"/>
        </w:rPr>
        <w:t>Про погодження заяви КУ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пенсії недієздатним  особам, які перебувають на повному державному утриманні</w:t>
      </w:r>
    </w:p>
    <w:p w:rsidR="004C7AEB" w:rsidRDefault="004C7AEB" w:rsidP="004C7AEB">
      <w:pPr>
        <w:spacing w:after="0" w:line="240" w:lineRule="auto"/>
        <w:jc w:val="both"/>
        <w:rPr>
          <w:rFonts w:ascii="Times New Roman" w:hAnsi="Times New Roman"/>
          <w:sz w:val="28"/>
          <w:szCs w:val="28"/>
          <w:lang w:val="uk-UA"/>
        </w:rPr>
      </w:pPr>
    </w:p>
    <w:p w:rsidR="004C7AEB" w:rsidRDefault="004C7AEB" w:rsidP="004C7AEB">
      <w:pPr>
        <w:spacing w:after="0" w:line="240" w:lineRule="auto"/>
        <w:jc w:val="both"/>
        <w:rPr>
          <w:rFonts w:ascii="Times New Roman" w:hAnsi="Times New Roman"/>
          <w:sz w:val="28"/>
          <w:szCs w:val="28"/>
          <w:lang w:val="uk-UA"/>
        </w:rPr>
      </w:pPr>
      <w:r>
        <w:rPr>
          <w:rFonts w:ascii="Times New Roman" w:hAnsi="Times New Roman"/>
          <w:sz w:val="28"/>
          <w:szCs w:val="28"/>
          <w:lang w:val="uk-UA"/>
        </w:rPr>
        <w:t>Розглянувши клопотання Комунальної установи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про погодження заяви Комунальної установи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пенсії недієздатним підопічним громадянам:</w:t>
      </w:r>
    </w:p>
    <w:p w:rsidR="004C7AEB" w:rsidRDefault="00FE23C0" w:rsidP="004C7AEB">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w:t>
      </w:r>
      <w:r w:rsidR="004C7AEB">
        <w:rPr>
          <w:rFonts w:ascii="Times New Roman" w:hAnsi="Times New Roman"/>
          <w:sz w:val="28"/>
          <w:szCs w:val="28"/>
          <w:lang w:val="uk-UA"/>
        </w:rPr>
        <w:t xml:space="preserve"> року народження,</w:t>
      </w:r>
    </w:p>
    <w:p w:rsidR="004C7AEB" w:rsidRDefault="00FE23C0" w:rsidP="004C7AEB">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4C7AEB" w:rsidRDefault="004C7AEB" w:rsidP="004C7AEB">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які знаходяться на повному державному утриманні, керуючись статтею 66 Цивільного кодексу України, статтями 11, 34, 40 Закону України «Про місцеве самоврядування в Україні», Правилами опіки та піклування, затверджених спільним наказом Державного комітету України у справах сім’ї та молоді, Міністерства освіти України, Міністерства охорони здоров’я України, Міністерства праці та соціальної політики України від 26.05.1999 року №34/166/131/88, зареєстрованим в Міністерстві юстиції України 17.06.1999 року за № 387/3680, постановою Кабінету Міністрів України від 22.03.2017 року №164 «Про внесення змін до постанови Кабінету Міністрів України від 4 березня 2004 року №269 і визнання такими, що втратили чинність, деяких постанов Кабінету Міністрів України», 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
    <w:p w:rsidR="004C7AEB" w:rsidRDefault="004C7AEB" w:rsidP="004C7AEB">
      <w:pPr>
        <w:pStyle w:val="a3"/>
        <w:jc w:val="both"/>
        <w:rPr>
          <w:rFonts w:ascii="Times New Roman" w:hAnsi="Times New Roman" w:cs="Times New Roman"/>
          <w:sz w:val="28"/>
          <w:szCs w:val="28"/>
          <w:lang w:val="uk-UA"/>
        </w:rPr>
      </w:pPr>
      <w:r w:rsidRPr="00FE23C0">
        <w:rPr>
          <w:rFonts w:ascii="Times New Roman" w:hAnsi="Times New Roman" w:cs="Times New Roman"/>
          <w:sz w:val="28"/>
          <w:szCs w:val="28"/>
          <w:lang w:val="uk-UA"/>
        </w:rPr>
        <w:t>ВИРІШИВ:</w:t>
      </w:r>
    </w:p>
    <w:p w:rsidR="004C7AEB" w:rsidRDefault="004C7AEB" w:rsidP="004C7AEB">
      <w:pPr>
        <w:spacing w:after="0" w:line="240" w:lineRule="auto"/>
        <w:jc w:val="both"/>
        <w:rPr>
          <w:rFonts w:ascii="Times New Roman" w:hAnsi="Times New Roman"/>
          <w:sz w:val="28"/>
          <w:szCs w:val="28"/>
          <w:lang w:val="uk-UA"/>
        </w:rPr>
      </w:pPr>
      <w:r>
        <w:rPr>
          <w:rFonts w:ascii="Times New Roman" w:hAnsi="Times New Roman" w:cs="Times New Roman"/>
          <w:sz w:val="28"/>
          <w:szCs w:val="28"/>
          <w:lang w:val="uk-UA"/>
        </w:rPr>
        <w:t>1.Погодити заяву КУ «</w:t>
      </w:r>
      <w:proofErr w:type="spellStart"/>
      <w:r>
        <w:rPr>
          <w:rFonts w:ascii="Times New Roman" w:hAnsi="Times New Roman" w:cs="Times New Roman"/>
          <w:sz w:val="28"/>
          <w:szCs w:val="28"/>
          <w:lang w:val="uk-UA"/>
        </w:rPr>
        <w:t>Веселівський</w:t>
      </w:r>
      <w:proofErr w:type="spellEnd"/>
      <w:r>
        <w:rPr>
          <w:rFonts w:ascii="Times New Roman" w:hAnsi="Times New Roman" w:cs="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пенсії </w:t>
      </w:r>
      <w:r>
        <w:rPr>
          <w:rFonts w:ascii="Times New Roman" w:hAnsi="Times New Roman"/>
          <w:sz w:val="28"/>
          <w:szCs w:val="28"/>
          <w:lang w:val="uk-UA"/>
        </w:rPr>
        <w:t>недієздатним підопічним громадянам:</w:t>
      </w:r>
    </w:p>
    <w:p w:rsidR="00FE23C0" w:rsidRDefault="00FE23C0" w:rsidP="00FE23C0">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4C7AEB" w:rsidRDefault="00FE23C0" w:rsidP="004C7AEB">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lastRenderedPageBreak/>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r>
        <w:rPr>
          <w:rFonts w:ascii="Times New Roman" w:hAnsi="Times New Roman"/>
          <w:sz w:val="28"/>
          <w:szCs w:val="28"/>
          <w:lang w:val="uk-UA"/>
        </w:rPr>
        <w:t xml:space="preserve"> </w:t>
      </w:r>
    </w:p>
    <w:p w:rsidR="004C7AEB" w:rsidRDefault="004C7AEB" w:rsidP="004C7AEB">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які знаходяться на повному </w:t>
      </w:r>
      <w:proofErr w:type="spellStart"/>
      <w:r>
        <w:rPr>
          <w:rFonts w:ascii="Times New Roman" w:hAnsi="Times New Roman" w:cs="Times New Roman"/>
          <w:sz w:val="28"/>
          <w:szCs w:val="28"/>
          <w:lang w:val="uk-UA"/>
        </w:rPr>
        <w:t>повному</w:t>
      </w:r>
      <w:proofErr w:type="spellEnd"/>
      <w:r>
        <w:rPr>
          <w:rFonts w:ascii="Times New Roman" w:hAnsi="Times New Roman" w:cs="Times New Roman"/>
          <w:sz w:val="28"/>
          <w:szCs w:val="28"/>
          <w:lang w:val="uk-UA"/>
        </w:rPr>
        <w:t xml:space="preserve"> державному утриманні.</w:t>
      </w:r>
    </w:p>
    <w:p w:rsidR="004C7AEB" w:rsidRDefault="004C7AEB" w:rsidP="004C7AEB">
      <w:pPr>
        <w:pStyle w:val="10"/>
        <w:rPr>
          <w:rFonts w:ascii="Times New Roman" w:hAnsi="Times New Roman"/>
          <w:sz w:val="28"/>
          <w:szCs w:val="28"/>
          <w:lang w:val="uk-UA"/>
        </w:rPr>
      </w:pPr>
      <w:r>
        <w:rPr>
          <w:rFonts w:ascii="Times New Roman" w:hAnsi="Times New Roman"/>
          <w:sz w:val="28"/>
          <w:szCs w:val="28"/>
          <w:lang w:val="uk-UA"/>
        </w:rPr>
        <w:t>2.Контроль за виконанням</w:t>
      </w:r>
      <w:r>
        <w:rPr>
          <w:rFonts w:ascii="Times New Roman" w:hAnsi="Times New Roman"/>
          <w:sz w:val="28"/>
          <w:szCs w:val="28"/>
        </w:rPr>
        <w:t xml:space="preserve"> </w:t>
      </w:r>
      <w:proofErr w:type="spellStart"/>
      <w:r>
        <w:rPr>
          <w:rFonts w:ascii="Times New Roman" w:hAnsi="Times New Roman"/>
          <w:sz w:val="28"/>
          <w:szCs w:val="28"/>
        </w:rPr>
        <w:t>цього</w:t>
      </w:r>
      <w:proofErr w:type="spellEnd"/>
      <w:r>
        <w:rPr>
          <w:rFonts w:ascii="Times New Roman" w:hAnsi="Times New Roman"/>
          <w:sz w:val="28"/>
          <w:szCs w:val="28"/>
        </w:rPr>
        <w:t xml:space="preserve"> </w:t>
      </w:r>
      <w:r>
        <w:rPr>
          <w:rFonts w:ascii="Times New Roman" w:hAnsi="Times New Roman"/>
          <w:sz w:val="28"/>
          <w:szCs w:val="28"/>
          <w:lang w:val="uk-UA"/>
        </w:rPr>
        <w:t xml:space="preserve">рішення покласти на заступника сільського голови з питань діяльності виконавчих органів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roofErr w:type="spellStart"/>
      <w:r>
        <w:rPr>
          <w:rFonts w:ascii="Times New Roman" w:hAnsi="Times New Roman"/>
          <w:sz w:val="28"/>
          <w:szCs w:val="28"/>
          <w:lang w:val="uk-UA"/>
        </w:rPr>
        <w:t>Ставицьку</w:t>
      </w:r>
      <w:proofErr w:type="spellEnd"/>
      <w:r>
        <w:rPr>
          <w:rFonts w:ascii="Times New Roman" w:hAnsi="Times New Roman"/>
          <w:sz w:val="28"/>
          <w:szCs w:val="28"/>
          <w:lang w:val="uk-UA"/>
        </w:rPr>
        <w:t xml:space="preserve"> О.</w:t>
      </w:r>
    </w:p>
    <w:p w:rsidR="004C7AEB" w:rsidRDefault="004C7AEB" w:rsidP="004C7AEB">
      <w:pPr>
        <w:pStyle w:val="a3"/>
        <w:jc w:val="both"/>
        <w:rPr>
          <w:rFonts w:ascii="Times New Roman" w:hAnsi="Times New Roman" w:cs="Times New Roman"/>
          <w:sz w:val="28"/>
          <w:szCs w:val="28"/>
          <w:lang w:val="uk-UA"/>
        </w:rPr>
      </w:pPr>
    </w:p>
    <w:p w:rsidR="004C7AEB" w:rsidRDefault="004C7AEB" w:rsidP="004C7AEB">
      <w:pPr>
        <w:pStyle w:val="a3"/>
        <w:jc w:val="both"/>
        <w:rPr>
          <w:rFonts w:ascii="Times New Roman" w:hAnsi="Times New Roman" w:cs="Times New Roman"/>
          <w:sz w:val="28"/>
          <w:szCs w:val="28"/>
        </w:rPr>
      </w:pPr>
      <w:proofErr w:type="spellStart"/>
      <w:r>
        <w:rPr>
          <w:rFonts w:ascii="Times New Roman" w:hAnsi="Times New Roman" w:cs="Times New Roman"/>
          <w:sz w:val="28"/>
          <w:szCs w:val="28"/>
        </w:rPr>
        <w:t>Сільський</w:t>
      </w:r>
      <w:proofErr w:type="spellEnd"/>
      <w:r>
        <w:rPr>
          <w:rFonts w:ascii="Times New Roman" w:hAnsi="Times New Roman" w:cs="Times New Roman"/>
          <w:sz w:val="28"/>
          <w:szCs w:val="28"/>
        </w:rPr>
        <w:t xml:space="preserve"> голова                                                                           Денис КОРОТЕНКО</w:t>
      </w: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4C7AEB" w:rsidP="004C7AEB">
      <w:pPr>
        <w:pStyle w:val="a3"/>
        <w:jc w:val="both"/>
        <w:rPr>
          <w:rFonts w:ascii="Times New Roman" w:hAnsi="Times New Roman" w:cs="Times New Roman"/>
          <w:sz w:val="28"/>
          <w:szCs w:val="28"/>
        </w:rPr>
      </w:pPr>
    </w:p>
    <w:p w:rsidR="004C7AEB" w:rsidRDefault="00FE23C0" w:rsidP="004C7AEB">
      <w:pPr>
        <w:rPr>
          <w:lang w:val="uk-UA"/>
        </w:rPr>
      </w:pPr>
      <w:r>
        <w:rPr>
          <w:lang w:val="uk-UA"/>
        </w:rPr>
        <w:lastRenderedPageBreak/>
        <w:t xml:space="preserve"> </w:t>
      </w:r>
      <w:bookmarkStart w:id="0" w:name="_GoBack"/>
      <w:bookmarkEnd w:id="0"/>
    </w:p>
    <w:p w:rsidR="00625F05" w:rsidRDefault="00625F05"/>
    <w:sectPr w:rsidR="00625F0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39F8"/>
    <w:rsid w:val="004C7AEB"/>
    <w:rsid w:val="00625F05"/>
    <w:rsid w:val="00B139F8"/>
    <w:rsid w:val="00FE23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D9C2EE-009D-49F3-A783-B1FB37547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C7AEB"/>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semiHidden/>
    <w:locked/>
    <w:rsid w:val="004C7AEB"/>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semiHidden/>
    <w:unhideWhenUsed/>
    <w:qFormat/>
    <w:rsid w:val="004C7AEB"/>
    <w:pPr>
      <w:spacing w:after="0" w:line="240" w:lineRule="auto"/>
      <w:contextualSpacing/>
    </w:pPr>
    <w:rPr>
      <w:rFonts w:ascii="Calibri" w:eastAsia="Times New Roman" w:hAnsi="Calibri" w:cs="Calibri"/>
    </w:rPr>
  </w:style>
  <w:style w:type="paragraph" w:customStyle="1" w:styleId="10">
    <w:name w:val="Без интервала1"/>
    <w:uiPriority w:val="1"/>
    <w:semiHidden/>
    <w:qFormat/>
    <w:rsid w:val="004C7AEB"/>
    <w:pPr>
      <w:spacing w:after="0" w:line="240" w:lineRule="auto"/>
      <w:contextualSpacing/>
    </w:pPr>
    <w:rPr>
      <w:rFonts w:ascii="Calibri" w:eastAsia="Times New Roman" w:hAnsi="Calibri" w:cs="Times New Roman"/>
      <w:lang w:eastAsia="ru-RU"/>
    </w:rPr>
  </w:style>
  <w:style w:type="paragraph" w:customStyle="1" w:styleId="2">
    <w:name w:val="Без интервала2"/>
    <w:uiPriority w:val="99"/>
    <w:semiHidden/>
    <w:qFormat/>
    <w:rsid w:val="004C7AEB"/>
    <w:pPr>
      <w:spacing w:after="0" w:line="240" w:lineRule="auto"/>
      <w:contextualSpacing/>
    </w:pPr>
    <w:rPr>
      <w:rFonts w:ascii="Calibri" w:eastAsia="Calibri" w:hAnsi="Calibri"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2096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404</Words>
  <Characters>2308</Characters>
  <Application>Microsoft Office Word</Application>
  <DocSecurity>0</DocSecurity>
  <Lines>19</Lines>
  <Paragraphs>5</Paragraphs>
  <ScaleCrop>false</ScaleCrop>
  <Company>SPecialiST RePack</Company>
  <LinksUpToDate>false</LinksUpToDate>
  <CharactersWithSpaces>2707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5</cp:revision>
  <dcterms:created xsi:type="dcterms:W3CDTF">2024-11-15T13:58:00Z</dcterms:created>
  <dcterms:modified xsi:type="dcterms:W3CDTF">2025-01-20T13:36:00Z</dcterms:modified>
</cp:coreProperties>
</file>