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47D5E" w14:textId="3AE6DB9C" w:rsidR="007015E0" w:rsidRDefault="007015E0" w:rsidP="00E619F8">
      <w:pPr>
        <w:jc w:val="center"/>
        <w:rPr>
          <w:sz w:val="28"/>
          <w:szCs w:val="28"/>
          <w:lang w:val="uk-UA"/>
        </w:rPr>
      </w:pPr>
      <w:r>
        <w:object w:dxaOrig="660" w:dyaOrig="945" w14:anchorId="5D1C83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47.4pt" o:ole="" filled="t">
            <v:fill color2="black"/>
            <v:imagedata r:id="rId5" o:title=""/>
          </v:shape>
          <o:OLEObject Type="Embed" ProgID="Word.Picture.8" ShapeID="_x0000_i1025" DrawAspect="Content" ObjectID="_1786271068" r:id="rId6"/>
        </w:object>
      </w:r>
    </w:p>
    <w:p w14:paraId="089A4A15" w14:textId="77777777" w:rsidR="007015E0" w:rsidRDefault="007015E0" w:rsidP="007015E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ШИРОКІВСЬКА СІЛЬСЬКА РАДА</w:t>
      </w:r>
    </w:p>
    <w:p w14:paraId="2218AD52" w14:textId="77777777" w:rsidR="007015E0" w:rsidRDefault="007015E0" w:rsidP="007015E0">
      <w:pPr>
        <w:jc w:val="center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ЗАПОРІЗЬКОГО РАЙОНУ ЗАПОРІЗЬКОЇ ОБЛАСТІ</w:t>
      </w:r>
    </w:p>
    <w:p w14:paraId="27BDE447" w14:textId="14434A4F" w:rsidR="007015E0" w:rsidRDefault="00E619F8" w:rsidP="007015E0">
      <w:pPr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СОРОК </w:t>
      </w:r>
      <w:r w:rsidR="00E45486">
        <w:rPr>
          <w:color w:val="000000"/>
          <w:sz w:val="28"/>
          <w:szCs w:val="28"/>
          <w:lang w:val="uk-UA"/>
        </w:rPr>
        <w:t>ДЕВ'ЯТА ПОЗАЧЕРГОВА</w:t>
      </w:r>
      <w:r w:rsidR="007015E0">
        <w:rPr>
          <w:sz w:val="28"/>
          <w:szCs w:val="28"/>
          <w:lang w:val="uk-UA"/>
        </w:rPr>
        <w:t xml:space="preserve"> СЕСІЯ ВОСЬМОГО СКЛИКАННЯ</w:t>
      </w:r>
    </w:p>
    <w:p w14:paraId="3AEB4831" w14:textId="77777777" w:rsidR="007015E0" w:rsidRDefault="007015E0" w:rsidP="007015E0">
      <w:pPr>
        <w:jc w:val="center"/>
        <w:rPr>
          <w:sz w:val="28"/>
          <w:szCs w:val="28"/>
          <w:lang w:val="uk-UA"/>
        </w:rPr>
      </w:pPr>
    </w:p>
    <w:p w14:paraId="6F3D55D1" w14:textId="5A03200C" w:rsidR="007015E0" w:rsidRDefault="007015E0" w:rsidP="007015E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РІШЕННЯ</w:t>
      </w:r>
    </w:p>
    <w:p w14:paraId="59864E2C" w14:textId="77777777" w:rsidR="00E619F8" w:rsidRDefault="00E619F8" w:rsidP="007015E0">
      <w:pPr>
        <w:jc w:val="center"/>
        <w:rPr>
          <w:sz w:val="28"/>
          <w:szCs w:val="28"/>
        </w:rPr>
      </w:pPr>
    </w:p>
    <w:p w14:paraId="1F1220D9" w14:textId="3E95CDBA" w:rsidR="007015E0" w:rsidRDefault="008F3FBC" w:rsidP="007015E0">
      <w:pPr>
        <w:pStyle w:val="Text"/>
        <w:ind w:firstLine="0"/>
        <w:rPr>
          <w:bCs/>
          <w:spacing w:val="-15"/>
          <w:sz w:val="28"/>
          <w:szCs w:val="28"/>
        </w:rPr>
      </w:pPr>
      <w:r>
        <w:rPr>
          <w:color w:val="auto"/>
          <w:sz w:val="28"/>
          <w:szCs w:val="28"/>
        </w:rPr>
        <w:t>27</w:t>
      </w:r>
      <w:r w:rsidR="00E619F8">
        <w:rPr>
          <w:color w:val="auto"/>
          <w:sz w:val="28"/>
          <w:szCs w:val="28"/>
        </w:rPr>
        <w:t xml:space="preserve"> серпня</w:t>
      </w:r>
      <w:r w:rsidR="007015E0">
        <w:rPr>
          <w:color w:val="auto"/>
          <w:sz w:val="28"/>
          <w:szCs w:val="28"/>
        </w:rPr>
        <w:t xml:space="preserve"> 202</w:t>
      </w:r>
      <w:r w:rsidR="00E619F8">
        <w:rPr>
          <w:color w:val="auto"/>
          <w:sz w:val="28"/>
          <w:szCs w:val="28"/>
        </w:rPr>
        <w:t>4</w:t>
      </w:r>
      <w:r w:rsidR="007015E0">
        <w:rPr>
          <w:color w:val="auto"/>
          <w:sz w:val="28"/>
          <w:szCs w:val="28"/>
        </w:rPr>
        <w:t xml:space="preserve"> року                    </w:t>
      </w:r>
      <w:r w:rsidR="00E619F8">
        <w:rPr>
          <w:color w:val="auto"/>
          <w:sz w:val="28"/>
          <w:szCs w:val="28"/>
        </w:rPr>
        <w:t xml:space="preserve">м. Запоріжжя </w:t>
      </w:r>
      <w:r w:rsidR="007015E0">
        <w:rPr>
          <w:color w:val="auto"/>
          <w:sz w:val="28"/>
          <w:szCs w:val="28"/>
        </w:rPr>
        <w:t xml:space="preserve">                           </w:t>
      </w:r>
      <w:r w:rsidR="005C0CD0">
        <w:rPr>
          <w:color w:val="auto"/>
          <w:sz w:val="28"/>
          <w:szCs w:val="28"/>
        </w:rPr>
        <w:t xml:space="preserve">                </w:t>
      </w:r>
      <w:r w:rsidR="007015E0">
        <w:rPr>
          <w:color w:val="auto"/>
          <w:sz w:val="28"/>
          <w:szCs w:val="28"/>
        </w:rPr>
        <w:t xml:space="preserve">    </w:t>
      </w:r>
      <w:r w:rsidR="00DE0D35">
        <w:rPr>
          <w:color w:val="auto"/>
          <w:sz w:val="28"/>
          <w:szCs w:val="28"/>
        </w:rPr>
        <w:t xml:space="preserve"> </w:t>
      </w:r>
      <w:r w:rsidR="007015E0">
        <w:rPr>
          <w:color w:val="auto"/>
          <w:sz w:val="28"/>
          <w:szCs w:val="28"/>
        </w:rPr>
        <w:t xml:space="preserve"> №</w:t>
      </w:r>
      <w:r w:rsidR="005C0CD0">
        <w:rPr>
          <w:color w:val="auto"/>
          <w:sz w:val="28"/>
          <w:szCs w:val="28"/>
        </w:rPr>
        <w:t xml:space="preserve"> </w:t>
      </w:r>
      <w:r w:rsidR="00DE0D35">
        <w:rPr>
          <w:color w:val="auto"/>
          <w:sz w:val="28"/>
          <w:szCs w:val="28"/>
        </w:rPr>
        <w:t>6</w:t>
      </w:r>
    </w:p>
    <w:p w14:paraId="3EF3393B" w14:textId="0F760D4A" w:rsidR="00993284" w:rsidRPr="00EF17D3" w:rsidRDefault="007015E0" w:rsidP="00374C73">
      <w:pPr>
        <w:jc w:val="both"/>
        <w:rPr>
          <w:sz w:val="28"/>
          <w:szCs w:val="28"/>
          <w:lang w:val="uk-UA"/>
        </w:rPr>
      </w:pPr>
      <w:r w:rsidRPr="007015E0">
        <w:rPr>
          <w:sz w:val="28"/>
          <w:szCs w:val="28"/>
          <w:lang w:val="uk-UA"/>
        </w:rPr>
        <w:t xml:space="preserve">Про </w:t>
      </w:r>
      <w:r w:rsidR="00374C73">
        <w:rPr>
          <w:sz w:val="28"/>
          <w:szCs w:val="28"/>
          <w:lang w:val="uk-UA"/>
        </w:rPr>
        <w:t xml:space="preserve">розроблення </w:t>
      </w:r>
      <w:r w:rsidR="00374C73" w:rsidRPr="00374C73">
        <w:rPr>
          <w:sz w:val="28"/>
          <w:szCs w:val="28"/>
          <w:lang w:val="uk-UA"/>
        </w:rPr>
        <w:t>технічн</w:t>
      </w:r>
      <w:r w:rsidR="00374C73">
        <w:rPr>
          <w:sz w:val="28"/>
          <w:szCs w:val="28"/>
          <w:lang w:val="uk-UA"/>
        </w:rPr>
        <w:t>ої</w:t>
      </w:r>
      <w:r w:rsidR="00374C73" w:rsidRPr="00374C73">
        <w:rPr>
          <w:sz w:val="28"/>
          <w:szCs w:val="28"/>
          <w:lang w:val="uk-UA"/>
        </w:rPr>
        <w:t xml:space="preserve"> документаці</w:t>
      </w:r>
      <w:r w:rsidR="00374C73">
        <w:rPr>
          <w:sz w:val="28"/>
          <w:szCs w:val="28"/>
          <w:lang w:val="uk-UA"/>
        </w:rPr>
        <w:t>ї</w:t>
      </w:r>
      <w:r w:rsidR="00374C73" w:rsidRPr="00374C73">
        <w:rPr>
          <w:sz w:val="28"/>
          <w:szCs w:val="28"/>
          <w:lang w:val="uk-UA"/>
        </w:rPr>
        <w:t xml:space="preserve"> із землеустрою щодо </w:t>
      </w:r>
      <w:r w:rsidR="00EF17D3">
        <w:rPr>
          <w:sz w:val="28"/>
          <w:szCs w:val="28"/>
          <w:lang w:val="uk-UA"/>
        </w:rPr>
        <w:t>п</w:t>
      </w:r>
      <w:r w:rsidR="00374C73" w:rsidRPr="00374C73">
        <w:rPr>
          <w:sz w:val="28"/>
          <w:szCs w:val="28"/>
          <w:lang w:val="uk-UA"/>
        </w:rPr>
        <w:t>оділу</w:t>
      </w:r>
      <w:r w:rsidR="00374C73">
        <w:rPr>
          <w:sz w:val="28"/>
          <w:szCs w:val="28"/>
          <w:lang w:val="uk-UA"/>
        </w:rPr>
        <w:t xml:space="preserve"> земельної ділянки</w:t>
      </w:r>
      <w:r w:rsidRPr="007015E0">
        <w:rPr>
          <w:sz w:val="28"/>
          <w:szCs w:val="28"/>
          <w:lang w:val="uk-UA"/>
        </w:rPr>
        <w:t xml:space="preserve"> </w:t>
      </w:r>
      <w:r w:rsidR="00E45486">
        <w:rPr>
          <w:sz w:val="28"/>
          <w:szCs w:val="28"/>
          <w:lang w:val="uk-UA"/>
        </w:rPr>
        <w:t xml:space="preserve">комунальної власності </w:t>
      </w:r>
      <w:r w:rsidR="004D58C4">
        <w:rPr>
          <w:sz w:val="28"/>
          <w:szCs w:val="28"/>
          <w:lang w:val="uk-UA"/>
        </w:rPr>
        <w:t xml:space="preserve">кадастровий номер </w:t>
      </w:r>
      <w:r w:rsidR="00BC14A1" w:rsidRPr="008F3FBC">
        <w:rPr>
          <w:sz w:val="28"/>
          <w:szCs w:val="28"/>
          <w:lang w:val="uk-UA"/>
        </w:rPr>
        <w:t>2322189000:05:001:5000</w:t>
      </w:r>
    </w:p>
    <w:p w14:paraId="4B81AC85" w14:textId="48C44402" w:rsidR="007015E0" w:rsidRDefault="007015E0" w:rsidP="007015E0">
      <w:pPr>
        <w:jc w:val="both"/>
        <w:rPr>
          <w:sz w:val="28"/>
          <w:szCs w:val="28"/>
          <w:lang w:val="uk-UA"/>
        </w:rPr>
      </w:pPr>
    </w:p>
    <w:p w14:paraId="26EDC5AA" w14:textId="36EF08C0" w:rsidR="00C83144" w:rsidRDefault="00DE0D35" w:rsidP="00C83144">
      <w:pPr>
        <w:tabs>
          <w:tab w:val="left" w:pos="6800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71778D">
        <w:rPr>
          <w:sz w:val="28"/>
          <w:szCs w:val="28"/>
          <w:lang w:val="uk-UA"/>
        </w:rPr>
        <w:t xml:space="preserve"> метою формування земельної ділянки згідно зі ст. 79-1 Земельного кодексу України, яка в подальшому передбачається до відведення зі зміною її цільового призначення</w:t>
      </w:r>
      <w:r w:rsidR="007015E0">
        <w:rPr>
          <w:sz w:val="28"/>
          <w:szCs w:val="28"/>
          <w:lang w:val="uk-UA"/>
        </w:rPr>
        <w:t xml:space="preserve">, керуючись ст. 26 Закону України «Про місцеве самоврядування в Україні», Законом України «Про землеустрій», Земельним кодексом, </w:t>
      </w:r>
      <w:proofErr w:type="spellStart"/>
      <w:r w:rsidR="00C83144">
        <w:rPr>
          <w:sz w:val="28"/>
          <w:szCs w:val="28"/>
          <w:lang w:val="uk-UA"/>
        </w:rPr>
        <w:t>Широківська</w:t>
      </w:r>
      <w:proofErr w:type="spellEnd"/>
      <w:r w:rsidR="00C83144">
        <w:rPr>
          <w:sz w:val="28"/>
          <w:szCs w:val="28"/>
          <w:lang w:val="uk-UA"/>
        </w:rPr>
        <w:t xml:space="preserve"> сільська рада Запорізького району Запорізької області</w:t>
      </w:r>
    </w:p>
    <w:p w14:paraId="3D68DFEE" w14:textId="511A0C98" w:rsidR="00C83144" w:rsidRDefault="00C83144" w:rsidP="00C83144">
      <w:pPr>
        <w:tabs>
          <w:tab w:val="left" w:pos="6800"/>
        </w:tabs>
        <w:jc w:val="both"/>
        <w:rPr>
          <w:sz w:val="28"/>
          <w:szCs w:val="28"/>
          <w:lang w:val="uk-UA"/>
        </w:rPr>
      </w:pPr>
    </w:p>
    <w:p w14:paraId="6F62158F" w14:textId="2D215832" w:rsidR="00C83144" w:rsidRDefault="00C83144" w:rsidP="00C83144">
      <w:pPr>
        <w:tabs>
          <w:tab w:val="left" w:pos="680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ВИРІШИЛА:</w:t>
      </w:r>
    </w:p>
    <w:p w14:paraId="73413178" w14:textId="2713ACBD" w:rsidR="008F09E3" w:rsidRDefault="008F09E3" w:rsidP="00C83144">
      <w:pPr>
        <w:tabs>
          <w:tab w:val="left" w:pos="6800"/>
        </w:tabs>
        <w:jc w:val="both"/>
        <w:rPr>
          <w:sz w:val="28"/>
          <w:szCs w:val="28"/>
          <w:lang w:val="uk-UA"/>
        </w:rPr>
      </w:pPr>
    </w:p>
    <w:p w14:paraId="498871C4" w14:textId="16043AF3" w:rsidR="00351E0A" w:rsidRPr="00351E0A" w:rsidRDefault="00E23DD6" w:rsidP="00993284">
      <w:pPr>
        <w:pStyle w:val="a3"/>
        <w:numPr>
          <w:ilvl w:val="0"/>
          <w:numId w:val="1"/>
        </w:numPr>
        <w:tabs>
          <w:tab w:val="left" w:pos="6800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Погодити </w:t>
      </w:r>
      <w:r w:rsidR="008F3FBC">
        <w:rPr>
          <w:sz w:val="28"/>
          <w:szCs w:val="28"/>
          <w:lang w:val="uk-UA"/>
        </w:rPr>
        <w:t xml:space="preserve">виконавчому комітету </w:t>
      </w:r>
      <w:proofErr w:type="spellStart"/>
      <w:r w:rsidR="008F3FBC">
        <w:rPr>
          <w:sz w:val="28"/>
          <w:szCs w:val="28"/>
          <w:lang w:val="uk-UA"/>
        </w:rPr>
        <w:t>Широківської</w:t>
      </w:r>
      <w:proofErr w:type="spellEnd"/>
      <w:r w:rsidR="008F3FBC">
        <w:rPr>
          <w:sz w:val="28"/>
          <w:szCs w:val="28"/>
          <w:lang w:val="uk-UA"/>
        </w:rPr>
        <w:t xml:space="preserve"> сільської ради Запорізького району Запорізької області</w:t>
      </w:r>
      <w:r w:rsidR="00A77D52" w:rsidRPr="00A77D52">
        <w:rPr>
          <w:sz w:val="28"/>
          <w:szCs w:val="28"/>
          <w:lang w:val="uk-UA"/>
        </w:rPr>
        <w:t xml:space="preserve"> </w:t>
      </w:r>
      <w:r w:rsidR="00351E0A">
        <w:rPr>
          <w:sz w:val="28"/>
          <w:szCs w:val="28"/>
          <w:lang w:val="uk-UA"/>
        </w:rPr>
        <w:t xml:space="preserve">поділ на </w:t>
      </w:r>
      <w:r w:rsidR="00B66338">
        <w:rPr>
          <w:sz w:val="28"/>
          <w:szCs w:val="28"/>
          <w:lang w:val="uk-UA"/>
        </w:rPr>
        <w:t>дві</w:t>
      </w:r>
      <w:r w:rsidR="00351E0A">
        <w:rPr>
          <w:sz w:val="28"/>
          <w:szCs w:val="28"/>
          <w:lang w:val="uk-UA"/>
        </w:rPr>
        <w:t xml:space="preserve"> земельн</w:t>
      </w:r>
      <w:r w:rsidR="00B66338">
        <w:rPr>
          <w:sz w:val="28"/>
          <w:szCs w:val="28"/>
          <w:lang w:val="uk-UA"/>
        </w:rPr>
        <w:t>і</w:t>
      </w:r>
      <w:r w:rsidR="00351E0A">
        <w:rPr>
          <w:sz w:val="28"/>
          <w:szCs w:val="28"/>
          <w:lang w:val="uk-UA"/>
        </w:rPr>
        <w:t xml:space="preserve"> ділянк</w:t>
      </w:r>
      <w:r w:rsidR="00B66338">
        <w:rPr>
          <w:sz w:val="28"/>
          <w:szCs w:val="28"/>
          <w:lang w:val="uk-UA"/>
        </w:rPr>
        <w:t>и,</w:t>
      </w:r>
      <w:r w:rsidR="00351E0A">
        <w:rPr>
          <w:sz w:val="28"/>
          <w:szCs w:val="28"/>
          <w:lang w:val="uk-UA"/>
        </w:rPr>
        <w:t xml:space="preserve"> земельн</w:t>
      </w:r>
      <w:r w:rsidR="00B66338">
        <w:rPr>
          <w:sz w:val="28"/>
          <w:szCs w:val="28"/>
          <w:lang w:val="uk-UA"/>
        </w:rPr>
        <w:t>у</w:t>
      </w:r>
      <w:r w:rsidR="00351E0A">
        <w:rPr>
          <w:sz w:val="28"/>
          <w:szCs w:val="28"/>
          <w:lang w:val="uk-UA"/>
        </w:rPr>
        <w:t xml:space="preserve"> ділянк</w:t>
      </w:r>
      <w:r w:rsidR="00B66338">
        <w:rPr>
          <w:sz w:val="28"/>
          <w:szCs w:val="28"/>
          <w:lang w:val="uk-UA"/>
        </w:rPr>
        <w:t>у</w:t>
      </w:r>
      <w:r w:rsidR="00351E0A">
        <w:rPr>
          <w:sz w:val="28"/>
          <w:szCs w:val="28"/>
          <w:lang w:val="uk-UA"/>
        </w:rPr>
        <w:t xml:space="preserve"> з кадастровим номером </w:t>
      </w:r>
      <w:r w:rsidR="00B66338" w:rsidRPr="00B66338">
        <w:rPr>
          <w:sz w:val="28"/>
          <w:szCs w:val="28"/>
          <w:lang w:val="uk-UA"/>
        </w:rPr>
        <w:t>232218</w:t>
      </w:r>
      <w:r w:rsidR="008F3FBC">
        <w:rPr>
          <w:sz w:val="28"/>
          <w:szCs w:val="28"/>
          <w:lang w:val="uk-UA"/>
        </w:rPr>
        <w:t>90</w:t>
      </w:r>
      <w:r w:rsidR="00B66338" w:rsidRPr="00B66338">
        <w:rPr>
          <w:sz w:val="28"/>
          <w:szCs w:val="28"/>
          <w:lang w:val="uk-UA"/>
        </w:rPr>
        <w:t>00:0</w:t>
      </w:r>
      <w:r w:rsidR="008F3FBC">
        <w:rPr>
          <w:sz w:val="28"/>
          <w:szCs w:val="28"/>
          <w:lang w:val="uk-UA"/>
        </w:rPr>
        <w:t>5</w:t>
      </w:r>
      <w:r w:rsidR="00B66338" w:rsidRPr="00B66338">
        <w:rPr>
          <w:sz w:val="28"/>
          <w:szCs w:val="28"/>
          <w:lang w:val="uk-UA"/>
        </w:rPr>
        <w:t>:001:</w:t>
      </w:r>
      <w:r w:rsidR="008F3FBC">
        <w:rPr>
          <w:sz w:val="28"/>
          <w:szCs w:val="28"/>
          <w:lang w:val="uk-UA"/>
        </w:rPr>
        <w:t xml:space="preserve">5000 </w:t>
      </w:r>
      <w:r w:rsidR="00351E0A">
        <w:rPr>
          <w:sz w:val="28"/>
          <w:szCs w:val="28"/>
          <w:lang w:val="uk-UA"/>
        </w:rPr>
        <w:t xml:space="preserve">площею </w:t>
      </w:r>
      <w:r w:rsidR="008F3FBC">
        <w:rPr>
          <w:sz w:val="28"/>
          <w:szCs w:val="28"/>
          <w:lang w:val="uk-UA"/>
        </w:rPr>
        <w:t>29,0247</w:t>
      </w:r>
      <w:r w:rsidR="00351E0A">
        <w:rPr>
          <w:sz w:val="28"/>
          <w:szCs w:val="28"/>
          <w:lang w:val="uk-UA"/>
        </w:rPr>
        <w:t xml:space="preserve"> га без зміни її цільового призначення.</w:t>
      </w:r>
    </w:p>
    <w:p w14:paraId="6C37BF49" w14:textId="49F131AE" w:rsidR="007015E0" w:rsidRPr="00A77D52" w:rsidRDefault="00351E0A" w:rsidP="00351E0A">
      <w:pPr>
        <w:pStyle w:val="a3"/>
        <w:numPr>
          <w:ilvl w:val="0"/>
          <w:numId w:val="1"/>
        </w:numPr>
        <w:tabs>
          <w:tab w:val="left" w:pos="6800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Надати </w:t>
      </w:r>
      <w:r w:rsidR="008F3FBC">
        <w:rPr>
          <w:sz w:val="28"/>
          <w:szCs w:val="28"/>
          <w:lang w:val="uk-UA"/>
        </w:rPr>
        <w:t xml:space="preserve">виконавчому комітету </w:t>
      </w:r>
      <w:proofErr w:type="spellStart"/>
      <w:r w:rsidR="008F3FBC">
        <w:rPr>
          <w:sz w:val="28"/>
          <w:szCs w:val="28"/>
          <w:lang w:val="uk-UA"/>
        </w:rPr>
        <w:t>Широківської</w:t>
      </w:r>
      <w:proofErr w:type="spellEnd"/>
      <w:r w:rsidR="008F3FBC">
        <w:rPr>
          <w:sz w:val="28"/>
          <w:szCs w:val="28"/>
          <w:lang w:val="uk-UA"/>
        </w:rPr>
        <w:t xml:space="preserve"> сільської ради Запорізького району Запорізької області дозвіл</w:t>
      </w:r>
      <w:r w:rsidR="006C48D3" w:rsidRPr="00B66338">
        <w:rPr>
          <w:sz w:val="28"/>
          <w:szCs w:val="28"/>
          <w:lang w:val="uk-UA"/>
        </w:rPr>
        <w:t xml:space="preserve"> </w:t>
      </w:r>
      <w:r w:rsidRPr="00E2523E">
        <w:rPr>
          <w:sz w:val="28"/>
          <w:szCs w:val="28"/>
          <w:lang w:val="uk-UA"/>
        </w:rPr>
        <w:t>на розроблення</w:t>
      </w:r>
      <w:r>
        <w:rPr>
          <w:sz w:val="28"/>
          <w:szCs w:val="28"/>
          <w:lang w:val="uk-UA"/>
        </w:rPr>
        <w:t xml:space="preserve"> т</w:t>
      </w:r>
      <w:r w:rsidRPr="00351E0A">
        <w:rPr>
          <w:sz w:val="28"/>
          <w:szCs w:val="28"/>
          <w:lang w:val="uk-UA"/>
        </w:rPr>
        <w:t>ехнічн</w:t>
      </w:r>
      <w:r>
        <w:rPr>
          <w:sz w:val="28"/>
          <w:szCs w:val="28"/>
          <w:lang w:val="uk-UA"/>
        </w:rPr>
        <w:t>ої</w:t>
      </w:r>
      <w:r w:rsidRPr="00351E0A">
        <w:rPr>
          <w:sz w:val="28"/>
          <w:szCs w:val="28"/>
          <w:lang w:val="uk-UA"/>
        </w:rPr>
        <w:t xml:space="preserve"> документаці</w:t>
      </w:r>
      <w:r>
        <w:rPr>
          <w:sz w:val="28"/>
          <w:szCs w:val="28"/>
          <w:lang w:val="uk-UA"/>
        </w:rPr>
        <w:t>ї</w:t>
      </w:r>
      <w:r w:rsidRPr="00351E0A">
        <w:rPr>
          <w:sz w:val="28"/>
          <w:szCs w:val="28"/>
          <w:lang w:val="uk-UA"/>
        </w:rPr>
        <w:t xml:space="preserve"> із землеустрою щодо поділу земельн</w:t>
      </w:r>
      <w:r>
        <w:rPr>
          <w:sz w:val="28"/>
          <w:szCs w:val="28"/>
          <w:lang w:val="uk-UA"/>
        </w:rPr>
        <w:t>ої</w:t>
      </w:r>
      <w:r w:rsidRPr="00351E0A">
        <w:rPr>
          <w:sz w:val="28"/>
          <w:szCs w:val="28"/>
          <w:lang w:val="uk-UA"/>
        </w:rPr>
        <w:t xml:space="preserve"> ділян</w:t>
      </w:r>
      <w:r>
        <w:rPr>
          <w:sz w:val="28"/>
          <w:szCs w:val="28"/>
          <w:lang w:val="uk-UA"/>
        </w:rPr>
        <w:t xml:space="preserve">ки з кадастровим номером </w:t>
      </w:r>
      <w:r w:rsidR="008F3FBC" w:rsidRPr="008F3FBC">
        <w:rPr>
          <w:sz w:val="28"/>
          <w:szCs w:val="28"/>
          <w:lang w:val="uk-UA"/>
        </w:rPr>
        <w:t>2322189000:05:001:5000 площею 29,0247 га без зміни її цільового призначення</w:t>
      </w:r>
      <w:r w:rsidR="008F3FBC">
        <w:rPr>
          <w:sz w:val="28"/>
          <w:szCs w:val="28"/>
          <w:lang w:val="uk-UA"/>
        </w:rPr>
        <w:t>.</w:t>
      </w:r>
    </w:p>
    <w:p w14:paraId="388E1E55" w14:textId="7995F59E" w:rsidR="00351E0A" w:rsidRDefault="00351E0A" w:rsidP="00351E0A">
      <w:pPr>
        <w:numPr>
          <w:ilvl w:val="0"/>
          <w:numId w:val="1"/>
        </w:numPr>
        <w:tabs>
          <w:tab w:val="left" w:pos="680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Документацію із землеустрою подати на затвердження у відповідності до чинного законодавства.</w:t>
      </w:r>
    </w:p>
    <w:p w14:paraId="54502B22" w14:textId="1BE50782" w:rsidR="00D671A3" w:rsidRPr="00DE0D35" w:rsidRDefault="00351E0A" w:rsidP="00D671A3">
      <w:pPr>
        <w:numPr>
          <w:ilvl w:val="0"/>
          <w:numId w:val="1"/>
        </w:numPr>
        <w:tabs>
          <w:tab w:val="left" w:pos="680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 за виконанням даного рішення покласти на </w:t>
      </w:r>
      <w:r>
        <w:rPr>
          <w:color w:val="000000"/>
          <w:sz w:val="28"/>
          <w:szCs w:val="28"/>
          <w:shd w:val="clear" w:color="auto" w:fill="FFFFFF"/>
          <w:lang w:val="uk-UA"/>
        </w:rPr>
        <w:t>п</w:t>
      </w:r>
      <w:proofErr w:type="spellStart"/>
      <w:r>
        <w:rPr>
          <w:color w:val="000000"/>
          <w:sz w:val="28"/>
          <w:szCs w:val="28"/>
          <w:shd w:val="clear" w:color="auto" w:fill="FFFFFF"/>
        </w:rPr>
        <w:t>остійн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у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комісі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ю</w:t>
      </w:r>
      <w:r>
        <w:rPr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питань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містобудування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будівництва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земельних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відносин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екології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житлово-комунального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господарства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енергозбереження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благоустрою та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комунальної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власності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прав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людини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законності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депутатської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діяльності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етики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та регламенту</w:t>
      </w:r>
      <w:r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114D00F4" w14:textId="522A3834" w:rsidR="00D671A3" w:rsidRPr="00D671A3" w:rsidRDefault="00D671A3" w:rsidP="00D671A3">
      <w:pPr>
        <w:tabs>
          <w:tab w:val="left" w:pos="6800"/>
        </w:tabs>
        <w:jc w:val="both"/>
        <w:rPr>
          <w:sz w:val="28"/>
          <w:szCs w:val="28"/>
          <w:lang w:val="uk-UA"/>
        </w:rPr>
      </w:pPr>
    </w:p>
    <w:p w14:paraId="38BAF922" w14:textId="77F469CF" w:rsidR="00D671A3" w:rsidRPr="00D671A3" w:rsidRDefault="00D671A3" w:rsidP="00D671A3">
      <w:pPr>
        <w:tabs>
          <w:tab w:val="left" w:pos="6800"/>
        </w:tabs>
        <w:jc w:val="both"/>
        <w:rPr>
          <w:sz w:val="28"/>
          <w:szCs w:val="28"/>
          <w:lang w:val="uk-UA"/>
        </w:rPr>
      </w:pPr>
    </w:p>
    <w:p w14:paraId="768C2FF1" w14:textId="310490CC" w:rsidR="00D671A3" w:rsidRPr="00D671A3" w:rsidRDefault="00D671A3" w:rsidP="00DE0D35">
      <w:pPr>
        <w:tabs>
          <w:tab w:val="left" w:pos="6800"/>
        </w:tabs>
        <w:jc w:val="center"/>
        <w:rPr>
          <w:sz w:val="28"/>
          <w:szCs w:val="28"/>
          <w:lang w:val="uk-UA"/>
        </w:rPr>
      </w:pPr>
      <w:r w:rsidRPr="00D671A3">
        <w:rPr>
          <w:sz w:val="28"/>
          <w:szCs w:val="28"/>
          <w:lang w:val="uk-UA"/>
        </w:rPr>
        <w:t xml:space="preserve">Сільський голова                              </w:t>
      </w:r>
      <w:r w:rsidR="00DE0D35">
        <w:rPr>
          <w:sz w:val="28"/>
          <w:szCs w:val="28"/>
          <w:lang w:val="uk-UA"/>
        </w:rPr>
        <w:t xml:space="preserve"> </w:t>
      </w:r>
      <w:r w:rsidRPr="00D671A3">
        <w:rPr>
          <w:sz w:val="28"/>
          <w:szCs w:val="28"/>
          <w:lang w:val="uk-UA"/>
        </w:rPr>
        <w:t xml:space="preserve">                            </w:t>
      </w:r>
      <w:r w:rsidR="00B66338">
        <w:rPr>
          <w:sz w:val="28"/>
          <w:szCs w:val="28"/>
          <w:lang w:val="uk-UA"/>
        </w:rPr>
        <w:t xml:space="preserve">Денис </w:t>
      </w:r>
      <w:r w:rsidRPr="00D671A3">
        <w:rPr>
          <w:sz w:val="28"/>
          <w:szCs w:val="28"/>
          <w:lang w:val="uk-UA"/>
        </w:rPr>
        <w:t>КОРОТЕНКО</w:t>
      </w:r>
    </w:p>
    <w:sectPr w:rsidR="00D671A3" w:rsidRPr="00D67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67" w:hanging="45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1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5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5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376" w:hanging="2160"/>
      </w:pPr>
    </w:lvl>
  </w:abstractNum>
  <w:abstractNum w:abstractNumId="1" w15:restartNumberingAfterBreak="0">
    <w:nsid w:val="428A73D1"/>
    <w:multiLevelType w:val="hybridMultilevel"/>
    <w:tmpl w:val="1DB2A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801D3"/>
    <w:multiLevelType w:val="hybridMultilevel"/>
    <w:tmpl w:val="C1BA815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8D"/>
    <w:rsid w:val="000046C2"/>
    <w:rsid w:val="002C5386"/>
    <w:rsid w:val="00351E0A"/>
    <w:rsid w:val="00374C73"/>
    <w:rsid w:val="004D58C4"/>
    <w:rsid w:val="00552B6C"/>
    <w:rsid w:val="005C0CD0"/>
    <w:rsid w:val="005F028D"/>
    <w:rsid w:val="00632584"/>
    <w:rsid w:val="0065406F"/>
    <w:rsid w:val="006C48D3"/>
    <w:rsid w:val="007015E0"/>
    <w:rsid w:val="0071778D"/>
    <w:rsid w:val="008E6343"/>
    <w:rsid w:val="008F09E3"/>
    <w:rsid w:val="008F3FBC"/>
    <w:rsid w:val="00990388"/>
    <w:rsid w:val="00993284"/>
    <w:rsid w:val="00A77D52"/>
    <w:rsid w:val="00B66338"/>
    <w:rsid w:val="00B7324A"/>
    <w:rsid w:val="00BC14A1"/>
    <w:rsid w:val="00C83144"/>
    <w:rsid w:val="00D341B5"/>
    <w:rsid w:val="00D671A3"/>
    <w:rsid w:val="00DE0D35"/>
    <w:rsid w:val="00E217D8"/>
    <w:rsid w:val="00E23DD6"/>
    <w:rsid w:val="00E45486"/>
    <w:rsid w:val="00E619F8"/>
    <w:rsid w:val="00EF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FBAA"/>
  <w15:docId w15:val="{977F25D2-B343-4580-94DB-8B9B8862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5E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rsid w:val="007015E0"/>
    <w:pPr>
      <w:suppressAutoHyphens/>
      <w:autoSpaceDE w:val="0"/>
      <w:spacing w:after="200" w:line="276" w:lineRule="auto"/>
      <w:ind w:firstLine="454"/>
      <w:jc w:val="both"/>
    </w:pPr>
    <w:rPr>
      <w:rFonts w:ascii="Times New Roman" w:eastAsia="Times New Roman" w:hAnsi="Times New Roman" w:cs="Times New Roman"/>
      <w:color w:val="000000"/>
      <w:lang w:val="uk-UA" w:bidi="en-US"/>
    </w:rPr>
  </w:style>
  <w:style w:type="paragraph" w:styleId="a3">
    <w:name w:val="List Paragraph"/>
    <w:basedOn w:val="a"/>
    <w:uiPriority w:val="34"/>
    <w:qFormat/>
    <w:rsid w:val="008F0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7</cp:revision>
  <cp:lastPrinted>2024-08-27T08:44:00Z</cp:lastPrinted>
  <dcterms:created xsi:type="dcterms:W3CDTF">2024-08-26T10:20:00Z</dcterms:created>
  <dcterms:modified xsi:type="dcterms:W3CDTF">2024-08-27T10:38:00Z</dcterms:modified>
</cp:coreProperties>
</file>