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A8E" w:rsidRDefault="00822A8E" w:rsidP="00822A8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5" o:title=""/>
          </v:shape>
          <o:OLEObject Type="Embed" ProgID="Word.Picture.8" ShapeID="_x0000_i1025" DrawAspect="Content" ObjectID="_1769844648" r:id="rId6"/>
        </w:object>
      </w:r>
    </w:p>
    <w:p w:rsidR="00822A8E" w:rsidRDefault="00822A8E" w:rsidP="00822A8E">
      <w:pPr>
        <w:spacing w:after="0" w:line="240" w:lineRule="auto"/>
        <w:jc w:val="center"/>
        <w:rPr>
          <w:rFonts w:ascii="Times New Roman" w:eastAsiaTheme="minorEastAsia" w:hAnsi="Times New Roman"/>
          <w:sz w:val="28"/>
        </w:rPr>
      </w:pPr>
      <w:r>
        <w:rPr>
          <w:rFonts w:ascii="Times New Roman" w:hAnsi="Times New Roman"/>
          <w:sz w:val="28"/>
          <w:lang w:val="uk-UA"/>
        </w:rPr>
        <w:t>ШИРОКІВСЬКА СІЛЬСЬКА РАДА</w:t>
      </w:r>
    </w:p>
    <w:p w:rsidR="00822A8E" w:rsidRDefault="00822A8E" w:rsidP="00822A8E">
      <w:pPr>
        <w:keepNext/>
        <w:spacing w:after="0" w:line="240" w:lineRule="auto"/>
        <w:jc w:val="center"/>
        <w:outlineLvl w:val="5"/>
        <w:rPr>
          <w:rFonts w:ascii="Times New Roman" w:hAnsi="Times New Roman"/>
          <w:sz w:val="28"/>
          <w:szCs w:val="20"/>
          <w:lang w:val="uk-UA"/>
        </w:rPr>
      </w:pPr>
      <w:r>
        <w:rPr>
          <w:rFonts w:ascii="Times New Roman" w:hAnsi="Times New Roman"/>
          <w:sz w:val="28"/>
          <w:szCs w:val="20"/>
          <w:lang w:val="uk-UA"/>
        </w:rPr>
        <w:t>ЗАПОРІЗЬКОГО РАЙОНУ ЗАПОРІЗЬКОЇ ОБЛАСТІ</w:t>
      </w:r>
    </w:p>
    <w:p w:rsidR="00822A8E" w:rsidRPr="00E10C90" w:rsidRDefault="00822A8E" w:rsidP="00E10C90">
      <w:pPr>
        <w:keepNext/>
        <w:spacing w:after="0" w:line="240" w:lineRule="auto"/>
        <w:jc w:val="center"/>
        <w:outlineLvl w:val="4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ВИКОНАВЧИЙ КОМІТЕТ</w:t>
      </w:r>
    </w:p>
    <w:p w:rsidR="00822A8E" w:rsidRDefault="00822A8E" w:rsidP="00822A8E">
      <w:pPr>
        <w:spacing w:after="0" w:line="240" w:lineRule="auto"/>
        <w:jc w:val="center"/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 РІШЕННЯ    </w:t>
      </w:r>
    </w:p>
    <w:p w:rsidR="00822A8E" w:rsidRDefault="00822A8E" w:rsidP="00822A8E">
      <w:pPr>
        <w:spacing w:after="0" w:line="240" w:lineRule="auto"/>
        <w:jc w:val="center"/>
        <w:rPr>
          <w:rFonts w:ascii="Times New Roman" w:hAnsi="Times New Roman"/>
          <w:b/>
          <w:sz w:val="28"/>
          <w:lang w:val="uk-UA"/>
        </w:rPr>
      </w:pPr>
    </w:p>
    <w:p w:rsidR="00822A8E" w:rsidRDefault="00822A8E" w:rsidP="00822A8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11.01.2024 </w:t>
      </w:r>
      <w:r>
        <w:rPr>
          <w:rFonts w:ascii="Times New Roman" w:hAnsi="Times New Roman"/>
          <w:color w:val="000000" w:themeColor="text1"/>
          <w:sz w:val="28"/>
          <w:lang w:val="uk-UA"/>
        </w:rPr>
        <w:t>року                             м. Запоріжжя                                            № 12</w:t>
      </w:r>
    </w:p>
    <w:p w:rsidR="008D3A48" w:rsidRDefault="008D3A48" w:rsidP="00822A8E">
      <w:pPr>
        <w:spacing w:after="0" w:line="240" w:lineRule="auto"/>
        <w:rPr>
          <w:rFonts w:ascii="Times New Roman" w:hAnsi="Times New Roman"/>
          <w:color w:val="000000" w:themeColor="text1"/>
          <w:sz w:val="28"/>
          <w:lang w:val="uk-UA"/>
        </w:rPr>
      </w:pPr>
    </w:p>
    <w:p w:rsidR="00E90050" w:rsidRDefault="00E90050" w:rsidP="00E90050">
      <w:pPr>
        <w:spacing w:after="0" w:line="240" w:lineRule="exact"/>
        <w:jc w:val="both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Про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затвердження висновку щодо визначення ступеня індивідуальних потреб особи, яка потребує надання соціальних послуг  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 догляду на </w:t>
      </w:r>
      <w:proofErr w:type="spellStart"/>
      <w:r>
        <w:rPr>
          <w:rFonts w:ascii="Times New Roman" w:hAnsi="Times New Roman"/>
          <w:sz w:val="28"/>
          <w:szCs w:val="28"/>
        </w:rPr>
        <w:t>непрофесійній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основі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E10C9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E90050" w:rsidRDefault="00E90050" w:rsidP="00E90050">
      <w:pPr>
        <w:spacing w:after="0" w:line="240" w:lineRule="exact"/>
        <w:outlineLvl w:val="1"/>
        <w:rPr>
          <w:rFonts w:ascii="Times New Roman" w:hAnsi="Times New Roman"/>
          <w:color w:val="000000"/>
          <w:sz w:val="28"/>
          <w:szCs w:val="28"/>
          <w:lang w:val="uk-UA"/>
        </w:rPr>
      </w:pPr>
    </w:p>
    <w:p w:rsidR="00E90050" w:rsidRDefault="00E90050" w:rsidP="00E90050">
      <w:pPr>
        <w:spacing w:after="0" w:line="240" w:lineRule="auto"/>
        <w:jc w:val="both"/>
        <w:rPr>
          <w:rFonts w:ascii="Times New Roman" w:eastAsiaTheme="minorEastAsia" w:hAnsi="Times New Roman" w:cstheme="minorBidi"/>
          <w:sz w:val="28"/>
          <w:szCs w:val="28"/>
          <w:lang w:val="uk-UA"/>
        </w:rPr>
      </w:pPr>
      <w:bookmarkStart w:id="0" w:name="_Hlk111538408"/>
      <w:r>
        <w:rPr>
          <w:rFonts w:ascii="Times New Roman" w:hAnsi="Times New Roman"/>
          <w:sz w:val="28"/>
          <w:szCs w:val="28"/>
          <w:lang w:val="uk-UA"/>
        </w:rPr>
        <w:t xml:space="preserve">      Розглянувши висновок</w:t>
      </w:r>
      <w:r>
        <w:rPr>
          <w:lang w:val="uk-UA"/>
        </w:rPr>
        <w:t xml:space="preserve"> </w:t>
      </w:r>
      <w:r w:rsidR="008D3A48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B345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8D3A48">
        <w:rPr>
          <w:rFonts w:ascii="Times New Roman" w:hAnsi="Times New Roman"/>
          <w:sz w:val="28"/>
          <w:szCs w:val="28"/>
          <w:lang w:val="uk-UA"/>
        </w:rPr>
        <w:t xml:space="preserve"> року №</w:t>
      </w:r>
      <w:r w:rsidR="00B345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hAnsi="Times New Roman"/>
          <w:sz w:val="28"/>
          <w:szCs w:val="28"/>
          <w:lang w:val="uk-UA"/>
        </w:rPr>
        <w:t>хх</w:t>
      </w:r>
      <w:proofErr w:type="spellEnd"/>
      <w:r>
        <w:rPr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</w:t>
      </w:r>
      <w:r w:rsidR="004E43CE">
        <w:rPr>
          <w:rFonts w:ascii="Times New Roman" w:eastAsia="Calibri" w:hAnsi="Times New Roman"/>
          <w:sz w:val="28"/>
          <w:szCs w:val="28"/>
          <w:lang w:val="uk-UA"/>
        </w:rPr>
        <w:t xml:space="preserve">я ступеня індивідуальних потреб </w:t>
      </w:r>
      <w:r>
        <w:rPr>
          <w:rFonts w:ascii="Times New Roman" w:eastAsia="Calibri" w:hAnsi="Times New Roman"/>
          <w:sz w:val="28"/>
          <w:szCs w:val="28"/>
          <w:lang w:val="uk-UA"/>
        </w:rPr>
        <w:t>гр.</w:t>
      </w:r>
      <w:r w:rsidR="00B345A8" w:rsidRP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Хххххххх</w:t>
      </w:r>
      <w:proofErr w:type="spellEnd"/>
      <w:r w:rsidR="00B345A8">
        <w:rPr>
          <w:sz w:val="28"/>
          <w:szCs w:val="28"/>
          <w:lang w:val="uk-UA"/>
        </w:rPr>
        <w:t xml:space="preserve">,  </w:t>
      </w:r>
      <w:proofErr w:type="spellStart"/>
      <w:r w:rsidR="00B345A8">
        <w:rPr>
          <w:sz w:val="28"/>
          <w:szCs w:val="28"/>
          <w:lang w:val="uk-UA"/>
        </w:rPr>
        <w:t>хх.хх.хххх</w:t>
      </w:r>
      <w:proofErr w:type="spellEnd"/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8D3A48"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яка зареєстрована та 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 село </w:t>
      </w:r>
      <w:r w:rsidR="008D3A4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 </w:t>
      </w:r>
      <w:r w:rsidR="008D3A4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8D3A48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>, Запорізький район, Запорізька область,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>за заявою гр.</w:t>
      </w:r>
      <w:r w:rsidR="00B345A8" w:rsidRP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Хххххххх</w:t>
      </w:r>
      <w:proofErr w:type="spellEnd"/>
      <w:r w:rsidR="00B345A8">
        <w:rPr>
          <w:sz w:val="28"/>
          <w:szCs w:val="28"/>
          <w:lang w:val="uk-UA"/>
        </w:rPr>
        <w:t xml:space="preserve">,  </w:t>
      </w:r>
      <w:proofErr w:type="spellStart"/>
      <w:r w:rsidR="00B345A8">
        <w:rPr>
          <w:sz w:val="28"/>
          <w:szCs w:val="28"/>
          <w:lang w:val="uk-UA"/>
        </w:rPr>
        <w:t>хх.хх.хххх</w:t>
      </w:r>
      <w:proofErr w:type="spellEnd"/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року народження, </w:t>
      </w:r>
      <w:r w:rsidR="004E43CE">
        <w:rPr>
          <w:rFonts w:ascii="Times New Roman" w:eastAsia="Calibri" w:hAnsi="Times New Roman"/>
          <w:sz w:val="28"/>
          <w:szCs w:val="28"/>
          <w:lang w:val="uk-UA"/>
        </w:rPr>
        <w:t>який зареєстрований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   </w:t>
      </w:r>
      <w:r w:rsidR="004E43CE">
        <w:rPr>
          <w:rFonts w:ascii="Times New Roman" w:eastAsia="Calibri" w:hAnsi="Times New Roman"/>
          <w:sz w:val="28"/>
          <w:szCs w:val="28"/>
          <w:lang w:val="uk-UA"/>
        </w:rPr>
        <w:t xml:space="preserve"> та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проживає за </w:t>
      </w:r>
      <w:proofErr w:type="spellStart"/>
      <w:r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 : село </w:t>
      </w:r>
      <w:r w:rsidR="004E43C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вулиця   </w:t>
      </w:r>
      <w:r w:rsidR="004E43CE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Ххххххх</w:t>
      </w:r>
      <w:proofErr w:type="spellEnd"/>
      <w:r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4E43CE">
        <w:rPr>
          <w:rFonts w:ascii="Times New Roman" w:eastAsia="Calibri" w:hAnsi="Times New Roman"/>
          <w:sz w:val="28"/>
          <w:szCs w:val="28"/>
          <w:lang w:val="uk-UA"/>
        </w:rPr>
        <w:t xml:space="preserve"> 19</w:t>
      </w:r>
      <w:r>
        <w:rPr>
          <w:rFonts w:ascii="Times New Roman" w:eastAsia="Calibri" w:hAnsi="Times New Roman"/>
          <w:sz w:val="28"/>
          <w:szCs w:val="28"/>
          <w:lang w:val="uk-UA"/>
        </w:rPr>
        <w:t>,   Запорізький район, Запорізька область,</w:t>
      </w:r>
      <w:r>
        <w:rPr>
          <w:rFonts w:ascii="Times New Roman" w:hAnsi="Times New Roman"/>
          <w:sz w:val="28"/>
          <w:szCs w:val="28"/>
          <w:lang w:val="uk-UA"/>
        </w:rPr>
        <w:t xml:space="preserve"> керуючись статями 34, 42, 59 Закону України «Про місцеве самоврядування в Україні»,    Законом України «Про соціальні послуги», постановою Кабінету Міністрів України від 23.09.2020 №859 «Деякі питання призначення і виплати  непрофесійній основі» ( зі змінами та доповненнями), відповідно до Порядку    подання та оформлення документів для  призначення і виплати компенсації фізичним особам, які надають соціальні послуги з догляду на непрофесійній основі, 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Широківській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сільській раді Запорізького району Запорізької області, затвердженого рішенням виконавчого комітету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від 04.08.2022 року №177, </w:t>
      </w:r>
    </w:p>
    <w:p w:rsidR="00E90050" w:rsidRDefault="00E90050" w:rsidP="00E90050">
      <w:pPr>
        <w:spacing w:after="0" w:line="240" w:lineRule="auto"/>
        <w:jc w:val="both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</w:t>
      </w:r>
    </w:p>
    <w:bookmarkEnd w:id="0"/>
    <w:p w:rsidR="00E90050" w:rsidRDefault="00E90050" w:rsidP="00E90050">
      <w:pPr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ВИРІШИВ:</w:t>
      </w:r>
    </w:p>
    <w:p w:rsidR="00E10C90" w:rsidRDefault="00E90050" w:rsidP="00E10C90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1.Затвердити висновок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4E43CE">
        <w:rPr>
          <w:rFonts w:ascii="Times New Roman" w:hAnsi="Times New Roman"/>
          <w:sz w:val="28"/>
          <w:szCs w:val="28"/>
          <w:lang w:val="uk-UA"/>
        </w:rPr>
        <w:t xml:space="preserve">від </w:t>
      </w:r>
      <w:r w:rsidR="00B345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hAnsi="Times New Roman"/>
          <w:sz w:val="28"/>
          <w:szCs w:val="28"/>
          <w:lang w:val="uk-UA"/>
        </w:rPr>
        <w:t>хх.хх.хххх</w:t>
      </w:r>
      <w:proofErr w:type="spellEnd"/>
      <w:r w:rsidR="004E43CE">
        <w:rPr>
          <w:rFonts w:ascii="Times New Roman" w:hAnsi="Times New Roman"/>
          <w:sz w:val="28"/>
          <w:szCs w:val="28"/>
          <w:lang w:val="uk-UA"/>
        </w:rPr>
        <w:t xml:space="preserve"> року №</w:t>
      </w:r>
      <w:r w:rsidR="00B345A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hAnsi="Times New Roman"/>
          <w:sz w:val="28"/>
          <w:szCs w:val="28"/>
          <w:lang w:val="uk-UA"/>
        </w:rPr>
        <w:t>хх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робочої групи з </w:t>
      </w:r>
      <w:r>
        <w:rPr>
          <w:rFonts w:ascii="Times New Roman" w:eastAsia="Calibri" w:hAnsi="Times New Roman"/>
          <w:sz w:val="28"/>
          <w:szCs w:val="28"/>
          <w:lang w:val="uk-UA"/>
        </w:rPr>
        <w:t>комплексного визначення ступеня індивідуальних потреб особи, яка потребує надання соціальних послуг, складений за результатами комплексного визначення ступеня індивідуальних потреб  гр.</w:t>
      </w:r>
      <w:r w:rsidR="00B345A8" w:rsidRP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Хххххххх</w:t>
      </w:r>
      <w:proofErr w:type="spellEnd"/>
      <w:r w:rsidR="00B345A8">
        <w:rPr>
          <w:sz w:val="28"/>
          <w:szCs w:val="28"/>
          <w:lang w:val="uk-UA"/>
        </w:rPr>
        <w:t xml:space="preserve">,  </w:t>
      </w:r>
      <w:proofErr w:type="spellStart"/>
      <w:r w:rsidR="00B345A8">
        <w:rPr>
          <w:sz w:val="28"/>
          <w:szCs w:val="28"/>
          <w:lang w:val="uk-UA"/>
        </w:rPr>
        <w:t>хх.хх.хххх</w:t>
      </w:r>
      <w:proofErr w:type="spellEnd"/>
      <w:r w:rsidR="003D3AA8" w:rsidRPr="003D3A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D3AA8"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яка зареєстрована та проживає за </w:t>
      </w:r>
      <w:proofErr w:type="spellStart"/>
      <w:r w:rsidR="003D3AA8">
        <w:rPr>
          <w:rFonts w:ascii="Times New Roman" w:eastAsia="Calibri" w:hAnsi="Times New Roman"/>
          <w:sz w:val="28"/>
          <w:szCs w:val="28"/>
          <w:lang w:val="uk-UA"/>
        </w:rPr>
        <w:t>адресою</w:t>
      </w:r>
      <w:proofErr w:type="spellEnd"/>
      <w:r w:rsidR="003D3AA8">
        <w:rPr>
          <w:rFonts w:ascii="Times New Roman" w:eastAsia="Calibri" w:hAnsi="Times New Roman"/>
          <w:sz w:val="28"/>
          <w:szCs w:val="28"/>
          <w:lang w:val="uk-UA"/>
        </w:rPr>
        <w:t xml:space="preserve"> :  село 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Хххххх</w:t>
      </w:r>
      <w:proofErr w:type="spellEnd"/>
      <w:r w:rsidR="003D3AA8">
        <w:rPr>
          <w:rFonts w:ascii="Times New Roman" w:eastAsia="Calibri" w:hAnsi="Times New Roman"/>
          <w:sz w:val="28"/>
          <w:szCs w:val="28"/>
          <w:lang w:val="uk-UA"/>
        </w:rPr>
        <w:t xml:space="preserve">, вулиця   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Ххххх</w:t>
      </w:r>
      <w:proofErr w:type="spellEnd"/>
      <w:r w:rsidR="003D3AA8">
        <w:rPr>
          <w:rFonts w:ascii="Times New Roman" w:eastAsia="Calibri" w:hAnsi="Times New Roman"/>
          <w:sz w:val="28"/>
          <w:szCs w:val="28"/>
          <w:lang w:val="uk-UA"/>
        </w:rPr>
        <w:t xml:space="preserve">, будинок </w:t>
      </w:r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proofErr w:type="spellStart"/>
      <w:r w:rsidR="00B345A8">
        <w:rPr>
          <w:rFonts w:ascii="Times New Roman" w:eastAsia="Calibri" w:hAnsi="Times New Roman"/>
          <w:sz w:val="28"/>
          <w:szCs w:val="28"/>
          <w:lang w:val="uk-UA"/>
        </w:rPr>
        <w:t>хх</w:t>
      </w:r>
      <w:proofErr w:type="spellEnd"/>
      <w:r w:rsidR="003D3AA8">
        <w:rPr>
          <w:rFonts w:ascii="Times New Roman" w:eastAsia="Calibri" w:hAnsi="Times New Roman"/>
          <w:sz w:val="28"/>
          <w:szCs w:val="28"/>
          <w:lang w:val="uk-UA"/>
        </w:rPr>
        <w:t xml:space="preserve">, Запорізький район, Запорізька область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та визнати гр. </w:t>
      </w:r>
      <w:proofErr w:type="spellStart"/>
      <w:r w:rsidR="00B345A8">
        <w:rPr>
          <w:sz w:val="28"/>
          <w:szCs w:val="28"/>
          <w:lang w:val="uk-UA"/>
        </w:rPr>
        <w:t>Ххххххх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</w:t>
      </w:r>
      <w:proofErr w:type="spellEnd"/>
      <w:r w:rsidR="00B345A8">
        <w:rPr>
          <w:sz w:val="28"/>
          <w:szCs w:val="28"/>
          <w:lang w:val="uk-UA"/>
        </w:rPr>
        <w:t xml:space="preserve"> </w:t>
      </w:r>
      <w:proofErr w:type="spellStart"/>
      <w:r w:rsidR="00B345A8">
        <w:rPr>
          <w:sz w:val="28"/>
          <w:szCs w:val="28"/>
          <w:lang w:val="uk-UA"/>
        </w:rPr>
        <w:t>Хххххххх</w:t>
      </w:r>
      <w:proofErr w:type="spellEnd"/>
      <w:r w:rsidR="00B345A8">
        <w:rPr>
          <w:sz w:val="28"/>
          <w:szCs w:val="28"/>
          <w:lang w:val="uk-UA"/>
        </w:rPr>
        <w:t xml:space="preserve">,  </w:t>
      </w:r>
      <w:proofErr w:type="spellStart"/>
      <w:r w:rsidR="00B345A8">
        <w:rPr>
          <w:sz w:val="28"/>
          <w:szCs w:val="28"/>
          <w:lang w:val="uk-UA"/>
        </w:rPr>
        <w:t>хх.хх.хххх</w:t>
      </w:r>
      <w:proofErr w:type="spellEnd"/>
      <w:r w:rsidR="00B345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 w:rsidR="003D3AA8">
        <w:rPr>
          <w:rFonts w:ascii="Times New Roman" w:eastAsia="Calibri" w:hAnsi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року народження, такою, що </w:t>
      </w:r>
      <w:r w:rsidR="007C699C">
        <w:rPr>
          <w:rFonts w:ascii="Times New Roman" w:eastAsia="Calibri" w:hAnsi="Times New Roman"/>
          <w:sz w:val="28"/>
          <w:szCs w:val="28"/>
          <w:lang w:val="uk-UA"/>
        </w:rPr>
        <w:t xml:space="preserve">не </w:t>
      </w:r>
      <w:r>
        <w:rPr>
          <w:rFonts w:ascii="Times New Roman" w:eastAsia="Calibri" w:hAnsi="Times New Roman"/>
          <w:sz w:val="28"/>
          <w:szCs w:val="28"/>
          <w:lang w:val="uk-UA"/>
        </w:rPr>
        <w:t xml:space="preserve">потребує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надання соціальних послуг </w:t>
      </w:r>
      <w:r>
        <w:rPr>
          <w:rFonts w:ascii="Times New Roman" w:hAnsi="Times New Roman"/>
          <w:sz w:val="28"/>
          <w:szCs w:val="28"/>
          <w:lang w:val="uk-UA"/>
        </w:rPr>
        <w:t>з догляду на непрофесійній основі.</w:t>
      </w:r>
    </w:p>
    <w:p w:rsidR="00E90050" w:rsidRPr="00E10C90" w:rsidRDefault="00E90050" w:rsidP="00E10C90">
      <w:pPr>
        <w:pStyle w:val="a3"/>
        <w:jc w:val="both"/>
        <w:rPr>
          <w:rFonts w:ascii="Times New Roman" w:eastAsia="Calibr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Широківської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сільської ради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Ставицьку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</w:t>
      </w:r>
    </w:p>
    <w:p w:rsidR="00E90050" w:rsidRDefault="00E90050" w:rsidP="00E90050">
      <w:pPr>
        <w:spacing w:after="0" w:line="240" w:lineRule="auto"/>
        <w:rPr>
          <w:rFonts w:ascii="Times New Roman" w:eastAsiaTheme="minorHAnsi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Сільський голова                                                                    Денис КОРОТЕНКО</w:t>
      </w:r>
    </w:p>
    <w:p w:rsidR="0060337C" w:rsidRDefault="00B345A8" w:rsidP="0060337C">
      <w:pPr>
        <w:pStyle w:val="2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 </w:t>
      </w:r>
      <w:bookmarkStart w:id="1" w:name="_GoBack"/>
      <w:bookmarkEnd w:id="1"/>
    </w:p>
    <w:p w:rsidR="00D320FD" w:rsidRPr="00822A8E" w:rsidRDefault="00D320FD">
      <w:pPr>
        <w:rPr>
          <w:lang w:val="uk-UA"/>
        </w:rPr>
      </w:pPr>
    </w:p>
    <w:sectPr w:rsidR="00D320FD" w:rsidRPr="00822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B3"/>
    <w:rsid w:val="001E31B3"/>
    <w:rsid w:val="003037AC"/>
    <w:rsid w:val="003D3AA8"/>
    <w:rsid w:val="004E43CE"/>
    <w:rsid w:val="0060337C"/>
    <w:rsid w:val="007C699C"/>
    <w:rsid w:val="00822A8E"/>
    <w:rsid w:val="008D3A48"/>
    <w:rsid w:val="00B345A8"/>
    <w:rsid w:val="00D320FD"/>
    <w:rsid w:val="00D730F2"/>
    <w:rsid w:val="00E10C90"/>
    <w:rsid w:val="00E9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99D4B-1FA4-4894-BF4D-94EFA5BD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A8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Знак,Обычный (веб) Знак,Знак1 Знак,Знак1,Обычный (веб) Знак2,Обычный (веб) Знак1 Знак,Знак Знак1 Знак,Обычный (веб) Знак Знак Знак,Знак1 Знак Знак Знак,Знак1 Знак1 Знак,Обычный (веб) Знак Знак1,Знак1 Знак2,Обычный (Web)"/>
    <w:uiPriority w:val="1"/>
    <w:unhideWhenUsed/>
    <w:qFormat/>
    <w:rsid w:val="00E90050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2">
    <w:name w:val="Без интервала2"/>
    <w:uiPriority w:val="1"/>
    <w:semiHidden/>
    <w:qFormat/>
    <w:rsid w:val="00E90050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33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337C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4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5FC99-FC3D-46D6-93FD-5A519D49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17</cp:revision>
  <cp:lastPrinted>2024-01-11T07:14:00Z</cp:lastPrinted>
  <dcterms:created xsi:type="dcterms:W3CDTF">2024-01-10T10:42:00Z</dcterms:created>
  <dcterms:modified xsi:type="dcterms:W3CDTF">2024-02-19T08:44:00Z</dcterms:modified>
</cp:coreProperties>
</file>