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5C" w:rsidRPr="00C65B5C" w:rsidRDefault="00C65B5C" w:rsidP="00C65B5C">
      <w:pPr>
        <w:pStyle w:val="a3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65B5C">
        <w:rPr>
          <w:rFonts w:ascii="Times New Roman" w:hAnsi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2150" r:id="rId5"/>
        </w:object>
      </w:r>
    </w:p>
    <w:p w:rsidR="00C65B5C" w:rsidRPr="00C65B5C" w:rsidRDefault="00C65B5C" w:rsidP="00C65B5C">
      <w:pPr>
        <w:suppressAutoHyphens w:val="0"/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C65B5C">
        <w:rPr>
          <w:rFonts w:ascii="Times New Roman" w:hAnsi="Times New Roman"/>
          <w:sz w:val="28"/>
          <w:szCs w:val="28"/>
          <w:lang w:eastAsia="ru-RU"/>
        </w:rPr>
        <w:t>ШИРОКІВСЬКА СІЛЬСЬКА РАДА</w:t>
      </w:r>
    </w:p>
    <w:p w:rsidR="00C65B5C" w:rsidRPr="00C65B5C" w:rsidRDefault="00C65B5C" w:rsidP="00C65B5C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C65B5C">
        <w:rPr>
          <w:rFonts w:ascii="Times New Roman" w:hAnsi="Times New Roman"/>
          <w:sz w:val="28"/>
          <w:szCs w:val="28"/>
          <w:lang w:eastAsia="ru-RU"/>
        </w:rPr>
        <w:t>ЗАПОРІЗЬКОГО РАЙОНУ ЗАПОРІЗЬКОЇ ОБЛАСТІ</w:t>
      </w:r>
    </w:p>
    <w:p w:rsidR="00C65B5C" w:rsidRPr="00C65B5C" w:rsidRDefault="00C65B5C" w:rsidP="00C65B5C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65B5C">
        <w:rPr>
          <w:rFonts w:ascii="Times New Roman" w:hAnsi="Times New Roman"/>
          <w:sz w:val="28"/>
          <w:szCs w:val="28"/>
          <w:lang w:eastAsia="ru-RU"/>
        </w:rPr>
        <w:t>ВИКОНАВЧИЙ КОМІТЕТ</w:t>
      </w:r>
    </w:p>
    <w:p w:rsidR="00C65B5C" w:rsidRPr="00C65B5C" w:rsidRDefault="00C65B5C" w:rsidP="00C65B5C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65B5C" w:rsidRPr="00C65B5C" w:rsidRDefault="00C65B5C" w:rsidP="00C65B5C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65B5C">
        <w:rPr>
          <w:rFonts w:ascii="Times New Roman" w:hAnsi="Times New Roman"/>
          <w:sz w:val="28"/>
          <w:szCs w:val="28"/>
          <w:lang w:eastAsia="ru-RU"/>
        </w:rPr>
        <w:t>РІШЕННЯ</w:t>
      </w:r>
    </w:p>
    <w:p w:rsidR="00C65B5C" w:rsidRPr="00C65B5C" w:rsidRDefault="00C65B5C" w:rsidP="00C65B5C">
      <w:pPr>
        <w:suppressAutoHyphens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65B5C" w:rsidRPr="00F020B9" w:rsidRDefault="00C65B5C" w:rsidP="00C65B5C">
      <w:pPr>
        <w:suppressAutoHyphens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C65B5C">
        <w:rPr>
          <w:rFonts w:ascii="Times New Roman" w:hAnsi="Times New Roman"/>
          <w:sz w:val="28"/>
          <w:szCs w:val="28"/>
          <w:lang w:eastAsia="ru-RU"/>
        </w:rPr>
        <w:t xml:space="preserve">08.02.2024 </w:t>
      </w:r>
      <w:r w:rsidRPr="00C65B5C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року                             м. </w:t>
      </w:r>
      <w:proofErr w:type="spellStart"/>
      <w:r w:rsidRPr="00C65B5C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Запоріжжя</w:t>
      </w:r>
      <w:proofErr w:type="spellEnd"/>
      <w:r w:rsidRPr="00C65B5C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№ 4</w:t>
      </w:r>
      <w:r w:rsidR="00F020B9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5</w:t>
      </w:r>
    </w:p>
    <w:p w:rsidR="006539FF" w:rsidRPr="00F020B9" w:rsidRDefault="00C65B5C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 xml:space="preserve">Про надання статусу дитини, 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>позбавленої батьківського піклування</w:t>
      </w:r>
      <w:r w:rsidRPr="00F020B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020B9" w:rsidRDefault="00F020B9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6539FF" w:rsidRPr="00F020B9">
        <w:rPr>
          <w:rFonts w:ascii="Times New Roman" w:hAnsi="Times New Roman"/>
          <w:sz w:val="28"/>
          <w:szCs w:val="28"/>
          <w:lang w:val="uk-UA"/>
        </w:rPr>
        <w:t>Керуючись статтями 34, 40 Закону України «Про місцеве самоврядування в Україні», статтями 5, 11 Закону України «Про забезпечення організаційно правових умов соціального захисту дітей-сиріт та дітей позбавлених батьківського піклування», підпунктів 1, 4 пункту 24 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24.09.2008 р.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 xml:space="preserve">№ 866, враховуючи, що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020B9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</w:t>
      </w:r>
      <w:r w:rsidRPr="00F020B9">
        <w:rPr>
          <w:rFonts w:ascii="Times New Roman" w:hAnsi="Times New Roman"/>
          <w:sz w:val="28"/>
          <w:szCs w:val="28"/>
          <w:lang w:val="uk-UA"/>
        </w:rPr>
        <w:t xml:space="preserve"> залишився без батьківського піклування у зв’язку зі смертю батька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020B9">
        <w:rPr>
          <w:rFonts w:ascii="Times New Roman" w:hAnsi="Times New Roman"/>
          <w:sz w:val="28"/>
          <w:szCs w:val="28"/>
          <w:lang w:val="uk-UA"/>
        </w:rPr>
        <w:t xml:space="preserve"> (актовий запис про смерть № </w:t>
      </w:r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hAnsi="Times New Roman"/>
          <w:sz w:val="28"/>
          <w:szCs w:val="28"/>
          <w:lang w:val="uk-UA"/>
        </w:rPr>
        <w:t>ххх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від </w:t>
      </w:r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р., свідоцтво про смерть </w:t>
      </w:r>
      <w:r w:rsidR="00BA7567">
        <w:rPr>
          <w:rFonts w:ascii="Times New Roman" w:hAnsi="Times New Roman"/>
          <w:sz w:val="28"/>
          <w:szCs w:val="28"/>
          <w:lang w:val="uk-UA"/>
        </w:rPr>
        <w:t xml:space="preserve"> Х-ХХ</w:t>
      </w:r>
      <w:r w:rsidRPr="00F020B9">
        <w:rPr>
          <w:rFonts w:ascii="Times New Roman" w:hAnsi="Times New Roman"/>
          <w:sz w:val="28"/>
          <w:szCs w:val="28"/>
          <w:lang w:val="uk-UA"/>
        </w:rPr>
        <w:t xml:space="preserve"> № </w:t>
      </w:r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hAnsi="Times New Roman"/>
          <w:sz w:val="28"/>
          <w:szCs w:val="28"/>
          <w:lang w:val="uk-UA"/>
        </w:rPr>
        <w:t>хххххх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виданого </w:t>
      </w:r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відділом ДРАЦС у м. Запоріжжі Південного міжрегіонального управління Міністерства юстиції (</w:t>
      </w:r>
      <w:proofErr w:type="spellStart"/>
      <w:r w:rsidRPr="00F020B9">
        <w:rPr>
          <w:rFonts w:ascii="Times New Roman" w:hAnsi="Times New Roman"/>
          <w:sz w:val="28"/>
          <w:szCs w:val="28"/>
          <w:lang w:val="uk-UA"/>
        </w:rPr>
        <w:t>м.Одеса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), рішення Запорізького районного суду Запорізької області від </w:t>
      </w:r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року про позбавлення матері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BA756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020B9">
        <w:rPr>
          <w:rFonts w:ascii="Times New Roman" w:hAnsi="Times New Roman"/>
          <w:sz w:val="28"/>
          <w:szCs w:val="28"/>
          <w:lang w:val="uk-UA"/>
        </w:rPr>
        <w:t xml:space="preserve"> батьківських прав, за поданням Служби (відділу) у справах дітей </w:t>
      </w:r>
      <w:proofErr w:type="spellStart"/>
      <w:r w:rsidRPr="00F020B9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 w:rsidRPr="00F020B9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F020B9">
        <w:rPr>
          <w:rFonts w:ascii="Times New Roman" w:hAnsi="Times New Roman"/>
          <w:color w:val="000000"/>
          <w:sz w:val="28"/>
          <w:szCs w:val="28"/>
          <w:lang w:val="uk-UA" w:eastAsia="uk-UA"/>
        </w:rPr>
        <w:t>1. Н</w:t>
      </w:r>
      <w:r w:rsidRPr="00F020B9">
        <w:rPr>
          <w:rFonts w:ascii="Times New Roman" w:hAnsi="Times New Roman"/>
          <w:sz w:val="28"/>
          <w:szCs w:val="28"/>
          <w:lang w:val="uk-UA"/>
        </w:rPr>
        <w:t xml:space="preserve">адати статус дитини, позбавленої батьківського піклування малолітньому </w:t>
      </w:r>
      <w:proofErr w:type="spellStart"/>
      <w:r w:rsidRPr="00F020B9">
        <w:rPr>
          <w:rFonts w:ascii="Times New Roman" w:hAnsi="Times New Roman"/>
          <w:sz w:val="28"/>
          <w:szCs w:val="28"/>
          <w:lang w:val="uk-UA"/>
        </w:rPr>
        <w:t>гр</w:t>
      </w:r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BA756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BA756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Pr="00F020B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BA756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020B9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</w:t>
      </w:r>
      <w:r w:rsidRPr="00F020B9">
        <w:rPr>
          <w:rFonts w:ascii="Times New Roman" w:hAnsi="Times New Roman"/>
          <w:sz w:val="28"/>
          <w:szCs w:val="28"/>
          <w:lang w:val="uk-UA"/>
        </w:rPr>
        <w:t>.</w:t>
      </w:r>
    </w:p>
    <w:p w:rsidR="006539FF" w:rsidRPr="00F020B9" w:rsidRDefault="006539FF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F020B9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F020B9">
        <w:rPr>
          <w:rFonts w:ascii="Times New Roman" w:hAnsi="Times New Roman"/>
          <w:sz w:val="28"/>
          <w:szCs w:val="28"/>
          <w:lang w:val="uk-UA" w:eastAsia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 w:rsidRPr="00F020B9">
        <w:rPr>
          <w:rFonts w:ascii="Times New Roman" w:hAnsi="Times New Roman"/>
          <w:sz w:val="28"/>
          <w:szCs w:val="28"/>
          <w:lang w:val="uk-UA" w:eastAsia="uk-UA"/>
        </w:rPr>
        <w:t>Широківської</w:t>
      </w:r>
      <w:proofErr w:type="spellEnd"/>
      <w:r w:rsidRPr="00F020B9">
        <w:rPr>
          <w:rFonts w:ascii="Times New Roman" w:hAnsi="Times New Roman"/>
          <w:sz w:val="28"/>
          <w:szCs w:val="28"/>
          <w:lang w:val="uk-UA" w:eastAsia="uk-UA"/>
        </w:rPr>
        <w:t xml:space="preserve"> сільської ради </w:t>
      </w:r>
      <w:r w:rsidR="00F020B9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F020B9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F020B9">
        <w:rPr>
          <w:rFonts w:ascii="Times New Roman" w:hAnsi="Times New Roman"/>
          <w:sz w:val="28"/>
          <w:szCs w:val="28"/>
          <w:lang w:val="uk-UA" w:eastAsia="uk-UA"/>
        </w:rPr>
        <w:t>Ставицьку</w:t>
      </w:r>
      <w:proofErr w:type="spellEnd"/>
      <w:r w:rsidRPr="00F020B9">
        <w:rPr>
          <w:rFonts w:ascii="Times New Roman" w:hAnsi="Times New Roman"/>
          <w:sz w:val="28"/>
          <w:szCs w:val="28"/>
          <w:lang w:val="uk-UA" w:eastAsia="uk-UA"/>
        </w:rPr>
        <w:t xml:space="preserve"> О.</w:t>
      </w:r>
    </w:p>
    <w:p w:rsidR="006539FF" w:rsidRDefault="00F020B9" w:rsidP="00F020B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020B9" w:rsidRPr="00F020B9" w:rsidRDefault="00F020B9" w:rsidP="00F020B9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Заступник сільського голови                                                       Дмитро СВІРКІН</w:t>
      </w:r>
    </w:p>
    <w:p w:rsidR="00B16956" w:rsidRPr="00BA7567" w:rsidRDefault="00BA7567" w:rsidP="00B16956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Start w:id="0" w:name="_GoBack"/>
      <w:bookmarkEnd w:id="0"/>
    </w:p>
    <w:p w:rsidR="00A457AC" w:rsidRPr="00B16956" w:rsidRDefault="00A457AC" w:rsidP="00B16956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A457AC" w:rsidRPr="00B1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1A"/>
    <w:rsid w:val="006539FF"/>
    <w:rsid w:val="0073751A"/>
    <w:rsid w:val="00A457AC"/>
    <w:rsid w:val="00B16956"/>
    <w:rsid w:val="00BA7567"/>
    <w:rsid w:val="00C65B5C"/>
    <w:rsid w:val="00F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3A4C5-CCD4-4F23-9C2B-BE9D797A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9FF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FF"/>
    <w:pPr>
      <w:suppressAutoHyphens/>
      <w:spacing w:after="0" w:line="240" w:lineRule="auto"/>
    </w:pPr>
    <w:rPr>
      <w:rFonts w:ascii="Calibri" w:eastAsia="Times New Roman" w:hAnsi="Calibri" w:cs="Times New Roman"/>
      <w:lang w:eastAsia="zh-CN"/>
    </w:rPr>
  </w:style>
  <w:style w:type="paragraph" w:customStyle="1" w:styleId="1">
    <w:name w:val="Обычный (веб)1"/>
    <w:rsid w:val="006539FF"/>
    <w:pPr>
      <w:suppressAutoHyphens/>
      <w:spacing w:after="200" w:line="276" w:lineRule="auto"/>
      <w:ind w:left="720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02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20B9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2024-02-07T14:34:00Z</cp:lastPrinted>
  <dcterms:created xsi:type="dcterms:W3CDTF">2024-02-07T08:02:00Z</dcterms:created>
  <dcterms:modified xsi:type="dcterms:W3CDTF">2024-02-22T13:49:00Z</dcterms:modified>
</cp:coreProperties>
</file>