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39" w:rsidRDefault="003E7039" w:rsidP="003E703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3048" r:id="rId5"/>
        </w:object>
      </w:r>
    </w:p>
    <w:p w:rsidR="003E7039" w:rsidRDefault="003E7039" w:rsidP="003E7039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3E7039" w:rsidRDefault="003E7039" w:rsidP="003E7039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3E7039" w:rsidRDefault="003E7039" w:rsidP="003E703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3E7039" w:rsidRDefault="003E7039" w:rsidP="003E7039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3E7039" w:rsidRDefault="003E7039" w:rsidP="003E7039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3E7039" w:rsidRDefault="003E7039" w:rsidP="003E7039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3E7039" w:rsidRDefault="003E7039" w:rsidP="003E7039">
      <w:pPr>
        <w:pStyle w:val="a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№ 53</w:t>
      </w:r>
    </w:p>
    <w:p w:rsidR="002C509F" w:rsidRDefault="003E7039" w:rsidP="003E703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2C509F" w:rsidRDefault="002C509F" w:rsidP="008D78EF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надання в тимчасове користування житлових приміщень внутрішньо</w:t>
      </w:r>
    </w:p>
    <w:p w:rsidR="002C509F" w:rsidRDefault="002C509F" w:rsidP="008D78EF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переміщеним особам з фонду житла для</w:t>
      </w:r>
      <w:r w:rsidR="008D78E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тимчасового проживання внутрішньо</w:t>
      </w:r>
    </w:p>
    <w:p w:rsidR="002C509F" w:rsidRDefault="002C509F" w:rsidP="008D78EF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переміщених осіб</w:t>
      </w:r>
    </w:p>
    <w:p w:rsidR="002C509F" w:rsidRDefault="002C509F" w:rsidP="002C509F">
      <w:pPr>
        <w:spacing w:after="0" w:line="240" w:lineRule="exact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C509F" w:rsidRDefault="008D78EF" w:rsidP="008D78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2C509F">
        <w:rPr>
          <w:rFonts w:ascii="Times New Roman" w:hAnsi="Times New Roman"/>
          <w:sz w:val="28"/>
          <w:szCs w:val="28"/>
          <w:lang w:val="uk-UA"/>
        </w:rPr>
        <w:t>Відповідно до Закону України «Про місцеве самоврядування в Україні», постанови Кабінету Мін</w:t>
      </w:r>
      <w:r>
        <w:rPr>
          <w:rFonts w:ascii="Times New Roman" w:hAnsi="Times New Roman"/>
          <w:sz w:val="28"/>
          <w:szCs w:val="28"/>
          <w:lang w:val="uk-UA"/>
        </w:rPr>
        <w:t>істрів України від 29.04.2022 року</w:t>
      </w:r>
      <w:r w:rsidR="002C509F">
        <w:rPr>
          <w:rFonts w:ascii="Times New Roman" w:hAnsi="Times New Roman"/>
          <w:sz w:val="28"/>
          <w:szCs w:val="28"/>
          <w:lang w:val="uk-UA"/>
        </w:rPr>
        <w:t xml:space="preserve"> №495 «Деякі заходи з формування фондів житла, призначеного для тимчасового проживання внутрішньо перемішених осіб» беручу до уваги рекомендації житлової комісії з обліку внутрішньо переміщених осіб та надання житлових приміщень для тимчасового проживання внутрішньо переміщених осіб, 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1.Надати строком на 1 рік (з можливістю продовження на наступний строк у разі відсутності змін у його статусі та не набуття іншого місця проживання) внутрішньо перемішеній особі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C13B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в тимчасове користування з фонду житла для тимчасового проживання внутрішньо перемішених осіб кімнату №3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Запорізька обл., Запорізький р-н., с. Миколай-Поле, вул. Центральна, буд. 46б; площею 10,8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2.Видати ордер на вселення у кімнату №3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 Запорізька обл., Запорізький р-н., с. Миколай-Поле, вул. Центральна, буд. № 46</w:t>
      </w:r>
      <w:r w:rsidR="00C13B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б; площею 10,8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на ім’я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C13BC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C13B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народження, як такому що перебуває на обліку громадян які потребують надання житлового приміщення з фондів житла для тимчасового проживання внутрішньо переміщених осіб та укласти договір найму житлового приміщення з внутрішньо переміщеною особою з фонду житла для тимчасового проживання внутрішньо переміщених осіб.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районну Запорізької області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509F" w:rsidRDefault="002C509F" w:rsidP="002C509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Денис КОРОТЕНКО</w:t>
      </w: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2C509F" w:rsidRDefault="002C509F" w:rsidP="002C509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8D78EF" w:rsidRDefault="008D78EF" w:rsidP="002C509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bdr w:val="none" w:sz="0" w:space="0" w:color="auto" w:frame="1"/>
          <w:lang w:val="uk-UA"/>
        </w:rPr>
      </w:pPr>
    </w:p>
    <w:p w:rsidR="008D78EF" w:rsidRDefault="00C13BCF" w:rsidP="008D78EF">
      <w:pPr>
        <w:pStyle w:val="a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677388" w:rsidRPr="00921485" w:rsidRDefault="00677388" w:rsidP="003C08B6">
      <w:pPr>
        <w:rPr>
          <w:lang w:val="uk-UA"/>
        </w:rPr>
      </w:pPr>
    </w:p>
    <w:sectPr w:rsidR="00677388" w:rsidRPr="0092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E0"/>
    <w:rsid w:val="002C509F"/>
    <w:rsid w:val="003C08B6"/>
    <w:rsid w:val="003E7039"/>
    <w:rsid w:val="00677388"/>
    <w:rsid w:val="007634E0"/>
    <w:rsid w:val="008D78EF"/>
    <w:rsid w:val="00921485"/>
    <w:rsid w:val="00C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7F88B-96B9-4909-8CAA-F98DFDC1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09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2C509F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2C509F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No Spacing"/>
    <w:uiPriority w:val="99"/>
    <w:qFormat/>
    <w:rsid w:val="003E703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7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78E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2024-02-19T07:50:00Z</cp:lastPrinted>
  <dcterms:created xsi:type="dcterms:W3CDTF">2024-02-14T13:44:00Z</dcterms:created>
  <dcterms:modified xsi:type="dcterms:W3CDTF">2024-02-22T14:04:00Z</dcterms:modified>
</cp:coreProperties>
</file>