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76" w:rsidRDefault="00FF5576" w:rsidP="00FF5576">
      <w:pPr>
        <w:pStyle w:val="a5"/>
        <w:jc w:val="center"/>
        <w:rPr>
          <w:rFonts w:ascii="Times New Roman" w:hAnsi="Times New Roman"/>
          <w:sz w:val="28"/>
          <w:szCs w:val="28"/>
        </w:rPr>
      </w:pPr>
      <w:r>
        <w:rPr>
          <w:rFonts w:ascii="Times New Roman" w:hAnsi="Times New Roman" w:cs="Times New Roman"/>
          <w:sz w:val="28"/>
          <w:lang w:val="uk-UA"/>
        </w:rPr>
        <w:t xml:space="preserve"> </w:t>
      </w:r>
      <w:r>
        <w:rPr>
          <w:rFonts w:ascii="Times New Roman" w:hAnsi="Times New Roman" w:cs="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61119" r:id="rId5"/>
        </w:object>
      </w:r>
    </w:p>
    <w:p w:rsidR="00FF5576" w:rsidRDefault="00FF5576" w:rsidP="00FF5576">
      <w:pPr>
        <w:pStyle w:val="a5"/>
        <w:jc w:val="center"/>
        <w:rPr>
          <w:rFonts w:ascii="Times New Roman" w:eastAsiaTheme="minorEastAsia" w:hAnsi="Times New Roman"/>
          <w:sz w:val="28"/>
          <w:szCs w:val="28"/>
        </w:rPr>
      </w:pPr>
      <w:r>
        <w:rPr>
          <w:rFonts w:ascii="Times New Roman" w:hAnsi="Times New Roman"/>
          <w:sz w:val="28"/>
          <w:szCs w:val="28"/>
        </w:rPr>
        <w:t>ШИРОКІВСЬКА СІЛЬСЬКА РАДА</w:t>
      </w:r>
    </w:p>
    <w:p w:rsidR="00FF5576" w:rsidRDefault="00FF5576" w:rsidP="00FF5576">
      <w:pPr>
        <w:pStyle w:val="a5"/>
        <w:jc w:val="center"/>
        <w:rPr>
          <w:rFonts w:ascii="Times New Roman" w:hAnsi="Times New Roman"/>
          <w:sz w:val="28"/>
          <w:szCs w:val="28"/>
          <w:lang w:val="uk-UA"/>
        </w:rPr>
      </w:pPr>
      <w:r>
        <w:rPr>
          <w:rFonts w:ascii="Times New Roman" w:hAnsi="Times New Roman"/>
          <w:sz w:val="28"/>
          <w:szCs w:val="28"/>
        </w:rPr>
        <w:t>ЗАПОРІЗЬКОГО РАЙОНУ ЗАПОРІЗЬКОЇ ОБЛАСТІ</w:t>
      </w:r>
    </w:p>
    <w:p w:rsidR="00FF5576" w:rsidRPr="00006D52" w:rsidRDefault="00FF5576" w:rsidP="00FF5576">
      <w:pPr>
        <w:pStyle w:val="a5"/>
        <w:jc w:val="center"/>
        <w:rPr>
          <w:rFonts w:ascii="Times New Roman" w:hAnsi="Times New Roman"/>
          <w:sz w:val="28"/>
          <w:szCs w:val="28"/>
          <w:lang w:val="uk-UA"/>
        </w:rPr>
      </w:pPr>
      <w:r w:rsidRPr="00006D52">
        <w:rPr>
          <w:rFonts w:ascii="Times New Roman" w:hAnsi="Times New Roman"/>
          <w:sz w:val="28"/>
          <w:szCs w:val="28"/>
          <w:lang w:val="uk-UA"/>
        </w:rPr>
        <w:t>ВИКОНАВЧИЙ КОМІТЕТ</w:t>
      </w:r>
    </w:p>
    <w:p w:rsidR="00FF5576" w:rsidRPr="00006D52" w:rsidRDefault="00FF5576" w:rsidP="00FF5576">
      <w:pPr>
        <w:pStyle w:val="a5"/>
        <w:jc w:val="center"/>
        <w:rPr>
          <w:rFonts w:ascii="Times New Roman" w:hAnsi="Times New Roman"/>
          <w:sz w:val="28"/>
          <w:szCs w:val="28"/>
          <w:lang w:val="uk-UA"/>
        </w:rPr>
      </w:pPr>
    </w:p>
    <w:p w:rsidR="00FF5576" w:rsidRPr="00006D52" w:rsidRDefault="00FF5576" w:rsidP="00FF5576">
      <w:pPr>
        <w:pStyle w:val="a5"/>
        <w:jc w:val="center"/>
        <w:rPr>
          <w:rFonts w:ascii="Times New Roman" w:hAnsi="Times New Roman"/>
          <w:sz w:val="28"/>
          <w:szCs w:val="28"/>
          <w:lang w:val="uk-UA"/>
        </w:rPr>
      </w:pPr>
      <w:r w:rsidRPr="00006D52">
        <w:rPr>
          <w:rFonts w:ascii="Times New Roman" w:hAnsi="Times New Roman"/>
          <w:sz w:val="28"/>
          <w:szCs w:val="28"/>
          <w:lang w:val="uk-UA"/>
        </w:rPr>
        <w:t>РІШЕННЯ</w:t>
      </w:r>
    </w:p>
    <w:p w:rsidR="00FF5576" w:rsidRPr="00006D52" w:rsidRDefault="00FF5576" w:rsidP="00FF5576">
      <w:pPr>
        <w:pStyle w:val="a5"/>
        <w:jc w:val="center"/>
        <w:rPr>
          <w:rFonts w:ascii="Times New Roman" w:hAnsi="Times New Roman"/>
          <w:b/>
          <w:sz w:val="28"/>
          <w:szCs w:val="28"/>
          <w:lang w:val="uk-UA"/>
        </w:rPr>
      </w:pPr>
    </w:p>
    <w:p w:rsidR="00FF5576" w:rsidRDefault="00FF5576" w:rsidP="00FF5576">
      <w:pPr>
        <w:pStyle w:val="a5"/>
        <w:jc w:val="center"/>
        <w:rPr>
          <w:rFonts w:ascii="Times New Roman" w:hAnsi="Times New Roman"/>
          <w:color w:val="000000" w:themeColor="text1"/>
          <w:sz w:val="28"/>
          <w:szCs w:val="28"/>
          <w:lang w:val="uk-UA"/>
        </w:rPr>
      </w:pPr>
      <w:r w:rsidRPr="00006D52">
        <w:rPr>
          <w:rFonts w:ascii="Times New Roman" w:hAnsi="Times New Roman"/>
          <w:sz w:val="28"/>
          <w:szCs w:val="28"/>
          <w:lang w:val="uk-UA"/>
        </w:rPr>
        <w:t xml:space="preserve">07.03.2024 </w:t>
      </w:r>
      <w:r w:rsidRPr="00006D52">
        <w:rPr>
          <w:rFonts w:ascii="Times New Roman" w:hAnsi="Times New Roman"/>
          <w:color w:val="000000" w:themeColor="text1"/>
          <w:sz w:val="28"/>
          <w:szCs w:val="28"/>
          <w:lang w:val="uk-UA"/>
        </w:rPr>
        <w:t xml:space="preserve">року                             м. Запоріжжя                                            № </w:t>
      </w:r>
      <w:r>
        <w:rPr>
          <w:rFonts w:ascii="Times New Roman" w:hAnsi="Times New Roman"/>
          <w:color w:val="000000" w:themeColor="text1"/>
          <w:sz w:val="28"/>
          <w:szCs w:val="28"/>
          <w:lang w:val="uk-UA"/>
        </w:rPr>
        <w:t xml:space="preserve"> 67</w:t>
      </w:r>
    </w:p>
    <w:p w:rsidR="00332DBD" w:rsidRPr="00FF5576" w:rsidRDefault="00332DBD" w:rsidP="00332DBD">
      <w:pPr>
        <w:spacing w:after="0" w:line="240" w:lineRule="auto"/>
        <w:rPr>
          <w:rFonts w:ascii="Times New Roman" w:eastAsia="Times New Roman" w:hAnsi="Times New Roman" w:cs="Times New Roman"/>
          <w:sz w:val="28"/>
          <w:szCs w:val="28"/>
          <w:lang w:val="uk-UA"/>
        </w:rPr>
      </w:pPr>
    </w:p>
    <w:p w:rsidR="00332DBD" w:rsidRDefault="00332DBD" w:rsidP="00332DBD">
      <w:pPr>
        <w:spacing w:after="0" w:line="240" w:lineRule="auto"/>
        <w:jc w:val="both"/>
        <w:rPr>
          <w:rFonts w:ascii="Times New Roman" w:hAnsi="Times New Roman"/>
          <w:sz w:val="28"/>
          <w:szCs w:val="28"/>
          <w:lang w:val="uk-UA"/>
        </w:rPr>
      </w:pPr>
      <w:r>
        <w:rPr>
          <w:rFonts w:ascii="Times New Roman" w:hAnsi="Times New Roman"/>
          <w:sz w:val="28"/>
          <w:szCs w:val="28"/>
          <w:lang w:val="uk-UA"/>
        </w:rPr>
        <w:t>Про погодження заяви КУ «</w:t>
      </w:r>
      <w:proofErr w:type="spellStart"/>
      <w:r>
        <w:rPr>
          <w:rFonts w:ascii="Times New Roman" w:hAnsi="Times New Roman"/>
          <w:sz w:val="28"/>
          <w:szCs w:val="28"/>
          <w:lang w:val="uk-UA"/>
        </w:rPr>
        <w:t>Веселівський</w:t>
      </w:r>
      <w:proofErr w:type="spellEnd"/>
      <w:r>
        <w:rPr>
          <w:rFonts w:ascii="Times New Roman" w:hAnsi="Times New Roman"/>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особам, які перебувають на повному державному утриманні</w:t>
      </w:r>
    </w:p>
    <w:p w:rsidR="00332DBD" w:rsidRDefault="00332DBD" w:rsidP="00332DBD">
      <w:pPr>
        <w:spacing w:after="0" w:line="240" w:lineRule="auto"/>
        <w:jc w:val="both"/>
        <w:rPr>
          <w:rFonts w:ascii="Times New Roman" w:hAnsi="Times New Roman"/>
          <w:sz w:val="28"/>
          <w:szCs w:val="28"/>
          <w:lang w:val="uk-UA"/>
        </w:rPr>
      </w:pPr>
    </w:p>
    <w:p w:rsidR="00332DBD" w:rsidRDefault="00332DBD" w:rsidP="00332DBD">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      Розглянувши клопотання Комунальної установи «</w:t>
      </w:r>
      <w:proofErr w:type="spellStart"/>
      <w:r>
        <w:rPr>
          <w:rFonts w:ascii="Times New Roman" w:hAnsi="Times New Roman"/>
          <w:sz w:val="28"/>
          <w:szCs w:val="28"/>
          <w:lang w:val="uk-UA"/>
        </w:rPr>
        <w:t>Веселівський</w:t>
      </w:r>
      <w:proofErr w:type="spellEnd"/>
      <w:r>
        <w:rPr>
          <w:rFonts w:ascii="Times New Roman" w:hAnsi="Times New Roman"/>
          <w:sz w:val="28"/>
          <w:szCs w:val="28"/>
          <w:lang w:val="uk-UA"/>
        </w:rPr>
        <w:t xml:space="preserve"> психоневрологічний інтернат» Запорізької обласної ради про погодження заяви Комунальної установи «</w:t>
      </w:r>
      <w:proofErr w:type="spellStart"/>
      <w:r>
        <w:rPr>
          <w:rFonts w:ascii="Times New Roman" w:hAnsi="Times New Roman"/>
          <w:sz w:val="28"/>
          <w:szCs w:val="28"/>
          <w:lang w:val="uk-UA"/>
        </w:rPr>
        <w:t>Веселівський</w:t>
      </w:r>
      <w:proofErr w:type="spellEnd"/>
      <w:r>
        <w:rPr>
          <w:rFonts w:ascii="Times New Roman" w:hAnsi="Times New Roman"/>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підопічним громадянам :</w:t>
      </w:r>
    </w:p>
    <w:p w:rsidR="001733AD" w:rsidRDefault="00006D52" w:rsidP="00332D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332D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32DBD" w:rsidRDefault="00332DBD" w:rsidP="00332DBD">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які знаходиться на повному державному утриманні, керуючись статтею 66 Цивільного кодексу України, статтями 11, 34, 40 Закону України «Про місцеве </w:t>
      </w:r>
      <w:r>
        <w:rPr>
          <w:rFonts w:ascii="Times New Roman" w:hAnsi="Times New Roman"/>
          <w:sz w:val="28"/>
          <w:szCs w:val="28"/>
          <w:lang w:val="uk-UA"/>
        </w:rPr>
        <w:lastRenderedPageBreak/>
        <w:t xml:space="preserve">самоврядування в Україні», Правилами опіки та піклування, затверджених спільним наказом Державного комітету України у справах сім’ї та молоді, Міністерства освіти України, Міністерства охорони здоров’я України, Міністерства праці та соціальної політики України від 26.05.1999 року №34/166/131/88, зареєстрованим в Міністерстві юстиції України 17.06.1999 року за № 387/3680, постановою Кабінету Міністрів України від 22.03.2017 року №164 «Про внесення змін до постанови Кабінету Міністрів України від 4 березня 2004 року №269 і визнання такими, що втратили чинність, деяких постанов Кабінету Міністрів України», </w:t>
      </w:r>
    </w:p>
    <w:p w:rsidR="00332DBD" w:rsidRDefault="00332DBD" w:rsidP="00332DBD">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виконавчий комітет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
    <w:p w:rsidR="00332DBD" w:rsidRDefault="00332DBD" w:rsidP="00332DBD">
      <w:pPr>
        <w:pStyle w:val="a4"/>
        <w:jc w:val="both"/>
        <w:rPr>
          <w:sz w:val="28"/>
          <w:szCs w:val="28"/>
          <w:lang w:val="uk-UA"/>
        </w:rPr>
      </w:pPr>
      <w:r>
        <w:rPr>
          <w:sz w:val="28"/>
          <w:szCs w:val="28"/>
          <w:lang w:val="uk-UA"/>
        </w:rPr>
        <w:t>ВИРІШИВ:</w:t>
      </w:r>
    </w:p>
    <w:p w:rsidR="00332DBD" w:rsidRDefault="00332DBD" w:rsidP="00332DBD">
      <w:pPr>
        <w:pStyle w:val="a4"/>
        <w:jc w:val="both"/>
        <w:rPr>
          <w:sz w:val="28"/>
          <w:szCs w:val="28"/>
          <w:lang w:val="uk-UA"/>
        </w:rPr>
      </w:pPr>
      <w:r>
        <w:rPr>
          <w:sz w:val="28"/>
          <w:szCs w:val="28"/>
          <w:lang w:val="uk-UA"/>
        </w:rPr>
        <w:t>1.Погодити заяву КУ «</w:t>
      </w:r>
      <w:proofErr w:type="spellStart"/>
      <w:r>
        <w:rPr>
          <w:sz w:val="28"/>
          <w:szCs w:val="28"/>
          <w:lang w:val="uk-UA"/>
        </w:rPr>
        <w:t>Веселівський</w:t>
      </w:r>
      <w:proofErr w:type="spellEnd"/>
      <w:r>
        <w:rPr>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пенсії недієздатним підопічним громадянам:</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006D52" w:rsidRDefault="00006D52" w:rsidP="00006D52">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32DBD" w:rsidRDefault="00006D52" w:rsidP="00332D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r>
        <w:rPr>
          <w:rFonts w:ascii="Times New Roman" w:hAnsi="Times New Roman"/>
          <w:sz w:val="28"/>
          <w:szCs w:val="28"/>
          <w:lang w:val="uk-UA"/>
        </w:rPr>
        <w:t xml:space="preserve"> </w:t>
      </w:r>
    </w:p>
    <w:p w:rsidR="00332DBD" w:rsidRDefault="00332DBD" w:rsidP="00332DBD">
      <w:pPr>
        <w:pStyle w:val="a4"/>
        <w:jc w:val="both"/>
        <w:rPr>
          <w:sz w:val="28"/>
          <w:szCs w:val="28"/>
          <w:lang w:val="uk-UA"/>
        </w:rPr>
      </w:pPr>
      <w:r>
        <w:rPr>
          <w:sz w:val="28"/>
          <w:szCs w:val="28"/>
          <w:lang w:val="uk-UA"/>
        </w:rPr>
        <w:t>які  перебувають на повному державному утриманні.</w:t>
      </w:r>
    </w:p>
    <w:p w:rsidR="00332DBD" w:rsidRDefault="00332DBD" w:rsidP="00332DBD">
      <w:pPr>
        <w:pStyle w:val="1"/>
        <w:jc w:val="both"/>
        <w:rPr>
          <w:rFonts w:ascii="Times New Roman" w:hAnsi="Times New Roman"/>
          <w:sz w:val="28"/>
          <w:szCs w:val="28"/>
          <w:lang w:val="uk-UA"/>
        </w:rPr>
      </w:pPr>
      <w:r>
        <w:rPr>
          <w:rFonts w:ascii="Times New Roman" w:hAnsi="Times New Roman"/>
          <w:sz w:val="28"/>
          <w:szCs w:val="28"/>
          <w:lang w:val="uk-UA"/>
        </w:rPr>
        <w:t>2.Контроль за виконанням</w:t>
      </w:r>
      <w:r>
        <w:rPr>
          <w:rFonts w:ascii="Times New Roman" w:hAnsi="Times New Roman"/>
          <w:sz w:val="28"/>
          <w:szCs w:val="28"/>
        </w:rPr>
        <w:t xml:space="preserve"> </w:t>
      </w:r>
      <w:proofErr w:type="spellStart"/>
      <w:r>
        <w:rPr>
          <w:rFonts w:ascii="Times New Roman" w:hAnsi="Times New Roman"/>
          <w:sz w:val="28"/>
          <w:szCs w:val="28"/>
        </w:rPr>
        <w:t>цього</w:t>
      </w:r>
      <w:proofErr w:type="spellEnd"/>
      <w:r>
        <w:rPr>
          <w:rFonts w:ascii="Times New Roman" w:hAnsi="Times New Roman"/>
          <w:sz w:val="28"/>
          <w:szCs w:val="28"/>
        </w:rPr>
        <w:t xml:space="preserve"> </w:t>
      </w:r>
      <w:r>
        <w:rPr>
          <w:rFonts w:ascii="Times New Roman" w:hAnsi="Times New Roman"/>
          <w:sz w:val="28"/>
          <w:szCs w:val="28"/>
          <w:lang w:val="uk-UA"/>
        </w:rPr>
        <w:t xml:space="preserve">рішення покласти на заступника сільського голови з питань діяльності виконавчих органів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roofErr w:type="spellStart"/>
      <w:r>
        <w:rPr>
          <w:rFonts w:ascii="Times New Roman" w:hAnsi="Times New Roman"/>
          <w:sz w:val="28"/>
          <w:szCs w:val="28"/>
          <w:lang w:val="uk-UA"/>
        </w:rPr>
        <w:t>Ставицьку</w:t>
      </w:r>
      <w:proofErr w:type="spellEnd"/>
      <w:r>
        <w:rPr>
          <w:rFonts w:ascii="Times New Roman" w:hAnsi="Times New Roman"/>
          <w:sz w:val="28"/>
          <w:szCs w:val="28"/>
          <w:lang w:val="uk-UA"/>
        </w:rPr>
        <w:t xml:space="preserve"> О.</w:t>
      </w:r>
    </w:p>
    <w:p w:rsidR="00332DBD" w:rsidRDefault="00332DBD" w:rsidP="00332DBD">
      <w:pPr>
        <w:pStyle w:val="1"/>
        <w:jc w:val="both"/>
        <w:rPr>
          <w:rFonts w:ascii="Times New Roman" w:hAnsi="Times New Roman"/>
          <w:sz w:val="28"/>
          <w:szCs w:val="28"/>
          <w:lang w:val="uk-UA"/>
        </w:rPr>
      </w:pPr>
    </w:p>
    <w:p w:rsidR="00332DBD" w:rsidRDefault="00332DBD" w:rsidP="00332DBD">
      <w:pPr>
        <w:pStyle w:val="a4"/>
        <w:jc w:val="both"/>
        <w:rPr>
          <w:rFonts w:cstheme="minorBidi"/>
          <w:sz w:val="28"/>
          <w:szCs w:val="28"/>
          <w:lang w:val="uk-UA"/>
        </w:rPr>
      </w:pPr>
      <w:r>
        <w:rPr>
          <w:sz w:val="28"/>
          <w:szCs w:val="28"/>
          <w:lang w:val="uk-UA"/>
        </w:rPr>
        <w:t>Сільський голова                                                                           Денис КОРОТЕНКО</w:t>
      </w:r>
    </w:p>
    <w:p w:rsidR="00332DBD" w:rsidRDefault="00332DBD" w:rsidP="00332DBD">
      <w:pPr>
        <w:tabs>
          <w:tab w:val="left" w:pos="0"/>
          <w:tab w:val="left" w:pos="4395"/>
        </w:tabs>
        <w:spacing w:after="0" w:line="240" w:lineRule="auto"/>
        <w:jc w:val="both"/>
        <w:rPr>
          <w:rFonts w:ascii="Times New Roman" w:hAnsi="Times New Roman"/>
          <w:sz w:val="28"/>
          <w:szCs w:val="28"/>
          <w:lang w:val="uk-UA"/>
        </w:rPr>
      </w:pPr>
    </w:p>
    <w:p w:rsidR="001733AD" w:rsidRDefault="00006D52" w:rsidP="001733AD">
      <w:pPr>
        <w:pStyle w:val="2"/>
        <w:jc w:val="both"/>
        <w:rPr>
          <w:rFonts w:ascii="Times New Roman" w:hAnsi="Times New Roman"/>
          <w:sz w:val="28"/>
          <w:szCs w:val="28"/>
          <w:lang w:val="uk-UA"/>
        </w:rPr>
      </w:pPr>
      <w:r>
        <w:rPr>
          <w:rFonts w:ascii="Times New Roman" w:hAnsi="Times New Roman"/>
          <w:sz w:val="28"/>
          <w:szCs w:val="28"/>
          <w:lang w:val="uk-UA"/>
        </w:rPr>
        <w:t xml:space="preserve"> </w:t>
      </w:r>
      <w:bookmarkStart w:id="0" w:name="_GoBack"/>
      <w:bookmarkEnd w:id="0"/>
    </w:p>
    <w:p w:rsidR="00992C58" w:rsidRPr="00FF5576" w:rsidRDefault="00992C58">
      <w:pPr>
        <w:rPr>
          <w:lang w:val="uk-UA"/>
        </w:rPr>
      </w:pPr>
    </w:p>
    <w:sectPr w:rsidR="00992C58" w:rsidRPr="00FF55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24"/>
    <w:rsid w:val="00006D52"/>
    <w:rsid w:val="001733AD"/>
    <w:rsid w:val="00332DBD"/>
    <w:rsid w:val="003C1424"/>
    <w:rsid w:val="00992C58"/>
    <w:rsid w:val="009E3392"/>
    <w:rsid w:val="00E17F5E"/>
    <w:rsid w:val="00FF55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BE68B-D4CE-4926-8930-D00A73E9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DBD"/>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332DBD"/>
    <w:rPr>
      <w:rFonts w:ascii="Times New Roman" w:eastAsiaTheme="minorEastAsia" w:hAnsi="Times New Roman" w:cs="Times New Roman"/>
      <w:lang w:eastAsia="ru-RU"/>
    </w:rPr>
  </w:style>
  <w:style w:type="paragraph" w:styleId="a4">
    <w:name w:val="No Spacing"/>
    <w:link w:val="a3"/>
    <w:uiPriority w:val="1"/>
    <w:qFormat/>
    <w:rsid w:val="00332DBD"/>
    <w:pPr>
      <w:spacing w:after="0" w:line="240" w:lineRule="auto"/>
    </w:pPr>
    <w:rPr>
      <w:rFonts w:ascii="Times New Roman" w:eastAsiaTheme="minorEastAsia" w:hAnsi="Times New Roman" w:cs="Times New Roman"/>
      <w:lang w:eastAsia="ru-RU"/>
    </w:rPr>
  </w:style>
  <w:style w:type="paragraph" w:customStyle="1" w:styleId="1">
    <w:name w:val="Без интервала1"/>
    <w:uiPriority w:val="1"/>
    <w:qFormat/>
    <w:rsid w:val="00332DBD"/>
    <w:pPr>
      <w:spacing w:after="0" w:line="240" w:lineRule="auto"/>
    </w:pPr>
    <w:rPr>
      <w:rFonts w:ascii="Calibri" w:eastAsia="Times New Roman" w:hAnsi="Calibri" w:cs="Times New Roman"/>
      <w:lang w:eastAsia="ru-RU"/>
    </w:rPr>
  </w:style>
  <w:style w:type="paragraph" w:customStyle="1" w:styleId="2">
    <w:name w:val="Без интервала2"/>
    <w:qFormat/>
    <w:rsid w:val="00332DBD"/>
    <w:pPr>
      <w:spacing w:after="0" w:line="240" w:lineRule="auto"/>
    </w:pPr>
    <w:rPr>
      <w:rFonts w:ascii="Calibri" w:eastAsia="Calibri" w:hAnsi="Calibri" w:cs="Times New Roman"/>
      <w:lang w:eastAsia="ru-RU"/>
    </w:rPr>
  </w:style>
  <w:style w:type="character" w:customStyle="1" w:styleId="10">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5"/>
    <w:uiPriority w:val="99"/>
    <w:semiHidden/>
    <w:locked/>
    <w:rsid w:val="00FF5576"/>
    <w:rPr>
      <w:rFonts w:ascii="Calibri" w:eastAsia="Times New Roman" w:hAnsi="Calibri" w:cs="Calibri"/>
    </w:rPr>
  </w:style>
  <w:style w:type="paragraph" w:styleId="a5">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0"/>
    <w:uiPriority w:val="99"/>
    <w:semiHidden/>
    <w:unhideWhenUsed/>
    <w:qFormat/>
    <w:rsid w:val="00FF5576"/>
    <w:pPr>
      <w:spacing w:after="0" w:line="240" w:lineRule="auto"/>
      <w:contextualSpacing/>
    </w:pPr>
    <w:rPr>
      <w:rFonts w:ascii="Calibri" w:eastAsia="Times New Roman" w:hAnsi="Calibri" w:cs="Calibri"/>
    </w:rPr>
  </w:style>
  <w:style w:type="paragraph" w:styleId="a6">
    <w:name w:val="Balloon Text"/>
    <w:basedOn w:val="a"/>
    <w:link w:val="a7"/>
    <w:uiPriority w:val="99"/>
    <w:semiHidden/>
    <w:unhideWhenUsed/>
    <w:rsid w:val="001733A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733AD"/>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42570">
      <w:bodyDiv w:val="1"/>
      <w:marLeft w:val="0"/>
      <w:marRight w:val="0"/>
      <w:marTop w:val="0"/>
      <w:marBottom w:val="0"/>
      <w:divBdr>
        <w:top w:val="none" w:sz="0" w:space="0" w:color="auto"/>
        <w:left w:val="none" w:sz="0" w:space="0" w:color="auto"/>
        <w:bottom w:val="none" w:sz="0" w:space="0" w:color="auto"/>
        <w:right w:val="none" w:sz="0" w:space="0" w:color="auto"/>
      </w:divBdr>
    </w:div>
    <w:div w:id="13208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646</Words>
  <Characters>3686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2024-03-07T06:39:00Z</cp:lastPrinted>
  <dcterms:created xsi:type="dcterms:W3CDTF">2024-03-05T09:05:00Z</dcterms:created>
  <dcterms:modified xsi:type="dcterms:W3CDTF">2024-03-25T06:39:00Z</dcterms:modified>
</cp:coreProperties>
</file>