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B5" w:rsidRPr="00766DE2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="0065238A" w:rsidRPr="00766DE2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6D29B5" w:rsidRPr="00766DE2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</w:p>
    <w:p w:rsidR="00F41289" w:rsidRPr="00766DE2" w:rsidRDefault="00954DD4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66DE2">
        <w:rPr>
          <w:rFonts w:ascii="Times New Roman" w:eastAsia="Calibri" w:hAnsi="Times New Roman" w:cs="Times New Roman"/>
          <w:b/>
          <w:sz w:val="24"/>
          <w:szCs w:val="24"/>
        </w:rPr>
        <w:t>Засідання постійної комісії</w:t>
      </w:r>
    </w:p>
    <w:p w:rsidR="006D29B5" w:rsidRPr="00766DE2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66DE2">
        <w:rPr>
          <w:rFonts w:ascii="Times New Roman" w:eastAsia="Calibri" w:hAnsi="Times New Roman" w:cs="Times New Roman"/>
          <w:b/>
          <w:sz w:val="24"/>
          <w:szCs w:val="24"/>
        </w:rPr>
        <w:t>з питань</w:t>
      </w:r>
      <w:r w:rsidR="006C5C9D" w:rsidRPr="00766DE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592157" w:rsidRPr="00766DE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та міжнародного співробітництва </w:t>
      </w:r>
      <w:proofErr w:type="spellStart"/>
      <w:r w:rsidRPr="00766DE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</w:t>
      </w:r>
      <w:proofErr w:type="spellEnd"/>
      <w:r w:rsidRPr="00766DE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сільської ради Запорізького району Запорізької області</w:t>
      </w:r>
    </w:p>
    <w:p w:rsidR="006D29B5" w:rsidRPr="00766DE2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D29B5" w:rsidRPr="00766DE2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</w:t>
      </w:r>
      <w:r w:rsidR="00174CA1" w:rsidRPr="00766DE2">
        <w:rPr>
          <w:rFonts w:ascii="Times New Roman" w:eastAsia="T" w:hAnsi="Times New Roman" w:cs="Times New Roman"/>
          <w:sz w:val="24"/>
          <w:szCs w:val="24"/>
        </w:rPr>
        <w:t xml:space="preserve">                              </w:t>
      </w:r>
      <w:r w:rsidR="003E78ED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766DE2">
        <w:rPr>
          <w:rFonts w:ascii="Times New Roman" w:eastAsia="T" w:hAnsi="Times New Roman" w:cs="Times New Roman"/>
          <w:sz w:val="24"/>
          <w:szCs w:val="24"/>
        </w:rPr>
        <w:t xml:space="preserve">          </w:t>
      </w:r>
      <w:r w:rsidR="00174CA1" w:rsidRPr="00766DE2">
        <w:rPr>
          <w:rFonts w:ascii="Times New Roman" w:eastAsia="T" w:hAnsi="Times New Roman" w:cs="Times New Roman"/>
          <w:sz w:val="24"/>
          <w:szCs w:val="24"/>
        </w:rPr>
        <w:t xml:space="preserve">  </w:t>
      </w:r>
      <w:r w:rsidR="00E70F51">
        <w:rPr>
          <w:rFonts w:ascii="Times New Roman" w:eastAsia="T" w:hAnsi="Times New Roman" w:cs="Times New Roman"/>
          <w:sz w:val="24"/>
          <w:szCs w:val="24"/>
        </w:rPr>
        <w:t xml:space="preserve">                    21</w:t>
      </w:r>
      <w:r w:rsidR="003E0B19" w:rsidRPr="00766DE2">
        <w:rPr>
          <w:rFonts w:ascii="Times New Roman" w:eastAsia="T" w:hAnsi="Times New Roman" w:cs="Times New Roman"/>
          <w:sz w:val="24"/>
          <w:szCs w:val="24"/>
        </w:rPr>
        <w:t xml:space="preserve"> грудня</w:t>
      </w:r>
      <w:r w:rsidRPr="00766DE2">
        <w:rPr>
          <w:rFonts w:ascii="Times New Roman" w:eastAsia="T" w:hAnsi="Times New Roman" w:cs="Times New Roman"/>
          <w:sz w:val="24"/>
          <w:szCs w:val="24"/>
        </w:rPr>
        <w:t xml:space="preserve"> 2021 р.</w:t>
      </w:r>
    </w:p>
    <w:p w:rsidR="006D29B5" w:rsidRPr="00766DE2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66DE2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</w:t>
      </w:r>
      <w:r w:rsidR="003E78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66DE2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3E0B19" w:rsidRPr="00766DE2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="00E70F51">
        <w:rPr>
          <w:rFonts w:ascii="Times New Roman" w:eastAsia="Calibri" w:hAnsi="Times New Roman" w:cs="Times New Roman"/>
          <w:sz w:val="24"/>
          <w:szCs w:val="24"/>
        </w:rPr>
        <w:t xml:space="preserve">          13</w:t>
      </w:r>
      <w:r w:rsidR="008F05DD" w:rsidRPr="00766DE2">
        <w:rPr>
          <w:rFonts w:ascii="Times New Roman" w:eastAsia="Calibri" w:hAnsi="Times New Roman" w:cs="Times New Roman"/>
          <w:sz w:val="24"/>
          <w:szCs w:val="24"/>
        </w:rPr>
        <w:t>:0</w:t>
      </w:r>
      <w:r w:rsidRPr="00766DE2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 w:rsidRPr="00766DE2">
        <w:rPr>
          <w:rFonts w:ascii="Times New Roman" w:eastAsia="T" w:hAnsi="Times New Roman" w:cs="Times New Roman"/>
          <w:sz w:val="24"/>
          <w:szCs w:val="24"/>
        </w:rPr>
        <w:t xml:space="preserve"> – </w:t>
      </w:r>
      <w:proofErr w:type="spellStart"/>
      <w:r w:rsidRPr="00766DE2">
        <w:rPr>
          <w:rFonts w:ascii="Times New Roman" w:eastAsia="T" w:hAnsi="Times New Roman" w:cs="Times New Roman"/>
          <w:sz w:val="24"/>
          <w:szCs w:val="24"/>
        </w:rPr>
        <w:t>Г.Кислинська</w:t>
      </w:r>
      <w:proofErr w:type="spellEnd"/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 xml:space="preserve">Заступник – </w:t>
      </w:r>
      <w:proofErr w:type="spellStart"/>
      <w:r w:rsidRPr="00766DE2">
        <w:rPr>
          <w:rFonts w:ascii="Times New Roman" w:eastAsia="T" w:hAnsi="Times New Roman" w:cs="Times New Roman"/>
          <w:sz w:val="24"/>
          <w:szCs w:val="24"/>
        </w:rPr>
        <w:t>П.Суберляк</w:t>
      </w:r>
      <w:proofErr w:type="spellEnd"/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 xml:space="preserve">Секретар комісії – </w:t>
      </w:r>
      <w:proofErr w:type="spellStart"/>
      <w:r w:rsidRPr="00766DE2">
        <w:rPr>
          <w:rFonts w:ascii="Times New Roman" w:eastAsia="T" w:hAnsi="Times New Roman" w:cs="Times New Roman"/>
          <w:sz w:val="24"/>
          <w:szCs w:val="24"/>
        </w:rPr>
        <w:t>Є.Марич</w:t>
      </w:r>
      <w:proofErr w:type="spellEnd"/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592157" w:rsidRPr="00766DE2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proofErr w:type="spellStart"/>
      <w:r w:rsidRPr="00766DE2">
        <w:rPr>
          <w:rFonts w:ascii="Times New Roman" w:eastAsia="T" w:hAnsi="Times New Roman" w:cs="Times New Roman"/>
          <w:sz w:val="24"/>
          <w:szCs w:val="24"/>
        </w:rPr>
        <w:t>В.Курта</w:t>
      </w:r>
      <w:proofErr w:type="spellEnd"/>
    </w:p>
    <w:p w:rsidR="00592157" w:rsidRPr="00766DE2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proofErr w:type="spellStart"/>
      <w:r w:rsidRPr="00766DE2">
        <w:rPr>
          <w:rFonts w:ascii="Times New Roman" w:eastAsia="T" w:hAnsi="Times New Roman" w:cs="Times New Roman"/>
          <w:sz w:val="24"/>
          <w:szCs w:val="24"/>
        </w:rPr>
        <w:t>А.Хижняк</w:t>
      </w:r>
      <w:proofErr w:type="spellEnd"/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592157" w:rsidRPr="00766DE2" w:rsidTr="00B76EF4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592157" w:rsidRPr="00766DE2" w:rsidRDefault="00592157" w:rsidP="003E0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3E0B19" w:rsidRPr="00E70F51" w:rsidRDefault="00E70F51" w:rsidP="003E0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</w:t>
            </w:r>
            <w:r w:rsidR="003E0B19" w:rsidRPr="00766DE2">
              <w:rPr>
                <w:rFonts w:ascii="Times New Roman" w:eastAsia="T" w:hAnsi="Times New Roman" w:cs="Times New Roman"/>
                <w:sz w:val="24"/>
                <w:szCs w:val="24"/>
              </w:rPr>
              <w:t>.В.Курта</w:t>
            </w:r>
          </w:p>
          <w:p w:rsidR="00592157" w:rsidRPr="00766DE2" w:rsidRDefault="00E70F5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</w:t>
            </w:r>
            <w:r w:rsidR="003E0B19" w:rsidRPr="00766DE2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FA2D98" w:rsidRPr="00766DE2">
              <w:rPr>
                <w:rFonts w:ascii="Times New Roman" w:eastAsia="T" w:hAnsi="Times New Roman" w:cs="Times New Roman"/>
                <w:sz w:val="24"/>
                <w:szCs w:val="24"/>
              </w:rPr>
              <w:t>П.С</w:t>
            </w:r>
            <w:r w:rsidR="00592157" w:rsidRPr="00766DE2">
              <w:rPr>
                <w:rFonts w:ascii="Times New Roman" w:eastAsia="T" w:hAnsi="Times New Roman" w:cs="Times New Roman"/>
                <w:sz w:val="24"/>
                <w:szCs w:val="24"/>
              </w:rPr>
              <w:t>уберляк</w:t>
            </w:r>
          </w:p>
          <w:p w:rsidR="00592157" w:rsidRPr="00766DE2" w:rsidRDefault="00E70F5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</w:t>
            </w:r>
            <w:r w:rsidR="003E0B19" w:rsidRPr="00766DE2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592157" w:rsidRPr="00766DE2">
              <w:rPr>
                <w:rFonts w:ascii="Times New Roman" w:eastAsia="T" w:hAnsi="Times New Roman" w:cs="Times New Roman"/>
                <w:sz w:val="24"/>
                <w:szCs w:val="24"/>
              </w:rPr>
              <w:t>А.Хижняк</w:t>
            </w:r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2157" w:rsidRPr="00766DE2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592157" w:rsidRPr="00766DE2" w:rsidRDefault="0090301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1.</w:t>
            </w:r>
            <w:r w:rsidR="00592157" w:rsidRPr="00766DE2">
              <w:rPr>
                <w:rFonts w:ascii="Times New Roman" w:eastAsia="T" w:hAnsi="Times New Roman" w:cs="Times New Roman"/>
                <w:sz w:val="24"/>
                <w:szCs w:val="24"/>
              </w:rPr>
              <w:t>О.Правдюк</w:t>
            </w:r>
          </w:p>
          <w:p w:rsidR="003E0B19" w:rsidRPr="00766DE2" w:rsidRDefault="003E0B19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2.М.Юдіна</w:t>
            </w:r>
          </w:p>
          <w:p w:rsidR="003E0B19" w:rsidRPr="00766DE2" w:rsidRDefault="003E0B19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3.Д.Свіркін</w:t>
            </w:r>
          </w:p>
          <w:p w:rsidR="00592157" w:rsidRPr="00766DE2" w:rsidRDefault="003E0B19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4</w:t>
            </w:r>
            <w:r w:rsidR="00587CF4" w:rsidRPr="00766DE2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592157" w:rsidRPr="00766DE2">
              <w:rPr>
                <w:rFonts w:ascii="Times New Roman" w:eastAsia="T" w:hAnsi="Times New Roman" w:cs="Times New Roman"/>
                <w:sz w:val="24"/>
                <w:szCs w:val="24"/>
              </w:rPr>
              <w:t>Ж.Литвиненко</w:t>
            </w:r>
          </w:p>
          <w:p w:rsidR="00592157" w:rsidRPr="00766DE2" w:rsidRDefault="003E0B19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5</w:t>
            </w:r>
            <w:r w:rsidR="00587CF4" w:rsidRPr="00766DE2">
              <w:rPr>
                <w:rFonts w:ascii="Times New Roman" w:eastAsia="T" w:hAnsi="Times New Roman" w:cs="Times New Roman"/>
                <w:sz w:val="24"/>
                <w:szCs w:val="24"/>
              </w:rPr>
              <w:t>.Л.Нічіпорчук</w:t>
            </w:r>
          </w:p>
          <w:p w:rsidR="00587CF4" w:rsidRPr="00766DE2" w:rsidRDefault="003E0B19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6</w:t>
            </w:r>
            <w:r w:rsidR="00587CF4" w:rsidRPr="00766DE2">
              <w:rPr>
                <w:rFonts w:ascii="Times New Roman" w:eastAsia="T" w:hAnsi="Times New Roman" w:cs="Times New Roman"/>
                <w:sz w:val="24"/>
                <w:szCs w:val="24"/>
              </w:rPr>
              <w:t>.А.Шахов</w:t>
            </w:r>
          </w:p>
          <w:p w:rsidR="006A4CDE" w:rsidRDefault="003E0B19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7</w:t>
            </w:r>
            <w:r w:rsidR="006A4CDE" w:rsidRPr="00766DE2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Ю.Нагорна</w:t>
            </w:r>
          </w:p>
          <w:p w:rsidR="001E786B" w:rsidRPr="00766DE2" w:rsidRDefault="001E786B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8.Ю.Носкова</w:t>
            </w:r>
          </w:p>
          <w:p w:rsidR="00A0415E" w:rsidRPr="00766DE2" w:rsidRDefault="003E0B19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9</w:t>
            </w:r>
            <w:r w:rsidR="00A0415E" w:rsidRPr="00766DE2">
              <w:rPr>
                <w:rFonts w:ascii="Times New Roman" w:eastAsia="T" w:hAnsi="Times New Roman" w:cs="Times New Roman"/>
                <w:sz w:val="24"/>
                <w:szCs w:val="24"/>
              </w:rPr>
              <w:t>.О.Мішевська</w:t>
            </w:r>
          </w:p>
          <w:p w:rsidR="003E0B19" w:rsidRPr="00766DE2" w:rsidRDefault="003E0B19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10.Л.Головань</w:t>
            </w:r>
          </w:p>
          <w:p w:rsidR="00A0415E" w:rsidRPr="00766DE2" w:rsidRDefault="00A0415E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  <w:p w:rsidR="00A0415E" w:rsidRPr="00766DE2" w:rsidRDefault="00A0415E" w:rsidP="00A041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  <w:tr w:rsidR="00592157" w:rsidRPr="00766DE2" w:rsidTr="00B76EF4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2157" w:rsidRPr="00766DE2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766DE2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592157" w:rsidRDefault="00E70F51" w:rsidP="003E0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1.Г.Кислинська</w:t>
            </w:r>
          </w:p>
          <w:p w:rsidR="00E70F51" w:rsidRPr="00766DE2" w:rsidRDefault="00E70F51" w:rsidP="003E0B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2.Є.Марич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157" w:rsidRPr="00766DE2" w:rsidRDefault="00592157" w:rsidP="00B76EF4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592157" w:rsidRPr="00766DE2" w:rsidRDefault="00592157" w:rsidP="0090301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6DE2">
        <w:rPr>
          <w:rFonts w:ascii="Times New Roman" w:eastAsia="Calibri" w:hAnsi="Times New Roman" w:cs="Times New Roman"/>
          <w:sz w:val="24"/>
          <w:szCs w:val="24"/>
        </w:rPr>
        <w:t xml:space="preserve">Всього присутні: </w:t>
      </w:r>
      <w:r w:rsidR="00E70F51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3</w:t>
      </w:r>
      <w:r w:rsidR="003E0B19" w:rsidRPr="00766DE2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E70F51">
        <w:rPr>
          <w:rFonts w:ascii="Times New Roman" w:eastAsia="Calibri" w:hAnsi="Times New Roman" w:cs="Times New Roman"/>
          <w:sz w:val="24"/>
          <w:szCs w:val="24"/>
        </w:rPr>
        <w:t>депутата</w:t>
      </w:r>
      <w:r w:rsidRPr="00766D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66DE2">
        <w:rPr>
          <w:rFonts w:ascii="Times New Roman" w:eastAsia="Calibri" w:hAnsi="Times New Roman" w:cs="Times New Roman"/>
          <w:sz w:val="24"/>
          <w:szCs w:val="24"/>
        </w:rPr>
        <w:t>Широківської</w:t>
      </w:r>
      <w:proofErr w:type="spellEnd"/>
      <w:r w:rsidRPr="00766DE2">
        <w:rPr>
          <w:rFonts w:ascii="Times New Roman" w:eastAsia="Calibri" w:hAnsi="Times New Roman" w:cs="Times New Roman"/>
          <w:sz w:val="24"/>
          <w:szCs w:val="24"/>
        </w:rPr>
        <w:t xml:space="preserve"> сільської ради </w:t>
      </w:r>
      <w:r w:rsidRPr="00766DE2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766DE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766DE2">
        <w:rPr>
          <w:rFonts w:ascii="Times New Roman" w:eastAsia="Calibri" w:hAnsi="Times New Roman" w:cs="Times New Roman"/>
          <w:sz w:val="24"/>
          <w:szCs w:val="24"/>
        </w:rPr>
        <w:t>скликання.</w:t>
      </w:r>
    </w:p>
    <w:p w:rsidR="00592157" w:rsidRPr="00766DE2" w:rsidRDefault="00592157" w:rsidP="005921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766D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2D98" w:rsidRPr="00766DE2">
        <w:rPr>
          <w:rFonts w:ascii="Times New Roman" w:eastAsia="Times New Roman" w:hAnsi="Times New Roman" w:cs="Times New Roman"/>
          <w:sz w:val="24"/>
          <w:szCs w:val="24"/>
          <w:lang w:eastAsia="ar-SA"/>
        </w:rPr>
        <w:t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:rsidR="00592157" w:rsidRPr="00766DE2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592157" w:rsidRPr="00766DE2" w:rsidRDefault="00FA2D98" w:rsidP="0059215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Для доповіді - 5</w:t>
      </w:r>
      <w:r w:rsidR="00592157" w:rsidRPr="00766DE2">
        <w:rPr>
          <w:rFonts w:ascii="Times New Roman" w:eastAsia="T" w:hAnsi="Times New Roman" w:cs="Times New Roman"/>
          <w:sz w:val="24"/>
          <w:szCs w:val="24"/>
        </w:rPr>
        <w:t xml:space="preserve">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592157" w:rsidRPr="00766DE2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92157" w:rsidRPr="00766DE2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592157" w:rsidRPr="00766DE2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92157" w:rsidRPr="00766DE2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E70F51">
        <w:rPr>
          <w:rFonts w:ascii="Times New Roman" w:eastAsia="T" w:hAnsi="Times New Roman" w:cs="Times New Roman"/>
          <w:sz w:val="24"/>
          <w:szCs w:val="24"/>
        </w:rPr>
        <w:t>3</w:t>
      </w:r>
    </w:p>
    <w:p w:rsidR="00592157" w:rsidRPr="00766DE2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F066BF" w:rsidRPr="00766DE2">
        <w:rPr>
          <w:rFonts w:ascii="Times New Roman" w:eastAsia="T" w:hAnsi="Times New Roman" w:cs="Times New Roman"/>
          <w:sz w:val="24"/>
          <w:szCs w:val="24"/>
        </w:rPr>
        <w:t>0</w:t>
      </w:r>
    </w:p>
    <w:p w:rsidR="00FE7559" w:rsidRPr="00766DE2" w:rsidRDefault="00592157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F066BF" w:rsidRPr="00766DE2">
        <w:rPr>
          <w:rFonts w:ascii="Times New Roman" w:eastAsia="T" w:hAnsi="Times New Roman" w:cs="Times New Roman"/>
          <w:sz w:val="24"/>
          <w:szCs w:val="24"/>
        </w:rPr>
        <w:t>0</w:t>
      </w:r>
    </w:p>
    <w:p w:rsidR="00587CF4" w:rsidRPr="00766DE2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3E0B19" w:rsidRPr="00766DE2" w:rsidRDefault="003E0B19" w:rsidP="002703A9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Default="00587CF4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766DE2">
        <w:rPr>
          <w:rFonts w:ascii="Times New Roman" w:eastAsia="T" w:hAnsi="Times New Roman" w:cs="Times New Roman"/>
          <w:sz w:val="24"/>
          <w:szCs w:val="24"/>
        </w:rPr>
        <w:t>Приступаємо до розгляду питань порядку денно</w:t>
      </w:r>
      <w:r w:rsidR="001E786B">
        <w:rPr>
          <w:rFonts w:ascii="Times New Roman" w:eastAsia="T" w:hAnsi="Times New Roman" w:cs="Times New Roman"/>
          <w:sz w:val="24"/>
          <w:szCs w:val="24"/>
        </w:rPr>
        <w:t>го</w:t>
      </w:r>
      <w:r w:rsidRPr="00766DE2">
        <w:rPr>
          <w:rFonts w:ascii="Times New Roman" w:eastAsia="T" w:hAnsi="Times New Roman" w:cs="Times New Roman"/>
          <w:sz w:val="24"/>
          <w:szCs w:val="24"/>
        </w:rPr>
        <w:t>:</w:t>
      </w:r>
    </w:p>
    <w:p w:rsidR="001069D8" w:rsidRDefault="001069D8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1069D8" w:rsidRDefault="001069D8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3E78ED">
        <w:rPr>
          <w:rFonts w:ascii="Times New Roman" w:eastAsia="T" w:hAnsi="Times New Roman" w:cs="Times New Roman"/>
          <w:b/>
          <w:sz w:val="24"/>
          <w:szCs w:val="24"/>
        </w:rPr>
        <w:t>ВИСТУПИЛИ</w:t>
      </w:r>
      <w:r>
        <w:rPr>
          <w:rFonts w:ascii="Times New Roman" w:eastAsia="T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" w:hAnsi="Times New Roman" w:cs="Times New Roman"/>
          <w:sz w:val="24"/>
          <w:szCs w:val="24"/>
        </w:rPr>
        <w:t>Л.Нічіпорчук</w:t>
      </w:r>
      <w:proofErr w:type="spellEnd"/>
      <w:r>
        <w:rPr>
          <w:rFonts w:ascii="Times New Roman" w:eastAsia="T" w:hAnsi="Times New Roman" w:cs="Times New Roman"/>
          <w:sz w:val="24"/>
          <w:szCs w:val="24"/>
        </w:rPr>
        <w:t xml:space="preserve"> – начальник фінансового відділу «Про розгляд звіту щодо опрацювання поданих громадянами пропозицій до </w:t>
      </w:r>
      <w:proofErr w:type="spellStart"/>
      <w:r>
        <w:rPr>
          <w:rFonts w:ascii="Times New Roman" w:eastAsia="T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" w:hAnsi="Times New Roman" w:cs="Times New Roman"/>
          <w:sz w:val="24"/>
          <w:szCs w:val="24"/>
        </w:rPr>
        <w:t xml:space="preserve"> бюджету на 2022 рік.</w:t>
      </w:r>
    </w:p>
    <w:p w:rsidR="003E78ED" w:rsidRDefault="003E78ED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3E78ED">
        <w:rPr>
          <w:rFonts w:ascii="Times New Roman" w:eastAsia="Calibri" w:hAnsi="Times New Roman" w:cs="Times New Roman"/>
          <w:sz w:val="24"/>
          <w:szCs w:val="24"/>
        </w:rPr>
        <w:t>Прийняти до відома</w:t>
      </w:r>
      <w:r w:rsidRPr="003E78ED">
        <w:rPr>
          <w:rFonts w:ascii="Times New Roman" w:eastAsia="Calibri" w:hAnsi="Times New Roman" w:cs="Times New Roman"/>
          <w:sz w:val="24"/>
          <w:szCs w:val="24"/>
        </w:rPr>
        <w:t xml:space="preserve"> розгляд поданих громадянами пропозицій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eastAsia="T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" w:hAnsi="Times New Roman" w:cs="Times New Roman"/>
          <w:sz w:val="24"/>
          <w:szCs w:val="24"/>
        </w:rPr>
        <w:t xml:space="preserve"> бюджету на 2022 рік.</w:t>
      </w:r>
    </w:p>
    <w:p w:rsidR="003E78ED" w:rsidRPr="00766DE2" w:rsidRDefault="003E78ED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C34801" w:rsidRPr="00C34801" w:rsidRDefault="00E70F5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 w:cs="Times New Roman"/>
          <w:sz w:val="24"/>
          <w:szCs w:val="24"/>
        </w:rPr>
        <w:t>Про</w:t>
      </w:r>
      <w:r w:rsidR="00C34801" w:rsidRPr="00C34801">
        <w:rPr>
          <w:color w:val="000000" w:themeColor="text1"/>
          <w:sz w:val="24"/>
          <w:szCs w:val="24"/>
        </w:rPr>
        <w:t xml:space="preserve"> </w:t>
      </w:r>
      <w:r w:rsidR="00C34801" w:rsidRPr="00C34801">
        <w:rPr>
          <w:rFonts w:ascii="Times New Roman" w:hAnsi="Times New Roman"/>
          <w:sz w:val="24"/>
          <w:szCs w:val="24"/>
        </w:rPr>
        <w:t xml:space="preserve">затвердження плану роботи </w:t>
      </w:r>
      <w:proofErr w:type="spellStart"/>
      <w:r w:rsidR="00C34801"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="00C34801" w:rsidRPr="00C34801">
        <w:rPr>
          <w:rFonts w:ascii="Times New Roman" w:hAnsi="Times New Roman"/>
          <w:sz w:val="24"/>
          <w:szCs w:val="24"/>
        </w:rPr>
        <w:t xml:space="preserve"> сільської ради Запорізького району Запорізької області на 2022 рік.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затвердження плану роботи постійних комісій </w:t>
      </w:r>
      <w:proofErr w:type="spellStart"/>
      <w:r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сільської ради Запорізького району Запорізької області на 2022 рік.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bCs/>
          <w:sz w:val="24"/>
          <w:szCs w:val="24"/>
        </w:rPr>
        <w:t xml:space="preserve">затвердження Програми </w:t>
      </w:r>
      <w:r w:rsidRPr="00C34801">
        <w:rPr>
          <w:rFonts w:ascii="Times New Roman" w:hAnsi="Times New Roman" w:cs="Times New Roman"/>
          <w:sz w:val="24"/>
          <w:szCs w:val="24"/>
        </w:rPr>
        <w:t>розвитку та функціонування української мови в усіх сферах суспільного життя</w:t>
      </w:r>
      <w:r w:rsidRPr="00C348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 w:cs="Times New Roman"/>
          <w:bCs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bCs/>
          <w:sz w:val="24"/>
          <w:szCs w:val="24"/>
        </w:rPr>
        <w:t xml:space="preserve"> сільської ради Запорізького району Запорізької області на 2022 -2026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sz w:val="24"/>
          <w:szCs w:val="24"/>
        </w:rPr>
        <w:t xml:space="preserve">затвердження Програми соціально - економічного та культурного розвитку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на 2022 рік.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</w:t>
      </w:r>
      <w:r w:rsidRPr="00C34801">
        <w:rPr>
          <w:rFonts w:ascii="Times New Roman" w:hAnsi="Times New Roman"/>
          <w:sz w:val="24"/>
          <w:szCs w:val="24"/>
        </w:rPr>
        <w:t xml:space="preserve">затвердження Програми розвитку житлово-комунального господарства та благоустрою населених пунктів </w:t>
      </w:r>
      <w:proofErr w:type="spellStart"/>
      <w:r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сільської ради на 2022-2024 роки.</w:t>
      </w:r>
    </w:p>
    <w:p w:rsidR="00C34801" w:rsidRPr="00C34801" w:rsidRDefault="00C34801" w:rsidP="00C34801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C34801">
        <w:rPr>
          <w:rFonts w:ascii="Times New Roman" w:hAnsi="Times New Roman"/>
          <w:spacing w:val="-2"/>
          <w:sz w:val="24"/>
          <w:szCs w:val="24"/>
        </w:rPr>
        <w:t>затвердження</w:t>
      </w:r>
      <w:proofErr w:type="spellEnd"/>
      <w:r w:rsidRPr="00C34801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pacing w:val="-2"/>
          <w:sz w:val="24"/>
          <w:szCs w:val="24"/>
        </w:rPr>
        <w:t>Програми</w:t>
      </w:r>
      <w:proofErr w:type="spellEnd"/>
      <w:r w:rsidRPr="00C3480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34801">
        <w:rPr>
          <w:rFonts w:ascii="Times New Roman" w:hAnsi="Times New Roman"/>
          <w:bCs/>
          <w:color w:val="000000"/>
          <w:sz w:val="24"/>
          <w:szCs w:val="24"/>
        </w:rPr>
        <w:t xml:space="preserve">з </w:t>
      </w:r>
      <w:proofErr w:type="spellStart"/>
      <w:r w:rsidRPr="00C34801">
        <w:rPr>
          <w:rFonts w:ascii="Times New Roman" w:hAnsi="Times New Roman"/>
          <w:bCs/>
          <w:color w:val="000000"/>
          <w:sz w:val="24"/>
          <w:szCs w:val="24"/>
        </w:rPr>
        <w:t>просторового</w:t>
      </w:r>
      <w:proofErr w:type="spellEnd"/>
      <w:r w:rsidRPr="00C3480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планування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та комплексного </w:t>
      </w:r>
      <w:proofErr w:type="spellStart"/>
      <w:r w:rsidRPr="00C34801">
        <w:rPr>
          <w:rFonts w:ascii="Times New Roman" w:hAnsi="Times New Roman"/>
          <w:sz w:val="24"/>
          <w:szCs w:val="24"/>
        </w:rPr>
        <w:t>містобудівного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розвитку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території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територіальної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громади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Запорізького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району </w:t>
      </w:r>
      <w:proofErr w:type="spellStart"/>
      <w:r w:rsidRPr="00C34801">
        <w:rPr>
          <w:rFonts w:ascii="Times New Roman" w:hAnsi="Times New Roman"/>
          <w:sz w:val="24"/>
          <w:szCs w:val="24"/>
        </w:rPr>
        <w:t>Запорізької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на 2022- 2026 роки.</w:t>
      </w:r>
    </w:p>
    <w:p w:rsidR="00C34801" w:rsidRPr="00C34801" w:rsidRDefault="00C34801" w:rsidP="00C34801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C34801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Програми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C34801">
        <w:rPr>
          <w:rFonts w:ascii="Times New Roman" w:hAnsi="Times New Roman"/>
          <w:sz w:val="24"/>
          <w:szCs w:val="24"/>
        </w:rPr>
        <w:t>проведення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нормативної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грошової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оцінки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земель </w:t>
      </w:r>
      <w:proofErr w:type="spellStart"/>
      <w:r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територіальної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громади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Запорізького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району </w:t>
      </w:r>
      <w:proofErr w:type="spellStart"/>
      <w:r w:rsidRPr="00C34801">
        <w:rPr>
          <w:rFonts w:ascii="Times New Roman" w:hAnsi="Times New Roman"/>
          <w:sz w:val="24"/>
          <w:szCs w:val="24"/>
        </w:rPr>
        <w:t>Запорізької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на 2022-2026 роки.</w:t>
      </w:r>
    </w:p>
    <w:p w:rsidR="00C34801" w:rsidRPr="00C34801" w:rsidRDefault="00C34801" w:rsidP="00C34801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48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 </w:t>
      </w:r>
      <w:proofErr w:type="spellStart"/>
      <w:r w:rsidRPr="00C34801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Програми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оформлення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прав на </w:t>
      </w:r>
      <w:proofErr w:type="spellStart"/>
      <w:r w:rsidRPr="00C34801">
        <w:rPr>
          <w:rFonts w:ascii="Times New Roman" w:hAnsi="Times New Roman"/>
          <w:sz w:val="24"/>
          <w:szCs w:val="24"/>
        </w:rPr>
        <w:t>земельні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ділянки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комунальної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власності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територіальної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громади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Запорізького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району </w:t>
      </w:r>
      <w:proofErr w:type="spellStart"/>
      <w:r w:rsidRPr="00C34801">
        <w:rPr>
          <w:rFonts w:ascii="Times New Roman" w:hAnsi="Times New Roman"/>
          <w:sz w:val="24"/>
          <w:szCs w:val="24"/>
        </w:rPr>
        <w:t>Запорізької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801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на 2022-2026 роки</w:t>
      </w:r>
      <w:r w:rsidRPr="00C34801">
        <w:rPr>
          <w:sz w:val="24"/>
          <w:szCs w:val="24"/>
        </w:rPr>
        <w:t>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затвердження програми організації підтримки і реалізації стратегічних ініціатив та підготовки проектів розвитку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територіальної громади Запорізького району Запорізької області на 2022-2026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затвердження Програми висвітлення діяльності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та її виконавчих органів друкованими засобами масової інформації на 2022-2024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</w:t>
      </w:r>
      <w:r w:rsidRPr="00C34801">
        <w:rPr>
          <w:rFonts w:ascii="Times New Roman" w:eastAsia="Times New Roman" w:hAnsi="Times New Roman" w:cs="Times New Roman"/>
          <w:sz w:val="24"/>
          <w:szCs w:val="24"/>
        </w:rPr>
        <w:t xml:space="preserve">затвердження меморандуму </w:t>
      </w:r>
      <w:r w:rsidRPr="00C34801">
        <w:rPr>
          <w:rFonts w:ascii="Times New Roman" w:hAnsi="Times New Roman" w:cs="Times New Roman"/>
          <w:sz w:val="24"/>
          <w:szCs w:val="24"/>
        </w:rPr>
        <w:t xml:space="preserve">про співпрацю між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Широківською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сільською радою Запорізького району Запорізької області та Слобожанською селищною радою.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затвердження Цільової </w:t>
      </w:r>
      <w:r w:rsidRPr="00C34801">
        <w:rPr>
          <w:rFonts w:ascii="Times New Roman" w:hAnsi="Times New Roman"/>
          <w:bCs/>
          <w:sz w:val="24"/>
          <w:szCs w:val="24"/>
        </w:rPr>
        <w:t xml:space="preserve">програми з оздоровлення та відпочинку дітей </w:t>
      </w:r>
      <w:proofErr w:type="spellStart"/>
      <w:r w:rsidRPr="00C34801">
        <w:rPr>
          <w:rFonts w:ascii="Times New Roman" w:hAnsi="Times New Roman"/>
          <w:bCs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bCs/>
          <w:sz w:val="24"/>
          <w:szCs w:val="24"/>
        </w:rPr>
        <w:t xml:space="preserve"> територіальної громади Запорізького району Запорізької області на 2022-2024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 w:cs="Times New Roman"/>
          <w:bCs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sz w:val="24"/>
          <w:szCs w:val="24"/>
        </w:rPr>
        <w:t xml:space="preserve">затвердження Програми розвитку та підтримки комунального некомерційного підприємства «Клініка «Сімейний лікар»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на 2022-2026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bCs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sz w:val="24"/>
          <w:szCs w:val="24"/>
        </w:rPr>
        <w:t xml:space="preserve">затвердження положення про відділ соціального захисту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color w:val="000000"/>
          <w:sz w:val="24"/>
          <w:szCs w:val="24"/>
        </w:rPr>
        <w:t xml:space="preserve">затвердження в новій редакції Переліку адміністративних послуг, які надаються через Центр надання адміністративних послуг виконавчого комітету </w:t>
      </w:r>
      <w:proofErr w:type="spellStart"/>
      <w:r w:rsidRPr="00C34801">
        <w:rPr>
          <w:rFonts w:ascii="Times New Roman" w:hAnsi="Times New Roman" w:cs="Times New Roman"/>
          <w:color w:val="000000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color w:val="000000"/>
          <w:sz w:val="24"/>
          <w:szCs w:val="24"/>
        </w:rPr>
        <w:t xml:space="preserve"> сільської ради Запорізького району Запорізької області.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затвердження Програми підтримки та </w:t>
      </w:r>
      <w:r w:rsidRPr="00C34801">
        <w:rPr>
          <w:rFonts w:ascii="Times New Roman" w:hAnsi="Times New Roman" w:cs="Times New Roman"/>
          <w:sz w:val="24"/>
          <w:szCs w:val="24"/>
          <w:lang w:eastAsia="uk-UA"/>
        </w:rPr>
        <w:t xml:space="preserve">розвитку молоді </w:t>
      </w:r>
      <w:proofErr w:type="spellStart"/>
      <w:r w:rsidRPr="00C34801">
        <w:rPr>
          <w:rFonts w:ascii="Times New Roman" w:hAnsi="Times New Roman" w:cs="Times New Roman"/>
          <w:sz w:val="24"/>
          <w:szCs w:val="24"/>
          <w:lang w:eastAsia="uk-UA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  <w:lang w:eastAsia="uk-UA"/>
        </w:rPr>
        <w:t xml:space="preserve"> сільської</w:t>
      </w:r>
      <w:r w:rsidRPr="00C34801">
        <w:rPr>
          <w:rFonts w:ascii="Times New Roman" w:hAnsi="Times New Roman" w:cs="Times New Roman"/>
          <w:sz w:val="24"/>
          <w:szCs w:val="24"/>
        </w:rPr>
        <w:t xml:space="preserve"> </w:t>
      </w:r>
      <w:r w:rsidRPr="00C34801">
        <w:rPr>
          <w:rFonts w:ascii="Times New Roman" w:hAnsi="Times New Roman" w:cs="Times New Roman"/>
          <w:sz w:val="24"/>
          <w:szCs w:val="24"/>
          <w:lang w:eastAsia="uk-UA"/>
        </w:rPr>
        <w:t>територіальної громади на 2022 – 2026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bCs/>
          <w:sz w:val="24"/>
          <w:szCs w:val="24"/>
        </w:rPr>
        <w:t xml:space="preserve">затвердження Стратегії розвитку молоді </w:t>
      </w:r>
      <w:proofErr w:type="spellStart"/>
      <w:r w:rsidRPr="00C34801">
        <w:rPr>
          <w:rFonts w:ascii="Times New Roman" w:hAnsi="Times New Roman" w:cs="Times New Roman"/>
          <w:bCs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bCs/>
          <w:sz w:val="24"/>
          <w:szCs w:val="24"/>
        </w:rPr>
        <w:t xml:space="preserve"> сільської територіальної громади Запорізького району Запорізької області на 2022-2026 роки.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bCs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sz w:val="24"/>
          <w:szCs w:val="24"/>
        </w:rPr>
        <w:t xml:space="preserve">затвердження Положення про Молодіжну раду при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Широківській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сільській раді в новій редакції.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затвердження структури та штатної чисельності комунальної установи «Центр культури та дозвілля, сім’ї, молоді, спорту та туризму»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затвердження структури та штатної чисельності комунальної установи «Центр соціальних послуг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громади»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lastRenderedPageBreak/>
        <w:t xml:space="preserve">Про </w:t>
      </w:r>
      <w:r w:rsidRPr="00C34801">
        <w:rPr>
          <w:rFonts w:ascii="Times New Roman" w:eastAsia="Times New Roman" w:hAnsi="Times New Roman" w:cs="Times New Roman"/>
          <w:sz w:val="24"/>
          <w:szCs w:val="24"/>
        </w:rPr>
        <w:t xml:space="preserve">надання матеріальної допомоги на лікування та вирішення соціально-побутових питань мешканцям </w:t>
      </w:r>
      <w:proofErr w:type="spellStart"/>
      <w:r w:rsidRPr="00C34801">
        <w:rPr>
          <w:rFonts w:ascii="Times New Roman" w:eastAsia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eastAsia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внесення змін до рішення сесії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від 24.12.2020 року № 15 «Про затвердження структури та загальної чисельності працівників апарату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та її виконавчого комітету, інших виконавчих органів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на 2021 рік».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затвердження структури та загальної чисельності працівників апарату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та її виконавчого комітету, інших виконавчих органів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на 2022 рік.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встановлення надбавок, преміювання, надання матеріальної допомоги на оздоровлення та матеріальної допомоги на вирішення соціально – побутових питань сільському голові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Коротенку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Денису Олександровичу.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внесення змін і доповнень до рішення сільської ради від 24.12.2020 № 16 «Про бюджет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на 2021 рік» (зі змінами та доповненнями).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бюджет </w:t>
      </w:r>
      <w:proofErr w:type="spellStart"/>
      <w:r w:rsidRPr="00C34801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/>
          <w:sz w:val="24"/>
          <w:szCs w:val="24"/>
        </w:rPr>
        <w:t xml:space="preserve"> сільської територіальної громади на 2022 рік.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801">
        <w:rPr>
          <w:rFonts w:ascii="Times New Roman" w:hAnsi="Times New Roman" w:cs="Times New Roman"/>
          <w:sz w:val="24"/>
          <w:szCs w:val="24"/>
        </w:rPr>
        <w:t xml:space="preserve">Про прийняття державного майна у комунальну власність </w:t>
      </w:r>
      <w:r w:rsidRPr="00C34801">
        <w:rPr>
          <w:rFonts w:ascii="Times New Roman" w:hAnsi="Times New Roman" w:cs="Times New Roman"/>
          <w:sz w:val="24"/>
          <w:szCs w:val="24"/>
          <w:lang w:eastAsia="uk-UA"/>
        </w:rPr>
        <w:t>територіальної</w:t>
      </w:r>
      <w:r w:rsidRPr="00C34801">
        <w:rPr>
          <w:rFonts w:ascii="Times New Roman" w:hAnsi="Times New Roman" w:cs="Times New Roman"/>
          <w:sz w:val="24"/>
          <w:szCs w:val="24"/>
        </w:rPr>
        <w:t xml:space="preserve"> </w:t>
      </w:r>
      <w:r w:rsidRPr="00C34801">
        <w:rPr>
          <w:rFonts w:ascii="Times New Roman" w:hAnsi="Times New Roman" w:cs="Times New Roman"/>
          <w:sz w:val="24"/>
          <w:szCs w:val="24"/>
          <w:lang w:eastAsia="uk-UA"/>
        </w:rPr>
        <w:t xml:space="preserve">громади </w:t>
      </w:r>
      <w:proofErr w:type="spellStart"/>
      <w:r w:rsidRPr="00C34801">
        <w:rPr>
          <w:rFonts w:ascii="Times New Roman" w:hAnsi="Times New Roman" w:cs="Times New Roman"/>
          <w:sz w:val="24"/>
          <w:szCs w:val="24"/>
          <w:lang w:eastAsia="uk-UA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  <w:lang w:eastAsia="uk-UA"/>
        </w:rPr>
        <w:t xml:space="preserve"> сільської ради</w:t>
      </w:r>
      <w:r w:rsidRPr="00C34801">
        <w:rPr>
          <w:rFonts w:ascii="Times New Roman" w:hAnsi="Times New Roman" w:cs="Times New Roman"/>
          <w:sz w:val="24"/>
          <w:szCs w:val="24"/>
        </w:rPr>
        <w:t xml:space="preserve"> </w:t>
      </w:r>
      <w:r w:rsidRPr="00C34801">
        <w:rPr>
          <w:rFonts w:ascii="Times New Roman" w:hAnsi="Times New Roman" w:cs="Times New Roman"/>
          <w:sz w:val="24"/>
          <w:szCs w:val="24"/>
          <w:lang w:eastAsia="uk-UA"/>
        </w:rPr>
        <w:t>Запорізького району Запорізької області.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>Про пропозицію передачі об’єкта у сфері водопостачання в оренду.</w:t>
      </w:r>
    </w:p>
    <w:p w:rsidR="00C34801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ради щодо передачі об'єкту завершеного будівництвом «Нове будівництво Центру медичної допомоги за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: селище Сонячне, вул. Інститутська, Запорізького району, Запорізької області» до комунальної власності територіальної громади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A15F85" w:rsidRPr="00C34801" w:rsidRDefault="00C34801" w:rsidP="00C34801">
      <w:pPr>
        <w:numPr>
          <w:ilvl w:val="0"/>
          <w:numId w:val="2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C34801">
        <w:rPr>
          <w:rFonts w:ascii="Times New Roman" w:hAnsi="Times New Roman"/>
          <w:sz w:val="24"/>
          <w:szCs w:val="24"/>
        </w:rPr>
        <w:t xml:space="preserve">Про </w:t>
      </w:r>
      <w:r w:rsidRPr="00C34801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державної адміністрації щодо передачі об'єкту завершеного будівництвом «Нове будівництво Центру медичної допомоги за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: селище Сонячне, вул. Інститутська, Запорізького району, Запорізької області» до комунальної власності територіальної громади </w:t>
      </w:r>
      <w:proofErr w:type="spellStart"/>
      <w:r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A15F85" w:rsidRPr="00C34801" w:rsidRDefault="00C34801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Про </w:t>
      </w:r>
      <w:r w:rsidR="00A15F85" w:rsidRPr="00C34801">
        <w:rPr>
          <w:rFonts w:ascii="Times New Roman" w:hAnsi="Times New Roman"/>
          <w:sz w:val="24"/>
          <w:szCs w:val="24"/>
          <w:lang w:val="uk-UA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A15F85" w:rsidRPr="00C34801">
        <w:rPr>
          <w:rFonts w:ascii="Times New Roman" w:hAnsi="Times New Roman"/>
          <w:sz w:val="24"/>
          <w:szCs w:val="24"/>
          <w:lang w:val="uk-UA"/>
        </w:rPr>
        <w:t>Агєнтаєвій</w:t>
      </w:r>
      <w:proofErr w:type="spellEnd"/>
      <w:r w:rsidR="00A15F85" w:rsidRPr="00C34801">
        <w:rPr>
          <w:rFonts w:ascii="Times New Roman" w:hAnsi="Times New Roman"/>
          <w:sz w:val="24"/>
          <w:szCs w:val="24"/>
          <w:lang w:val="uk-UA"/>
        </w:rPr>
        <w:t xml:space="preserve"> В.В.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Анохіну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О.А.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Бараннику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М.О.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Борисенко Л.Г.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Борисенку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С.С.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Бубнову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Є.Г.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Буланому В.В.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Буланому В.С.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Вишницькому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Ю.С.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Волобуєву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М.Ю.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Гусці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А.Г.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Денисенку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О.В.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lastRenderedPageBreak/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Донченко О.М.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Журавлю С.С.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Журавлю С.М.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Роману В.О.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Жученку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І.В.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Кібець А.А.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Комазову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А.П.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Крутій К.М.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Нечаєв Є.В.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Оліфір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З.М.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Панову Є.Г.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Пановій С.В.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Петрову О.В.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Петруку О.В.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Приладишевій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Н.Г.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Романенко Н.Я.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Степанову Ю.В.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Степанян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О.І.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Третинко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Л.С.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Фоміну Є.М.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Хижняк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Г.П.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Хомік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Г.Г.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Чередніченку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Я.М.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Шаматріну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М.В.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Hlk90561461"/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</w:t>
      </w:r>
      <w:bookmarkEnd w:id="0"/>
      <w:r w:rsidRPr="00A15F85">
        <w:rPr>
          <w:rFonts w:ascii="Times New Roman" w:hAnsi="Times New Roman"/>
          <w:sz w:val="24"/>
          <w:szCs w:val="24"/>
          <w:lang w:val="uk-UA"/>
        </w:rPr>
        <w:t xml:space="preserve"> Шевченку А.С.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Бєляєву О.Є.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Волковій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Н.В.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Духовенку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Д.В.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Зименку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Д.О.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Курскіх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Л.С.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Магдей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І.В.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Черевичному Є.Г.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Про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затвердження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проекту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землеустрою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щодо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відвдення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земельної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ділянки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власність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гр.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Носур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ПП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Світточ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ТОВ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Александр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-Агро 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ТОВ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Александр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-Агро 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Широківської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сільської ради Запорізького району Запорізької області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Дубровіну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О.Л.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Попович Ю.О.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Сидоренко С.А.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Ткаченку А.Ю.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Бганці Г.М.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Ваську В.В.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Васько Н.В.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Глорії Т.Б.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Іванченку В.М.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Марченку Д.О.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Прокопенку О.А.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Кулику М.М.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Київстар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Прочан Л.Г.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Прокоф’євій В.С.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внесення змін до рішення ПАТ Укрнафта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розгляд клопотання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Довганюк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О.Д. щодо приведення у відповідність до чинного законодавства змісту державного акту І-ЗП №025756 від 22.06.1999 року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розгляд клопотання гр. Дудки О.В. щодо приведення у відповідність до чинного законодавства змісту державного акту І-ЗП №000835 від 15.08.1996 року виданого на ім'я Кравчині Г.Я.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розгляд клопотання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Харлашкіної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Г.П. щодо приведення у відповідність до чинного законодавства змісту державного акту І-ЗП №005200 від 13.01.1998 року виданого на ім'я Сушку П.І.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Сазоновій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В.І.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Алабіній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Н.Д.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Васютіній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О.Й.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Григоренко А.В.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Денисенку А.М.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Дорофєєву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Дорохіній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Т.М.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Державній установі «Центр обслуговування підрозділів національної поліції України»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Дубровіну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О.Л.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індивідуального садівництва гр. Клименку М.І.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Литвиновій А.І.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Москаленку В.А.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Третяку О.М.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Тузу П.В.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Чубар А.О.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Шаповалу Л.В.</w:t>
      </w:r>
    </w:p>
    <w:p w:rsidR="00A15F85" w:rsidRPr="00A15F85" w:rsidRDefault="00A15F85" w:rsidP="00C34801">
      <w:pPr>
        <w:pStyle w:val="a4"/>
        <w:numPr>
          <w:ilvl w:val="0"/>
          <w:numId w:val="25"/>
        </w:numPr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Шинарьову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А.С.</w:t>
      </w:r>
    </w:p>
    <w:p w:rsidR="00A15F85" w:rsidRDefault="00A15F85" w:rsidP="00A15F85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587CF4" w:rsidRPr="00587CF4" w:rsidRDefault="00587CF4" w:rsidP="00A15F85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587CF4">
        <w:rPr>
          <w:rFonts w:ascii="Times New Roman" w:hAnsi="Times New Roman"/>
        </w:rPr>
        <w:lastRenderedPageBreak/>
        <w:t xml:space="preserve">ЗА    – </w:t>
      </w:r>
      <w:r w:rsidR="00A15F85">
        <w:rPr>
          <w:rFonts w:ascii="Times New Roman" w:hAnsi="Times New Roman"/>
        </w:rPr>
        <w:t>3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587CF4" w:rsidRPr="00587CF4" w:rsidRDefault="00587CF4" w:rsidP="00587CF4">
      <w:pPr>
        <w:tabs>
          <w:tab w:val="left" w:pos="6800"/>
          <w:tab w:val="right" w:pos="9355"/>
        </w:tabs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Зауваження та пропозиції щодо питань порядку денного: </w:t>
      </w:r>
      <w:r>
        <w:rPr>
          <w:rFonts w:ascii="Times New Roman" w:eastAsia="Calibri" w:hAnsi="Times New Roman" w:cs="Times New Roman"/>
        </w:rPr>
        <w:t>відсутні.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1.СЛУХАЛИ: </w:t>
      </w:r>
      <w:r w:rsidRPr="00587CF4">
        <w:rPr>
          <w:rFonts w:ascii="Times New Roman" w:eastAsia="Calibri" w:hAnsi="Times New Roman" w:cs="Times New Roman"/>
        </w:rPr>
        <w:t xml:space="preserve">Про </w:t>
      </w:r>
      <w:r w:rsidR="00364222" w:rsidRPr="00364222">
        <w:rPr>
          <w:rFonts w:ascii="Times New Roman" w:hAnsi="Times New Roman"/>
          <w:sz w:val="24"/>
          <w:szCs w:val="24"/>
        </w:rPr>
        <w:t xml:space="preserve">затвердження плану роботи </w:t>
      </w:r>
      <w:proofErr w:type="spellStart"/>
      <w:r w:rsidR="00364222" w:rsidRPr="00364222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/>
          <w:sz w:val="24"/>
          <w:szCs w:val="24"/>
        </w:rPr>
        <w:t xml:space="preserve"> сільської ради Запорізького району Запорізької області на 2022 рік.</w:t>
      </w:r>
    </w:p>
    <w:p w:rsidR="00A15F8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A08FB">
        <w:rPr>
          <w:rFonts w:ascii="Times New Roman" w:eastAsia="Calibri" w:hAnsi="Times New Roman" w:cs="Times New Roman"/>
          <w:b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A15F85">
        <w:rPr>
          <w:rFonts w:ascii="Times New Roman" w:eastAsia="Calibri" w:hAnsi="Times New Roman" w:cs="Times New Roman"/>
        </w:rPr>
        <w:t>О.Правдюк</w:t>
      </w:r>
      <w:proofErr w:type="spellEnd"/>
      <w:r w:rsidR="00766DE2">
        <w:rPr>
          <w:rFonts w:ascii="Times New Roman" w:eastAsia="Calibri" w:hAnsi="Times New Roman" w:cs="Times New Roman"/>
        </w:rPr>
        <w:t xml:space="preserve"> –</w:t>
      </w:r>
      <w:r w:rsidR="00A15F85">
        <w:rPr>
          <w:rFonts w:ascii="Times New Roman" w:eastAsia="Calibri" w:hAnsi="Times New Roman" w:cs="Times New Roman"/>
        </w:rPr>
        <w:t>секретар сільської ради.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ЗА    –</w:t>
      </w:r>
      <w:r w:rsidR="00364222">
        <w:rPr>
          <w:rFonts w:ascii="Times New Roman" w:eastAsia="Calibri" w:hAnsi="Times New Roman" w:cs="Times New Roman"/>
        </w:rPr>
        <w:t xml:space="preserve"> 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ПРОТИ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УТРИМАЛИСЬ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766DE2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</w:rPr>
        <w:t xml:space="preserve">2.СЛУХАЛИ: </w:t>
      </w:r>
      <w:r w:rsidRPr="00587CF4">
        <w:rPr>
          <w:rFonts w:ascii="Times New Roman" w:eastAsia="Calibri" w:hAnsi="Times New Roman" w:cs="Times New Roman"/>
        </w:rPr>
        <w:t xml:space="preserve">Про </w:t>
      </w:r>
      <w:r w:rsidR="00364222" w:rsidRPr="00364222">
        <w:rPr>
          <w:rFonts w:ascii="Times New Roman" w:hAnsi="Times New Roman"/>
          <w:sz w:val="24"/>
          <w:szCs w:val="24"/>
        </w:rPr>
        <w:t xml:space="preserve">затвердження плану роботи постійних комісій </w:t>
      </w:r>
      <w:proofErr w:type="spellStart"/>
      <w:r w:rsidR="00364222" w:rsidRPr="00364222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/>
          <w:sz w:val="24"/>
          <w:szCs w:val="24"/>
        </w:rPr>
        <w:t xml:space="preserve"> сільської ради Запорізького району Запорізької області на 2022 рік.</w:t>
      </w:r>
    </w:p>
    <w:p w:rsidR="008F0C97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ІНФОРМУВАВ: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  <w:r w:rsidR="006A4CDE">
        <w:rPr>
          <w:rFonts w:ascii="Times New Roman" w:eastAsia="Calibri" w:hAnsi="Times New Roman" w:cs="Times New Roman"/>
          <w:b/>
          <w:color w:val="000000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ЗА    –</w:t>
      </w:r>
      <w:r w:rsidR="00364222">
        <w:rPr>
          <w:rFonts w:ascii="Times New Roman" w:eastAsia="Calibri" w:hAnsi="Times New Roman" w:cs="Times New Roman"/>
        </w:rPr>
        <w:t xml:space="preserve"> 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ПРОТИ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УТРИМАЛИСЬ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587CF4" w:rsidRPr="00602469" w:rsidRDefault="00587CF4" w:rsidP="00587C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587CF4">
        <w:rPr>
          <w:rFonts w:ascii="Times New Roman" w:eastAsia="Calibri" w:hAnsi="Times New Roman" w:cs="Times New Roman"/>
          <w:b/>
        </w:rPr>
        <w:t>3.СЛУХАЛИ:</w:t>
      </w:r>
      <w:r w:rsidRPr="00602469">
        <w:rPr>
          <w:rFonts w:ascii="Times New Roman" w:eastAsia="Calibri" w:hAnsi="Times New Roman" w:cs="Times New Roman"/>
          <w:color w:val="000000" w:themeColor="text1"/>
        </w:rPr>
        <w:t xml:space="preserve"> Про </w:t>
      </w:r>
      <w:r w:rsidR="00364222" w:rsidRPr="00364222">
        <w:rPr>
          <w:rFonts w:ascii="Times New Roman" w:hAnsi="Times New Roman" w:cs="Times New Roman"/>
          <w:bCs/>
          <w:sz w:val="24"/>
          <w:szCs w:val="24"/>
        </w:rPr>
        <w:t xml:space="preserve">затвердження Програми </w:t>
      </w:r>
      <w:r w:rsidR="00364222" w:rsidRPr="00364222">
        <w:rPr>
          <w:rFonts w:ascii="Times New Roman" w:hAnsi="Times New Roman" w:cs="Times New Roman"/>
          <w:sz w:val="24"/>
          <w:szCs w:val="24"/>
        </w:rPr>
        <w:t>розвитку та функціонування української мови в усіх сферах суспільного життя</w:t>
      </w:r>
      <w:r w:rsidR="00364222" w:rsidRPr="003642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4222" w:rsidRPr="00364222">
        <w:rPr>
          <w:rFonts w:ascii="Times New Roman" w:hAnsi="Times New Roman" w:cs="Times New Roman"/>
          <w:bCs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 w:cs="Times New Roman"/>
          <w:bCs/>
          <w:sz w:val="24"/>
          <w:szCs w:val="24"/>
        </w:rPr>
        <w:t xml:space="preserve"> сільської ради Запорізького району Запорізької області на 2022 -2026 роки.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proofErr w:type="spellStart"/>
      <w:r w:rsidR="00364222">
        <w:rPr>
          <w:rFonts w:ascii="Times New Roman" w:eastAsia="Calibri" w:hAnsi="Times New Roman" w:cs="Times New Roman"/>
        </w:rPr>
        <w:t>Л.Головань</w:t>
      </w:r>
      <w:proofErr w:type="spellEnd"/>
      <w:r w:rsidR="00364222">
        <w:rPr>
          <w:rFonts w:ascii="Times New Roman" w:eastAsia="Calibri" w:hAnsi="Times New Roman" w:cs="Times New Roman"/>
        </w:rPr>
        <w:t xml:space="preserve"> – керуючий справами.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9B6F8D">
        <w:rPr>
          <w:rFonts w:ascii="Times New Roman" w:eastAsia="Calibri" w:hAnsi="Times New Roman" w:cs="Times New Roman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</w:rPr>
      </w:pPr>
    </w:p>
    <w:p w:rsidR="00587CF4" w:rsidRPr="00364222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</w:rPr>
        <w:t>4.СЛУХАЛИ:</w:t>
      </w:r>
      <w:r w:rsidRPr="00587CF4">
        <w:t xml:space="preserve"> </w:t>
      </w:r>
      <w:r w:rsidR="004A08FB">
        <w:rPr>
          <w:rFonts w:ascii="Times New Roman" w:eastAsia="Calibri" w:hAnsi="Times New Roman" w:cs="Times New Roman"/>
        </w:rPr>
        <w:t xml:space="preserve">Про </w:t>
      </w:r>
      <w:r w:rsidR="00364222" w:rsidRPr="00364222">
        <w:rPr>
          <w:rFonts w:ascii="Times New Roman" w:hAnsi="Times New Roman" w:cs="Times New Roman"/>
          <w:sz w:val="24"/>
          <w:szCs w:val="24"/>
        </w:rPr>
        <w:t xml:space="preserve">затвердження Програми соціально - економічного та культурного розвитку </w:t>
      </w:r>
      <w:proofErr w:type="spellStart"/>
      <w:r w:rsidR="00364222" w:rsidRPr="00364222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на 2022 рік.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="00A15F85">
        <w:rPr>
          <w:rFonts w:ascii="Times New Roman" w:eastAsia="Calibri" w:hAnsi="Times New Roman" w:cs="Times New Roman"/>
        </w:rPr>
        <w:t xml:space="preserve"> </w:t>
      </w:r>
      <w:proofErr w:type="spellStart"/>
      <w:r w:rsidR="002E7DC0">
        <w:rPr>
          <w:rFonts w:ascii="Times New Roman" w:eastAsia="Calibri" w:hAnsi="Times New Roman" w:cs="Times New Roman"/>
        </w:rPr>
        <w:t>Л.Г</w:t>
      </w:r>
      <w:r w:rsidR="00364222">
        <w:rPr>
          <w:rFonts w:ascii="Times New Roman" w:eastAsia="Calibri" w:hAnsi="Times New Roman" w:cs="Times New Roman"/>
        </w:rPr>
        <w:t>оловань</w:t>
      </w:r>
      <w:proofErr w:type="spellEnd"/>
      <w:r w:rsidR="00364222">
        <w:rPr>
          <w:rFonts w:ascii="Times New Roman" w:eastAsia="Calibri" w:hAnsi="Times New Roman" w:cs="Times New Roman"/>
        </w:rPr>
        <w:t xml:space="preserve"> – керуючий справами.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9B6F8D">
        <w:rPr>
          <w:rFonts w:ascii="Times New Roman" w:eastAsia="Calibri" w:hAnsi="Times New Roman" w:cs="Times New Roman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>5.СЛУХАЛИ:</w:t>
      </w:r>
      <w:r w:rsidRPr="00587CF4">
        <w:rPr>
          <w:rFonts w:ascii="Times New Roman" w:hAnsi="Times New Roman" w:cs="Times New Roman"/>
        </w:rPr>
        <w:t xml:space="preserve">Про </w:t>
      </w:r>
      <w:r w:rsidR="00364222" w:rsidRPr="00364222">
        <w:rPr>
          <w:rFonts w:ascii="Times New Roman" w:hAnsi="Times New Roman"/>
          <w:sz w:val="24"/>
          <w:szCs w:val="24"/>
        </w:rPr>
        <w:t xml:space="preserve">затвердження Програми розвитку житлово-комунального господарства та благоустрою населених пунктів </w:t>
      </w:r>
      <w:proofErr w:type="spellStart"/>
      <w:r w:rsidR="00364222" w:rsidRPr="00364222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/>
          <w:sz w:val="24"/>
          <w:szCs w:val="24"/>
        </w:rPr>
        <w:t xml:space="preserve"> сільської ради на 2022-2024 роки.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="00A15F85">
        <w:rPr>
          <w:rFonts w:ascii="Times New Roman" w:eastAsia="Calibri" w:hAnsi="Times New Roman" w:cs="Times New Roman"/>
        </w:rPr>
        <w:t xml:space="preserve"> </w:t>
      </w:r>
      <w:proofErr w:type="spellStart"/>
      <w:r w:rsidR="00364222">
        <w:rPr>
          <w:rFonts w:ascii="Times New Roman" w:eastAsia="Calibri" w:hAnsi="Times New Roman" w:cs="Times New Roman"/>
        </w:rPr>
        <w:t>Д.Свіркін</w:t>
      </w:r>
      <w:proofErr w:type="spellEnd"/>
      <w:r w:rsidR="00364222">
        <w:rPr>
          <w:rFonts w:ascii="Times New Roman" w:eastAsia="Calibri" w:hAnsi="Times New Roman" w:cs="Times New Roman"/>
        </w:rPr>
        <w:t xml:space="preserve"> – заступник сільського голови з питань діяльності виконавчих органів ради.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364222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36422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364222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364222" w:rsidRPr="00364222">
        <w:rPr>
          <w:rFonts w:ascii="Times New Roman" w:hAnsi="Times New Roman" w:cs="Times New Roman"/>
          <w:spacing w:val="-2"/>
          <w:sz w:val="24"/>
          <w:szCs w:val="24"/>
        </w:rPr>
        <w:t xml:space="preserve">затвердження Програми </w:t>
      </w:r>
      <w:r w:rsidR="00364222" w:rsidRPr="003642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 просторового </w:t>
      </w:r>
      <w:r w:rsidR="00364222" w:rsidRPr="00364222">
        <w:rPr>
          <w:rFonts w:ascii="Times New Roman" w:hAnsi="Times New Roman" w:cs="Times New Roman"/>
          <w:sz w:val="24"/>
          <w:szCs w:val="24"/>
        </w:rPr>
        <w:t xml:space="preserve">планування та комплексного містобудівного розвитку території </w:t>
      </w:r>
      <w:proofErr w:type="spellStart"/>
      <w:r w:rsidR="00364222" w:rsidRPr="00364222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 w:cs="Times New Roman"/>
          <w:sz w:val="24"/>
          <w:szCs w:val="24"/>
        </w:rPr>
        <w:t xml:space="preserve"> територіальної громади Запорізького району Запорізької області на 2022- 2026 роки.</w:t>
      </w:r>
    </w:p>
    <w:p w:rsidR="00587CF4" w:rsidRPr="00364222" w:rsidRDefault="00587CF4" w:rsidP="00364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="00364222" w:rsidRPr="00587CF4">
        <w:rPr>
          <w:rFonts w:ascii="Times New Roman" w:eastAsia="Calibri" w:hAnsi="Times New Roman" w:cs="Times New Roman"/>
          <w:sz w:val="24"/>
          <w:szCs w:val="24"/>
        </w:rPr>
        <w:t>А.Шахов</w:t>
      </w:r>
      <w:proofErr w:type="spellEnd"/>
      <w:r w:rsidR="00364222" w:rsidRPr="00587CF4">
        <w:rPr>
          <w:rFonts w:ascii="Times New Roman" w:eastAsia="Calibri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364222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36422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7.СЛУХАЛИ:</w:t>
      </w:r>
      <w:r w:rsidRPr="00646E16">
        <w:rPr>
          <w:rFonts w:ascii="Times New Roman" w:eastAsia="Times New Roman" w:hAnsi="Times New Roman" w:cs="Times New Roman"/>
          <w:bCs/>
        </w:rPr>
        <w:t xml:space="preserve"> Про </w:t>
      </w:r>
      <w:r w:rsidR="00364222" w:rsidRPr="00364222">
        <w:rPr>
          <w:rFonts w:ascii="Times New Roman" w:hAnsi="Times New Roman" w:cs="Times New Roman"/>
          <w:sz w:val="24"/>
          <w:szCs w:val="24"/>
        </w:rPr>
        <w:t xml:space="preserve">затвердження Програми з проведення нормативної грошової оцінки земель </w:t>
      </w:r>
      <w:proofErr w:type="spellStart"/>
      <w:r w:rsidR="00364222" w:rsidRPr="00364222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364222" w:rsidRPr="00364222">
        <w:rPr>
          <w:rFonts w:ascii="Times New Roman" w:hAnsi="Times New Roman" w:cs="Times New Roman"/>
          <w:sz w:val="24"/>
          <w:szCs w:val="24"/>
        </w:rPr>
        <w:t xml:space="preserve"> територіальної громади Запорізького району Запорізької області на 2022-2026 роки.</w:t>
      </w:r>
    </w:p>
    <w:p w:rsidR="00587CF4" w:rsidRPr="00364222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8F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4222" w:rsidRPr="00587CF4">
        <w:rPr>
          <w:rFonts w:ascii="Times New Roman" w:eastAsia="Calibri" w:hAnsi="Times New Roman" w:cs="Times New Roman"/>
          <w:sz w:val="24"/>
          <w:szCs w:val="24"/>
        </w:rPr>
        <w:t>А.Шахов</w:t>
      </w:r>
      <w:proofErr w:type="spellEnd"/>
      <w:r w:rsidR="00364222" w:rsidRPr="00587CF4">
        <w:rPr>
          <w:rFonts w:ascii="Times New Roman" w:eastAsia="Calibri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364222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36422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8.СЛУХАЛИ: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 </w:t>
      </w:r>
      <w:r w:rsidR="009B5BF1" w:rsidRPr="009B5BF1">
        <w:rPr>
          <w:rFonts w:ascii="Times New Roman" w:hAnsi="Times New Roman" w:cs="Times New Roman"/>
          <w:sz w:val="24"/>
          <w:szCs w:val="24"/>
        </w:rPr>
        <w:t xml:space="preserve">затвердження Програми оформлення прав на земельні ділянки комунальної власності </w:t>
      </w:r>
      <w:proofErr w:type="spellStart"/>
      <w:r w:rsidR="009B5BF1" w:rsidRPr="009B5BF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 w:cs="Times New Roman"/>
          <w:sz w:val="24"/>
          <w:szCs w:val="24"/>
        </w:rPr>
        <w:t xml:space="preserve"> територіальної громади Запорізького району Запорізької області на 2022-2026 роки</w:t>
      </w:r>
      <w:r w:rsidR="009B5BF1" w:rsidRPr="009B5BF1">
        <w:rPr>
          <w:sz w:val="24"/>
          <w:szCs w:val="24"/>
        </w:rPr>
        <w:t>.</w:t>
      </w:r>
    </w:p>
    <w:p w:rsidR="00587CF4" w:rsidRPr="009B5BF1" w:rsidRDefault="00587CF4" w:rsidP="009B5B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="009B5BF1" w:rsidRPr="00587CF4">
        <w:rPr>
          <w:rFonts w:ascii="Times New Roman" w:eastAsia="Calibri" w:hAnsi="Times New Roman" w:cs="Times New Roman"/>
          <w:sz w:val="24"/>
          <w:szCs w:val="24"/>
        </w:rPr>
        <w:t>А.Шахов</w:t>
      </w:r>
      <w:proofErr w:type="spellEnd"/>
      <w:r w:rsidR="009B5BF1" w:rsidRPr="00587CF4">
        <w:rPr>
          <w:rFonts w:ascii="Times New Roman" w:eastAsia="Calibri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5BF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6A4CDE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9B5BF1" w:rsidRDefault="00587CF4" w:rsidP="00587C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9.СЛУХАЛИ: </w:t>
      </w:r>
      <w:r w:rsidRPr="00587CF4">
        <w:rPr>
          <w:rFonts w:ascii="Times New Roman" w:eastAsia="Times New Roman" w:hAnsi="Times New Roman" w:cs="Times New Roman"/>
          <w:bCs/>
        </w:rPr>
        <w:t xml:space="preserve">Про </w:t>
      </w:r>
      <w:r w:rsidR="009B5BF1" w:rsidRPr="009B5BF1">
        <w:rPr>
          <w:rFonts w:ascii="Times New Roman" w:hAnsi="Times New Roman" w:cs="Times New Roman"/>
          <w:sz w:val="24"/>
          <w:szCs w:val="24"/>
        </w:rPr>
        <w:t xml:space="preserve">затвердження програми організації підтримки і реалізації стратегічних ініціатив та підготовки проектів розвитку </w:t>
      </w:r>
      <w:proofErr w:type="spellStart"/>
      <w:r w:rsidR="009B5BF1" w:rsidRPr="009B5BF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 w:cs="Times New Roman"/>
          <w:sz w:val="24"/>
          <w:szCs w:val="24"/>
        </w:rPr>
        <w:t xml:space="preserve"> територіальної громади Запорізького району Запорізької області на 2022-2026 роки.</w:t>
      </w:r>
    </w:p>
    <w:p w:rsidR="00587CF4" w:rsidRPr="008F0C97" w:rsidRDefault="00587CF4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Ю.Носкова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– директорка КУ «Агенція розвитку»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Широківської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громади.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5BF1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>Пдтримати</w:t>
      </w:r>
      <w:proofErr w:type="spellEnd"/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9B5BF1" w:rsidRDefault="00587CF4" w:rsidP="00587C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B5BF1" w:rsidRPr="009B5BF1">
        <w:rPr>
          <w:rFonts w:ascii="Times New Roman" w:hAnsi="Times New Roman" w:cs="Times New Roman"/>
          <w:sz w:val="24"/>
          <w:szCs w:val="24"/>
        </w:rPr>
        <w:t xml:space="preserve">затвердження Програми висвітлення діяльності </w:t>
      </w:r>
      <w:proofErr w:type="spellStart"/>
      <w:r w:rsidR="009B5BF1" w:rsidRPr="009B5BF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та її виконавчих органів друкованими засобами масової інформації на 2022-2024 роки.</w:t>
      </w:r>
    </w:p>
    <w:p w:rsidR="00587CF4" w:rsidRPr="008F0C97" w:rsidRDefault="00587CF4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Ю.Носкова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– директорка КУ «Агенція розвитку»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Широківської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громади.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ВИСТУПИЛИ: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5BF1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6A4CDE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9B5BF1" w:rsidRPr="009B5BF1">
        <w:rPr>
          <w:rFonts w:ascii="Times New Roman" w:eastAsia="Times New Roman" w:hAnsi="Times New Roman" w:cs="Times New Roman"/>
          <w:sz w:val="24"/>
          <w:szCs w:val="24"/>
        </w:rPr>
        <w:t xml:space="preserve">затвердження меморандуму </w:t>
      </w:r>
      <w:r w:rsidR="009B5BF1" w:rsidRPr="009B5BF1">
        <w:rPr>
          <w:rFonts w:ascii="Times New Roman" w:hAnsi="Times New Roman" w:cs="Times New Roman"/>
          <w:sz w:val="24"/>
          <w:szCs w:val="24"/>
        </w:rPr>
        <w:t xml:space="preserve">про співпрацю між </w:t>
      </w:r>
      <w:proofErr w:type="spellStart"/>
      <w:r w:rsidR="009B5BF1" w:rsidRPr="009B5BF1">
        <w:rPr>
          <w:rFonts w:ascii="Times New Roman" w:hAnsi="Times New Roman" w:cs="Times New Roman"/>
          <w:sz w:val="24"/>
          <w:szCs w:val="24"/>
        </w:rPr>
        <w:t>Широківською</w:t>
      </w:r>
      <w:proofErr w:type="spellEnd"/>
      <w:r w:rsidR="009B5BF1" w:rsidRPr="009B5BF1">
        <w:rPr>
          <w:rFonts w:ascii="Times New Roman" w:hAnsi="Times New Roman" w:cs="Times New Roman"/>
          <w:sz w:val="24"/>
          <w:szCs w:val="24"/>
        </w:rPr>
        <w:t xml:space="preserve"> сільською радою Запорізького району Запорізької області та Слобожанською селищною радою.</w:t>
      </w:r>
    </w:p>
    <w:p w:rsidR="00587CF4" w:rsidRPr="008F0C97" w:rsidRDefault="00587CF4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4E7F53" w:rsidRPr="008F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Ю.Носкова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– директорка КУ «Агенція розвитку»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Широківської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громади.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5BF1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6F8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9B5BF1" w:rsidRPr="009B5BF1" w:rsidRDefault="00587CF4" w:rsidP="00587CF4">
      <w:pPr>
        <w:spacing w:after="160" w:line="254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9B5BF1" w:rsidRPr="009B5BF1">
        <w:rPr>
          <w:rFonts w:ascii="Times New Roman" w:hAnsi="Times New Roman"/>
          <w:sz w:val="24"/>
          <w:szCs w:val="24"/>
        </w:rPr>
        <w:t xml:space="preserve">затвердження Цільової </w:t>
      </w:r>
      <w:r w:rsidR="009B5BF1" w:rsidRPr="009B5BF1">
        <w:rPr>
          <w:rFonts w:ascii="Times New Roman" w:hAnsi="Times New Roman"/>
          <w:bCs/>
          <w:sz w:val="24"/>
          <w:szCs w:val="24"/>
        </w:rPr>
        <w:t xml:space="preserve">програми з оздоровлення та відпочинку дітей </w:t>
      </w:r>
      <w:proofErr w:type="spellStart"/>
      <w:r w:rsidR="009B5BF1" w:rsidRPr="009B5BF1">
        <w:rPr>
          <w:rFonts w:ascii="Times New Roman" w:hAnsi="Times New Roman"/>
          <w:bCs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/>
          <w:bCs/>
          <w:sz w:val="24"/>
          <w:szCs w:val="24"/>
        </w:rPr>
        <w:t xml:space="preserve"> територіальної громади Запорізького району Запорізької області на 2022-2024 роки.</w:t>
      </w:r>
    </w:p>
    <w:p w:rsidR="009B5BF1" w:rsidRP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9B5BF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9B5BF1" w:rsidRPr="009B5BF1">
        <w:rPr>
          <w:rFonts w:ascii="Times New Roman" w:eastAsia="Calibri" w:hAnsi="Times New Roman" w:cs="Times New Roman"/>
          <w:sz w:val="24"/>
          <w:szCs w:val="24"/>
        </w:rPr>
        <w:t>Ю.Нагорна</w:t>
      </w:r>
      <w:proofErr w:type="spellEnd"/>
      <w:r w:rsidR="009B5BF1" w:rsidRPr="009B5BF1">
        <w:rPr>
          <w:rFonts w:ascii="Times New Roman" w:eastAsia="Calibri" w:hAnsi="Times New Roman" w:cs="Times New Roman"/>
          <w:sz w:val="24"/>
          <w:szCs w:val="24"/>
        </w:rPr>
        <w:t xml:space="preserve"> – начальник відділу соціального захисту.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5BF1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7CF4" w:rsidRP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13.СЛУХАЛИ: </w:t>
      </w:r>
      <w:r w:rsidRPr="009B5BF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B5BF1" w:rsidRPr="009B5BF1">
        <w:rPr>
          <w:rFonts w:ascii="Times New Roman" w:hAnsi="Times New Roman" w:cs="Times New Roman"/>
          <w:sz w:val="24"/>
          <w:szCs w:val="24"/>
        </w:rPr>
        <w:t xml:space="preserve">затвердження Програми розвитку та підтримки комунального некомерційного підприємства «Клініка «Сімейний лікар» </w:t>
      </w:r>
      <w:proofErr w:type="spellStart"/>
      <w:r w:rsidR="009B5BF1" w:rsidRPr="009B5BF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на 2022-2026 роки.</w:t>
      </w:r>
    </w:p>
    <w:p w:rsid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</w:rPr>
        <w:t>Л.Нічіпорчук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</w:rPr>
        <w:t xml:space="preserve"> – начальник фінансового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5BF1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>Підтирмати</w:t>
      </w:r>
      <w:proofErr w:type="spellEnd"/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9B5BF1" w:rsidRP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14.СЛУХАЛИ: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B5BF1" w:rsidRPr="009B5BF1">
        <w:rPr>
          <w:rFonts w:ascii="Times New Roman" w:hAnsi="Times New Roman" w:cs="Times New Roman"/>
          <w:sz w:val="24"/>
          <w:szCs w:val="24"/>
        </w:rPr>
        <w:t xml:space="preserve">затвердження положення про відділ соціального захисту </w:t>
      </w:r>
      <w:proofErr w:type="spellStart"/>
      <w:r w:rsidR="009B5BF1" w:rsidRPr="009B5BF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="009B5BF1" w:rsidRPr="009B5B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B5BF1" w:rsidRPr="009B5BF1">
        <w:rPr>
          <w:rFonts w:ascii="Times New Roman" w:eastAsia="Calibri" w:hAnsi="Times New Roman" w:cs="Times New Roman"/>
          <w:sz w:val="24"/>
          <w:szCs w:val="24"/>
        </w:rPr>
        <w:t>Ю.Нагорна</w:t>
      </w:r>
      <w:proofErr w:type="spellEnd"/>
      <w:r w:rsidR="009B5BF1" w:rsidRPr="009B5BF1">
        <w:rPr>
          <w:rFonts w:ascii="Times New Roman" w:eastAsia="Calibri" w:hAnsi="Times New Roman" w:cs="Times New Roman"/>
          <w:sz w:val="24"/>
          <w:szCs w:val="24"/>
        </w:rPr>
        <w:t xml:space="preserve"> – начальник відділу соціального захисту.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5BF1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5BF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15.СЛУХАЛИ: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B5BF1" w:rsidRPr="009B5BF1">
        <w:rPr>
          <w:rFonts w:ascii="Times New Roman" w:hAnsi="Times New Roman" w:cs="Times New Roman"/>
          <w:color w:val="000000"/>
          <w:sz w:val="24"/>
          <w:szCs w:val="24"/>
        </w:rPr>
        <w:t xml:space="preserve">затвердження в новій редакції Переліку адміністративних послуг, які надаються через Центр надання адміністративних послуг виконавчого комітету </w:t>
      </w:r>
      <w:proofErr w:type="spellStart"/>
      <w:r w:rsidR="009B5BF1" w:rsidRPr="009B5BF1">
        <w:rPr>
          <w:rFonts w:ascii="Times New Roman" w:hAnsi="Times New Roman" w:cs="Times New Roman"/>
          <w:color w:val="000000"/>
          <w:sz w:val="24"/>
          <w:szCs w:val="24"/>
        </w:rPr>
        <w:t>Широківської</w:t>
      </w:r>
      <w:proofErr w:type="spellEnd"/>
      <w:r w:rsidR="009B5BF1" w:rsidRPr="009B5BF1">
        <w:rPr>
          <w:rFonts w:ascii="Times New Roman" w:hAnsi="Times New Roman" w:cs="Times New Roman"/>
          <w:color w:val="000000"/>
          <w:sz w:val="24"/>
          <w:szCs w:val="24"/>
        </w:rPr>
        <w:t xml:space="preserve"> сільської ради Запорізького району Запорізької області.</w:t>
      </w:r>
    </w:p>
    <w:p w:rsidR="009B5BF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5C44">
        <w:rPr>
          <w:rFonts w:ascii="Times New Roman" w:eastAsia="Calibri" w:hAnsi="Times New Roman" w:cs="Times New Roman"/>
          <w:sz w:val="24"/>
          <w:szCs w:val="24"/>
        </w:rPr>
        <w:t>О.Шахова</w:t>
      </w:r>
      <w:proofErr w:type="spellEnd"/>
      <w:r w:rsidR="00005C44">
        <w:rPr>
          <w:rFonts w:ascii="Times New Roman" w:eastAsia="Calibri" w:hAnsi="Times New Roman" w:cs="Times New Roman"/>
          <w:sz w:val="24"/>
          <w:szCs w:val="24"/>
        </w:rPr>
        <w:t xml:space="preserve"> – начальник відділу ЦНАП.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005C44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005C4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005C44" w:rsidRDefault="00587CF4" w:rsidP="00005C4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005C44" w:rsidRPr="00005C44">
        <w:rPr>
          <w:rFonts w:ascii="Times New Roman" w:hAnsi="Times New Roman" w:cs="Times New Roman"/>
          <w:sz w:val="24"/>
          <w:szCs w:val="24"/>
        </w:rPr>
        <w:t xml:space="preserve">затвердження Програми підтримки та </w:t>
      </w:r>
      <w:r w:rsidR="00005C44" w:rsidRPr="00005C44">
        <w:rPr>
          <w:rFonts w:ascii="Times New Roman" w:hAnsi="Times New Roman" w:cs="Times New Roman"/>
          <w:sz w:val="24"/>
          <w:szCs w:val="24"/>
          <w:lang w:eastAsia="uk-UA"/>
        </w:rPr>
        <w:t xml:space="preserve">розвитку молоді </w:t>
      </w:r>
      <w:proofErr w:type="spellStart"/>
      <w:r w:rsidR="00005C44" w:rsidRPr="00005C44">
        <w:rPr>
          <w:rFonts w:ascii="Times New Roman" w:hAnsi="Times New Roman" w:cs="Times New Roman"/>
          <w:sz w:val="24"/>
          <w:szCs w:val="24"/>
          <w:lang w:eastAsia="uk-UA"/>
        </w:rPr>
        <w:t>Широківської</w:t>
      </w:r>
      <w:proofErr w:type="spellEnd"/>
      <w:r w:rsidR="00005C44" w:rsidRPr="00005C44">
        <w:rPr>
          <w:rFonts w:ascii="Times New Roman" w:hAnsi="Times New Roman" w:cs="Times New Roman"/>
          <w:sz w:val="24"/>
          <w:szCs w:val="24"/>
          <w:lang w:eastAsia="uk-UA"/>
        </w:rPr>
        <w:t xml:space="preserve"> сільської</w:t>
      </w:r>
      <w:r w:rsidR="00005C44" w:rsidRPr="00005C44">
        <w:rPr>
          <w:rFonts w:ascii="Times New Roman" w:hAnsi="Times New Roman" w:cs="Times New Roman"/>
          <w:sz w:val="24"/>
          <w:szCs w:val="24"/>
        </w:rPr>
        <w:t xml:space="preserve"> </w:t>
      </w:r>
      <w:r w:rsidR="00005C44" w:rsidRPr="00005C44">
        <w:rPr>
          <w:rFonts w:ascii="Times New Roman" w:hAnsi="Times New Roman" w:cs="Times New Roman"/>
          <w:sz w:val="24"/>
          <w:szCs w:val="24"/>
          <w:lang w:eastAsia="uk-UA"/>
        </w:rPr>
        <w:t>територіальної громади на 2022 – 2026 роки.</w:t>
      </w:r>
    </w:p>
    <w:p w:rsidR="00005C4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proofErr w:type="spellStart"/>
      <w:r w:rsidR="00005C44">
        <w:rPr>
          <w:rFonts w:ascii="Times New Roman" w:eastAsia="Calibri" w:hAnsi="Times New Roman" w:cs="Times New Roman"/>
        </w:rPr>
        <w:t>А.Якубіна</w:t>
      </w:r>
      <w:proofErr w:type="spellEnd"/>
      <w:r w:rsidR="00005C44">
        <w:rPr>
          <w:rFonts w:ascii="Times New Roman" w:eastAsia="Calibri" w:hAnsi="Times New Roman" w:cs="Times New Roman"/>
        </w:rPr>
        <w:t xml:space="preserve"> -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005C44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005C4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005C4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005C44" w:rsidRPr="00005C44">
        <w:rPr>
          <w:rFonts w:ascii="Times New Roman" w:hAnsi="Times New Roman" w:cs="Times New Roman"/>
          <w:bCs/>
          <w:sz w:val="24"/>
          <w:szCs w:val="24"/>
        </w:rPr>
        <w:t xml:space="preserve">затвердження Стратегії розвитку молоді </w:t>
      </w:r>
      <w:proofErr w:type="spellStart"/>
      <w:r w:rsidR="00005C44" w:rsidRPr="00005C44">
        <w:rPr>
          <w:rFonts w:ascii="Times New Roman" w:hAnsi="Times New Roman" w:cs="Times New Roman"/>
          <w:bCs/>
          <w:sz w:val="24"/>
          <w:szCs w:val="24"/>
        </w:rPr>
        <w:t>Широківської</w:t>
      </w:r>
      <w:proofErr w:type="spellEnd"/>
      <w:r w:rsidR="00005C44" w:rsidRPr="00005C44">
        <w:rPr>
          <w:rFonts w:ascii="Times New Roman" w:hAnsi="Times New Roman" w:cs="Times New Roman"/>
          <w:bCs/>
          <w:sz w:val="24"/>
          <w:szCs w:val="24"/>
        </w:rPr>
        <w:t xml:space="preserve"> сільської територіальної громади Запорізького району Запорізької області на 2022-2026 роки.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5C44">
        <w:rPr>
          <w:rFonts w:ascii="Times New Roman" w:eastAsia="Calibri" w:hAnsi="Times New Roman" w:cs="Times New Roman"/>
          <w:sz w:val="24"/>
          <w:szCs w:val="24"/>
        </w:rPr>
        <w:t>А.Якубіна</w:t>
      </w:r>
      <w:proofErr w:type="spellEnd"/>
      <w:r w:rsidR="00005C44">
        <w:rPr>
          <w:rFonts w:ascii="Times New Roman" w:eastAsia="Calibri" w:hAnsi="Times New Roman" w:cs="Times New Roman"/>
          <w:sz w:val="24"/>
          <w:szCs w:val="24"/>
        </w:rPr>
        <w:t xml:space="preserve"> -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005C44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005C4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005C44" w:rsidRDefault="00587CF4" w:rsidP="00005C4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18.СЛУХАЛИ: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05C44" w:rsidRPr="00005C44">
        <w:rPr>
          <w:rFonts w:ascii="Times New Roman" w:hAnsi="Times New Roman" w:cs="Times New Roman"/>
          <w:sz w:val="24"/>
          <w:szCs w:val="24"/>
        </w:rPr>
        <w:t xml:space="preserve">затвердження Положення про Молодіжну раду при </w:t>
      </w:r>
      <w:proofErr w:type="spellStart"/>
      <w:r w:rsidR="00005C44" w:rsidRPr="00005C44">
        <w:rPr>
          <w:rFonts w:ascii="Times New Roman" w:hAnsi="Times New Roman" w:cs="Times New Roman"/>
          <w:sz w:val="24"/>
          <w:szCs w:val="24"/>
        </w:rPr>
        <w:t>Широківській</w:t>
      </w:r>
      <w:proofErr w:type="spellEnd"/>
      <w:r w:rsidR="00005C44" w:rsidRPr="00005C44">
        <w:rPr>
          <w:rFonts w:ascii="Times New Roman" w:hAnsi="Times New Roman" w:cs="Times New Roman"/>
          <w:sz w:val="24"/>
          <w:szCs w:val="24"/>
        </w:rPr>
        <w:t xml:space="preserve"> сільській раді в новій редакції.</w:t>
      </w:r>
    </w:p>
    <w:p w:rsidR="00005C4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5C44">
        <w:rPr>
          <w:rFonts w:ascii="Times New Roman" w:eastAsia="Calibri" w:hAnsi="Times New Roman" w:cs="Times New Roman"/>
          <w:sz w:val="24"/>
          <w:szCs w:val="24"/>
        </w:rPr>
        <w:t>А.Якубіна</w:t>
      </w:r>
      <w:proofErr w:type="spellEnd"/>
      <w:r w:rsidR="00005C44">
        <w:rPr>
          <w:rFonts w:ascii="Times New Roman" w:eastAsia="Calibri" w:hAnsi="Times New Roman" w:cs="Times New Roman"/>
          <w:sz w:val="24"/>
          <w:szCs w:val="24"/>
        </w:rPr>
        <w:t xml:space="preserve"> -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005C44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005C4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005C4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05C44" w:rsidRPr="00005C44">
        <w:rPr>
          <w:rFonts w:ascii="Times New Roman" w:hAnsi="Times New Roman" w:cs="Times New Roman"/>
          <w:sz w:val="24"/>
          <w:szCs w:val="24"/>
        </w:rPr>
        <w:t xml:space="preserve">затвердження структури та штатної чисельності комунальної установи «Центр культури та дозвілля, сім’ї, молоді, спорту та туризму» </w:t>
      </w:r>
      <w:proofErr w:type="spellStart"/>
      <w:r w:rsidR="00005C44" w:rsidRPr="00005C44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005C44" w:rsidRPr="00005C44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005C4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Pr="00587CF4">
        <w:rPr>
          <w:rFonts w:ascii="Times New Roman" w:eastAsia="Calibri" w:hAnsi="Times New Roman" w:cs="Times New Roman"/>
          <w:sz w:val="24"/>
          <w:szCs w:val="24"/>
        </w:rPr>
        <w:t>А.</w:t>
      </w:r>
      <w:r w:rsidR="00005C44">
        <w:rPr>
          <w:rFonts w:ascii="Times New Roman" w:eastAsia="Calibri" w:hAnsi="Times New Roman" w:cs="Times New Roman"/>
          <w:sz w:val="24"/>
          <w:szCs w:val="24"/>
        </w:rPr>
        <w:t>Якубіна</w:t>
      </w:r>
      <w:proofErr w:type="spellEnd"/>
      <w:r w:rsidR="00005C44">
        <w:rPr>
          <w:rFonts w:ascii="Times New Roman" w:eastAsia="Calibri" w:hAnsi="Times New Roman" w:cs="Times New Roman"/>
          <w:sz w:val="24"/>
          <w:szCs w:val="24"/>
        </w:rPr>
        <w:t xml:space="preserve"> -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005C44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005C4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20.СЛУХАЛИ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: Про </w:t>
      </w:r>
      <w:r w:rsidR="00005C44" w:rsidRPr="00005C44">
        <w:rPr>
          <w:rFonts w:ascii="Times New Roman" w:hAnsi="Times New Roman" w:cs="Times New Roman"/>
          <w:sz w:val="24"/>
          <w:szCs w:val="24"/>
        </w:rPr>
        <w:t xml:space="preserve">затвердження структури та штатної чисельності комунальної установи «Центр соціальних послуг </w:t>
      </w:r>
      <w:proofErr w:type="spellStart"/>
      <w:r w:rsidR="00005C44" w:rsidRPr="00005C44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005C44" w:rsidRPr="00005C44">
        <w:rPr>
          <w:rFonts w:ascii="Times New Roman" w:hAnsi="Times New Roman" w:cs="Times New Roman"/>
          <w:sz w:val="24"/>
          <w:szCs w:val="24"/>
        </w:rPr>
        <w:t xml:space="preserve"> громади» </w:t>
      </w:r>
      <w:proofErr w:type="spellStart"/>
      <w:r w:rsidR="00005C44" w:rsidRPr="00005C44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005C44" w:rsidRPr="00005C44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005C4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proofErr w:type="spellStart"/>
      <w:r w:rsidR="00005C44">
        <w:rPr>
          <w:rFonts w:ascii="Times New Roman" w:eastAsia="Calibri" w:hAnsi="Times New Roman" w:cs="Times New Roman"/>
        </w:rPr>
        <w:t>Д.Лукяненко</w:t>
      </w:r>
      <w:proofErr w:type="spellEnd"/>
      <w:r w:rsidR="00005C44">
        <w:rPr>
          <w:rFonts w:ascii="Times New Roman" w:eastAsia="Calibri" w:hAnsi="Times New Roman" w:cs="Times New Roman"/>
        </w:rPr>
        <w:t xml:space="preserve"> – директор КУ «</w:t>
      </w:r>
      <w:r w:rsidR="00005C44" w:rsidRPr="00005C44">
        <w:rPr>
          <w:rFonts w:ascii="Times New Roman" w:hAnsi="Times New Roman" w:cs="Times New Roman"/>
          <w:sz w:val="24"/>
          <w:szCs w:val="24"/>
        </w:rPr>
        <w:t xml:space="preserve">Центр соціальних послуг </w:t>
      </w:r>
      <w:proofErr w:type="spellStart"/>
      <w:r w:rsidR="00005C44" w:rsidRPr="00005C44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005C44" w:rsidRPr="00005C44">
        <w:rPr>
          <w:rFonts w:ascii="Times New Roman" w:hAnsi="Times New Roman" w:cs="Times New Roman"/>
          <w:sz w:val="24"/>
          <w:szCs w:val="24"/>
        </w:rPr>
        <w:t xml:space="preserve"> громади»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005C44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005C44" w:rsidRPr="002E7DC0">
        <w:rPr>
          <w:rFonts w:ascii="Times New Roman" w:eastAsia="Times New Roman" w:hAnsi="Times New Roman" w:cs="Times New Roman"/>
          <w:sz w:val="24"/>
          <w:szCs w:val="24"/>
        </w:rPr>
        <w:t xml:space="preserve">надання матеріальної допомоги на лікування та вирішення соціально-побутових питань мешканцям </w:t>
      </w:r>
      <w:proofErr w:type="spellStart"/>
      <w:r w:rsidR="00005C44" w:rsidRPr="002E7DC0">
        <w:rPr>
          <w:rFonts w:ascii="Times New Roman" w:eastAsia="Times New Roman" w:hAnsi="Times New Roman" w:cs="Times New Roman"/>
          <w:sz w:val="24"/>
          <w:szCs w:val="24"/>
        </w:rPr>
        <w:t>Широківської</w:t>
      </w:r>
      <w:proofErr w:type="spellEnd"/>
      <w:r w:rsidR="00005C44" w:rsidRPr="002E7DC0">
        <w:rPr>
          <w:rFonts w:ascii="Times New Roman" w:eastAsia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364222" w:rsidRDefault="00587CF4" w:rsidP="0036422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64222" w:rsidRPr="008F0C97">
        <w:rPr>
          <w:rFonts w:ascii="Times New Roman" w:eastAsia="Calibri" w:hAnsi="Times New Roman" w:cs="Times New Roman"/>
          <w:sz w:val="24"/>
          <w:szCs w:val="24"/>
        </w:rPr>
        <w:t xml:space="preserve">Н. </w:t>
      </w:r>
      <w:proofErr w:type="spellStart"/>
      <w:r w:rsidR="00364222" w:rsidRPr="008F0C97">
        <w:rPr>
          <w:rFonts w:ascii="Times New Roman" w:eastAsia="Calibri" w:hAnsi="Times New Roman" w:cs="Times New Roman"/>
          <w:sz w:val="24"/>
          <w:szCs w:val="24"/>
        </w:rPr>
        <w:t>Малишкіна</w:t>
      </w:r>
      <w:proofErr w:type="spellEnd"/>
      <w:r w:rsidR="00364222" w:rsidRPr="008F0C97">
        <w:rPr>
          <w:rFonts w:ascii="Times New Roman" w:eastAsia="Calibri" w:hAnsi="Times New Roman" w:cs="Times New Roman"/>
          <w:sz w:val="24"/>
          <w:szCs w:val="24"/>
        </w:rPr>
        <w:t xml:space="preserve"> – головний спеціаліст відділу соціального захисту.</w:t>
      </w:r>
    </w:p>
    <w:p w:rsidR="00587CF4" w:rsidRPr="00587CF4" w:rsidRDefault="00587CF4" w:rsidP="0036422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2E7DC0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внесення змін до рішення сесії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від 24.12.2020 року № 15 «Про затвердження структури та загальної чисельності працівників апарату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ради та її виконавчого комітету, інших виконавчих органів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ради на 2021 рік».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Л.Головань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керуючий справами.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2E7DC0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2E7DC0" w:rsidRDefault="00587CF4" w:rsidP="002E7D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затвердження структури та загальної чисельності працівників апарату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ради та її виконавчого комітету, інших виконавчих органів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ради на 2022 рік.</w:t>
      </w:r>
    </w:p>
    <w:p w:rsidR="00587CF4" w:rsidRPr="00587CF4" w:rsidRDefault="00587CF4" w:rsidP="00587CF4">
      <w:pPr>
        <w:suppressAutoHyphens/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Л.Головань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керуючий справами.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2E7DC0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24.СЛУХАЛИ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: Про 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встановлення надбавок, преміювання, надання матеріальної допомоги на оздоровлення та матеріальної допомоги на вирішення соціально – побутових питань сільському голові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Коротенку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Денису Олександровичу.</w:t>
      </w:r>
    </w:p>
    <w:p w:rsidR="00587CF4" w:rsidRPr="00587CF4" w:rsidRDefault="00587CF4" w:rsidP="002E7DC0">
      <w:pPr>
        <w:suppressAutoHyphens/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Л.Головань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керуючий справами.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2E7DC0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внесення змін і доповнень до рішення сільської ради від 24.12.2020 № 16 «Про бюджет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на 2021 рік» (зі змінами та доповненнями).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М.Юдіна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заступник сільського голови з питань діяльності виконавчих органів ради.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2E7DC0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2E7DC0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2E7DC0" w:rsidRPr="002E7DC0">
        <w:rPr>
          <w:rFonts w:ascii="Times New Roman" w:hAnsi="Times New Roman"/>
          <w:sz w:val="24"/>
          <w:szCs w:val="24"/>
        </w:rPr>
        <w:t xml:space="preserve">бюджет </w:t>
      </w:r>
      <w:proofErr w:type="spellStart"/>
      <w:r w:rsidR="002E7DC0" w:rsidRPr="002E7DC0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="002E7DC0" w:rsidRPr="002E7DC0">
        <w:rPr>
          <w:rFonts w:ascii="Times New Roman" w:hAnsi="Times New Roman"/>
          <w:sz w:val="24"/>
          <w:szCs w:val="24"/>
        </w:rPr>
        <w:t xml:space="preserve"> сільської територіальної громади на 2022 рік.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М.Юдіна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заступник сільського голови з питань діяльності виконавчих органів ради.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2E7DC0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2E7DC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2E7DC0" w:rsidRPr="002E7DC0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прийняття державного майна у комунальну власність </w:t>
      </w:r>
      <w:r w:rsidR="002E7DC0" w:rsidRPr="002E7DC0">
        <w:rPr>
          <w:rFonts w:ascii="Times New Roman" w:hAnsi="Times New Roman" w:cs="Times New Roman"/>
          <w:sz w:val="24"/>
          <w:szCs w:val="24"/>
          <w:lang w:eastAsia="uk-UA"/>
        </w:rPr>
        <w:t>територіальної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 </w:t>
      </w:r>
      <w:r w:rsidR="002E7DC0" w:rsidRPr="002E7DC0">
        <w:rPr>
          <w:rFonts w:ascii="Times New Roman" w:hAnsi="Times New Roman" w:cs="Times New Roman"/>
          <w:sz w:val="24"/>
          <w:szCs w:val="24"/>
          <w:lang w:eastAsia="uk-UA"/>
        </w:rPr>
        <w:t xml:space="preserve">громади </w:t>
      </w:r>
      <w:proofErr w:type="spellStart"/>
      <w:r w:rsidR="002E7DC0" w:rsidRPr="002E7DC0">
        <w:rPr>
          <w:rFonts w:ascii="Times New Roman" w:hAnsi="Times New Roman" w:cs="Times New Roman"/>
          <w:sz w:val="24"/>
          <w:szCs w:val="24"/>
          <w:lang w:eastAsia="uk-UA"/>
        </w:rPr>
        <w:t>Широківської</w:t>
      </w:r>
      <w:proofErr w:type="spellEnd"/>
      <w:r w:rsidR="002E7DC0" w:rsidRPr="002E7DC0">
        <w:rPr>
          <w:rFonts w:ascii="Times New Roman" w:hAnsi="Times New Roman" w:cs="Times New Roman"/>
          <w:sz w:val="24"/>
          <w:szCs w:val="24"/>
          <w:lang w:eastAsia="uk-UA"/>
        </w:rPr>
        <w:t xml:space="preserve"> сільської ради</w:t>
      </w:r>
      <w:r w:rsidR="002E7DC0" w:rsidRPr="002E7DC0">
        <w:rPr>
          <w:rFonts w:ascii="Times New Roman" w:hAnsi="Times New Roman" w:cs="Times New Roman"/>
          <w:sz w:val="24"/>
          <w:szCs w:val="24"/>
        </w:rPr>
        <w:t xml:space="preserve"> </w:t>
      </w:r>
      <w:r w:rsidR="002E7DC0" w:rsidRPr="002E7DC0">
        <w:rPr>
          <w:rFonts w:ascii="Times New Roman" w:hAnsi="Times New Roman" w:cs="Times New Roman"/>
          <w:sz w:val="24"/>
          <w:szCs w:val="24"/>
          <w:lang w:eastAsia="uk-UA"/>
        </w:rPr>
        <w:t>Запорізького району Запорізької області.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Ж.Литвиненко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начальник юридичного відділу.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2E7DC0" w:rsidRDefault="00587CF4" w:rsidP="002E7DC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2E7DC0" w:rsidRPr="002E7DC0">
        <w:rPr>
          <w:rFonts w:ascii="Times New Roman" w:hAnsi="Times New Roman"/>
          <w:sz w:val="24"/>
          <w:szCs w:val="24"/>
        </w:rPr>
        <w:t>пропозицію передачі об’єкта у сфері водопостачання в оренду.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2E7DC0">
        <w:rPr>
          <w:rFonts w:ascii="Times New Roman" w:eastAsia="Calibri" w:hAnsi="Times New Roman" w:cs="Times New Roman"/>
          <w:sz w:val="24"/>
          <w:szCs w:val="24"/>
        </w:rPr>
        <w:t>Ж.Литвиненко</w:t>
      </w:r>
      <w:proofErr w:type="spellEnd"/>
      <w:r w:rsidR="002E7DC0">
        <w:rPr>
          <w:rFonts w:ascii="Times New Roman" w:eastAsia="Calibri" w:hAnsi="Times New Roman" w:cs="Times New Roman"/>
          <w:sz w:val="24"/>
          <w:szCs w:val="24"/>
        </w:rPr>
        <w:t xml:space="preserve"> – начальник юридичного відділу.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C34801" w:rsidRPr="00C34801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ради щодо передачі об'єкту завершеного будівництвом «Нове будівництво Центру медичної допомоги за </w:t>
      </w:r>
      <w:proofErr w:type="spellStart"/>
      <w:r w:rsidR="00C34801" w:rsidRPr="00C34801"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="00C34801" w:rsidRPr="00C34801">
        <w:rPr>
          <w:rFonts w:ascii="Times New Roman" w:hAnsi="Times New Roman" w:cs="Times New Roman"/>
          <w:sz w:val="24"/>
          <w:szCs w:val="24"/>
        </w:rPr>
        <w:t xml:space="preserve">: селище Сонячне, вул. Інститутська, Запорізького району, Запорізької області» до комунальної власності територіальної громади </w:t>
      </w:r>
      <w:proofErr w:type="spellStart"/>
      <w:r w:rsidR="00C34801"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C34801"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="00C34801">
        <w:rPr>
          <w:rFonts w:ascii="Times New Roman" w:eastAsia="Calibri" w:hAnsi="Times New Roman" w:cs="Times New Roman"/>
          <w:sz w:val="24"/>
          <w:szCs w:val="24"/>
        </w:rPr>
        <w:t>Д.Свіркін</w:t>
      </w:r>
      <w:proofErr w:type="spellEnd"/>
      <w:r w:rsidR="00C34801">
        <w:rPr>
          <w:rFonts w:ascii="Times New Roman" w:eastAsia="Calibri" w:hAnsi="Times New Roman" w:cs="Times New Roman"/>
          <w:sz w:val="24"/>
          <w:szCs w:val="24"/>
        </w:rPr>
        <w:t xml:space="preserve"> – заступник сільського голови з питань діяльності виконавчих органів ради.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C34801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C34801" w:rsidRPr="00C34801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державної адміністрації щодо передачі об'єкту завершеного будівництвом «Нове будівництво Центру медичної допомоги за </w:t>
      </w:r>
      <w:proofErr w:type="spellStart"/>
      <w:r w:rsidR="00C34801" w:rsidRPr="00C34801"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="00C34801" w:rsidRPr="00C34801">
        <w:rPr>
          <w:rFonts w:ascii="Times New Roman" w:hAnsi="Times New Roman" w:cs="Times New Roman"/>
          <w:sz w:val="24"/>
          <w:szCs w:val="24"/>
        </w:rPr>
        <w:t xml:space="preserve">: селище Сонячне, вул. Інститутська, Запорізького району, Запорізької області» до комунальної власності територіальної громади </w:t>
      </w:r>
      <w:proofErr w:type="spellStart"/>
      <w:r w:rsidR="00C34801" w:rsidRPr="00C34801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C34801" w:rsidRPr="00C34801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C34801" w:rsidRPr="00587CF4" w:rsidRDefault="00587CF4" w:rsidP="00C3480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C34801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C34801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="00C34801" w:rsidRPr="00C34801">
        <w:rPr>
          <w:rFonts w:ascii="Times New Roman" w:eastAsia="Calibri" w:hAnsi="Times New Roman" w:cs="Times New Roman"/>
          <w:sz w:val="24"/>
          <w:szCs w:val="24"/>
        </w:rPr>
        <w:t>Д.Свіркін</w:t>
      </w:r>
      <w:proofErr w:type="spellEnd"/>
      <w:r w:rsidR="00C34801">
        <w:rPr>
          <w:rFonts w:ascii="Times New Roman" w:eastAsia="Calibri" w:hAnsi="Times New Roman" w:cs="Times New Roman"/>
          <w:sz w:val="24"/>
          <w:szCs w:val="24"/>
        </w:rPr>
        <w:t xml:space="preserve"> – заступник сільського голови з питань діяльності виконавчих органів ради.</w:t>
      </w:r>
    </w:p>
    <w:p w:rsidR="00587CF4" w:rsidRPr="00587CF4" w:rsidRDefault="00587CF4" w:rsidP="00C3480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980BF2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34801" w:rsidRDefault="00C34801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Питання з № 31 по № 132, а саме:</w:t>
      </w:r>
    </w:p>
    <w:p w:rsidR="00C34801" w:rsidRPr="00C34801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Про </w:t>
      </w:r>
      <w:r w:rsidRPr="00C34801">
        <w:rPr>
          <w:rFonts w:ascii="Times New Roman" w:hAnsi="Times New Roman"/>
          <w:sz w:val="24"/>
          <w:szCs w:val="24"/>
          <w:lang w:val="uk-UA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Pr="00C34801">
        <w:rPr>
          <w:rFonts w:ascii="Times New Roman" w:hAnsi="Times New Roman"/>
          <w:sz w:val="24"/>
          <w:szCs w:val="24"/>
          <w:lang w:val="uk-UA"/>
        </w:rPr>
        <w:t>Агєнтаєвій</w:t>
      </w:r>
      <w:proofErr w:type="spellEnd"/>
      <w:r w:rsidRPr="00C34801">
        <w:rPr>
          <w:rFonts w:ascii="Times New Roman" w:hAnsi="Times New Roman"/>
          <w:sz w:val="24"/>
          <w:szCs w:val="24"/>
          <w:lang w:val="uk-UA"/>
        </w:rPr>
        <w:t xml:space="preserve"> В.В.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Анохіну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О.А.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Бараннику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М.О.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Борисенко Л.Г.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Борисенку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С.С.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Бубнову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Є.Г.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Буланому В.В.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lastRenderedPageBreak/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Буланому В.С.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Вишницькому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Ю.С.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Волобуєву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М.Ю.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Гусці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А.Г.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A15F85">
        <w:rPr>
          <w:rFonts w:ascii="Times New Roman" w:hAnsi="Times New Roman"/>
          <w:sz w:val="24"/>
          <w:szCs w:val="24"/>
        </w:rPr>
        <w:t>Денисенку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О.В.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Донченко О.М.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Журавлю С.С.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A15F85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A15F85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щодо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F85">
        <w:rPr>
          <w:rFonts w:ascii="Times New Roman" w:hAnsi="Times New Roman"/>
          <w:sz w:val="24"/>
          <w:szCs w:val="24"/>
        </w:rPr>
        <w:t>ділянки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A15F85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A15F85">
        <w:rPr>
          <w:rFonts w:ascii="Times New Roman" w:hAnsi="Times New Roman"/>
          <w:sz w:val="24"/>
          <w:szCs w:val="24"/>
        </w:rPr>
        <w:t xml:space="preserve"> гр. Журавлю С.М.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Роману В.О.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Жученку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І.В.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Кібець А.А.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Комазову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А.П.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Крутій К.М.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Нечаєв Є.В.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Оліфір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З.М.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Панову Є.Г.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Пановій С.В.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Петрову О.В.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Петруку О.В.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Приладишевій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Н.Г.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Романенко Н.Я.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Степанову Ю.В.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Степанян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О.І.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Третинко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Л.С.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Фоміну Є.М.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Хижняк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Г.П.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Хомік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Г.Г.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Чередніченку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Я.М.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Шаматріну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М.В.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Шевченку А.С.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Бєляєву О.Є.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Волковій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Н.В.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Духовенку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Д.В.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Зименку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Д.О.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Курскіх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Л.С.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Магдей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І.В.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Черевичному Є.Г.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Про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затвердження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проекту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землеустрою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щодо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відвдення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земельної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ділянки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власність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гр. </w:t>
      </w:r>
      <w:proofErr w:type="spellStart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Носур</w:t>
      </w:r>
      <w:proofErr w:type="spellEnd"/>
      <w:r w:rsidRPr="00A15F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ПП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Світточ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ТОВ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Александр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-Агро 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ТОВ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Александр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-Агро 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Широківської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сільської ради Запорізького району Запорізької області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Дубровіну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О.Л.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Попович Ю.О.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Сидоренко С.А.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Ткаченку А.Ю.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Бганці Г.М.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Ваську В.В.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Васько Н.В.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>Про затвердження технічної документації та передачу у власність земельної ділянки гр. Глорії Т.Б.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Іванченку В.М.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Марченку Д.О.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Прокопенку О.А.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Кулику М.М.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Київстар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Прочан Л.Г.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Прокоф’євій В.С.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внесення змін до рішення ПАТ Укрнафта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розгляд клопотання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Довганюк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О.Д. щодо приведення у відповідність до чинного законодавства змісту державного акту І-ЗП №025756 від 22.06.1999 року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розгляд клопотання гр. Дудки О.В. щодо приведення у відповідність до чинного законодавства змісту державного акту І-ЗП №000835 від 15.08.1996 року виданого на ім'я Кравчині Г.Я.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розгляд клопотання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Харлашкіної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Г.П. щодо приведення у відповідність до чинного законодавства змісту державного акту І-ЗП №005200 від 13.01.1998 року виданого на ім'я Сушку П.І.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Сазоновій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В.І.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Алабіній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Н.Д.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Васютіній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О.Й.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Григоренко А.В.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Денисенку А.М.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Дорофєєву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Дорохіній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Т.М.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Державній установі «Центр обслуговування підрозділів національної поліції України»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Дубровіну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О.Л.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індивідуального садівництва гр. Клименку М.І.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Литвиновій А.І.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Москаленку В.А.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Третяку О.М.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Тузу П.В.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Чубар А.О.</w:t>
      </w:r>
    </w:p>
    <w:p w:rsidR="00C34801" w:rsidRPr="00A15F85" w:rsidRDefault="00C34801" w:rsidP="00C34801">
      <w:pPr>
        <w:pStyle w:val="a4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Шаповалу Л.В.</w:t>
      </w:r>
    </w:p>
    <w:p w:rsidR="00C34801" w:rsidRPr="00C34801" w:rsidRDefault="00C34801" w:rsidP="00C34801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  <w:lang w:val="uk-UA"/>
        </w:rPr>
      </w:pPr>
      <w:r w:rsidRPr="00A15F85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A15F85">
        <w:rPr>
          <w:rFonts w:ascii="Times New Roman" w:hAnsi="Times New Roman"/>
          <w:sz w:val="24"/>
          <w:szCs w:val="24"/>
          <w:lang w:val="uk-UA"/>
        </w:rPr>
        <w:t>Шинарьову</w:t>
      </w:r>
      <w:proofErr w:type="spellEnd"/>
      <w:r w:rsidRPr="00A15F85">
        <w:rPr>
          <w:rFonts w:ascii="Times New Roman" w:hAnsi="Times New Roman"/>
          <w:sz w:val="24"/>
          <w:szCs w:val="24"/>
          <w:lang w:val="uk-UA"/>
        </w:rPr>
        <w:t xml:space="preserve"> А.С.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proofErr w:type="spellStart"/>
      <w:r w:rsidRPr="00587CF4">
        <w:rPr>
          <w:rFonts w:ascii="Times New Roman" w:eastAsia="Calibri" w:hAnsi="Times New Roman" w:cs="Times New Roman"/>
          <w:sz w:val="24"/>
          <w:szCs w:val="24"/>
        </w:rPr>
        <w:t>А.Шахов</w:t>
      </w:r>
      <w:proofErr w:type="spellEnd"/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980BF2" w:rsidRPr="00980BF2" w:rsidRDefault="00980BF2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</w:t>
      </w:r>
      <w:r w:rsidR="001069D8">
        <w:rPr>
          <w:rFonts w:ascii="Times New Roman" w:eastAsia="Calibri" w:hAnsi="Times New Roman" w:cs="Times New Roman"/>
          <w:sz w:val="24"/>
          <w:szCs w:val="24"/>
          <w:u w:val="single"/>
        </w:rPr>
        <w:t>и до відома</w:t>
      </w:r>
      <w:r w:rsidR="003E78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проекти рішень № 31-132 та рекомендувати винести їх</w:t>
      </w:r>
      <w:bookmarkStart w:id="1" w:name="_GoBack"/>
      <w:bookmarkEnd w:id="1"/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на розгляд сесії.</w:t>
      </w:r>
    </w:p>
    <w:p w:rsidR="00980BF2" w:rsidRDefault="00980BF2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80BF2" w:rsidRPr="00587CF4" w:rsidRDefault="00980BF2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03011" w:rsidRDefault="00B966FD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Голова</w:t>
      </w:r>
      <w:r w:rsidR="00587CF4">
        <w:rPr>
          <w:rFonts w:ascii="Times New Roman" w:eastAsia="T" w:hAnsi="Times New Roman" w:cs="Times New Roman"/>
          <w:sz w:val="24"/>
          <w:szCs w:val="24"/>
        </w:rPr>
        <w:t xml:space="preserve"> комісії                                                                       </w:t>
      </w:r>
      <w:r>
        <w:rPr>
          <w:rFonts w:ascii="Times New Roman" w:eastAsia="T" w:hAnsi="Times New Roman" w:cs="Times New Roman"/>
          <w:sz w:val="24"/>
          <w:szCs w:val="24"/>
        </w:rPr>
        <w:t xml:space="preserve">                             Г.КИСЛИНСЬКА</w:t>
      </w:r>
    </w:p>
    <w:p w:rsidR="005A10AB" w:rsidRDefault="005A10AB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7CF4" w:rsidRPr="00FA2D98" w:rsidRDefault="00587CF4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Секретар комісії                                                                             </w:t>
      </w:r>
      <w:r w:rsidR="00080C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96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Є.МАРИЧ</w:t>
      </w:r>
    </w:p>
    <w:sectPr w:rsidR="00587CF4" w:rsidRPr="00FA2D98" w:rsidSect="009E6D2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409"/>
    <w:multiLevelType w:val="hybridMultilevel"/>
    <w:tmpl w:val="F3360230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A676B"/>
    <w:multiLevelType w:val="hybridMultilevel"/>
    <w:tmpl w:val="47CCD546"/>
    <w:lvl w:ilvl="0" w:tplc="041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94CD8"/>
    <w:multiLevelType w:val="hybridMultilevel"/>
    <w:tmpl w:val="536E0F02"/>
    <w:lvl w:ilvl="0" w:tplc="393C455C">
      <w:start w:val="1"/>
      <w:numFmt w:val="decimal"/>
      <w:lvlText w:val="%1."/>
      <w:lvlJc w:val="left"/>
      <w:pPr>
        <w:ind w:left="720" w:hanging="360"/>
      </w:pPr>
      <w:rPr>
        <w:rFonts w:eastAsia="Calibri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D76E9"/>
    <w:multiLevelType w:val="hybridMultilevel"/>
    <w:tmpl w:val="C6600124"/>
    <w:lvl w:ilvl="0" w:tplc="323A44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93E3B"/>
    <w:multiLevelType w:val="hybridMultilevel"/>
    <w:tmpl w:val="7D441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3715B"/>
    <w:multiLevelType w:val="hybridMultilevel"/>
    <w:tmpl w:val="8E8C3852"/>
    <w:lvl w:ilvl="0" w:tplc="758AB1E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67618D"/>
    <w:multiLevelType w:val="hybridMultilevel"/>
    <w:tmpl w:val="6BBEBDD6"/>
    <w:lvl w:ilvl="0" w:tplc="3078C0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C5C6A"/>
    <w:multiLevelType w:val="hybridMultilevel"/>
    <w:tmpl w:val="069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82BD9"/>
    <w:multiLevelType w:val="hybridMultilevel"/>
    <w:tmpl w:val="5B58D5EC"/>
    <w:lvl w:ilvl="0" w:tplc="9C063E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67EBE"/>
    <w:multiLevelType w:val="hybridMultilevel"/>
    <w:tmpl w:val="79C2A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A4C12"/>
    <w:multiLevelType w:val="hybridMultilevel"/>
    <w:tmpl w:val="F3E2D5FE"/>
    <w:lvl w:ilvl="0" w:tplc="C3204F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42E58"/>
    <w:multiLevelType w:val="hybridMultilevel"/>
    <w:tmpl w:val="55FC3D24"/>
    <w:lvl w:ilvl="0" w:tplc="323A44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F406A"/>
    <w:multiLevelType w:val="hybridMultilevel"/>
    <w:tmpl w:val="B5A05810"/>
    <w:lvl w:ilvl="0" w:tplc="C2A0E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6247C"/>
    <w:multiLevelType w:val="hybridMultilevel"/>
    <w:tmpl w:val="104A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D24FF"/>
    <w:multiLevelType w:val="hybridMultilevel"/>
    <w:tmpl w:val="9B70B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E2F11"/>
    <w:multiLevelType w:val="hybridMultilevel"/>
    <w:tmpl w:val="ED44F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F3707"/>
    <w:multiLevelType w:val="hybridMultilevel"/>
    <w:tmpl w:val="91260748"/>
    <w:lvl w:ilvl="0" w:tplc="AF7CBC3A">
      <w:start w:val="1"/>
      <w:numFmt w:val="decimal"/>
      <w:lvlText w:val="%1."/>
      <w:lvlJc w:val="left"/>
      <w:pPr>
        <w:ind w:left="720" w:hanging="360"/>
      </w:pPr>
      <w:rPr>
        <w:rFonts w:ascii="Times New Roman" w:eastAsia="T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75E27"/>
    <w:multiLevelType w:val="hybridMultilevel"/>
    <w:tmpl w:val="9EC693C6"/>
    <w:lvl w:ilvl="0" w:tplc="908269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C0B18"/>
    <w:multiLevelType w:val="hybridMultilevel"/>
    <w:tmpl w:val="AFD89FE8"/>
    <w:lvl w:ilvl="0" w:tplc="908269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165A6"/>
    <w:multiLevelType w:val="hybridMultilevel"/>
    <w:tmpl w:val="60C83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82F52"/>
    <w:multiLevelType w:val="hybridMultilevel"/>
    <w:tmpl w:val="AFA6242A"/>
    <w:lvl w:ilvl="0" w:tplc="AAC28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DE3442"/>
    <w:multiLevelType w:val="hybridMultilevel"/>
    <w:tmpl w:val="764CD70A"/>
    <w:lvl w:ilvl="0" w:tplc="3078C0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1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15"/>
  </w:num>
  <w:num w:numId="14">
    <w:abstractNumId w:val="21"/>
  </w:num>
  <w:num w:numId="15">
    <w:abstractNumId w:val="21"/>
  </w:num>
  <w:num w:numId="16">
    <w:abstractNumId w:val="16"/>
  </w:num>
  <w:num w:numId="17">
    <w:abstractNumId w:val="17"/>
  </w:num>
  <w:num w:numId="18">
    <w:abstractNumId w:val="6"/>
  </w:num>
  <w:num w:numId="19">
    <w:abstractNumId w:val="22"/>
  </w:num>
  <w:num w:numId="20">
    <w:abstractNumId w:val="0"/>
  </w:num>
  <w:num w:numId="21">
    <w:abstractNumId w:val="9"/>
  </w:num>
  <w:num w:numId="22">
    <w:abstractNumId w:val="7"/>
  </w:num>
  <w:num w:numId="23">
    <w:abstractNumId w:val="20"/>
  </w:num>
  <w:num w:numId="24">
    <w:abstractNumId w:val="13"/>
  </w:num>
  <w:num w:numId="25">
    <w:abstractNumId w:val="19"/>
  </w:num>
  <w:num w:numId="26">
    <w:abstractNumId w:val="18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8"/>
    <w:rsid w:val="00005C44"/>
    <w:rsid w:val="00016BF8"/>
    <w:rsid w:val="000220F7"/>
    <w:rsid w:val="00042983"/>
    <w:rsid w:val="00080C55"/>
    <w:rsid w:val="000B46C6"/>
    <w:rsid w:val="000B4CE0"/>
    <w:rsid w:val="000D761A"/>
    <w:rsid w:val="000F1A60"/>
    <w:rsid w:val="001069D8"/>
    <w:rsid w:val="00123883"/>
    <w:rsid w:val="00151986"/>
    <w:rsid w:val="00171891"/>
    <w:rsid w:val="00174CA1"/>
    <w:rsid w:val="001E786B"/>
    <w:rsid w:val="001F0C03"/>
    <w:rsid w:val="0020383E"/>
    <w:rsid w:val="002621A1"/>
    <w:rsid w:val="00265685"/>
    <w:rsid w:val="002703A9"/>
    <w:rsid w:val="00291952"/>
    <w:rsid w:val="002E7DC0"/>
    <w:rsid w:val="003270D3"/>
    <w:rsid w:val="003328AD"/>
    <w:rsid w:val="00364222"/>
    <w:rsid w:val="00372ABF"/>
    <w:rsid w:val="003A5406"/>
    <w:rsid w:val="003E0B19"/>
    <w:rsid w:val="003E5127"/>
    <w:rsid w:val="003E78ED"/>
    <w:rsid w:val="003E7B57"/>
    <w:rsid w:val="004257A7"/>
    <w:rsid w:val="00455109"/>
    <w:rsid w:val="004A08FB"/>
    <w:rsid w:val="004E7F53"/>
    <w:rsid w:val="00520E94"/>
    <w:rsid w:val="005574D9"/>
    <w:rsid w:val="00561C36"/>
    <w:rsid w:val="0057475A"/>
    <w:rsid w:val="00584001"/>
    <w:rsid w:val="00585500"/>
    <w:rsid w:val="00587CF4"/>
    <w:rsid w:val="00592157"/>
    <w:rsid w:val="005A10AB"/>
    <w:rsid w:val="00602469"/>
    <w:rsid w:val="00603006"/>
    <w:rsid w:val="006145C6"/>
    <w:rsid w:val="00646E16"/>
    <w:rsid w:val="0065238A"/>
    <w:rsid w:val="00682B7A"/>
    <w:rsid w:val="006A23F9"/>
    <w:rsid w:val="006A4CDE"/>
    <w:rsid w:val="006C5C9D"/>
    <w:rsid w:val="006D29B5"/>
    <w:rsid w:val="006F7C95"/>
    <w:rsid w:val="00710508"/>
    <w:rsid w:val="00715F61"/>
    <w:rsid w:val="00737FD8"/>
    <w:rsid w:val="00766DE2"/>
    <w:rsid w:val="00795754"/>
    <w:rsid w:val="00796D33"/>
    <w:rsid w:val="007A227E"/>
    <w:rsid w:val="007B2432"/>
    <w:rsid w:val="007D41F8"/>
    <w:rsid w:val="007D754F"/>
    <w:rsid w:val="007E3DEC"/>
    <w:rsid w:val="008267D2"/>
    <w:rsid w:val="008354D2"/>
    <w:rsid w:val="00873EFB"/>
    <w:rsid w:val="00884B01"/>
    <w:rsid w:val="008B6486"/>
    <w:rsid w:val="008E59B0"/>
    <w:rsid w:val="008F05DD"/>
    <w:rsid w:val="008F0C97"/>
    <w:rsid w:val="00900D18"/>
    <w:rsid w:val="00903011"/>
    <w:rsid w:val="00951EB7"/>
    <w:rsid w:val="009538B8"/>
    <w:rsid w:val="00954DD4"/>
    <w:rsid w:val="00980BF2"/>
    <w:rsid w:val="009B2D56"/>
    <w:rsid w:val="009B5BF1"/>
    <w:rsid w:val="009B6F8D"/>
    <w:rsid w:val="009E6D26"/>
    <w:rsid w:val="00A0415E"/>
    <w:rsid w:val="00A15F85"/>
    <w:rsid w:val="00A45398"/>
    <w:rsid w:val="00A466D4"/>
    <w:rsid w:val="00A54BB1"/>
    <w:rsid w:val="00A67B63"/>
    <w:rsid w:val="00B06674"/>
    <w:rsid w:val="00B51A01"/>
    <w:rsid w:val="00B76EF4"/>
    <w:rsid w:val="00B95F97"/>
    <w:rsid w:val="00B966FD"/>
    <w:rsid w:val="00C06F30"/>
    <w:rsid w:val="00C2769D"/>
    <w:rsid w:val="00C34801"/>
    <w:rsid w:val="00C34F2F"/>
    <w:rsid w:val="00C44B50"/>
    <w:rsid w:val="00CC3C05"/>
    <w:rsid w:val="00D20F81"/>
    <w:rsid w:val="00D60B4D"/>
    <w:rsid w:val="00DB0117"/>
    <w:rsid w:val="00DC00A5"/>
    <w:rsid w:val="00DE22BD"/>
    <w:rsid w:val="00E70F51"/>
    <w:rsid w:val="00E74A8F"/>
    <w:rsid w:val="00EC4679"/>
    <w:rsid w:val="00ED56CC"/>
    <w:rsid w:val="00F01A4E"/>
    <w:rsid w:val="00F066BF"/>
    <w:rsid w:val="00F06C48"/>
    <w:rsid w:val="00F32832"/>
    <w:rsid w:val="00F41289"/>
    <w:rsid w:val="00FA2D98"/>
    <w:rsid w:val="00FB7113"/>
    <w:rsid w:val="00FE427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8B6D3-9DE3-4F6C-BB7F-3B809284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83"/>
    <w:rPr>
      <w:lang w:val="uk-UA"/>
    </w:rPr>
  </w:style>
  <w:style w:type="paragraph" w:styleId="1">
    <w:name w:val="heading 1"/>
    <w:basedOn w:val="a"/>
    <w:next w:val="a"/>
    <w:link w:val="10"/>
    <w:qFormat/>
    <w:rsid w:val="006D29B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5840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9B5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numbering" w:customStyle="1" w:styleId="11">
    <w:name w:val="Нет списка1"/>
    <w:next w:val="a2"/>
    <w:uiPriority w:val="99"/>
    <w:semiHidden/>
    <w:unhideWhenUsed/>
    <w:rsid w:val="006D29B5"/>
  </w:style>
  <w:style w:type="paragraph" w:styleId="a3">
    <w:name w:val="List Paragraph"/>
    <w:basedOn w:val="a"/>
    <w:uiPriority w:val="34"/>
    <w:qFormat/>
    <w:rsid w:val="006D29B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 Spacing"/>
    <w:uiPriority w:val="1"/>
    <w:qFormat/>
    <w:rsid w:val="006D29B5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D2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D29B5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6D29B5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customStyle="1" w:styleId="12">
    <w:name w:val="Без интервала1"/>
    <w:uiPriority w:val="1"/>
    <w:qFormat/>
    <w:rsid w:val="006D29B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6D29B5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29B5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6D29B5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rsid w:val="006D29B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a">
    <w:name w:val="Body Text"/>
    <w:basedOn w:val="a"/>
    <w:link w:val="ab"/>
    <w:uiPriority w:val="99"/>
    <w:semiHidden/>
    <w:unhideWhenUsed/>
    <w:rsid w:val="006D29B5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6D29B5"/>
    <w:rPr>
      <w:rFonts w:ascii="Calibri" w:eastAsia="Calibri" w:hAnsi="Calibri" w:cs="Times New Roman"/>
    </w:rPr>
  </w:style>
  <w:style w:type="paragraph" w:styleId="ac">
    <w:name w:val="Normal (Web)"/>
    <w:basedOn w:val="a"/>
    <w:link w:val="ad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бычный (веб) Знак"/>
    <w:link w:val="ac"/>
    <w:uiPriority w:val="99"/>
    <w:locked/>
    <w:rsid w:val="006D2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uiPriority w:val="99"/>
    <w:qFormat/>
    <w:rsid w:val="006D29B5"/>
    <w:rPr>
      <w:rFonts w:ascii="Times New Roman" w:hAnsi="Times New Roman" w:cs="Times New Roman" w:hint="default"/>
      <w:i/>
      <w:iCs/>
    </w:rPr>
  </w:style>
  <w:style w:type="character" w:customStyle="1" w:styleId="FontStyle9">
    <w:name w:val="Font Style9"/>
    <w:rsid w:val="006D29B5"/>
    <w:rPr>
      <w:rFonts w:ascii="Arial" w:hAnsi="Arial" w:cs="Arial" w:hint="default"/>
      <w:sz w:val="28"/>
    </w:rPr>
  </w:style>
  <w:style w:type="numbering" w:customStyle="1" w:styleId="2">
    <w:name w:val="Нет списка2"/>
    <w:next w:val="a2"/>
    <w:uiPriority w:val="99"/>
    <w:semiHidden/>
    <w:unhideWhenUsed/>
    <w:rsid w:val="003E5127"/>
  </w:style>
  <w:style w:type="character" w:styleId="af">
    <w:name w:val="Hyperlink"/>
    <w:basedOn w:val="a0"/>
    <w:uiPriority w:val="99"/>
    <w:semiHidden/>
    <w:unhideWhenUsed/>
    <w:rsid w:val="00016BF8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584001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f0">
    <w:name w:val="FollowedHyperlink"/>
    <w:basedOn w:val="a0"/>
    <w:uiPriority w:val="99"/>
    <w:semiHidden/>
    <w:unhideWhenUsed/>
    <w:rsid w:val="00584001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4001"/>
    <w:rPr>
      <w:lang w:val="uk-UA"/>
    </w:rPr>
  </w:style>
  <w:style w:type="paragraph" w:styleId="af3">
    <w:name w:val="footer"/>
    <w:basedOn w:val="a"/>
    <w:link w:val="af4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4001"/>
    <w:rPr>
      <w:lang w:val="uk-UA"/>
    </w:rPr>
  </w:style>
  <w:style w:type="character" w:customStyle="1" w:styleId="af5">
    <w:name w:val="Нормальний текст Знак"/>
    <w:link w:val="af6"/>
    <w:locked/>
    <w:rsid w:val="00584001"/>
    <w:rPr>
      <w:rFonts w:ascii="Antiqua" w:eastAsia="Times New Roman" w:hAnsi="Antiqua"/>
      <w:sz w:val="26"/>
      <w:lang w:val="uk-UA" w:eastAsia="x-none"/>
    </w:rPr>
  </w:style>
  <w:style w:type="paragraph" w:customStyle="1" w:styleId="af6">
    <w:name w:val="Нормальний текст"/>
    <w:basedOn w:val="a"/>
    <w:link w:val="af5"/>
    <w:rsid w:val="00584001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584001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body-text-content">
    <w:name w:val="body-text-content"/>
    <w:basedOn w:val="a0"/>
    <w:rsid w:val="00584001"/>
  </w:style>
  <w:style w:type="table" w:customStyle="1" w:styleId="14">
    <w:name w:val="Сетка таблицы1"/>
    <w:basedOn w:val="a1"/>
    <w:uiPriority w:val="59"/>
    <w:rsid w:val="005840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FE7559"/>
  </w:style>
  <w:style w:type="character" w:customStyle="1" w:styleId="xfmc1">
    <w:name w:val="xfmc1"/>
    <w:basedOn w:val="a0"/>
    <w:rsid w:val="00980BF2"/>
  </w:style>
  <w:style w:type="character" w:customStyle="1" w:styleId="6012">
    <w:name w:val="6012"/>
    <w:aliases w:val="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3E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8CD15-6122-4130-AFE7-46668CEE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6955</Words>
  <Characters>39650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26</cp:revision>
  <cp:lastPrinted>2021-12-17T07:40:00Z</cp:lastPrinted>
  <dcterms:created xsi:type="dcterms:W3CDTF">2021-09-30T14:16:00Z</dcterms:created>
  <dcterms:modified xsi:type="dcterms:W3CDTF">2021-12-21T15:16:00Z</dcterms:modified>
</cp:coreProperties>
</file>