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FA7" w:rsidRDefault="00D42FA7" w:rsidP="002E3420">
      <w:pPr>
        <w:spacing w:after="0" w:line="240" w:lineRule="auto"/>
        <w:jc w:val="center"/>
        <w:rPr>
          <w:rFonts w:ascii="Times New Roman" w:hAnsi="Times New Roman" w:cs="Times New Roman"/>
          <w:sz w:val="24"/>
          <w:szCs w:val="24"/>
          <w:lang w:val="uk-UA"/>
        </w:rPr>
      </w:pPr>
    </w:p>
    <w:p w:rsidR="0076442F" w:rsidRPr="00F57277" w:rsidRDefault="0076442F" w:rsidP="002E3420">
      <w:pPr>
        <w:jc w:val="center"/>
        <w:rPr>
          <w:rFonts w:ascii="Times New Roman" w:hAnsi="Times New Roman"/>
          <w:sz w:val="28"/>
          <w:szCs w:val="28"/>
          <w:lang w:val="uk-UA"/>
        </w:rPr>
      </w:pPr>
      <w:r w:rsidRPr="00F57277">
        <w:rPr>
          <w:rFonts w:ascii="Times New Roman" w:hAnsi="Times New Roman"/>
          <w:lang w:val="uk-UA"/>
        </w:rPr>
        <w:object w:dxaOrig="3139" w:dyaOrig="4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47.25pt" o:ole="" fillcolor="window">
            <v:imagedata r:id="rId8" o:title=""/>
          </v:shape>
          <o:OLEObject Type="Embed" ProgID="Word.Picture.8" ShapeID="_x0000_i1025" DrawAspect="Content" ObjectID="_1586023031" r:id="rId9"/>
        </w:object>
      </w:r>
    </w:p>
    <w:p w:rsidR="00420320" w:rsidRPr="002E3420" w:rsidRDefault="00420320" w:rsidP="002E3420">
      <w:pPr>
        <w:spacing w:after="0" w:line="240" w:lineRule="auto"/>
        <w:ind w:left="360"/>
        <w:jc w:val="center"/>
        <w:rPr>
          <w:rFonts w:ascii="Times New Roman" w:eastAsia="Calibri" w:hAnsi="Times New Roman" w:cs="Times New Roman"/>
          <w:sz w:val="28"/>
          <w:szCs w:val="28"/>
          <w:lang w:eastAsia="uk-UA"/>
        </w:rPr>
      </w:pPr>
      <w:r w:rsidRPr="002E3420">
        <w:rPr>
          <w:rFonts w:ascii="Times New Roman" w:eastAsia="Calibri" w:hAnsi="Times New Roman" w:cs="Times New Roman"/>
          <w:sz w:val="28"/>
          <w:szCs w:val="28"/>
          <w:lang w:eastAsia="uk-UA"/>
        </w:rPr>
        <w:t>УКРАЇНА</w:t>
      </w:r>
    </w:p>
    <w:p w:rsidR="00420320" w:rsidRPr="002E3420" w:rsidRDefault="00420320" w:rsidP="002E3420">
      <w:pPr>
        <w:keepNext/>
        <w:spacing w:after="0" w:line="240" w:lineRule="auto"/>
        <w:jc w:val="center"/>
        <w:outlineLvl w:val="4"/>
        <w:rPr>
          <w:rFonts w:ascii="Times New Roman" w:eastAsia="Calibri" w:hAnsi="Times New Roman" w:cs="Times New Roman"/>
          <w:sz w:val="28"/>
          <w:szCs w:val="28"/>
        </w:rPr>
      </w:pPr>
      <w:proofErr w:type="gramStart"/>
      <w:r w:rsidRPr="002E3420">
        <w:rPr>
          <w:rFonts w:ascii="Times New Roman" w:eastAsia="Calibri" w:hAnsi="Times New Roman" w:cs="Times New Roman"/>
          <w:sz w:val="28"/>
          <w:szCs w:val="28"/>
        </w:rPr>
        <w:t>ШИРОК</w:t>
      </w:r>
      <w:proofErr w:type="gramEnd"/>
      <w:r w:rsidRPr="002E3420">
        <w:rPr>
          <w:rFonts w:ascii="Times New Roman" w:eastAsia="Calibri" w:hAnsi="Times New Roman" w:cs="Times New Roman"/>
          <w:sz w:val="28"/>
          <w:szCs w:val="28"/>
        </w:rPr>
        <w:t>ІВСЬКА СІЛЬСЬКА РАДА</w:t>
      </w:r>
    </w:p>
    <w:p w:rsidR="00420320" w:rsidRPr="002E3420" w:rsidRDefault="00420320" w:rsidP="002E3420">
      <w:pPr>
        <w:keepNext/>
        <w:spacing w:after="0" w:line="240" w:lineRule="auto"/>
        <w:jc w:val="center"/>
        <w:outlineLvl w:val="4"/>
        <w:rPr>
          <w:rFonts w:ascii="Times New Roman" w:eastAsia="Calibri" w:hAnsi="Times New Roman" w:cs="Times New Roman"/>
          <w:sz w:val="28"/>
          <w:lang w:val="uk-UA"/>
        </w:rPr>
      </w:pPr>
      <w:r w:rsidRPr="002E3420">
        <w:rPr>
          <w:rFonts w:ascii="Times New Roman" w:eastAsia="Calibri" w:hAnsi="Times New Roman" w:cs="Times New Roman"/>
          <w:sz w:val="28"/>
        </w:rPr>
        <w:t>ЗАПОРІЗЬКОГО РАЙОНУ ЗАПОРІЗЬКОЇ ОБЛАСТІ</w:t>
      </w:r>
    </w:p>
    <w:p w:rsidR="00420320" w:rsidRPr="002E3420" w:rsidRDefault="00420320" w:rsidP="002E3420">
      <w:pPr>
        <w:keepNext/>
        <w:spacing w:after="0" w:line="240" w:lineRule="auto"/>
        <w:jc w:val="center"/>
        <w:outlineLvl w:val="4"/>
        <w:rPr>
          <w:rFonts w:ascii="Times New Roman" w:eastAsia="Calibri" w:hAnsi="Times New Roman" w:cs="Times New Roman"/>
          <w:sz w:val="28"/>
          <w:szCs w:val="28"/>
          <w:lang w:val="uk-UA"/>
        </w:rPr>
      </w:pPr>
      <w:r w:rsidRPr="002E3420">
        <w:rPr>
          <w:rFonts w:ascii="Times New Roman" w:eastAsia="Calibri" w:hAnsi="Times New Roman" w:cs="Times New Roman"/>
          <w:sz w:val="28"/>
          <w:lang w:val="uk-UA"/>
        </w:rPr>
        <w:t>П’ЯТНАДЦЯТА ПОЗАЧЕРГОВА СЕСІЯ СЬОМОГО СКЛИКАННЯ</w:t>
      </w:r>
    </w:p>
    <w:p w:rsidR="00420320" w:rsidRPr="002E3420" w:rsidRDefault="00420320" w:rsidP="002E3420">
      <w:pPr>
        <w:shd w:val="clear" w:color="auto" w:fill="FFFFFF"/>
        <w:spacing w:after="0" w:line="240" w:lineRule="auto"/>
        <w:jc w:val="center"/>
        <w:rPr>
          <w:rFonts w:ascii="Times New Roman" w:hAnsi="Times New Roman" w:cs="Times New Roman"/>
          <w:sz w:val="28"/>
          <w:szCs w:val="28"/>
          <w:lang w:val="uk-UA"/>
        </w:rPr>
      </w:pPr>
    </w:p>
    <w:p w:rsidR="00420320" w:rsidRPr="002E3420" w:rsidRDefault="00420320" w:rsidP="002E3420">
      <w:pPr>
        <w:shd w:val="clear" w:color="auto" w:fill="FFFFFF"/>
        <w:spacing w:after="0" w:line="240" w:lineRule="auto"/>
        <w:jc w:val="center"/>
        <w:rPr>
          <w:rFonts w:ascii="Times New Roman" w:hAnsi="Times New Roman" w:cs="Times New Roman"/>
          <w:sz w:val="28"/>
          <w:szCs w:val="28"/>
        </w:rPr>
      </w:pPr>
      <w:r w:rsidRPr="002E3420">
        <w:rPr>
          <w:rFonts w:ascii="Times New Roman" w:hAnsi="Times New Roman" w:cs="Times New Roman"/>
          <w:sz w:val="28"/>
          <w:szCs w:val="28"/>
          <w:lang w:val="uk-UA"/>
        </w:rPr>
        <w:t>РІШЕННЯ</w:t>
      </w:r>
    </w:p>
    <w:p w:rsidR="00420320" w:rsidRPr="00420320" w:rsidRDefault="00420320" w:rsidP="002E3420">
      <w:pPr>
        <w:shd w:val="clear" w:color="auto" w:fill="FFFFFF"/>
        <w:spacing w:before="225" w:after="225" w:line="240" w:lineRule="auto"/>
        <w:jc w:val="center"/>
        <w:rPr>
          <w:rFonts w:ascii="Times New Roman" w:hAnsi="Times New Roman" w:cs="Times New Roman"/>
          <w:sz w:val="28"/>
          <w:szCs w:val="28"/>
        </w:rPr>
      </w:pPr>
      <w:r w:rsidRPr="00420320">
        <w:rPr>
          <w:rFonts w:ascii="Times New Roman" w:hAnsi="Times New Roman" w:cs="Times New Roman"/>
          <w:sz w:val="28"/>
          <w:szCs w:val="28"/>
          <w:lang w:val="uk-UA"/>
        </w:rPr>
        <w:t xml:space="preserve">11 квітня 2018 року              </w:t>
      </w:r>
      <w:r>
        <w:rPr>
          <w:rFonts w:ascii="Times New Roman" w:hAnsi="Times New Roman" w:cs="Times New Roman"/>
          <w:sz w:val="28"/>
          <w:szCs w:val="28"/>
          <w:lang w:val="uk-UA"/>
        </w:rPr>
        <w:t xml:space="preserve">                    </w:t>
      </w:r>
      <w:r w:rsidRPr="00420320">
        <w:rPr>
          <w:rFonts w:ascii="Times New Roman" w:hAnsi="Times New Roman" w:cs="Times New Roman"/>
          <w:sz w:val="28"/>
          <w:szCs w:val="28"/>
          <w:lang w:val="uk-UA"/>
        </w:rPr>
        <w:t xml:space="preserve">                            </w:t>
      </w:r>
      <w:r w:rsidR="000E5701">
        <w:rPr>
          <w:rFonts w:ascii="Times New Roman" w:hAnsi="Times New Roman" w:cs="Times New Roman"/>
          <w:sz w:val="28"/>
          <w:szCs w:val="28"/>
          <w:lang w:val="uk-UA"/>
        </w:rPr>
        <w:t xml:space="preserve">                    </w:t>
      </w:r>
      <w:r w:rsidRPr="00420320">
        <w:rPr>
          <w:rFonts w:ascii="Times New Roman" w:hAnsi="Times New Roman" w:cs="Times New Roman"/>
          <w:sz w:val="28"/>
          <w:szCs w:val="28"/>
          <w:lang w:val="uk-UA"/>
        </w:rPr>
        <w:t xml:space="preserve">         №</w:t>
      </w:r>
      <w:r w:rsidR="000E5701">
        <w:rPr>
          <w:rFonts w:ascii="Times New Roman" w:hAnsi="Times New Roman" w:cs="Times New Roman"/>
          <w:sz w:val="28"/>
          <w:szCs w:val="28"/>
          <w:lang w:val="uk-UA"/>
        </w:rPr>
        <w:t xml:space="preserve"> 31</w:t>
      </w:r>
    </w:p>
    <w:p w:rsidR="00420320" w:rsidRPr="00420320" w:rsidRDefault="00420320" w:rsidP="002E3420">
      <w:pPr>
        <w:shd w:val="clear" w:color="auto" w:fill="FFFFFF"/>
        <w:spacing w:before="225" w:after="225" w:line="240" w:lineRule="auto"/>
        <w:jc w:val="center"/>
        <w:rPr>
          <w:rFonts w:ascii="Times New Roman" w:hAnsi="Times New Roman" w:cs="Times New Roman"/>
          <w:sz w:val="28"/>
          <w:szCs w:val="28"/>
          <w:lang w:val="uk-UA"/>
        </w:rPr>
      </w:pPr>
      <w:proofErr w:type="spellStart"/>
      <w:r w:rsidRPr="00420320">
        <w:rPr>
          <w:rFonts w:ascii="Times New Roman" w:hAnsi="Times New Roman" w:cs="Times New Roman"/>
          <w:sz w:val="28"/>
          <w:szCs w:val="28"/>
          <w:lang w:val="uk-UA"/>
        </w:rPr>
        <w:t>с.Широке</w:t>
      </w:r>
      <w:proofErr w:type="spellEnd"/>
    </w:p>
    <w:p w:rsidR="00D42FA7" w:rsidRDefault="00D42FA7" w:rsidP="00112791">
      <w:pPr>
        <w:spacing w:after="0" w:line="240" w:lineRule="auto"/>
        <w:jc w:val="center"/>
        <w:rPr>
          <w:rFonts w:ascii="Times New Roman" w:hAnsi="Times New Roman" w:cs="Times New Roman"/>
          <w:sz w:val="24"/>
          <w:szCs w:val="24"/>
          <w:lang w:val="uk-UA"/>
        </w:rPr>
      </w:pPr>
    </w:p>
    <w:p w:rsidR="0076442F" w:rsidRPr="0076442F" w:rsidRDefault="0076442F" w:rsidP="0076442F">
      <w:pPr>
        <w:spacing w:after="0" w:line="240" w:lineRule="auto"/>
        <w:jc w:val="both"/>
        <w:rPr>
          <w:rFonts w:ascii="Times New Roman" w:hAnsi="Times New Roman" w:cs="Times New Roman"/>
          <w:sz w:val="24"/>
          <w:szCs w:val="24"/>
          <w:lang w:val="uk-UA"/>
        </w:rPr>
      </w:pPr>
    </w:p>
    <w:p w:rsidR="0076442F" w:rsidRPr="0076442F" w:rsidRDefault="0076442F" w:rsidP="0076442F">
      <w:pPr>
        <w:spacing w:after="0" w:line="240" w:lineRule="exact"/>
        <w:jc w:val="both"/>
        <w:rPr>
          <w:rFonts w:ascii="Times New Roman" w:hAnsi="Times New Roman" w:cs="Times New Roman"/>
          <w:sz w:val="28"/>
          <w:szCs w:val="28"/>
          <w:lang w:val="uk-UA"/>
        </w:rPr>
      </w:pPr>
      <w:r w:rsidRPr="0076442F">
        <w:rPr>
          <w:rFonts w:ascii="Times New Roman" w:hAnsi="Times New Roman" w:cs="Times New Roman"/>
          <w:sz w:val="28"/>
          <w:szCs w:val="28"/>
          <w:lang w:val="uk-UA"/>
        </w:rPr>
        <w:t>Про затвердження Порядку проведення обліку безхазяйног</w:t>
      </w:r>
      <w:r w:rsidR="00C16918">
        <w:rPr>
          <w:rFonts w:ascii="Times New Roman" w:hAnsi="Times New Roman" w:cs="Times New Roman"/>
          <w:sz w:val="28"/>
          <w:szCs w:val="28"/>
          <w:lang w:val="uk-UA"/>
        </w:rPr>
        <w:t xml:space="preserve">о рухомого і нерухомого майна, </w:t>
      </w:r>
      <w:proofErr w:type="spellStart"/>
      <w:r w:rsidRPr="0076442F">
        <w:rPr>
          <w:rFonts w:ascii="Times New Roman" w:hAnsi="Times New Roman" w:cs="Times New Roman"/>
          <w:sz w:val="28"/>
          <w:szCs w:val="28"/>
          <w:lang w:val="uk-UA"/>
        </w:rPr>
        <w:t>відумерлої</w:t>
      </w:r>
      <w:proofErr w:type="spellEnd"/>
      <w:r w:rsidRPr="0076442F">
        <w:rPr>
          <w:rFonts w:ascii="Times New Roman" w:hAnsi="Times New Roman" w:cs="Times New Roman"/>
          <w:sz w:val="28"/>
          <w:szCs w:val="28"/>
          <w:lang w:val="uk-UA"/>
        </w:rPr>
        <w:t xml:space="preserve"> спадщини та передачі його в комунальну власність </w:t>
      </w:r>
      <w:proofErr w:type="spellStart"/>
      <w:r w:rsidRPr="0076442F">
        <w:rPr>
          <w:rFonts w:ascii="Times New Roman" w:hAnsi="Times New Roman" w:cs="Times New Roman"/>
          <w:sz w:val="28"/>
          <w:szCs w:val="28"/>
          <w:lang w:val="uk-UA"/>
        </w:rPr>
        <w:t>Широківської</w:t>
      </w:r>
      <w:proofErr w:type="spellEnd"/>
      <w:r w:rsidRPr="0076442F">
        <w:rPr>
          <w:rFonts w:ascii="Times New Roman" w:hAnsi="Times New Roman" w:cs="Times New Roman"/>
          <w:sz w:val="28"/>
          <w:szCs w:val="28"/>
          <w:lang w:val="uk-UA"/>
        </w:rPr>
        <w:t xml:space="preserve"> сільської ради Запорізького району Запорізької області</w:t>
      </w:r>
    </w:p>
    <w:p w:rsidR="0076442F" w:rsidRPr="0076442F" w:rsidRDefault="0076442F" w:rsidP="0076442F">
      <w:pPr>
        <w:spacing w:after="0" w:line="240" w:lineRule="exact"/>
        <w:jc w:val="both"/>
        <w:rPr>
          <w:rFonts w:ascii="Times New Roman" w:hAnsi="Times New Roman" w:cs="Times New Roman"/>
          <w:sz w:val="28"/>
          <w:szCs w:val="28"/>
          <w:lang w:val="uk-UA"/>
        </w:rPr>
      </w:pPr>
      <w:r w:rsidRPr="0076442F">
        <w:rPr>
          <w:rFonts w:ascii="Times New Roman" w:hAnsi="Times New Roman" w:cs="Times New Roman"/>
          <w:sz w:val="28"/>
          <w:szCs w:val="28"/>
          <w:lang w:val="uk-UA"/>
        </w:rPr>
        <w:tab/>
      </w:r>
    </w:p>
    <w:p w:rsidR="0076442F" w:rsidRDefault="0076442F" w:rsidP="0076442F">
      <w:pPr>
        <w:spacing w:after="0" w:line="240" w:lineRule="auto"/>
        <w:ind w:firstLine="708"/>
        <w:jc w:val="both"/>
        <w:rPr>
          <w:rFonts w:ascii="Times New Roman" w:hAnsi="Times New Roman" w:cs="Times New Roman"/>
          <w:sz w:val="28"/>
          <w:szCs w:val="28"/>
          <w:lang w:val="uk-UA"/>
        </w:rPr>
      </w:pPr>
      <w:r w:rsidRPr="0076442F">
        <w:rPr>
          <w:rFonts w:ascii="Times New Roman" w:hAnsi="Times New Roman" w:cs="Times New Roman"/>
          <w:sz w:val="28"/>
          <w:szCs w:val="28"/>
          <w:lang w:val="uk-UA"/>
        </w:rPr>
        <w:t>Керуючись частиною 1 статті 52, частиною 6 статті 59 частиною 5 статті 60 Закону України «Про місцеве самоврядування в Україні», статтею 335 Цивільного кодексу України, Законом України «Про державну реєстрацію речових прав на нерухоме майно та їх обтяжень», Постановою Кабінету Міністрів України від 22 06. 2011 р. № 703 « Про затвердження Порядку державної реєстрації прав на</w:t>
      </w:r>
      <w:r w:rsidR="002E3420">
        <w:rPr>
          <w:rFonts w:ascii="Times New Roman" w:hAnsi="Times New Roman" w:cs="Times New Roman"/>
          <w:sz w:val="28"/>
          <w:szCs w:val="28"/>
          <w:lang w:val="uk-UA"/>
        </w:rPr>
        <w:t xml:space="preserve"> нерухоме майно та їх обтяжень»</w:t>
      </w:r>
      <w:r w:rsidRPr="0076442F">
        <w:rPr>
          <w:rFonts w:ascii="Times New Roman" w:hAnsi="Times New Roman" w:cs="Times New Roman"/>
          <w:sz w:val="28"/>
          <w:szCs w:val="28"/>
          <w:lang w:val="uk-UA"/>
        </w:rPr>
        <w:t xml:space="preserve">, </w:t>
      </w:r>
    </w:p>
    <w:p w:rsidR="0076442F" w:rsidRDefault="0076442F" w:rsidP="0076442F">
      <w:pPr>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Широківська</w:t>
      </w:r>
      <w:proofErr w:type="spellEnd"/>
      <w:r>
        <w:rPr>
          <w:rFonts w:ascii="Times New Roman" w:hAnsi="Times New Roman" w:cs="Times New Roman"/>
          <w:sz w:val="28"/>
          <w:szCs w:val="28"/>
          <w:lang w:val="uk-UA"/>
        </w:rPr>
        <w:t xml:space="preserve"> сільська рада </w:t>
      </w:r>
      <w:r w:rsidR="002E3420">
        <w:rPr>
          <w:rFonts w:ascii="Times New Roman" w:hAnsi="Times New Roman" w:cs="Times New Roman"/>
          <w:sz w:val="28"/>
          <w:szCs w:val="28"/>
          <w:lang w:val="uk-UA"/>
        </w:rPr>
        <w:t>Запорізького району Запорізької області</w:t>
      </w:r>
    </w:p>
    <w:p w:rsidR="0076442F" w:rsidRDefault="0076442F" w:rsidP="0076442F">
      <w:pPr>
        <w:spacing w:after="0" w:line="240" w:lineRule="auto"/>
        <w:ind w:firstLine="708"/>
        <w:jc w:val="both"/>
        <w:rPr>
          <w:rFonts w:ascii="Times New Roman" w:hAnsi="Times New Roman" w:cs="Times New Roman"/>
          <w:sz w:val="28"/>
          <w:szCs w:val="28"/>
          <w:lang w:val="uk-UA"/>
        </w:rPr>
      </w:pPr>
    </w:p>
    <w:p w:rsidR="0076442F" w:rsidRDefault="0076442F" w:rsidP="002E3420">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ВИРІШИЛА:</w:t>
      </w:r>
    </w:p>
    <w:p w:rsidR="0076442F" w:rsidRPr="002E3420" w:rsidRDefault="0076442F" w:rsidP="002E3420">
      <w:pPr>
        <w:pStyle w:val="a5"/>
        <w:numPr>
          <w:ilvl w:val="0"/>
          <w:numId w:val="3"/>
        </w:numPr>
        <w:spacing w:after="0" w:line="240" w:lineRule="auto"/>
        <w:jc w:val="both"/>
        <w:rPr>
          <w:rFonts w:ascii="Times New Roman" w:hAnsi="Times New Roman" w:cs="Times New Roman"/>
          <w:sz w:val="28"/>
          <w:szCs w:val="28"/>
          <w:lang w:val="uk-UA"/>
        </w:rPr>
      </w:pPr>
      <w:r w:rsidRPr="002E3420">
        <w:rPr>
          <w:rFonts w:ascii="Times New Roman" w:hAnsi="Times New Roman" w:cs="Times New Roman"/>
          <w:sz w:val="28"/>
          <w:szCs w:val="28"/>
          <w:lang w:val="uk-UA"/>
        </w:rPr>
        <w:t>Затвердити Порядок проведення обліку безхазяйно</w:t>
      </w:r>
      <w:r w:rsidR="00680F9F">
        <w:rPr>
          <w:rFonts w:ascii="Times New Roman" w:hAnsi="Times New Roman" w:cs="Times New Roman"/>
          <w:sz w:val="28"/>
          <w:szCs w:val="28"/>
          <w:lang w:val="uk-UA"/>
        </w:rPr>
        <w:t>го рухомого і нерухомого майна,</w:t>
      </w:r>
      <w:r w:rsidRPr="002E3420">
        <w:rPr>
          <w:rFonts w:ascii="Times New Roman" w:hAnsi="Times New Roman" w:cs="Times New Roman"/>
          <w:sz w:val="28"/>
          <w:szCs w:val="28"/>
          <w:lang w:val="uk-UA"/>
        </w:rPr>
        <w:t xml:space="preserve"> </w:t>
      </w:r>
      <w:proofErr w:type="spellStart"/>
      <w:r w:rsidRPr="002E3420">
        <w:rPr>
          <w:rFonts w:ascii="Times New Roman" w:hAnsi="Times New Roman" w:cs="Times New Roman"/>
          <w:sz w:val="28"/>
          <w:szCs w:val="28"/>
          <w:lang w:val="uk-UA"/>
        </w:rPr>
        <w:t>відумерлої</w:t>
      </w:r>
      <w:proofErr w:type="spellEnd"/>
      <w:r w:rsidRPr="002E3420">
        <w:rPr>
          <w:rFonts w:ascii="Times New Roman" w:hAnsi="Times New Roman" w:cs="Times New Roman"/>
          <w:sz w:val="28"/>
          <w:szCs w:val="28"/>
          <w:lang w:val="uk-UA"/>
        </w:rPr>
        <w:t xml:space="preserve"> спадщини та передачі його в комунальну власність </w:t>
      </w:r>
      <w:proofErr w:type="spellStart"/>
      <w:r w:rsidRPr="002E3420">
        <w:rPr>
          <w:rFonts w:ascii="Times New Roman" w:hAnsi="Times New Roman" w:cs="Times New Roman"/>
          <w:sz w:val="28"/>
          <w:szCs w:val="28"/>
          <w:lang w:val="uk-UA"/>
        </w:rPr>
        <w:t>Широківської</w:t>
      </w:r>
      <w:proofErr w:type="spellEnd"/>
      <w:r w:rsidRPr="002E3420">
        <w:rPr>
          <w:rFonts w:ascii="Times New Roman" w:hAnsi="Times New Roman" w:cs="Times New Roman"/>
          <w:sz w:val="28"/>
          <w:szCs w:val="28"/>
          <w:lang w:val="uk-UA"/>
        </w:rPr>
        <w:t xml:space="preserve"> сільської ради Запорізького району Запорізької області  згідно з Додатком (додається).</w:t>
      </w:r>
    </w:p>
    <w:p w:rsidR="0076442F" w:rsidRDefault="0076442F" w:rsidP="0076442F">
      <w:pPr>
        <w:pStyle w:val="a5"/>
        <w:numPr>
          <w:ilvl w:val="0"/>
          <w:numId w:val="3"/>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Довести даний порядок до всіх відділів, підприємств, установ </w:t>
      </w:r>
      <w:proofErr w:type="spellStart"/>
      <w:r w:rsidRPr="0076442F">
        <w:rPr>
          <w:rFonts w:ascii="Times New Roman" w:hAnsi="Times New Roman" w:cs="Times New Roman"/>
          <w:sz w:val="28"/>
          <w:szCs w:val="28"/>
          <w:lang w:val="uk-UA"/>
        </w:rPr>
        <w:t>Широківської</w:t>
      </w:r>
      <w:proofErr w:type="spellEnd"/>
      <w:r w:rsidRPr="0076442F">
        <w:rPr>
          <w:rFonts w:ascii="Times New Roman" w:hAnsi="Times New Roman" w:cs="Times New Roman"/>
          <w:sz w:val="28"/>
          <w:szCs w:val="28"/>
          <w:lang w:val="uk-UA"/>
        </w:rPr>
        <w:t xml:space="preserve"> сільської ради Запорізького району Запорізької області</w:t>
      </w:r>
      <w:r>
        <w:rPr>
          <w:rFonts w:ascii="Times New Roman" w:hAnsi="Times New Roman" w:cs="Times New Roman"/>
          <w:sz w:val="28"/>
          <w:szCs w:val="28"/>
          <w:lang w:val="uk-UA"/>
        </w:rPr>
        <w:t>.</w:t>
      </w:r>
    </w:p>
    <w:p w:rsidR="0076442F" w:rsidRDefault="0076442F" w:rsidP="0076442F">
      <w:pPr>
        <w:pStyle w:val="a5"/>
        <w:numPr>
          <w:ilvl w:val="0"/>
          <w:numId w:val="3"/>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Дане рішення набуває чинності після його опублікування у встановленому законом порядку, але не раніше </w:t>
      </w:r>
      <w:r w:rsidR="00A6482C">
        <w:rPr>
          <w:rFonts w:ascii="Times New Roman" w:hAnsi="Times New Roman" w:cs="Times New Roman"/>
          <w:sz w:val="28"/>
          <w:szCs w:val="28"/>
          <w:lang w:val="uk-UA"/>
        </w:rPr>
        <w:t>16 квітня 2018 року</w:t>
      </w:r>
      <w:r>
        <w:rPr>
          <w:rFonts w:ascii="Times New Roman" w:hAnsi="Times New Roman" w:cs="Times New Roman"/>
          <w:sz w:val="28"/>
          <w:szCs w:val="28"/>
          <w:lang w:val="uk-UA"/>
        </w:rPr>
        <w:t>.</w:t>
      </w:r>
    </w:p>
    <w:p w:rsidR="00A6482C" w:rsidRDefault="00A6482C" w:rsidP="00A6482C">
      <w:pPr>
        <w:pStyle w:val="a5"/>
        <w:numPr>
          <w:ilvl w:val="0"/>
          <w:numId w:val="3"/>
        </w:numPr>
        <w:tabs>
          <w:tab w:val="left" w:pos="851"/>
        </w:tabs>
        <w:autoSpaceDE w:val="0"/>
        <w:autoSpaceDN w:val="0"/>
        <w:adjustRightInd w:val="0"/>
        <w:spacing w:before="57" w:after="0" w:line="240" w:lineRule="auto"/>
        <w:jc w:val="both"/>
        <w:rPr>
          <w:rFonts w:ascii="Times New Roman" w:hAnsi="Times New Roman"/>
          <w:bCs/>
          <w:sz w:val="28"/>
          <w:szCs w:val="28"/>
          <w:lang w:val="uk-UA"/>
        </w:rPr>
      </w:pPr>
      <w:r w:rsidRPr="00861C89">
        <w:rPr>
          <w:rFonts w:ascii="Times New Roman" w:hAnsi="Times New Roman"/>
          <w:bCs/>
          <w:sz w:val="28"/>
          <w:szCs w:val="28"/>
          <w:lang w:val="uk-UA"/>
        </w:rPr>
        <w:t xml:space="preserve">Контроль за виконанням даного рішення покласти на постійну комісію з питань </w:t>
      </w:r>
      <w:r>
        <w:rPr>
          <w:rFonts w:ascii="Times New Roman" w:hAnsi="Times New Roman"/>
          <w:bCs/>
          <w:sz w:val="28"/>
          <w:szCs w:val="28"/>
          <w:lang w:val="uk-UA"/>
        </w:rPr>
        <w:t>містобудування, будівництва, земельних відносин, екології, житлово-комунального господарства та комунальної власності.</w:t>
      </w:r>
    </w:p>
    <w:p w:rsidR="002E3420" w:rsidRPr="002E3420" w:rsidRDefault="002E3420" w:rsidP="002E3420">
      <w:pPr>
        <w:tabs>
          <w:tab w:val="left" w:pos="851"/>
        </w:tabs>
        <w:autoSpaceDE w:val="0"/>
        <w:autoSpaceDN w:val="0"/>
        <w:adjustRightInd w:val="0"/>
        <w:spacing w:before="57" w:after="0" w:line="240" w:lineRule="auto"/>
        <w:jc w:val="both"/>
        <w:rPr>
          <w:rFonts w:ascii="Times New Roman" w:hAnsi="Times New Roman"/>
          <w:bCs/>
          <w:sz w:val="28"/>
          <w:szCs w:val="28"/>
          <w:lang w:val="uk-UA"/>
        </w:rPr>
      </w:pPr>
    </w:p>
    <w:p w:rsidR="0076442F" w:rsidRPr="0076442F" w:rsidRDefault="002E3420" w:rsidP="002E3420">
      <w:pPr>
        <w:spacing w:after="0" w:line="240" w:lineRule="auto"/>
        <w:jc w:val="both"/>
        <w:rPr>
          <w:rFonts w:ascii="Times New Roman" w:hAnsi="Times New Roman" w:cs="Times New Roman"/>
          <w:sz w:val="28"/>
          <w:szCs w:val="28"/>
          <w:lang w:val="uk-UA"/>
        </w:rPr>
      </w:pPr>
      <w:r w:rsidRPr="002E3420">
        <w:rPr>
          <w:rFonts w:ascii="Times New Roman" w:hAnsi="Times New Roman" w:cs="Times New Roman"/>
          <w:sz w:val="28"/>
          <w:szCs w:val="28"/>
          <w:lang w:val="uk-UA"/>
        </w:rPr>
        <w:t xml:space="preserve">Сільській голова </w:t>
      </w:r>
      <w:r>
        <w:rPr>
          <w:rFonts w:ascii="Times New Roman" w:hAnsi="Times New Roman" w:cs="Times New Roman"/>
          <w:sz w:val="28"/>
          <w:szCs w:val="28"/>
          <w:lang w:val="uk-UA"/>
        </w:rPr>
        <w:t xml:space="preserve">                                                                       </w:t>
      </w:r>
      <w:r w:rsidR="00A6482C" w:rsidRPr="002E3420">
        <w:rPr>
          <w:rFonts w:ascii="Times New Roman" w:hAnsi="Times New Roman" w:cs="Times New Roman"/>
          <w:sz w:val="28"/>
          <w:szCs w:val="28"/>
          <w:lang w:val="uk-UA"/>
        </w:rPr>
        <w:t xml:space="preserve">Д.О. </w:t>
      </w:r>
      <w:proofErr w:type="spellStart"/>
      <w:r w:rsidR="00A6482C" w:rsidRPr="002E3420">
        <w:rPr>
          <w:rFonts w:ascii="Times New Roman" w:hAnsi="Times New Roman" w:cs="Times New Roman"/>
          <w:sz w:val="28"/>
          <w:szCs w:val="28"/>
          <w:lang w:val="uk-UA"/>
        </w:rPr>
        <w:t>Коротенко</w:t>
      </w:r>
      <w:proofErr w:type="spellEnd"/>
    </w:p>
    <w:p w:rsidR="00D42FA7" w:rsidRPr="002E3420" w:rsidRDefault="00A6482C" w:rsidP="00A6482C">
      <w:pPr>
        <w:spacing w:after="0" w:line="240" w:lineRule="auto"/>
        <w:ind w:left="5387"/>
        <w:rPr>
          <w:rFonts w:ascii="Times New Roman" w:hAnsi="Times New Roman" w:cs="Times New Roman"/>
          <w:sz w:val="28"/>
          <w:szCs w:val="28"/>
          <w:lang w:val="uk-UA"/>
        </w:rPr>
      </w:pPr>
      <w:r w:rsidRPr="002E3420">
        <w:rPr>
          <w:rFonts w:ascii="Times New Roman" w:hAnsi="Times New Roman" w:cs="Times New Roman"/>
          <w:sz w:val="28"/>
          <w:szCs w:val="28"/>
          <w:lang w:val="uk-UA"/>
        </w:rPr>
        <w:lastRenderedPageBreak/>
        <w:t>Додаток</w:t>
      </w:r>
    </w:p>
    <w:p w:rsidR="00A6482C" w:rsidRPr="00A6482C" w:rsidRDefault="00A6482C" w:rsidP="00A6482C">
      <w:pPr>
        <w:spacing w:after="0" w:line="240" w:lineRule="auto"/>
        <w:ind w:left="5387"/>
        <w:rPr>
          <w:rFonts w:ascii="Times New Roman" w:hAnsi="Times New Roman" w:cs="Times New Roman"/>
          <w:sz w:val="28"/>
          <w:szCs w:val="28"/>
          <w:lang w:val="uk-UA"/>
        </w:rPr>
      </w:pPr>
      <w:r w:rsidRPr="00A6482C">
        <w:rPr>
          <w:rFonts w:ascii="Times New Roman" w:hAnsi="Times New Roman" w:cs="Times New Roman"/>
          <w:sz w:val="28"/>
          <w:szCs w:val="28"/>
          <w:lang w:val="uk-UA"/>
        </w:rPr>
        <w:t>до рішення</w:t>
      </w:r>
    </w:p>
    <w:p w:rsidR="00A6482C" w:rsidRPr="00A6482C" w:rsidRDefault="00A6482C" w:rsidP="00A6482C">
      <w:pPr>
        <w:spacing w:after="0" w:line="240" w:lineRule="auto"/>
        <w:ind w:left="5387"/>
        <w:rPr>
          <w:rFonts w:ascii="Times New Roman" w:hAnsi="Times New Roman" w:cs="Times New Roman"/>
          <w:sz w:val="28"/>
          <w:szCs w:val="28"/>
          <w:lang w:val="uk-UA"/>
        </w:rPr>
      </w:pPr>
      <w:proofErr w:type="spellStart"/>
      <w:r w:rsidRPr="00A6482C">
        <w:rPr>
          <w:rFonts w:ascii="Times New Roman" w:hAnsi="Times New Roman" w:cs="Times New Roman"/>
          <w:sz w:val="28"/>
          <w:szCs w:val="28"/>
          <w:lang w:val="uk-UA"/>
        </w:rPr>
        <w:t>Широківської</w:t>
      </w:r>
      <w:proofErr w:type="spellEnd"/>
      <w:r w:rsidRPr="00A6482C">
        <w:rPr>
          <w:rFonts w:ascii="Times New Roman" w:hAnsi="Times New Roman" w:cs="Times New Roman"/>
          <w:sz w:val="28"/>
          <w:szCs w:val="28"/>
          <w:lang w:val="uk-UA"/>
        </w:rPr>
        <w:t xml:space="preserve"> сільської ради Запорізького району Запорізької області</w:t>
      </w:r>
    </w:p>
    <w:p w:rsidR="00A6482C" w:rsidRPr="00A6482C" w:rsidRDefault="002E3420" w:rsidP="00A6482C">
      <w:pPr>
        <w:spacing w:after="0" w:line="240" w:lineRule="auto"/>
        <w:ind w:left="5387"/>
        <w:rPr>
          <w:rFonts w:ascii="Times New Roman" w:hAnsi="Times New Roman" w:cs="Times New Roman"/>
          <w:sz w:val="28"/>
          <w:szCs w:val="28"/>
          <w:lang w:val="uk-UA"/>
        </w:rPr>
      </w:pPr>
      <w:r>
        <w:rPr>
          <w:rFonts w:ascii="Times New Roman" w:hAnsi="Times New Roman" w:cs="Times New Roman"/>
          <w:sz w:val="28"/>
          <w:szCs w:val="28"/>
          <w:lang w:val="uk-UA"/>
        </w:rPr>
        <w:t xml:space="preserve">від 11.04.2018 № </w:t>
      </w:r>
      <w:r w:rsidR="000E5701">
        <w:rPr>
          <w:rFonts w:ascii="Times New Roman" w:hAnsi="Times New Roman" w:cs="Times New Roman"/>
          <w:sz w:val="28"/>
          <w:szCs w:val="28"/>
          <w:lang w:val="uk-UA"/>
        </w:rPr>
        <w:t>31</w:t>
      </w:r>
    </w:p>
    <w:p w:rsidR="00A6482C" w:rsidRPr="00A6482C" w:rsidRDefault="00A6482C" w:rsidP="00A6482C">
      <w:pPr>
        <w:spacing w:after="0" w:line="240" w:lineRule="auto"/>
        <w:jc w:val="right"/>
        <w:rPr>
          <w:rFonts w:ascii="Times New Roman" w:hAnsi="Times New Roman" w:cs="Times New Roman"/>
          <w:sz w:val="28"/>
          <w:szCs w:val="28"/>
          <w:lang w:val="uk-UA"/>
        </w:rPr>
      </w:pPr>
    </w:p>
    <w:p w:rsidR="00A6482C" w:rsidRPr="00A6482C" w:rsidRDefault="00A6482C" w:rsidP="000E5701">
      <w:pPr>
        <w:spacing w:after="0" w:line="240" w:lineRule="auto"/>
        <w:jc w:val="center"/>
        <w:rPr>
          <w:rFonts w:ascii="Times New Roman" w:hAnsi="Times New Roman" w:cs="Times New Roman"/>
          <w:sz w:val="28"/>
          <w:szCs w:val="28"/>
          <w:lang w:val="uk-UA"/>
        </w:rPr>
      </w:pPr>
    </w:p>
    <w:p w:rsidR="00D42FA7" w:rsidRPr="00A6482C" w:rsidRDefault="00D42FA7" w:rsidP="000E5701">
      <w:pPr>
        <w:spacing w:after="0" w:line="240" w:lineRule="auto"/>
        <w:rPr>
          <w:rFonts w:ascii="Times New Roman" w:hAnsi="Times New Roman" w:cs="Times New Roman"/>
          <w:sz w:val="28"/>
          <w:szCs w:val="28"/>
          <w:lang w:val="uk-UA"/>
        </w:rPr>
      </w:pPr>
    </w:p>
    <w:p w:rsidR="00A6482C" w:rsidRPr="00A6482C" w:rsidRDefault="00A6482C" w:rsidP="000E5701">
      <w:pPr>
        <w:pStyle w:val="a5"/>
        <w:spacing w:after="0" w:line="240" w:lineRule="auto"/>
        <w:ind w:left="1080"/>
        <w:jc w:val="center"/>
        <w:rPr>
          <w:rFonts w:ascii="Times New Roman" w:hAnsi="Times New Roman" w:cs="Times New Roman"/>
          <w:sz w:val="28"/>
          <w:szCs w:val="28"/>
          <w:lang w:val="uk-UA"/>
        </w:rPr>
      </w:pPr>
      <w:r w:rsidRPr="00A6482C">
        <w:rPr>
          <w:rFonts w:ascii="Times New Roman" w:hAnsi="Times New Roman" w:cs="Times New Roman"/>
          <w:sz w:val="28"/>
          <w:szCs w:val="28"/>
          <w:lang w:val="uk-UA"/>
        </w:rPr>
        <w:t>Порядок</w:t>
      </w:r>
    </w:p>
    <w:p w:rsidR="00A6482C" w:rsidRPr="00A6482C" w:rsidRDefault="00A6482C" w:rsidP="000E5701">
      <w:pPr>
        <w:pStyle w:val="a5"/>
        <w:spacing w:after="0" w:line="240" w:lineRule="auto"/>
        <w:ind w:left="1080"/>
        <w:jc w:val="center"/>
        <w:rPr>
          <w:rFonts w:ascii="Times New Roman" w:hAnsi="Times New Roman" w:cs="Times New Roman"/>
          <w:sz w:val="28"/>
          <w:szCs w:val="28"/>
          <w:lang w:val="uk-UA"/>
        </w:rPr>
      </w:pPr>
      <w:r w:rsidRPr="00A6482C">
        <w:rPr>
          <w:rFonts w:ascii="Times New Roman" w:hAnsi="Times New Roman" w:cs="Times New Roman"/>
          <w:sz w:val="28"/>
          <w:szCs w:val="28"/>
          <w:lang w:val="uk-UA"/>
        </w:rPr>
        <w:t xml:space="preserve">проведення обліку безхазяйного рухомого і нерухомого майна,  </w:t>
      </w:r>
      <w:proofErr w:type="spellStart"/>
      <w:r w:rsidRPr="00A6482C">
        <w:rPr>
          <w:rFonts w:ascii="Times New Roman" w:hAnsi="Times New Roman" w:cs="Times New Roman"/>
          <w:sz w:val="28"/>
          <w:szCs w:val="28"/>
          <w:lang w:val="uk-UA"/>
        </w:rPr>
        <w:t>відумерлої</w:t>
      </w:r>
      <w:proofErr w:type="spellEnd"/>
      <w:r w:rsidRPr="00A6482C">
        <w:rPr>
          <w:rFonts w:ascii="Times New Roman" w:hAnsi="Times New Roman" w:cs="Times New Roman"/>
          <w:sz w:val="28"/>
          <w:szCs w:val="28"/>
          <w:lang w:val="uk-UA"/>
        </w:rPr>
        <w:t xml:space="preserve"> спадщини та передачі його в комунальну власність </w:t>
      </w:r>
      <w:proofErr w:type="spellStart"/>
      <w:r w:rsidRPr="00A6482C">
        <w:rPr>
          <w:rFonts w:ascii="Times New Roman" w:hAnsi="Times New Roman" w:cs="Times New Roman"/>
          <w:sz w:val="28"/>
          <w:szCs w:val="28"/>
          <w:lang w:val="uk-UA"/>
        </w:rPr>
        <w:t>Широківської</w:t>
      </w:r>
      <w:proofErr w:type="spellEnd"/>
      <w:r w:rsidRPr="00A6482C">
        <w:rPr>
          <w:rFonts w:ascii="Times New Roman" w:hAnsi="Times New Roman" w:cs="Times New Roman"/>
          <w:sz w:val="28"/>
          <w:szCs w:val="28"/>
          <w:lang w:val="uk-UA"/>
        </w:rPr>
        <w:t xml:space="preserve"> сільської ради Запорізького району Запорізької області</w:t>
      </w:r>
    </w:p>
    <w:p w:rsidR="00A6482C" w:rsidRPr="00A6482C" w:rsidRDefault="00A6482C" w:rsidP="000E5701">
      <w:pPr>
        <w:pStyle w:val="a5"/>
        <w:spacing w:after="0" w:line="240" w:lineRule="auto"/>
        <w:ind w:left="1080"/>
        <w:jc w:val="center"/>
        <w:rPr>
          <w:rFonts w:ascii="Times New Roman" w:hAnsi="Times New Roman" w:cs="Times New Roman"/>
          <w:sz w:val="28"/>
          <w:szCs w:val="28"/>
          <w:lang w:val="uk-UA"/>
        </w:rPr>
      </w:pPr>
    </w:p>
    <w:p w:rsidR="00112791" w:rsidRPr="00A6482C" w:rsidRDefault="00A6482C" w:rsidP="000E5701">
      <w:pPr>
        <w:pStyle w:val="a5"/>
        <w:spacing w:after="0" w:line="240" w:lineRule="auto"/>
        <w:ind w:left="1080"/>
        <w:jc w:val="center"/>
        <w:rPr>
          <w:rFonts w:ascii="Times New Roman" w:hAnsi="Times New Roman" w:cs="Times New Roman"/>
          <w:sz w:val="28"/>
          <w:szCs w:val="28"/>
          <w:lang w:val="uk-UA"/>
        </w:rPr>
      </w:pPr>
      <w:r w:rsidRPr="00A6482C">
        <w:rPr>
          <w:rFonts w:ascii="Times New Roman" w:hAnsi="Times New Roman" w:cs="Times New Roman"/>
          <w:sz w:val="28"/>
          <w:szCs w:val="28"/>
          <w:lang w:val="uk-UA"/>
        </w:rPr>
        <w:t xml:space="preserve">І. </w:t>
      </w:r>
      <w:r w:rsidR="00240CE5" w:rsidRPr="00A6482C">
        <w:rPr>
          <w:rFonts w:ascii="Times New Roman" w:hAnsi="Times New Roman" w:cs="Times New Roman"/>
          <w:sz w:val="28"/>
          <w:szCs w:val="28"/>
          <w:lang w:val="uk-UA"/>
        </w:rPr>
        <w:t>Загальні положення</w:t>
      </w:r>
    </w:p>
    <w:p w:rsidR="00240CE5" w:rsidRPr="00A6482C" w:rsidRDefault="00240CE5" w:rsidP="00240CE5">
      <w:pPr>
        <w:pStyle w:val="a5"/>
        <w:spacing w:after="0" w:line="240" w:lineRule="auto"/>
        <w:ind w:left="1080"/>
        <w:rPr>
          <w:rFonts w:ascii="Times New Roman" w:hAnsi="Times New Roman" w:cs="Times New Roman"/>
          <w:sz w:val="28"/>
          <w:szCs w:val="28"/>
          <w:lang w:val="uk-UA"/>
        </w:rPr>
      </w:pPr>
    </w:p>
    <w:p w:rsidR="00112791" w:rsidRPr="00A6482C" w:rsidRDefault="00112791" w:rsidP="00240CE5">
      <w:pPr>
        <w:spacing w:after="0" w:line="240" w:lineRule="auto"/>
        <w:ind w:firstLine="567"/>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 xml:space="preserve">1.1. </w:t>
      </w:r>
      <w:r w:rsidR="00332F06" w:rsidRPr="00A6482C">
        <w:rPr>
          <w:rFonts w:ascii="Times New Roman" w:hAnsi="Times New Roman" w:cs="Times New Roman"/>
          <w:sz w:val="28"/>
          <w:szCs w:val="28"/>
          <w:lang w:val="uk-UA"/>
        </w:rPr>
        <w:t xml:space="preserve">Порядок </w:t>
      </w:r>
      <w:r w:rsidR="00A6482C" w:rsidRPr="00A6482C">
        <w:rPr>
          <w:rFonts w:ascii="Times New Roman" w:hAnsi="Times New Roman" w:cs="Times New Roman"/>
          <w:sz w:val="28"/>
          <w:szCs w:val="28"/>
          <w:lang w:val="uk-UA"/>
        </w:rPr>
        <w:t xml:space="preserve">проведення обліку безхазяйного рухомого і нерухомого майна,  </w:t>
      </w:r>
      <w:proofErr w:type="spellStart"/>
      <w:r w:rsidR="00A6482C" w:rsidRPr="00A6482C">
        <w:rPr>
          <w:rFonts w:ascii="Times New Roman" w:hAnsi="Times New Roman" w:cs="Times New Roman"/>
          <w:sz w:val="28"/>
          <w:szCs w:val="28"/>
          <w:lang w:val="uk-UA"/>
        </w:rPr>
        <w:t>відумерлої</w:t>
      </w:r>
      <w:proofErr w:type="spellEnd"/>
      <w:r w:rsidR="00A6482C" w:rsidRPr="00A6482C">
        <w:rPr>
          <w:rFonts w:ascii="Times New Roman" w:hAnsi="Times New Roman" w:cs="Times New Roman"/>
          <w:sz w:val="28"/>
          <w:szCs w:val="28"/>
          <w:lang w:val="uk-UA"/>
        </w:rPr>
        <w:t xml:space="preserve"> спадщини та передачі його в комунальну власність </w:t>
      </w:r>
      <w:proofErr w:type="spellStart"/>
      <w:r w:rsidR="00A6482C" w:rsidRPr="00A6482C">
        <w:rPr>
          <w:rFonts w:ascii="Times New Roman" w:hAnsi="Times New Roman" w:cs="Times New Roman"/>
          <w:sz w:val="28"/>
          <w:szCs w:val="28"/>
          <w:lang w:val="uk-UA"/>
        </w:rPr>
        <w:t>Широківської</w:t>
      </w:r>
      <w:proofErr w:type="spellEnd"/>
      <w:r w:rsidR="00A6482C" w:rsidRPr="00A6482C">
        <w:rPr>
          <w:rFonts w:ascii="Times New Roman" w:hAnsi="Times New Roman" w:cs="Times New Roman"/>
          <w:sz w:val="28"/>
          <w:szCs w:val="28"/>
          <w:lang w:val="uk-UA"/>
        </w:rPr>
        <w:t xml:space="preserve"> сільської ради Запорізького району Запорізької області (надалі за текстом – Порядок, Положення) </w:t>
      </w:r>
      <w:r w:rsidR="00332F06" w:rsidRPr="00A6482C">
        <w:rPr>
          <w:rFonts w:ascii="Times New Roman" w:hAnsi="Times New Roman" w:cs="Times New Roman"/>
          <w:sz w:val="28"/>
          <w:szCs w:val="28"/>
          <w:lang w:val="uk-UA"/>
        </w:rPr>
        <w:t>розроблений</w:t>
      </w:r>
      <w:r w:rsidRPr="00A6482C">
        <w:rPr>
          <w:rFonts w:ascii="Times New Roman" w:hAnsi="Times New Roman" w:cs="Times New Roman"/>
          <w:sz w:val="28"/>
          <w:szCs w:val="28"/>
          <w:lang w:val="uk-UA"/>
        </w:rPr>
        <w:t xml:space="preserve"> відповідно до Закону України «Про місцеве самоврядування в Україні», Цивільного кодексу України, Закону України «Про державну реєстрацію речових прав на нерухоме майно та їх обтяжень», з метою врегулювання відносин щодо виявлення, взяття на облік, збереження та використання рухомого та нерухомого майна, яке є безхазяйним або </w:t>
      </w:r>
      <w:proofErr w:type="spellStart"/>
      <w:r w:rsidRPr="00A6482C">
        <w:rPr>
          <w:rFonts w:ascii="Times New Roman" w:hAnsi="Times New Roman" w:cs="Times New Roman"/>
          <w:sz w:val="28"/>
          <w:szCs w:val="28"/>
          <w:lang w:val="uk-UA"/>
        </w:rPr>
        <w:t>відумерлою</w:t>
      </w:r>
      <w:proofErr w:type="spellEnd"/>
      <w:r w:rsidRPr="00A6482C">
        <w:rPr>
          <w:rFonts w:ascii="Times New Roman" w:hAnsi="Times New Roman" w:cs="Times New Roman"/>
          <w:sz w:val="28"/>
          <w:szCs w:val="28"/>
          <w:lang w:val="uk-UA"/>
        </w:rPr>
        <w:t xml:space="preserve"> спадщиною. </w:t>
      </w:r>
    </w:p>
    <w:p w:rsidR="00112791" w:rsidRPr="00A6482C" w:rsidRDefault="00112791" w:rsidP="00240CE5">
      <w:pPr>
        <w:spacing w:after="0" w:line="240" w:lineRule="auto"/>
        <w:ind w:firstLine="567"/>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 xml:space="preserve">1.2. У викладеному Положенні застосовуються </w:t>
      </w:r>
      <w:r w:rsidR="00655E5C" w:rsidRPr="00A6482C">
        <w:rPr>
          <w:rFonts w:ascii="Times New Roman" w:hAnsi="Times New Roman" w:cs="Times New Roman"/>
          <w:sz w:val="28"/>
          <w:szCs w:val="28"/>
          <w:lang w:val="uk-UA"/>
        </w:rPr>
        <w:t>наступні</w:t>
      </w:r>
      <w:r w:rsidRPr="00A6482C">
        <w:rPr>
          <w:rFonts w:ascii="Times New Roman" w:hAnsi="Times New Roman" w:cs="Times New Roman"/>
          <w:sz w:val="28"/>
          <w:szCs w:val="28"/>
          <w:lang w:val="uk-UA"/>
        </w:rPr>
        <w:t xml:space="preserve"> визначення : </w:t>
      </w:r>
    </w:p>
    <w:p w:rsidR="00112791" w:rsidRPr="00A6482C" w:rsidRDefault="00112791" w:rsidP="00240CE5">
      <w:pPr>
        <w:spacing w:after="0" w:line="240" w:lineRule="auto"/>
        <w:ind w:firstLine="567"/>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 xml:space="preserve">1.2.1. безхазяйне майно – це майно, яке не має власника або власник якого невідомий; </w:t>
      </w:r>
    </w:p>
    <w:p w:rsidR="00112791" w:rsidRPr="00A6482C" w:rsidRDefault="00112791" w:rsidP="00240CE5">
      <w:pPr>
        <w:spacing w:after="0" w:line="240" w:lineRule="auto"/>
        <w:ind w:firstLine="567"/>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 xml:space="preserve">1.2.2. відумерла спадщина – майно, власник якого помер, а спадкоємці за заповітом і за законом відсутні, усунуті від права спадкування або не прийняли спадщину чи відмовилися від її прийняття. Майно, яке фактично прийняте спадкоємцями, але право власності на яке не оформлене, </w:t>
      </w:r>
      <w:proofErr w:type="spellStart"/>
      <w:r w:rsidRPr="00A6482C">
        <w:rPr>
          <w:rFonts w:ascii="Times New Roman" w:hAnsi="Times New Roman" w:cs="Times New Roman"/>
          <w:sz w:val="28"/>
          <w:szCs w:val="28"/>
          <w:lang w:val="uk-UA"/>
        </w:rPr>
        <w:t>відумерлою</w:t>
      </w:r>
      <w:proofErr w:type="spellEnd"/>
      <w:r w:rsidRPr="00A6482C">
        <w:rPr>
          <w:rFonts w:ascii="Times New Roman" w:hAnsi="Times New Roman" w:cs="Times New Roman"/>
          <w:sz w:val="28"/>
          <w:szCs w:val="28"/>
          <w:lang w:val="uk-UA"/>
        </w:rPr>
        <w:t xml:space="preserve"> спадщиною не визнається; </w:t>
      </w:r>
    </w:p>
    <w:p w:rsidR="00112791" w:rsidRPr="00A6482C" w:rsidRDefault="00112791" w:rsidP="00240CE5">
      <w:pPr>
        <w:spacing w:after="0" w:line="240" w:lineRule="auto"/>
        <w:ind w:firstLine="567"/>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 xml:space="preserve">1.2.3. </w:t>
      </w:r>
      <w:r w:rsidR="00C20D26" w:rsidRPr="00A6482C">
        <w:rPr>
          <w:rFonts w:ascii="Times New Roman" w:hAnsi="Times New Roman" w:cs="Times New Roman"/>
          <w:sz w:val="28"/>
          <w:szCs w:val="28"/>
          <w:lang w:val="uk-UA"/>
        </w:rPr>
        <w:t>уповноважена особа</w:t>
      </w:r>
      <w:r w:rsidRPr="00A6482C">
        <w:rPr>
          <w:rFonts w:ascii="Times New Roman" w:hAnsi="Times New Roman" w:cs="Times New Roman"/>
          <w:sz w:val="28"/>
          <w:szCs w:val="28"/>
          <w:lang w:val="uk-UA"/>
        </w:rPr>
        <w:t xml:space="preserve"> – </w:t>
      </w:r>
      <w:r w:rsidR="00C20D26" w:rsidRPr="00A6482C">
        <w:rPr>
          <w:rFonts w:ascii="Times New Roman" w:hAnsi="Times New Roman" w:cs="Times New Roman"/>
          <w:sz w:val="28"/>
          <w:szCs w:val="28"/>
          <w:lang w:val="uk-UA"/>
        </w:rPr>
        <w:t>Інспектор відділу житлово-комунального господарства та благоустрою</w:t>
      </w:r>
      <w:r w:rsidRPr="00A6482C">
        <w:rPr>
          <w:rFonts w:ascii="Times New Roman" w:hAnsi="Times New Roman" w:cs="Times New Roman"/>
          <w:sz w:val="28"/>
          <w:szCs w:val="28"/>
          <w:lang w:val="uk-UA"/>
        </w:rPr>
        <w:t xml:space="preserve">; </w:t>
      </w:r>
    </w:p>
    <w:p w:rsidR="00112791" w:rsidRPr="00A6482C" w:rsidRDefault="00112791" w:rsidP="00240CE5">
      <w:pPr>
        <w:spacing w:after="0" w:line="240" w:lineRule="auto"/>
        <w:ind w:firstLine="567"/>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 xml:space="preserve">1.2.4. нерухоме </w:t>
      </w:r>
      <w:proofErr w:type="spellStart"/>
      <w:r w:rsidRPr="00A6482C">
        <w:rPr>
          <w:rFonts w:ascii="Times New Roman" w:hAnsi="Times New Roman" w:cs="Times New Roman"/>
          <w:sz w:val="28"/>
          <w:szCs w:val="28"/>
          <w:lang w:val="uk-UA"/>
        </w:rPr>
        <w:t>майно–</w:t>
      </w:r>
      <w:proofErr w:type="spellEnd"/>
      <w:r w:rsidRPr="00A6482C">
        <w:rPr>
          <w:rFonts w:ascii="Times New Roman" w:hAnsi="Times New Roman" w:cs="Times New Roman"/>
          <w:sz w:val="28"/>
          <w:szCs w:val="28"/>
          <w:lang w:val="uk-UA"/>
        </w:rPr>
        <w:t xml:space="preserve"> будинки, гаражі, інші будівлі та споруди, переміщення яких є неможливим без знецінення і зміни їх призначення та земельні ділянки; </w:t>
      </w:r>
    </w:p>
    <w:p w:rsidR="00112791" w:rsidRPr="00A6482C" w:rsidRDefault="00112791" w:rsidP="00240CE5">
      <w:pPr>
        <w:spacing w:after="0" w:line="240" w:lineRule="auto"/>
        <w:ind w:firstLine="567"/>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1.2.5. рухоме майно – матеріальні об’єкти, які можуть бути переміщеними без заподіяння їм шкоди. До рухомого майна належить майно у матеріальній формі, яке не є нерухомістю (стаціонарні малі архітектурні форми, спеціальні конструкції зовнішньої реклами, тощо</w:t>
      </w:r>
      <w:r w:rsidR="00A6482C" w:rsidRPr="00A6482C">
        <w:rPr>
          <w:rFonts w:ascii="Times New Roman" w:hAnsi="Times New Roman" w:cs="Times New Roman"/>
          <w:sz w:val="28"/>
          <w:szCs w:val="28"/>
          <w:lang w:val="uk-UA"/>
        </w:rPr>
        <w:t>, та інші речі матеріального світу</w:t>
      </w:r>
      <w:r w:rsidRPr="00A6482C">
        <w:rPr>
          <w:rFonts w:ascii="Times New Roman" w:hAnsi="Times New Roman" w:cs="Times New Roman"/>
          <w:sz w:val="28"/>
          <w:szCs w:val="28"/>
          <w:lang w:val="uk-UA"/>
        </w:rPr>
        <w:t xml:space="preserve">); </w:t>
      </w:r>
    </w:p>
    <w:p w:rsidR="00655E5C" w:rsidRPr="00A6482C" w:rsidRDefault="00112791" w:rsidP="00240CE5">
      <w:pPr>
        <w:spacing w:after="0" w:line="240" w:lineRule="auto"/>
        <w:ind w:firstLine="567"/>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lastRenderedPageBreak/>
        <w:t xml:space="preserve">1.2.6. руйнування – повне знищення об’єкта що унеможливлює його подальшу експлуатацію. </w:t>
      </w:r>
    </w:p>
    <w:p w:rsidR="00112791" w:rsidRPr="00A6482C" w:rsidRDefault="00655E5C" w:rsidP="00240CE5">
      <w:pPr>
        <w:spacing w:after="0" w:line="240" w:lineRule="auto"/>
        <w:ind w:firstLine="567"/>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 xml:space="preserve">1.2.7. </w:t>
      </w:r>
      <w:r w:rsidR="00112791" w:rsidRPr="00A6482C">
        <w:rPr>
          <w:rFonts w:ascii="Times New Roman" w:hAnsi="Times New Roman" w:cs="Times New Roman"/>
          <w:sz w:val="28"/>
          <w:szCs w:val="28"/>
          <w:lang w:val="uk-UA"/>
        </w:rPr>
        <w:t xml:space="preserve">мережа (електрична) - сукупність енергетичних установок для передачі та розподілу електричної енергії; </w:t>
      </w:r>
    </w:p>
    <w:p w:rsidR="00112791" w:rsidRPr="00A6482C" w:rsidRDefault="00655E5C" w:rsidP="00240CE5">
      <w:pPr>
        <w:spacing w:after="0" w:line="240" w:lineRule="auto"/>
        <w:ind w:firstLine="567"/>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 xml:space="preserve">1.2.8. </w:t>
      </w:r>
      <w:r w:rsidR="00112791" w:rsidRPr="00A6482C">
        <w:rPr>
          <w:rFonts w:ascii="Times New Roman" w:hAnsi="Times New Roman" w:cs="Times New Roman"/>
          <w:sz w:val="28"/>
          <w:szCs w:val="28"/>
          <w:lang w:val="uk-UA"/>
        </w:rPr>
        <w:t xml:space="preserve">об’єкти передачі електричної </w:t>
      </w:r>
      <w:proofErr w:type="spellStart"/>
      <w:r w:rsidR="00112791" w:rsidRPr="00A6482C">
        <w:rPr>
          <w:rFonts w:ascii="Times New Roman" w:hAnsi="Times New Roman" w:cs="Times New Roman"/>
          <w:sz w:val="28"/>
          <w:szCs w:val="28"/>
          <w:lang w:val="uk-UA"/>
        </w:rPr>
        <w:t>енергії–</w:t>
      </w:r>
      <w:proofErr w:type="spellEnd"/>
      <w:r w:rsidR="00112791" w:rsidRPr="00A6482C">
        <w:rPr>
          <w:rFonts w:ascii="Times New Roman" w:hAnsi="Times New Roman" w:cs="Times New Roman"/>
          <w:sz w:val="28"/>
          <w:szCs w:val="28"/>
          <w:lang w:val="uk-UA"/>
        </w:rPr>
        <w:t xml:space="preserve"> повітряні та кабельні лінії електропередачі, трансформаторні підстанції,</w:t>
      </w:r>
      <w:r w:rsidR="00240CE5" w:rsidRPr="00A6482C">
        <w:rPr>
          <w:rFonts w:ascii="Times New Roman" w:hAnsi="Times New Roman" w:cs="Times New Roman"/>
          <w:sz w:val="28"/>
          <w:szCs w:val="28"/>
          <w:lang w:val="uk-UA"/>
        </w:rPr>
        <w:t xml:space="preserve"> розподільні пункти та пристрої;</w:t>
      </w:r>
    </w:p>
    <w:p w:rsidR="00240CE5" w:rsidRPr="00A6482C" w:rsidRDefault="00240CE5" w:rsidP="00240CE5">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bCs/>
          <w:color w:val="000000" w:themeColor="text1"/>
          <w:sz w:val="28"/>
          <w:szCs w:val="28"/>
          <w:lang w:val="uk-UA" w:eastAsia="ru-RU"/>
        </w:rPr>
        <w:t xml:space="preserve">1.2.9. суб`єкти виявлення безхазяйної майна чи </w:t>
      </w:r>
      <w:proofErr w:type="spellStart"/>
      <w:r w:rsidRPr="00A6482C">
        <w:rPr>
          <w:rFonts w:ascii="Times New Roman" w:eastAsia="Times New Roman" w:hAnsi="Times New Roman" w:cs="Times New Roman"/>
          <w:bCs/>
          <w:color w:val="000000" w:themeColor="text1"/>
          <w:sz w:val="28"/>
          <w:szCs w:val="28"/>
          <w:lang w:val="uk-UA" w:eastAsia="ru-RU"/>
        </w:rPr>
        <w:t>відумерлої</w:t>
      </w:r>
      <w:proofErr w:type="spellEnd"/>
      <w:r w:rsidRPr="00A6482C">
        <w:rPr>
          <w:rFonts w:ascii="Times New Roman" w:eastAsia="Times New Roman" w:hAnsi="Times New Roman" w:cs="Times New Roman"/>
          <w:bCs/>
          <w:color w:val="000000" w:themeColor="text1"/>
          <w:sz w:val="28"/>
          <w:szCs w:val="28"/>
          <w:lang w:val="uk-UA" w:eastAsia="ru-RU"/>
        </w:rPr>
        <w:t xml:space="preserve"> спадщини</w:t>
      </w:r>
      <w:r w:rsidRPr="00A6482C">
        <w:rPr>
          <w:rFonts w:ascii="Times New Roman" w:eastAsia="Times New Roman" w:hAnsi="Times New Roman" w:cs="Times New Roman"/>
          <w:color w:val="000000" w:themeColor="text1"/>
          <w:sz w:val="28"/>
          <w:szCs w:val="28"/>
          <w:lang w:val="uk-UA" w:eastAsia="ru-RU"/>
        </w:rPr>
        <w:t> – будь-яка фізична чи юридична особа, якій стало відомо про місцезнаходження такої речі чи майна.</w:t>
      </w:r>
    </w:p>
    <w:p w:rsidR="00A05D36" w:rsidRPr="00A6482C" w:rsidRDefault="00A05D36" w:rsidP="00240CE5">
      <w:pPr>
        <w:shd w:val="clear" w:color="auto" w:fill="FFFFFF"/>
        <w:spacing w:after="0" w:line="187" w:lineRule="atLeast"/>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w:t>
      </w:r>
      <w:r w:rsidR="007B3E03" w:rsidRPr="00A6482C">
        <w:rPr>
          <w:rFonts w:ascii="Times New Roman" w:eastAsia="Times New Roman" w:hAnsi="Times New Roman" w:cs="Times New Roman"/>
          <w:color w:val="000000" w:themeColor="text1"/>
          <w:sz w:val="28"/>
          <w:szCs w:val="28"/>
          <w:lang w:val="uk-UA" w:eastAsia="ru-RU"/>
        </w:rPr>
        <w:t>1.3</w:t>
      </w:r>
      <w:r w:rsidRPr="00A6482C">
        <w:rPr>
          <w:rFonts w:ascii="Times New Roman" w:eastAsia="Times New Roman" w:hAnsi="Times New Roman" w:cs="Times New Roman"/>
          <w:color w:val="000000" w:themeColor="text1"/>
          <w:sz w:val="28"/>
          <w:szCs w:val="28"/>
          <w:lang w:val="uk-UA" w:eastAsia="ru-RU"/>
        </w:rPr>
        <w:t xml:space="preserve">. </w:t>
      </w:r>
      <w:r w:rsidR="00C20D26" w:rsidRPr="00A6482C">
        <w:rPr>
          <w:rFonts w:ascii="Times New Roman" w:eastAsia="Times New Roman" w:hAnsi="Times New Roman" w:cs="Times New Roman"/>
          <w:color w:val="000000" w:themeColor="text1"/>
          <w:sz w:val="28"/>
          <w:szCs w:val="28"/>
          <w:lang w:val="uk-UA" w:eastAsia="ru-RU"/>
        </w:rPr>
        <w:t>Особою</w:t>
      </w:r>
      <w:r w:rsidRPr="00A6482C">
        <w:rPr>
          <w:rFonts w:ascii="Times New Roman" w:eastAsia="Times New Roman" w:hAnsi="Times New Roman" w:cs="Times New Roman"/>
          <w:color w:val="000000" w:themeColor="text1"/>
          <w:sz w:val="28"/>
          <w:szCs w:val="28"/>
          <w:lang w:val="uk-UA" w:eastAsia="ru-RU"/>
        </w:rPr>
        <w:t>, уповноважен</w:t>
      </w:r>
      <w:r w:rsidR="00C20D26" w:rsidRPr="00A6482C">
        <w:rPr>
          <w:rFonts w:ascii="Times New Roman" w:eastAsia="Times New Roman" w:hAnsi="Times New Roman" w:cs="Times New Roman"/>
          <w:color w:val="000000" w:themeColor="text1"/>
          <w:sz w:val="28"/>
          <w:szCs w:val="28"/>
          <w:lang w:val="uk-UA" w:eastAsia="ru-RU"/>
        </w:rPr>
        <w:t>ою</w:t>
      </w:r>
      <w:r w:rsidRPr="00A6482C">
        <w:rPr>
          <w:rFonts w:ascii="Times New Roman" w:eastAsia="Times New Roman" w:hAnsi="Times New Roman" w:cs="Times New Roman"/>
          <w:color w:val="000000" w:themeColor="text1"/>
          <w:sz w:val="28"/>
          <w:szCs w:val="28"/>
          <w:lang w:val="uk-UA" w:eastAsia="ru-RU"/>
        </w:rPr>
        <w:t xml:space="preserve"> здійснювати виявлення, ведення обліку, оцінку, а також готувати проекти рішень щодо прийняття в комунальну власність безхазяйного майна, виявленого на території </w:t>
      </w:r>
      <w:proofErr w:type="spellStart"/>
      <w:r w:rsidRPr="00A6482C">
        <w:rPr>
          <w:rFonts w:ascii="Times New Roman" w:eastAsia="Times New Roman" w:hAnsi="Times New Roman" w:cs="Times New Roman"/>
          <w:color w:val="000000" w:themeColor="text1"/>
          <w:sz w:val="28"/>
          <w:szCs w:val="28"/>
          <w:lang w:val="uk-UA" w:eastAsia="ru-RU"/>
        </w:rPr>
        <w:t>Широківської</w:t>
      </w:r>
      <w:proofErr w:type="spellEnd"/>
      <w:r w:rsidRPr="00A6482C">
        <w:rPr>
          <w:rFonts w:ascii="Times New Roman" w:eastAsia="Times New Roman" w:hAnsi="Times New Roman" w:cs="Times New Roman"/>
          <w:color w:val="000000" w:themeColor="text1"/>
          <w:sz w:val="28"/>
          <w:szCs w:val="28"/>
          <w:lang w:val="uk-UA" w:eastAsia="ru-RU"/>
        </w:rPr>
        <w:t xml:space="preserve"> об’єднаної територіальної громади, є </w:t>
      </w:r>
      <w:r w:rsidR="00C20D26" w:rsidRPr="00A6482C">
        <w:rPr>
          <w:rFonts w:ascii="Times New Roman" w:eastAsia="Times New Roman" w:hAnsi="Times New Roman" w:cs="Times New Roman"/>
          <w:color w:val="000000" w:themeColor="text1"/>
          <w:sz w:val="28"/>
          <w:szCs w:val="28"/>
          <w:lang w:val="uk-UA" w:eastAsia="ru-RU"/>
        </w:rPr>
        <w:t>інспектор відділу житлово-комунального господарства та благоустрою</w:t>
      </w:r>
      <w:r w:rsidRPr="00A6482C">
        <w:rPr>
          <w:rFonts w:ascii="Times New Roman" w:eastAsia="Times New Roman" w:hAnsi="Times New Roman" w:cs="Times New Roman"/>
          <w:color w:val="000000" w:themeColor="text1"/>
          <w:sz w:val="28"/>
          <w:szCs w:val="28"/>
          <w:lang w:val="uk-UA" w:eastAsia="ru-RU"/>
        </w:rPr>
        <w:t>.</w:t>
      </w:r>
    </w:p>
    <w:p w:rsidR="00A05D36" w:rsidRPr="00A6482C" w:rsidRDefault="007B3E03" w:rsidP="00240CE5">
      <w:pPr>
        <w:shd w:val="clear" w:color="auto" w:fill="FFFFFF"/>
        <w:spacing w:after="0" w:line="187" w:lineRule="atLeast"/>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1.4</w:t>
      </w:r>
      <w:r w:rsidR="00A05D36" w:rsidRPr="00A6482C">
        <w:rPr>
          <w:rFonts w:ascii="Times New Roman" w:eastAsia="Times New Roman" w:hAnsi="Times New Roman" w:cs="Times New Roman"/>
          <w:color w:val="000000" w:themeColor="text1"/>
          <w:sz w:val="28"/>
          <w:szCs w:val="28"/>
          <w:lang w:val="uk-UA" w:eastAsia="ru-RU"/>
        </w:rPr>
        <w:t xml:space="preserve">. Прийняті </w:t>
      </w:r>
      <w:r w:rsidR="00C20D26" w:rsidRPr="00A6482C">
        <w:rPr>
          <w:rFonts w:ascii="Times New Roman" w:eastAsia="Times New Roman" w:hAnsi="Times New Roman" w:cs="Times New Roman"/>
          <w:color w:val="000000" w:themeColor="text1"/>
          <w:sz w:val="28"/>
          <w:szCs w:val="28"/>
          <w:lang w:val="uk-UA" w:eastAsia="ru-RU"/>
        </w:rPr>
        <w:t>Уповноваженою особою</w:t>
      </w:r>
      <w:r w:rsidR="00A05D36" w:rsidRPr="00A6482C">
        <w:rPr>
          <w:rFonts w:ascii="Times New Roman" w:eastAsia="Times New Roman" w:hAnsi="Times New Roman" w:cs="Times New Roman"/>
          <w:color w:val="000000" w:themeColor="text1"/>
          <w:sz w:val="28"/>
          <w:szCs w:val="28"/>
          <w:lang w:val="uk-UA" w:eastAsia="ru-RU"/>
        </w:rPr>
        <w:t xml:space="preserve"> акти, пов'язані з виконанням функцій з виявлення, ведення обліку, оцінки, а також здійснення заходів з охорони і прийому в комунальну власність безхазяйного майна, є обов'язковими для виконання комунальними підприємствами іншими установами, організаціями та фізичними особами.</w:t>
      </w:r>
    </w:p>
    <w:p w:rsidR="00240CE5" w:rsidRPr="00A6482C" w:rsidRDefault="00240CE5" w:rsidP="00240CE5">
      <w:pPr>
        <w:shd w:val="clear" w:color="auto" w:fill="FFFFFF"/>
        <w:spacing w:after="0" w:line="187" w:lineRule="atLeast"/>
        <w:ind w:firstLine="567"/>
        <w:jc w:val="both"/>
        <w:rPr>
          <w:rFonts w:ascii="Times New Roman" w:eastAsia="Times New Roman" w:hAnsi="Times New Roman" w:cs="Times New Roman"/>
          <w:color w:val="000000" w:themeColor="text1"/>
          <w:sz w:val="28"/>
          <w:szCs w:val="28"/>
          <w:lang w:val="uk-UA" w:eastAsia="ru-RU"/>
        </w:rPr>
      </w:pPr>
    </w:p>
    <w:p w:rsidR="007B3E03" w:rsidRPr="00A6482C" w:rsidRDefault="007B3E03" w:rsidP="007B3E03">
      <w:pPr>
        <w:pStyle w:val="a5"/>
        <w:numPr>
          <w:ilvl w:val="0"/>
          <w:numId w:val="2"/>
        </w:numPr>
        <w:shd w:val="clear" w:color="auto" w:fill="FFFFFF"/>
        <w:spacing w:after="0" w:line="187" w:lineRule="atLeast"/>
        <w:jc w:val="center"/>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Виявлення та взяття на облік безхазяйного нерухомого майна.</w:t>
      </w:r>
    </w:p>
    <w:p w:rsidR="007B3E03" w:rsidRPr="00A6482C" w:rsidRDefault="007B3E03" w:rsidP="00240CE5">
      <w:pPr>
        <w:shd w:val="clear" w:color="auto" w:fill="FFFFFF"/>
        <w:spacing w:after="0" w:line="187" w:lineRule="atLeast"/>
        <w:ind w:firstLine="567"/>
        <w:jc w:val="both"/>
        <w:rPr>
          <w:rFonts w:ascii="Times New Roman" w:eastAsia="Times New Roman" w:hAnsi="Times New Roman" w:cs="Times New Roman"/>
          <w:color w:val="000000" w:themeColor="text1"/>
          <w:sz w:val="28"/>
          <w:szCs w:val="28"/>
          <w:lang w:val="uk-UA" w:eastAsia="ru-RU"/>
        </w:rPr>
      </w:pPr>
    </w:p>
    <w:p w:rsidR="00240CE5" w:rsidRPr="00A6482C" w:rsidRDefault="007B3E03" w:rsidP="00240CE5">
      <w:pPr>
        <w:shd w:val="clear" w:color="auto" w:fill="FFFFFF"/>
        <w:spacing w:after="0" w:line="187" w:lineRule="atLeast"/>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2</w:t>
      </w:r>
      <w:r w:rsidR="00240CE5" w:rsidRPr="00A6482C">
        <w:rPr>
          <w:rFonts w:ascii="Times New Roman" w:eastAsia="Times New Roman" w:hAnsi="Times New Roman" w:cs="Times New Roman"/>
          <w:color w:val="000000" w:themeColor="text1"/>
          <w:sz w:val="28"/>
          <w:szCs w:val="28"/>
          <w:lang w:val="uk-UA" w:eastAsia="ru-RU"/>
        </w:rPr>
        <w:t xml:space="preserve">.1. </w:t>
      </w:r>
      <w:proofErr w:type="spellStart"/>
      <w:r w:rsidR="00240CE5" w:rsidRPr="00A6482C">
        <w:rPr>
          <w:rFonts w:ascii="Times New Roman" w:eastAsia="Times New Roman" w:hAnsi="Times New Roman" w:cs="Times New Roman"/>
          <w:color w:val="000000" w:themeColor="text1"/>
          <w:sz w:val="28"/>
          <w:szCs w:val="28"/>
          <w:lang w:val="uk-UA" w:eastAsia="ru-RU"/>
        </w:rPr>
        <w:t>Cуб`єкт</w:t>
      </w:r>
      <w:proofErr w:type="spellEnd"/>
      <w:r w:rsidR="00240CE5" w:rsidRPr="00A6482C">
        <w:rPr>
          <w:rFonts w:ascii="Times New Roman" w:eastAsia="Times New Roman" w:hAnsi="Times New Roman" w:cs="Times New Roman"/>
          <w:color w:val="000000" w:themeColor="text1"/>
          <w:sz w:val="28"/>
          <w:szCs w:val="28"/>
          <w:lang w:val="uk-UA" w:eastAsia="ru-RU"/>
        </w:rPr>
        <w:t xml:space="preserve"> виявлення безхазяйної майна, </w:t>
      </w:r>
      <w:proofErr w:type="spellStart"/>
      <w:r w:rsidR="00240CE5" w:rsidRPr="00A6482C">
        <w:rPr>
          <w:rFonts w:ascii="Times New Roman" w:eastAsia="Times New Roman" w:hAnsi="Times New Roman" w:cs="Times New Roman"/>
          <w:color w:val="000000" w:themeColor="text1"/>
          <w:sz w:val="28"/>
          <w:szCs w:val="28"/>
          <w:lang w:val="uk-UA" w:eastAsia="ru-RU"/>
        </w:rPr>
        <w:t>відумерлої</w:t>
      </w:r>
      <w:proofErr w:type="spellEnd"/>
      <w:r w:rsidR="00240CE5" w:rsidRPr="00A6482C">
        <w:rPr>
          <w:rFonts w:ascii="Times New Roman" w:eastAsia="Times New Roman" w:hAnsi="Times New Roman" w:cs="Times New Roman"/>
          <w:color w:val="000000" w:themeColor="text1"/>
          <w:sz w:val="28"/>
          <w:szCs w:val="28"/>
          <w:lang w:val="uk-UA" w:eastAsia="ru-RU"/>
        </w:rPr>
        <w:t xml:space="preserve"> спадщини</w:t>
      </w:r>
      <w:r w:rsidR="00240CE5" w:rsidRPr="00A6482C">
        <w:rPr>
          <w:rFonts w:ascii="Times New Roman" w:hAnsi="Times New Roman" w:cs="Times New Roman"/>
          <w:color w:val="000000" w:themeColor="text1"/>
          <w:sz w:val="28"/>
          <w:szCs w:val="28"/>
          <w:shd w:val="clear" w:color="auto" w:fill="FFFFFF"/>
          <w:lang w:val="uk-UA"/>
        </w:rPr>
        <w:t xml:space="preserve"> зобов'язаний в п'ятиденний строк з моменту виявлення або отримання відповідної інформації, повідомити про це </w:t>
      </w:r>
      <w:proofErr w:type="spellStart"/>
      <w:r w:rsidR="00240CE5" w:rsidRPr="00A6482C">
        <w:rPr>
          <w:rFonts w:ascii="Times New Roman" w:hAnsi="Times New Roman" w:cs="Times New Roman"/>
          <w:color w:val="000000" w:themeColor="text1"/>
          <w:sz w:val="28"/>
          <w:szCs w:val="28"/>
          <w:shd w:val="clear" w:color="auto" w:fill="FFFFFF"/>
          <w:lang w:val="uk-UA"/>
        </w:rPr>
        <w:t>Широківську</w:t>
      </w:r>
      <w:proofErr w:type="spellEnd"/>
      <w:r w:rsidR="00240CE5" w:rsidRPr="00A6482C">
        <w:rPr>
          <w:rFonts w:ascii="Times New Roman" w:hAnsi="Times New Roman" w:cs="Times New Roman"/>
          <w:color w:val="000000" w:themeColor="text1"/>
          <w:sz w:val="28"/>
          <w:szCs w:val="28"/>
          <w:shd w:val="clear" w:color="auto" w:fill="FFFFFF"/>
          <w:lang w:val="uk-UA"/>
        </w:rPr>
        <w:t xml:space="preserve"> сільську раду та/або </w:t>
      </w:r>
      <w:r w:rsidR="00C20D26" w:rsidRPr="00A6482C">
        <w:rPr>
          <w:rFonts w:ascii="Times New Roman" w:hAnsi="Times New Roman" w:cs="Times New Roman"/>
          <w:color w:val="000000" w:themeColor="text1"/>
          <w:sz w:val="28"/>
          <w:szCs w:val="28"/>
          <w:shd w:val="clear" w:color="auto" w:fill="FFFFFF"/>
          <w:lang w:val="uk-UA"/>
        </w:rPr>
        <w:t>Уповноважену особу</w:t>
      </w:r>
      <w:r w:rsidR="00240CE5" w:rsidRPr="00A6482C">
        <w:rPr>
          <w:rFonts w:ascii="Times New Roman" w:hAnsi="Times New Roman" w:cs="Times New Roman"/>
          <w:color w:val="000000" w:themeColor="text1"/>
          <w:sz w:val="28"/>
          <w:szCs w:val="28"/>
          <w:shd w:val="clear" w:color="auto" w:fill="FFFFFF"/>
          <w:lang w:val="uk-UA"/>
        </w:rPr>
        <w:t>.</w:t>
      </w:r>
    </w:p>
    <w:p w:rsidR="00240CE5" w:rsidRPr="00A6482C" w:rsidRDefault="007B3E03" w:rsidP="00240CE5">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2</w:t>
      </w:r>
      <w:r w:rsidR="00240CE5" w:rsidRPr="00A6482C">
        <w:rPr>
          <w:rFonts w:ascii="Times New Roman" w:eastAsia="Times New Roman" w:hAnsi="Times New Roman" w:cs="Times New Roman"/>
          <w:color w:val="000000" w:themeColor="text1"/>
          <w:sz w:val="28"/>
          <w:szCs w:val="28"/>
          <w:lang w:val="uk-UA" w:eastAsia="ru-RU"/>
        </w:rPr>
        <w:t xml:space="preserve">.2 </w:t>
      </w:r>
      <w:r w:rsidR="00C20D26" w:rsidRPr="00A6482C">
        <w:rPr>
          <w:rFonts w:ascii="Times New Roman" w:hAnsi="Times New Roman" w:cs="Times New Roman"/>
          <w:color w:val="000000" w:themeColor="text1"/>
          <w:sz w:val="28"/>
          <w:szCs w:val="28"/>
          <w:shd w:val="clear" w:color="auto" w:fill="FFFFFF"/>
          <w:lang w:val="uk-UA"/>
        </w:rPr>
        <w:t>Уповноважену особу</w:t>
      </w:r>
      <w:r w:rsidR="00C20D26" w:rsidRPr="00A6482C">
        <w:rPr>
          <w:rFonts w:ascii="Times New Roman" w:eastAsia="Times New Roman" w:hAnsi="Times New Roman" w:cs="Times New Roman"/>
          <w:color w:val="000000" w:themeColor="text1"/>
          <w:sz w:val="28"/>
          <w:szCs w:val="28"/>
          <w:lang w:val="uk-UA" w:eastAsia="ru-RU"/>
        </w:rPr>
        <w:t xml:space="preserve"> </w:t>
      </w:r>
      <w:r w:rsidR="00240CE5" w:rsidRPr="00A6482C">
        <w:rPr>
          <w:rFonts w:ascii="Times New Roman" w:eastAsia="Times New Roman" w:hAnsi="Times New Roman" w:cs="Times New Roman"/>
          <w:color w:val="000000" w:themeColor="text1"/>
          <w:sz w:val="28"/>
          <w:szCs w:val="28"/>
          <w:lang w:val="uk-UA" w:eastAsia="ru-RU"/>
        </w:rPr>
        <w:t xml:space="preserve">за зверненнями осіб, вказаних в пункті </w:t>
      </w:r>
      <w:r w:rsidRPr="00A6482C">
        <w:rPr>
          <w:rFonts w:ascii="Times New Roman" w:eastAsia="Times New Roman" w:hAnsi="Times New Roman" w:cs="Times New Roman"/>
          <w:color w:val="000000" w:themeColor="text1"/>
          <w:sz w:val="28"/>
          <w:szCs w:val="28"/>
          <w:lang w:val="uk-UA" w:eastAsia="ru-RU"/>
        </w:rPr>
        <w:t>2</w:t>
      </w:r>
      <w:r w:rsidR="00240CE5" w:rsidRPr="00A6482C">
        <w:rPr>
          <w:rFonts w:ascii="Times New Roman" w:eastAsia="Times New Roman" w:hAnsi="Times New Roman" w:cs="Times New Roman"/>
          <w:color w:val="000000" w:themeColor="text1"/>
          <w:sz w:val="28"/>
          <w:szCs w:val="28"/>
          <w:lang w:val="uk-UA" w:eastAsia="ru-RU"/>
        </w:rPr>
        <w:t>.1 цього Порядку, проводить обстеження виявлених об'єктів нерухомого майна та вживає заходи щодо встановлення їх можливих власників шляхом звернення з відповідними запитами до державного реєстратора прав на нерухоме майно, державного нотаріуса.</w:t>
      </w:r>
    </w:p>
    <w:p w:rsidR="00240CE5" w:rsidRPr="00A6482C" w:rsidRDefault="007B3E03" w:rsidP="00240CE5">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2</w:t>
      </w:r>
      <w:r w:rsidR="00240CE5" w:rsidRPr="00A6482C">
        <w:rPr>
          <w:rFonts w:ascii="Times New Roman" w:eastAsia="Times New Roman" w:hAnsi="Times New Roman" w:cs="Times New Roman"/>
          <w:color w:val="000000" w:themeColor="text1"/>
          <w:sz w:val="28"/>
          <w:szCs w:val="28"/>
          <w:lang w:val="uk-UA" w:eastAsia="ru-RU"/>
        </w:rPr>
        <w:t xml:space="preserve">.3. З метою з'ясування наявності оформленого права користування на земельну ділянку, в межах якої виявлені об'єкти нерухомого майна, </w:t>
      </w:r>
      <w:proofErr w:type="spellStart"/>
      <w:r w:rsidR="00240CE5" w:rsidRPr="00A6482C">
        <w:rPr>
          <w:rFonts w:ascii="Times New Roman" w:eastAsia="Times New Roman" w:hAnsi="Times New Roman" w:cs="Times New Roman"/>
          <w:color w:val="000000" w:themeColor="text1"/>
          <w:sz w:val="28"/>
          <w:szCs w:val="28"/>
          <w:lang w:val="uk-UA" w:eastAsia="ru-RU"/>
        </w:rPr>
        <w:t>Широківська</w:t>
      </w:r>
      <w:proofErr w:type="spellEnd"/>
      <w:r w:rsidR="00240CE5" w:rsidRPr="00A6482C">
        <w:rPr>
          <w:rFonts w:ascii="Times New Roman" w:eastAsia="Times New Roman" w:hAnsi="Times New Roman" w:cs="Times New Roman"/>
          <w:color w:val="000000" w:themeColor="text1"/>
          <w:sz w:val="28"/>
          <w:szCs w:val="28"/>
          <w:lang w:val="uk-UA" w:eastAsia="ru-RU"/>
        </w:rPr>
        <w:t xml:space="preserve"> сільська рада надає відповідну довідку.</w:t>
      </w:r>
    </w:p>
    <w:p w:rsidR="00240CE5" w:rsidRPr="00A6482C" w:rsidRDefault="007B3E03" w:rsidP="00240CE5">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2</w:t>
      </w:r>
      <w:r w:rsidR="00240CE5" w:rsidRPr="00A6482C">
        <w:rPr>
          <w:rFonts w:ascii="Times New Roman" w:eastAsia="Times New Roman" w:hAnsi="Times New Roman" w:cs="Times New Roman"/>
          <w:color w:val="000000" w:themeColor="text1"/>
          <w:sz w:val="28"/>
          <w:szCs w:val="28"/>
          <w:lang w:val="uk-UA" w:eastAsia="ru-RU"/>
        </w:rPr>
        <w:t xml:space="preserve">.4. Якщо право власності на виявлене нерухоме майно не зареєстроване або власник такого майна невідомий, за заявою </w:t>
      </w:r>
      <w:r w:rsidR="00C20D26" w:rsidRPr="00A6482C">
        <w:rPr>
          <w:rFonts w:ascii="Times New Roman" w:eastAsia="Times New Roman" w:hAnsi="Times New Roman" w:cs="Times New Roman"/>
          <w:color w:val="000000" w:themeColor="text1"/>
          <w:sz w:val="28"/>
          <w:szCs w:val="28"/>
          <w:lang w:val="uk-UA" w:eastAsia="ru-RU"/>
        </w:rPr>
        <w:t>Уповноваженої особи</w:t>
      </w:r>
      <w:r w:rsidR="00240CE5" w:rsidRPr="00A6482C">
        <w:rPr>
          <w:rFonts w:ascii="Times New Roman" w:eastAsia="Times New Roman" w:hAnsi="Times New Roman" w:cs="Times New Roman"/>
          <w:color w:val="000000" w:themeColor="text1"/>
          <w:sz w:val="28"/>
          <w:szCs w:val="28"/>
          <w:lang w:val="uk-UA" w:eastAsia="ru-RU"/>
        </w:rPr>
        <w:t xml:space="preserve"> проводиться технічна інвентаризація нерухомого майна.</w:t>
      </w:r>
    </w:p>
    <w:p w:rsidR="00240CE5" w:rsidRPr="00A6482C" w:rsidRDefault="007B3E03" w:rsidP="00240CE5">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2</w:t>
      </w:r>
      <w:r w:rsidR="00240CE5" w:rsidRPr="00A6482C">
        <w:rPr>
          <w:rFonts w:ascii="Times New Roman" w:eastAsia="Times New Roman" w:hAnsi="Times New Roman" w:cs="Times New Roman"/>
          <w:color w:val="000000" w:themeColor="text1"/>
          <w:sz w:val="28"/>
          <w:szCs w:val="28"/>
          <w:lang w:val="uk-UA" w:eastAsia="ru-RU"/>
        </w:rPr>
        <w:t xml:space="preserve">.5. Оплату за проведення технічної інвентаризації безхазяйного нерухомого майна здійснює </w:t>
      </w:r>
      <w:proofErr w:type="spellStart"/>
      <w:r w:rsidR="00240CE5" w:rsidRPr="00A6482C">
        <w:rPr>
          <w:rFonts w:ascii="Times New Roman" w:eastAsia="Times New Roman" w:hAnsi="Times New Roman" w:cs="Times New Roman"/>
          <w:color w:val="000000" w:themeColor="text1"/>
          <w:sz w:val="28"/>
          <w:szCs w:val="28"/>
          <w:lang w:val="uk-UA" w:eastAsia="ru-RU"/>
        </w:rPr>
        <w:t>Широківська</w:t>
      </w:r>
      <w:proofErr w:type="spellEnd"/>
      <w:r w:rsidR="00240CE5" w:rsidRPr="00A6482C">
        <w:rPr>
          <w:rFonts w:ascii="Times New Roman" w:eastAsia="Times New Roman" w:hAnsi="Times New Roman" w:cs="Times New Roman"/>
          <w:color w:val="000000" w:themeColor="text1"/>
          <w:sz w:val="28"/>
          <w:szCs w:val="28"/>
          <w:lang w:val="uk-UA" w:eastAsia="ru-RU"/>
        </w:rPr>
        <w:t xml:space="preserve"> сільська рада.</w:t>
      </w:r>
    </w:p>
    <w:p w:rsidR="00240CE5" w:rsidRPr="00A6482C" w:rsidRDefault="007B3E03" w:rsidP="00240CE5">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2</w:t>
      </w:r>
      <w:r w:rsidR="00240CE5" w:rsidRPr="00A6482C">
        <w:rPr>
          <w:rFonts w:ascii="Times New Roman" w:eastAsia="Times New Roman" w:hAnsi="Times New Roman" w:cs="Times New Roman"/>
          <w:color w:val="000000" w:themeColor="text1"/>
          <w:sz w:val="28"/>
          <w:szCs w:val="28"/>
          <w:lang w:val="uk-UA" w:eastAsia="ru-RU"/>
        </w:rPr>
        <w:t xml:space="preserve">.6. Для проведення обліку безхазяйного нерухомого майна </w:t>
      </w:r>
      <w:r w:rsidR="00C20D26" w:rsidRPr="00A6482C">
        <w:rPr>
          <w:rFonts w:ascii="Times New Roman" w:hAnsi="Times New Roman" w:cs="Times New Roman"/>
          <w:color w:val="000000" w:themeColor="text1"/>
          <w:sz w:val="28"/>
          <w:szCs w:val="28"/>
          <w:shd w:val="clear" w:color="auto" w:fill="FFFFFF"/>
          <w:lang w:val="uk-UA"/>
        </w:rPr>
        <w:t>Уповноважена особа</w:t>
      </w:r>
      <w:r w:rsidR="00C20D26" w:rsidRPr="00A6482C">
        <w:rPr>
          <w:rFonts w:ascii="Times New Roman" w:eastAsia="Times New Roman" w:hAnsi="Times New Roman" w:cs="Times New Roman"/>
          <w:color w:val="000000" w:themeColor="text1"/>
          <w:sz w:val="28"/>
          <w:szCs w:val="28"/>
          <w:lang w:val="uk-UA" w:eastAsia="ru-RU"/>
        </w:rPr>
        <w:t xml:space="preserve"> </w:t>
      </w:r>
      <w:r w:rsidR="00240CE5" w:rsidRPr="00A6482C">
        <w:rPr>
          <w:rFonts w:ascii="Times New Roman" w:eastAsia="Times New Roman" w:hAnsi="Times New Roman" w:cs="Times New Roman"/>
          <w:color w:val="000000" w:themeColor="text1"/>
          <w:sz w:val="28"/>
          <w:szCs w:val="28"/>
          <w:lang w:val="uk-UA" w:eastAsia="ru-RU"/>
        </w:rPr>
        <w:t>подає органові державної реєстрації прав заяву про взяття на облік безхазяйного нерухомого майна.</w:t>
      </w:r>
    </w:p>
    <w:p w:rsidR="00240CE5" w:rsidRPr="00A6482C" w:rsidRDefault="00420903" w:rsidP="00240CE5">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2</w:t>
      </w:r>
      <w:r w:rsidR="00240CE5" w:rsidRPr="00A6482C">
        <w:rPr>
          <w:rFonts w:ascii="Times New Roman" w:eastAsia="Times New Roman" w:hAnsi="Times New Roman" w:cs="Times New Roman"/>
          <w:color w:val="000000" w:themeColor="text1"/>
          <w:sz w:val="28"/>
          <w:szCs w:val="28"/>
          <w:lang w:val="uk-UA" w:eastAsia="ru-RU"/>
        </w:rPr>
        <w:t xml:space="preserve">.7. Орган державної реєстрації прав приймає заяву про взяття на облік безхазяйного нерухомого майна шляхом її реєстрації у базі даних про </w:t>
      </w:r>
      <w:r w:rsidR="00240CE5" w:rsidRPr="00A6482C">
        <w:rPr>
          <w:rFonts w:ascii="Times New Roman" w:eastAsia="Times New Roman" w:hAnsi="Times New Roman" w:cs="Times New Roman"/>
          <w:color w:val="000000" w:themeColor="text1"/>
          <w:sz w:val="28"/>
          <w:szCs w:val="28"/>
          <w:lang w:val="uk-UA" w:eastAsia="ru-RU"/>
        </w:rPr>
        <w:lastRenderedPageBreak/>
        <w:t>реєстрацію заяв і запитів з автоматичним присвоєнням їй реєстраційного номера, фіксацією дати та часу її реєстрації.</w:t>
      </w:r>
    </w:p>
    <w:p w:rsidR="00240CE5" w:rsidRPr="00A6482C" w:rsidRDefault="00240CE5" w:rsidP="00240CE5">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Моментом прийняття заяви про взяття на облік безхазяйного нерухомого майна вважається дата та час її реєстрації у базі даних про реєстрацію заяв і запитів.</w:t>
      </w:r>
    </w:p>
    <w:p w:rsidR="00240CE5" w:rsidRPr="00A6482C" w:rsidRDefault="00240CE5" w:rsidP="00240CE5">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Орган державної реєстрації прав видає </w:t>
      </w:r>
      <w:r w:rsidR="00C20D26" w:rsidRPr="00A6482C">
        <w:rPr>
          <w:rFonts w:ascii="Times New Roman" w:eastAsia="Times New Roman" w:hAnsi="Times New Roman" w:cs="Times New Roman"/>
          <w:color w:val="000000" w:themeColor="text1"/>
          <w:sz w:val="28"/>
          <w:szCs w:val="28"/>
          <w:lang w:val="uk-UA" w:eastAsia="ru-RU"/>
        </w:rPr>
        <w:t>Уповноваженій особі</w:t>
      </w:r>
      <w:r w:rsidRPr="00A6482C">
        <w:rPr>
          <w:rFonts w:ascii="Times New Roman" w:eastAsia="Times New Roman" w:hAnsi="Times New Roman" w:cs="Times New Roman"/>
          <w:color w:val="000000" w:themeColor="text1"/>
          <w:sz w:val="28"/>
          <w:szCs w:val="28"/>
          <w:lang w:val="uk-UA" w:eastAsia="ru-RU"/>
        </w:rPr>
        <w:t xml:space="preserve"> картку прийому заяви про взяття на облік безхазяйного нерухомого майна.</w:t>
      </w:r>
    </w:p>
    <w:p w:rsidR="002061D6" w:rsidRPr="00A6482C" w:rsidRDefault="002061D6" w:rsidP="00240CE5">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p>
    <w:p w:rsidR="00420903" w:rsidRPr="00A6482C" w:rsidRDefault="00420903" w:rsidP="00420903">
      <w:pPr>
        <w:shd w:val="clear" w:color="auto" w:fill="FFFFFF"/>
        <w:spacing w:after="0" w:line="240" w:lineRule="auto"/>
        <w:jc w:val="center"/>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bCs/>
          <w:color w:val="000000" w:themeColor="text1"/>
          <w:sz w:val="28"/>
          <w:szCs w:val="28"/>
          <w:lang w:val="uk-UA" w:eastAsia="ru-RU"/>
        </w:rPr>
        <w:t>3. Виявлення та взяття на облік </w:t>
      </w:r>
      <w:proofErr w:type="spellStart"/>
      <w:r w:rsidRPr="00A6482C">
        <w:rPr>
          <w:rFonts w:ascii="Times New Roman" w:eastAsia="Times New Roman" w:hAnsi="Times New Roman" w:cs="Times New Roman"/>
          <w:bCs/>
          <w:color w:val="000000" w:themeColor="text1"/>
          <w:sz w:val="28"/>
          <w:szCs w:val="28"/>
          <w:lang w:val="uk-UA" w:eastAsia="ru-RU"/>
        </w:rPr>
        <w:t>відумерлої</w:t>
      </w:r>
      <w:proofErr w:type="spellEnd"/>
      <w:r w:rsidRPr="00A6482C">
        <w:rPr>
          <w:rFonts w:ascii="Times New Roman" w:eastAsia="Times New Roman" w:hAnsi="Times New Roman" w:cs="Times New Roman"/>
          <w:bCs/>
          <w:color w:val="000000" w:themeColor="text1"/>
          <w:sz w:val="28"/>
          <w:szCs w:val="28"/>
          <w:lang w:val="uk-UA" w:eastAsia="ru-RU"/>
        </w:rPr>
        <w:t xml:space="preserve"> спадщини</w:t>
      </w:r>
    </w:p>
    <w:p w:rsidR="00420903" w:rsidRPr="00A6482C" w:rsidRDefault="00420903" w:rsidP="00420903">
      <w:pPr>
        <w:shd w:val="clear" w:color="auto" w:fill="FFFFFF"/>
        <w:spacing w:after="0" w:line="240" w:lineRule="auto"/>
        <w:jc w:val="center"/>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b/>
          <w:bCs/>
          <w:color w:val="000000" w:themeColor="text1"/>
          <w:sz w:val="28"/>
          <w:szCs w:val="28"/>
          <w:lang w:val="uk-UA" w:eastAsia="ru-RU"/>
        </w:rPr>
        <w:t> </w:t>
      </w:r>
    </w:p>
    <w:p w:rsidR="00420903" w:rsidRPr="00A6482C" w:rsidRDefault="00420903" w:rsidP="00420903">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3.1. Взяття на облік об'єктів </w:t>
      </w:r>
      <w:proofErr w:type="spellStart"/>
      <w:r w:rsidRPr="00A6482C">
        <w:rPr>
          <w:rFonts w:ascii="Times New Roman" w:eastAsia="Times New Roman" w:hAnsi="Times New Roman" w:cs="Times New Roman"/>
          <w:color w:val="000000" w:themeColor="text1"/>
          <w:sz w:val="28"/>
          <w:szCs w:val="28"/>
          <w:lang w:val="uk-UA" w:eastAsia="ru-RU"/>
        </w:rPr>
        <w:t>відумерлої</w:t>
      </w:r>
      <w:proofErr w:type="spellEnd"/>
      <w:r w:rsidRPr="00A6482C">
        <w:rPr>
          <w:rFonts w:ascii="Times New Roman" w:eastAsia="Times New Roman" w:hAnsi="Times New Roman" w:cs="Times New Roman"/>
          <w:color w:val="000000" w:themeColor="text1"/>
          <w:sz w:val="28"/>
          <w:szCs w:val="28"/>
          <w:lang w:val="uk-UA" w:eastAsia="ru-RU"/>
        </w:rPr>
        <w:t xml:space="preserve"> спадщини проводиться </w:t>
      </w:r>
      <w:r w:rsidR="00C20D26" w:rsidRPr="00A6482C">
        <w:rPr>
          <w:rFonts w:ascii="Times New Roman" w:eastAsia="Times New Roman" w:hAnsi="Times New Roman" w:cs="Times New Roman"/>
          <w:color w:val="000000" w:themeColor="text1"/>
          <w:sz w:val="28"/>
          <w:szCs w:val="28"/>
          <w:lang w:val="uk-UA" w:eastAsia="ru-RU"/>
        </w:rPr>
        <w:t>Уповноваженою особою</w:t>
      </w:r>
      <w:r w:rsidRPr="00A6482C">
        <w:rPr>
          <w:rFonts w:ascii="Times New Roman" w:eastAsia="Times New Roman" w:hAnsi="Times New Roman" w:cs="Times New Roman"/>
          <w:color w:val="000000" w:themeColor="text1"/>
          <w:sz w:val="28"/>
          <w:szCs w:val="28"/>
          <w:lang w:val="uk-UA" w:eastAsia="ru-RU"/>
        </w:rPr>
        <w:t xml:space="preserve"> після надходження інформації про відсутність спадкоємців за заповітом і за законом. Інформація про це може надходити у вигляді заяв сусідів, акта опитування мешканців сусідніх квартир (домоволодінь) будь-який інший спосіб. При встановленні факту заволодіння таким майном особами без належних правових підстав, інформація про це з підтверджуючими документами негайно надається </w:t>
      </w:r>
      <w:r w:rsidR="009F4112" w:rsidRPr="00A6482C">
        <w:rPr>
          <w:rFonts w:ascii="Times New Roman" w:eastAsia="Times New Roman" w:hAnsi="Times New Roman" w:cs="Times New Roman"/>
          <w:color w:val="000000" w:themeColor="text1"/>
          <w:sz w:val="28"/>
          <w:szCs w:val="28"/>
          <w:lang w:val="uk-UA" w:eastAsia="ru-RU"/>
        </w:rPr>
        <w:t>Уповноваженій особі</w:t>
      </w:r>
      <w:r w:rsidRPr="00A6482C">
        <w:rPr>
          <w:rFonts w:ascii="Times New Roman" w:eastAsia="Times New Roman" w:hAnsi="Times New Roman" w:cs="Times New Roman"/>
          <w:color w:val="000000" w:themeColor="text1"/>
          <w:sz w:val="28"/>
          <w:szCs w:val="28"/>
          <w:lang w:val="uk-UA" w:eastAsia="ru-RU"/>
        </w:rPr>
        <w:t xml:space="preserve"> та правоохоронним органам.</w:t>
      </w:r>
    </w:p>
    <w:p w:rsidR="00420903" w:rsidRPr="00A6482C" w:rsidRDefault="00420903" w:rsidP="00420903">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3.2. У випадку безгосподарного утримання житлових будинків, квартир (або їх частки), іншого майна, власники якого відсутні більше ніж три роки за місцем постійного проживання та відомості про місцеперебування таких осіб відсутні, </w:t>
      </w:r>
      <w:r w:rsidR="009F4112" w:rsidRPr="00A6482C">
        <w:rPr>
          <w:rFonts w:ascii="Times New Roman" w:hAnsi="Times New Roman" w:cs="Times New Roman"/>
          <w:color w:val="000000" w:themeColor="text1"/>
          <w:sz w:val="28"/>
          <w:szCs w:val="28"/>
          <w:shd w:val="clear" w:color="auto" w:fill="FFFFFF"/>
          <w:lang w:val="uk-UA"/>
        </w:rPr>
        <w:t>Уповноважена особа</w:t>
      </w:r>
      <w:r w:rsidR="009F4112" w:rsidRPr="00A6482C">
        <w:rPr>
          <w:rFonts w:ascii="Times New Roman" w:eastAsia="Times New Roman" w:hAnsi="Times New Roman" w:cs="Times New Roman"/>
          <w:color w:val="000000" w:themeColor="text1"/>
          <w:sz w:val="28"/>
          <w:szCs w:val="28"/>
          <w:lang w:val="uk-UA" w:eastAsia="ru-RU"/>
        </w:rPr>
        <w:t xml:space="preserve"> </w:t>
      </w:r>
      <w:r w:rsidRPr="00A6482C">
        <w:rPr>
          <w:rFonts w:ascii="Times New Roman" w:eastAsia="Times New Roman" w:hAnsi="Times New Roman" w:cs="Times New Roman"/>
          <w:color w:val="000000" w:themeColor="text1"/>
          <w:sz w:val="28"/>
          <w:szCs w:val="28"/>
          <w:lang w:val="uk-UA" w:eastAsia="ru-RU"/>
        </w:rPr>
        <w:t>може ініціювати визнання фізичних осіб у судовому порядку померлими.</w:t>
      </w:r>
    </w:p>
    <w:p w:rsidR="00420903" w:rsidRPr="00A6482C" w:rsidRDefault="00420903" w:rsidP="00420903">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3.3. </w:t>
      </w:r>
      <w:r w:rsidR="009F4112" w:rsidRPr="00A6482C">
        <w:rPr>
          <w:rFonts w:ascii="Times New Roman" w:eastAsia="Times New Roman" w:hAnsi="Times New Roman" w:cs="Times New Roman"/>
          <w:color w:val="000000" w:themeColor="text1"/>
          <w:sz w:val="28"/>
          <w:szCs w:val="28"/>
          <w:lang w:val="uk-UA" w:eastAsia="ru-RU"/>
        </w:rPr>
        <w:t>Уповноваженою особою</w:t>
      </w:r>
      <w:r w:rsidRPr="00A6482C">
        <w:rPr>
          <w:rFonts w:ascii="Times New Roman" w:eastAsia="Times New Roman" w:hAnsi="Times New Roman" w:cs="Times New Roman"/>
          <w:color w:val="000000" w:themeColor="text1"/>
          <w:sz w:val="28"/>
          <w:szCs w:val="28"/>
          <w:lang w:val="uk-UA" w:eastAsia="ru-RU"/>
        </w:rPr>
        <w:t xml:space="preserve"> при наявності інформації про </w:t>
      </w:r>
      <w:proofErr w:type="spellStart"/>
      <w:r w:rsidRPr="00A6482C">
        <w:rPr>
          <w:rFonts w:ascii="Times New Roman" w:eastAsia="Times New Roman" w:hAnsi="Times New Roman" w:cs="Times New Roman"/>
          <w:color w:val="000000" w:themeColor="text1"/>
          <w:sz w:val="28"/>
          <w:szCs w:val="28"/>
          <w:lang w:val="uk-UA" w:eastAsia="ru-RU"/>
        </w:rPr>
        <w:t>відумерлу</w:t>
      </w:r>
      <w:proofErr w:type="spellEnd"/>
      <w:r w:rsidRPr="00A6482C">
        <w:rPr>
          <w:rFonts w:ascii="Times New Roman" w:eastAsia="Times New Roman" w:hAnsi="Times New Roman" w:cs="Times New Roman"/>
          <w:color w:val="000000" w:themeColor="text1"/>
          <w:sz w:val="28"/>
          <w:szCs w:val="28"/>
          <w:lang w:val="uk-UA" w:eastAsia="ru-RU"/>
        </w:rPr>
        <w:t xml:space="preserve"> спадщину направляються запити до компетентних установ з метою виявлення спадкоємців чи правонаступників або їх відсутності :</w:t>
      </w:r>
    </w:p>
    <w:p w:rsidR="00420903" w:rsidRPr="00A6482C" w:rsidRDefault="00420903" w:rsidP="00420903">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3.3.1 до відділу державної реєстрації актів цивільного стану - для підтвердження факту смерті;</w:t>
      </w:r>
    </w:p>
    <w:p w:rsidR="00420903" w:rsidRPr="00A6482C" w:rsidRDefault="00420903" w:rsidP="00420903">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3.3.2 до органу державної реєстрації прав - щодо наявності державної реєстрації права власності на нерухомий об'єкт;</w:t>
      </w:r>
    </w:p>
    <w:p w:rsidR="00420903" w:rsidRPr="00A6482C" w:rsidRDefault="00420903" w:rsidP="00420903">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3.3.3 у разі потреби до інших органів .</w:t>
      </w:r>
    </w:p>
    <w:p w:rsidR="00420903" w:rsidRPr="00A6482C" w:rsidRDefault="00420903" w:rsidP="00420903">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3.4. </w:t>
      </w:r>
      <w:r w:rsidR="009F4112" w:rsidRPr="00A6482C">
        <w:rPr>
          <w:rFonts w:ascii="Times New Roman" w:eastAsia="Times New Roman" w:hAnsi="Times New Roman" w:cs="Times New Roman"/>
          <w:color w:val="000000" w:themeColor="text1"/>
          <w:sz w:val="28"/>
          <w:szCs w:val="28"/>
          <w:lang w:val="uk-UA" w:eastAsia="ru-RU"/>
        </w:rPr>
        <w:t>Уповноважена особа</w:t>
      </w:r>
      <w:r w:rsidRPr="00A6482C">
        <w:rPr>
          <w:rFonts w:ascii="Times New Roman" w:eastAsia="Times New Roman" w:hAnsi="Times New Roman" w:cs="Times New Roman"/>
          <w:color w:val="000000" w:themeColor="text1"/>
          <w:sz w:val="28"/>
          <w:szCs w:val="28"/>
          <w:lang w:val="uk-UA" w:eastAsia="ru-RU"/>
        </w:rPr>
        <w:t xml:space="preserve"> замовляє технічну інвентаризацію об'єкта у тому ж порядку, що і у випадку виявлення безхазяйного. майна.</w:t>
      </w:r>
    </w:p>
    <w:p w:rsidR="00420903" w:rsidRPr="00A6482C" w:rsidRDefault="00420903" w:rsidP="00420903">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3.5. Якщо після проходження одного року з часу відкриття спадщини спадкоємці не будуть виявлені, </w:t>
      </w:r>
      <w:r w:rsidR="009F4112" w:rsidRPr="00A6482C">
        <w:rPr>
          <w:rFonts w:ascii="Times New Roman" w:eastAsia="Times New Roman" w:hAnsi="Times New Roman" w:cs="Times New Roman"/>
          <w:color w:val="000000" w:themeColor="text1"/>
          <w:sz w:val="28"/>
          <w:szCs w:val="28"/>
          <w:lang w:val="uk-UA" w:eastAsia="ru-RU"/>
        </w:rPr>
        <w:t>Уповноважена особа</w:t>
      </w:r>
      <w:r w:rsidRPr="00A6482C">
        <w:rPr>
          <w:rFonts w:ascii="Times New Roman" w:eastAsia="Times New Roman" w:hAnsi="Times New Roman" w:cs="Times New Roman"/>
          <w:color w:val="000000" w:themeColor="text1"/>
          <w:sz w:val="28"/>
          <w:szCs w:val="28"/>
          <w:lang w:val="uk-UA" w:eastAsia="ru-RU"/>
        </w:rPr>
        <w:t xml:space="preserve"> повин</w:t>
      </w:r>
      <w:r w:rsidR="009F4112" w:rsidRPr="00A6482C">
        <w:rPr>
          <w:rFonts w:ascii="Times New Roman" w:eastAsia="Times New Roman" w:hAnsi="Times New Roman" w:cs="Times New Roman"/>
          <w:color w:val="000000" w:themeColor="text1"/>
          <w:sz w:val="28"/>
          <w:szCs w:val="28"/>
          <w:lang w:val="uk-UA" w:eastAsia="ru-RU"/>
        </w:rPr>
        <w:t>на</w:t>
      </w:r>
      <w:r w:rsidRPr="00A6482C">
        <w:rPr>
          <w:rFonts w:ascii="Times New Roman" w:eastAsia="Times New Roman" w:hAnsi="Times New Roman" w:cs="Times New Roman"/>
          <w:color w:val="000000" w:themeColor="text1"/>
          <w:sz w:val="28"/>
          <w:szCs w:val="28"/>
          <w:lang w:val="uk-UA" w:eastAsia="ru-RU"/>
        </w:rPr>
        <w:t xml:space="preserve"> здійснити правовий аналіз зібраних документів та</w:t>
      </w:r>
      <w:r w:rsidR="009F4112" w:rsidRPr="00A6482C">
        <w:rPr>
          <w:rFonts w:ascii="Times New Roman" w:eastAsia="Times New Roman" w:hAnsi="Times New Roman" w:cs="Times New Roman"/>
          <w:color w:val="000000" w:themeColor="text1"/>
          <w:sz w:val="28"/>
          <w:szCs w:val="28"/>
          <w:lang w:val="uk-UA" w:eastAsia="ru-RU"/>
        </w:rPr>
        <w:t xml:space="preserve"> передати документи </w:t>
      </w:r>
      <w:proofErr w:type="spellStart"/>
      <w:r w:rsidR="009F4112" w:rsidRPr="00A6482C">
        <w:rPr>
          <w:rFonts w:ascii="Times New Roman" w:eastAsia="Times New Roman" w:hAnsi="Times New Roman" w:cs="Times New Roman"/>
          <w:color w:val="000000" w:themeColor="text1"/>
          <w:sz w:val="28"/>
          <w:szCs w:val="28"/>
          <w:lang w:val="uk-UA" w:eastAsia="ru-RU"/>
        </w:rPr>
        <w:t>Широківській</w:t>
      </w:r>
      <w:proofErr w:type="spellEnd"/>
      <w:r w:rsidR="009F4112" w:rsidRPr="00A6482C">
        <w:rPr>
          <w:rFonts w:ascii="Times New Roman" w:eastAsia="Times New Roman" w:hAnsi="Times New Roman" w:cs="Times New Roman"/>
          <w:color w:val="000000" w:themeColor="text1"/>
          <w:sz w:val="28"/>
          <w:szCs w:val="28"/>
          <w:lang w:val="uk-UA" w:eastAsia="ru-RU"/>
        </w:rPr>
        <w:t xml:space="preserve"> сільській раді для</w:t>
      </w:r>
      <w:r w:rsidRPr="00A6482C">
        <w:rPr>
          <w:rFonts w:ascii="Times New Roman" w:eastAsia="Times New Roman" w:hAnsi="Times New Roman" w:cs="Times New Roman"/>
          <w:color w:val="000000" w:themeColor="text1"/>
          <w:sz w:val="28"/>
          <w:szCs w:val="28"/>
          <w:lang w:val="uk-UA" w:eastAsia="ru-RU"/>
        </w:rPr>
        <w:t xml:space="preserve"> пода</w:t>
      </w:r>
      <w:r w:rsidR="009F4112" w:rsidRPr="00A6482C">
        <w:rPr>
          <w:rFonts w:ascii="Times New Roman" w:eastAsia="Times New Roman" w:hAnsi="Times New Roman" w:cs="Times New Roman"/>
          <w:color w:val="000000" w:themeColor="text1"/>
          <w:sz w:val="28"/>
          <w:szCs w:val="28"/>
          <w:lang w:val="uk-UA" w:eastAsia="ru-RU"/>
        </w:rPr>
        <w:t>ння</w:t>
      </w:r>
      <w:r w:rsidRPr="00A6482C">
        <w:rPr>
          <w:rFonts w:ascii="Times New Roman" w:eastAsia="Times New Roman" w:hAnsi="Times New Roman" w:cs="Times New Roman"/>
          <w:color w:val="000000" w:themeColor="text1"/>
          <w:sz w:val="28"/>
          <w:szCs w:val="28"/>
          <w:lang w:val="uk-UA" w:eastAsia="ru-RU"/>
        </w:rPr>
        <w:t> заяв</w:t>
      </w:r>
      <w:r w:rsidR="009F4112" w:rsidRPr="00A6482C">
        <w:rPr>
          <w:rFonts w:ascii="Times New Roman" w:eastAsia="Times New Roman" w:hAnsi="Times New Roman" w:cs="Times New Roman"/>
          <w:color w:val="000000" w:themeColor="text1"/>
          <w:sz w:val="28"/>
          <w:szCs w:val="28"/>
          <w:lang w:val="uk-UA" w:eastAsia="ru-RU"/>
        </w:rPr>
        <w:t>и</w:t>
      </w:r>
      <w:r w:rsidRPr="00A6482C">
        <w:rPr>
          <w:rFonts w:ascii="Times New Roman" w:eastAsia="Times New Roman" w:hAnsi="Times New Roman" w:cs="Times New Roman"/>
          <w:color w:val="000000" w:themeColor="text1"/>
          <w:sz w:val="28"/>
          <w:szCs w:val="28"/>
          <w:lang w:val="uk-UA" w:eastAsia="ru-RU"/>
        </w:rPr>
        <w:t xml:space="preserve"> до суду про визнання спадщини </w:t>
      </w:r>
      <w:proofErr w:type="spellStart"/>
      <w:r w:rsidRPr="00A6482C">
        <w:rPr>
          <w:rFonts w:ascii="Times New Roman" w:eastAsia="Times New Roman" w:hAnsi="Times New Roman" w:cs="Times New Roman"/>
          <w:color w:val="000000" w:themeColor="text1"/>
          <w:sz w:val="28"/>
          <w:szCs w:val="28"/>
          <w:lang w:val="uk-UA" w:eastAsia="ru-RU"/>
        </w:rPr>
        <w:t>відумерлою</w:t>
      </w:r>
      <w:proofErr w:type="spellEnd"/>
      <w:r w:rsidRPr="00A6482C">
        <w:rPr>
          <w:rFonts w:ascii="Times New Roman" w:eastAsia="Times New Roman" w:hAnsi="Times New Roman" w:cs="Times New Roman"/>
          <w:color w:val="000000" w:themeColor="text1"/>
          <w:sz w:val="28"/>
          <w:szCs w:val="28"/>
          <w:lang w:val="uk-UA" w:eastAsia="ru-RU"/>
        </w:rPr>
        <w:t xml:space="preserve"> та передачу майна у комунальну власність </w:t>
      </w:r>
      <w:proofErr w:type="spellStart"/>
      <w:r w:rsidRPr="00A6482C">
        <w:rPr>
          <w:rFonts w:ascii="Times New Roman" w:eastAsia="Times New Roman" w:hAnsi="Times New Roman" w:cs="Times New Roman"/>
          <w:color w:val="000000" w:themeColor="text1"/>
          <w:sz w:val="28"/>
          <w:szCs w:val="28"/>
          <w:lang w:val="uk-UA" w:eastAsia="ru-RU"/>
        </w:rPr>
        <w:t>Широківської</w:t>
      </w:r>
      <w:proofErr w:type="spellEnd"/>
      <w:r w:rsidRPr="00A6482C">
        <w:rPr>
          <w:rFonts w:ascii="Times New Roman" w:eastAsia="Times New Roman" w:hAnsi="Times New Roman" w:cs="Times New Roman"/>
          <w:color w:val="000000" w:themeColor="text1"/>
          <w:sz w:val="28"/>
          <w:szCs w:val="28"/>
          <w:lang w:val="uk-UA" w:eastAsia="ru-RU"/>
        </w:rPr>
        <w:t xml:space="preserve"> об’єднаної територіальної громади.</w:t>
      </w:r>
    </w:p>
    <w:p w:rsidR="00E71857" w:rsidRPr="00A6482C" w:rsidRDefault="00E71857" w:rsidP="00420903">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p>
    <w:p w:rsidR="00E71857" w:rsidRPr="00A6482C" w:rsidRDefault="00E71857" w:rsidP="00E71857">
      <w:pPr>
        <w:shd w:val="clear" w:color="auto" w:fill="FFFFFF"/>
        <w:spacing w:after="0" w:line="240" w:lineRule="auto"/>
        <w:ind w:firstLine="567"/>
        <w:jc w:val="center"/>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bCs/>
          <w:color w:val="000000" w:themeColor="text1"/>
          <w:sz w:val="28"/>
          <w:szCs w:val="28"/>
          <w:lang w:val="uk-UA" w:eastAsia="ru-RU"/>
        </w:rPr>
        <w:t xml:space="preserve">4. Зберігання та використання безхазяйного нерухомого майна та </w:t>
      </w:r>
      <w:proofErr w:type="spellStart"/>
      <w:r w:rsidRPr="00A6482C">
        <w:rPr>
          <w:rFonts w:ascii="Times New Roman" w:eastAsia="Times New Roman" w:hAnsi="Times New Roman" w:cs="Times New Roman"/>
          <w:bCs/>
          <w:color w:val="000000" w:themeColor="text1"/>
          <w:sz w:val="28"/>
          <w:szCs w:val="28"/>
          <w:lang w:val="uk-UA" w:eastAsia="ru-RU"/>
        </w:rPr>
        <w:t>відумерлої</w:t>
      </w:r>
      <w:proofErr w:type="spellEnd"/>
      <w:r w:rsidRPr="00A6482C">
        <w:rPr>
          <w:rFonts w:ascii="Times New Roman" w:eastAsia="Times New Roman" w:hAnsi="Times New Roman" w:cs="Times New Roman"/>
          <w:bCs/>
          <w:color w:val="000000" w:themeColor="text1"/>
          <w:sz w:val="28"/>
          <w:szCs w:val="28"/>
          <w:lang w:val="uk-UA" w:eastAsia="ru-RU"/>
        </w:rPr>
        <w:t xml:space="preserve"> спадщини під час їх перебування на обліку</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4.1. </w:t>
      </w:r>
      <w:r w:rsidR="002061D6" w:rsidRPr="00A6482C">
        <w:rPr>
          <w:rFonts w:ascii="Times New Roman" w:eastAsia="Times New Roman" w:hAnsi="Times New Roman" w:cs="Times New Roman"/>
          <w:color w:val="000000" w:themeColor="text1"/>
          <w:sz w:val="28"/>
          <w:szCs w:val="28"/>
          <w:lang w:val="uk-UA" w:eastAsia="ru-RU"/>
        </w:rPr>
        <w:t xml:space="preserve">Виконавчий комітет сільської ради </w:t>
      </w:r>
      <w:r w:rsidRPr="00A6482C">
        <w:rPr>
          <w:rFonts w:ascii="Times New Roman" w:eastAsia="Times New Roman" w:hAnsi="Times New Roman" w:cs="Times New Roman"/>
          <w:color w:val="000000" w:themeColor="text1"/>
          <w:sz w:val="28"/>
          <w:szCs w:val="28"/>
          <w:lang w:val="uk-UA" w:eastAsia="ru-RU"/>
        </w:rPr>
        <w:t xml:space="preserve">визначає комунальні підприємства, установи та заклади, а також залучає у разі необхідності </w:t>
      </w:r>
      <w:r w:rsidRPr="00A6482C">
        <w:rPr>
          <w:rFonts w:ascii="Times New Roman" w:eastAsia="Times New Roman" w:hAnsi="Times New Roman" w:cs="Times New Roman"/>
          <w:color w:val="000000" w:themeColor="text1"/>
          <w:sz w:val="28"/>
          <w:szCs w:val="28"/>
          <w:lang w:val="uk-UA" w:eastAsia="ru-RU"/>
        </w:rPr>
        <w:lastRenderedPageBreak/>
        <w:t>суб'єктів господарювання не комунальної форми власності та фізичних осіб, які забезпечать зберігання нерухомого майна.</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4.2.Особа, яка прийняла на зберігання безхазяйне нерухоме майно, несе відповідальність за зберігання такої речі з моменту підписання акта приймання-передачі, та зобов'язана надавати до </w:t>
      </w:r>
      <w:r w:rsidR="009F4112" w:rsidRPr="00A6482C">
        <w:rPr>
          <w:rFonts w:ascii="Times New Roman" w:eastAsia="Times New Roman" w:hAnsi="Times New Roman" w:cs="Times New Roman"/>
          <w:color w:val="000000" w:themeColor="text1"/>
          <w:sz w:val="28"/>
          <w:szCs w:val="28"/>
          <w:lang w:val="uk-UA" w:eastAsia="ru-RU"/>
        </w:rPr>
        <w:t>Уповноваженої особи</w:t>
      </w:r>
      <w:r w:rsidRPr="00A6482C">
        <w:rPr>
          <w:rFonts w:ascii="Times New Roman" w:eastAsia="Times New Roman" w:hAnsi="Times New Roman" w:cs="Times New Roman"/>
          <w:color w:val="000000" w:themeColor="text1"/>
          <w:sz w:val="28"/>
          <w:szCs w:val="28"/>
          <w:lang w:val="uk-UA" w:eastAsia="ru-RU"/>
        </w:rPr>
        <w:t xml:space="preserve"> звіт про стан та використання речі. </w:t>
      </w:r>
      <w:r w:rsidR="009F4112" w:rsidRPr="00A6482C">
        <w:rPr>
          <w:rFonts w:ascii="Times New Roman" w:eastAsia="Times New Roman" w:hAnsi="Times New Roman" w:cs="Times New Roman"/>
          <w:color w:val="000000" w:themeColor="text1"/>
          <w:sz w:val="28"/>
          <w:szCs w:val="28"/>
          <w:lang w:val="uk-UA" w:eastAsia="ru-RU"/>
        </w:rPr>
        <w:t>Уповноважена особа</w:t>
      </w:r>
      <w:r w:rsidRPr="00A6482C">
        <w:rPr>
          <w:rFonts w:ascii="Times New Roman" w:eastAsia="Times New Roman" w:hAnsi="Times New Roman" w:cs="Times New Roman"/>
          <w:color w:val="000000" w:themeColor="text1"/>
          <w:sz w:val="28"/>
          <w:szCs w:val="28"/>
          <w:lang w:val="uk-UA" w:eastAsia="ru-RU"/>
        </w:rPr>
        <w:t xml:space="preserve"> має право проводити перевірку умов зберігання та використання безхазяйної нерухомої речі, як шляхом запитів, так і шляхом перевірок (огляду) безпосередньо такого майна.</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4.3. Витрати, пов'язані з утриманням майна, несе зберігач.</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У випадках, коли до закінчення встановленого законом річного терміну з дня постановки майна на облік з'явиться його власник, майно повертається власникові після відшкодування ним витрат, пов'язаних з виявленням, оцінкою і зберіганням цього майна. Повернення майна власникові провадиться після проведення </w:t>
      </w:r>
      <w:r w:rsidR="009F4112" w:rsidRPr="00A6482C">
        <w:rPr>
          <w:rFonts w:ascii="Times New Roman" w:eastAsia="Times New Roman" w:hAnsi="Times New Roman" w:cs="Times New Roman"/>
          <w:color w:val="000000" w:themeColor="text1"/>
          <w:sz w:val="28"/>
          <w:szCs w:val="28"/>
          <w:lang w:val="uk-UA" w:eastAsia="ru-RU"/>
        </w:rPr>
        <w:t>Уповноваженою особою</w:t>
      </w:r>
      <w:r w:rsidRPr="00A6482C">
        <w:rPr>
          <w:rFonts w:ascii="Times New Roman" w:eastAsia="Times New Roman" w:hAnsi="Times New Roman" w:cs="Times New Roman"/>
          <w:color w:val="000000" w:themeColor="text1"/>
          <w:sz w:val="28"/>
          <w:szCs w:val="28"/>
          <w:lang w:val="uk-UA" w:eastAsia="ru-RU"/>
        </w:rPr>
        <w:t xml:space="preserve"> відповідної перевірки та підтвердження права власності заявника на це майно.</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4.4. У разі, якщо безхазяйним нерухомим майном є інженерні мережі (</w:t>
      </w:r>
      <w:proofErr w:type="spellStart"/>
      <w:r w:rsidRPr="00A6482C">
        <w:rPr>
          <w:rFonts w:ascii="Times New Roman" w:eastAsia="Times New Roman" w:hAnsi="Times New Roman" w:cs="Times New Roman"/>
          <w:color w:val="000000" w:themeColor="text1"/>
          <w:sz w:val="28"/>
          <w:szCs w:val="28"/>
          <w:lang w:val="uk-UA" w:eastAsia="ru-RU"/>
        </w:rPr>
        <w:t>водо-</w:t>
      </w:r>
      <w:proofErr w:type="spellEnd"/>
      <w:r w:rsidRPr="00A6482C">
        <w:rPr>
          <w:rFonts w:ascii="Times New Roman" w:eastAsia="Times New Roman" w:hAnsi="Times New Roman" w:cs="Times New Roman"/>
          <w:color w:val="000000" w:themeColor="text1"/>
          <w:sz w:val="28"/>
          <w:szCs w:val="28"/>
          <w:lang w:val="uk-UA" w:eastAsia="ru-RU"/>
        </w:rPr>
        <w:t xml:space="preserve">, </w:t>
      </w:r>
      <w:proofErr w:type="spellStart"/>
      <w:r w:rsidRPr="00A6482C">
        <w:rPr>
          <w:rFonts w:ascii="Times New Roman" w:eastAsia="Times New Roman" w:hAnsi="Times New Roman" w:cs="Times New Roman"/>
          <w:color w:val="000000" w:themeColor="text1"/>
          <w:sz w:val="28"/>
          <w:szCs w:val="28"/>
          <w:lang w:val="uk-UA" w:eastAsia="ru-RU"/>
        </w:rPr>
        <w:t>електро-</w:t>
      </w:r>
      <w:proofErr w:type="spellEnd"/>
      <w:r w:rsidRPr="00A6482C">
        <w:rPr>
          <w:rFonts w:ascii="Times New Roman" w:eastAsia="Times New Roman" w:hAnsi="Times New Roman" w:cs="Times New Roman"/>
          <w:color w:val="000000" w:themeColor="text1"/>
          <w:sz w:val="28"/>
          <w:szCs w:val="28"/>
          <w:lang w:val="uk-UA" w:eastAsia="ru-RU"/>
        </w:rPr>
        <w:t xml:space="preserve">, теплопостачання, водовідведення і таке інше), вони можуть бути передані на зберігання експлуатуючим організаціям. Для покриття витрат, пов'язаних із зберіганням речі, </w:t>
      </w:r>
      <w:r w:rsidR="009F4112" w:rsidRPr="00A6482C">
        <w:rPr>
          <w:rFonts w:ascii="Times New Roman" w:eastAsia="Times New Roman" w:hAnsi="Times New Roman" w:cs="Times New Roman"/>
          <w:color w:val="000000" w:themeColor="text1"/>
          <w:sz w:val="28"/>
          <w:szCs w:val="28"/>
          <w:lang w:val="uk-UA" w:eastAsia="ru-RU"/>
        </w:rPr>
        <w:t>Уповноважена особа</w:t>
      </w:r>
      <w:r w:rsidRPr="00A6482C">
        <w:rPr>
          <w:rFonts w:ascii="Times New Roman" w:eastAsia="Times New Roman" w:hAnsi="Times New Roman" w:cs="Times New Roman"/>
          <w:color w:val="000000" w:themeColor="text1"/>
          <w:sz w:val="28"/>
          <w:szCs w:val="28"/>
          <w:lang w:val="uk-UA" w:eastAsia="ru-RU"/>
        </w:rPr>
        <w:t xml:space="preserve"> може передати безхазяйну нерухому річ на зберігання з правом користування нею.</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Для забезпечення безпечної життєдіяльності та попередження нещасних випадків при використанні інженерних мереж споживачами, експлуатуюча організація здійснює роботи з технічного обслуговування за рахунок власних коштів.</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4.5. Між </w:t>
      </w:r>
      <w:r w:rsidR="009F4112" w:rsidRPr="00A6482C">
        <w:rPr>
          <w:rFonts w:ascii="Times New Roman" w:eastAsia="Times New Roman" w:hAnsi="Times New Roman" w:cs="Times New Roman"/>
          <w:color w:val="000000" w:themeColor="text1"/>
          <w:sz w:val="28"/>
          <w:szCs w:val="28"/>
          <w:lang w:val="uk-UA" w:eastAsia="ru-RU"/>
        </w:rPr>
        <w:t>Уповноваженою особою</w:t>
      </w:r>
      <w:r w:rsidRPr="00A6482C">
        <w:rPr>
          <w:rFonts w:ascii="Times New Roman" w:eastAsia="Times New Roman" w:hAnsi="Times New Roman" w:cs="Times New Roman"/>
          <w:color w:val="000000" w:themeColor="text1"/>
          <w:sz w:val="28"/>
          <w:szCs w:val="28"/>
          <w:lang w:val="uk-UA" w:eastAsia="ru-RU"/>
        </w:rPr>
        <w:t xml:space="preserve"> та зберігачем укладається договір зберігання у письмовій формі.</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4.6. Після взяття на облік органом державної реєстрації об'єкта безхазяйного майна або </w:t>
      </w:r>
      <w:proofErr w:type="spellStart"/>
      <w:r w:rsidRPr="00A6482C">
        <w:rPr>
          <w:rFonts w:ascii="Times New Roman" w:eastAsia="Times New Roman" w:hAnsi="Times New Roman" w:cs="Times New Roman"/>
          <w:color w:val="000000" w:themeColor="text1"/>
          <w:sz w:val="28"/>
          <w:szCs w:val="28"/>
          <w:lang w:val="uk-UA" w:eastAsia="ru-RU"/>
        </w:rPr>
        <w:t>відумерлої</w:t>
      </w:r>
      <w:proofErr w:type="spellEnd"/>
      <w:r w:rsidRPr="00A6482C">
        <w:rPr>
          <w:rFonts w:ascii="Times New Roman" w:eastAsia="Times New Roman" w:hAnsi="Times New Roman" w:cs="Times New Roman"/>
          <w:color w:val="000000" w:themeColor="text1"/>
          <w:sz w:val="28"/>
          <w:szCs w:val="28"/>
          <w:lang w:val="uk-UA" w:eastAsia="ru-RU"/>
        </w:rPr>
        <w:t xml:space="preserve"> спадщини житлового фонду проводиться комісійне обстеження цього об’єкта і складається акт обстеження. Нежитлове або житлове приміщення опечатують і повідомляють про це уповноважений орган.</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4.7. Протягом одного року з моменту постановки на облік нерухомого безхазяйного майна або майна </w:t>
      </w:r>
      <w:proofErr w:type="spellStart"/>
      <w:r w:rsidRPr="00A6482C">
        <w:rPr>
          <w:rFonts w:ascii="Times New Roman" w:eastAsia="Times New Roman" w:hAnsi="Times New Roman" w:cs="Times New Roman"/>
          <w:color w:val="000000" w:themeColor="text1"/>
          <w:sz w:val="28"/>
          <w:szCs w:val="28"/>
          <w:lang w:val="uk-UA" w:eastAsia="ru-RU"/>
        </w:rPr>
        <w:t>відумерлої</w:t>
      </w:r>
      <w:proofErr w:type="spellEnd"/>
      <w:r w:rsidRPr="00A6482C">
        <w:rPr>
          <w:rFonts w:ascii="Times New Roman" w:eastAsia="Times New Roman" w:hAnsi="Times New Roman" w:cs="Times New Roman"/>
          <w:color w:val="000000" w:themeColor="text1"/>
          <w:sz w:val="28"/>
          <w:szCs w:val="28"/>
          <w:lang w:val="uk-UA" w:eastAsia="ru-RU"/>
        </w:rPr>
        <w:t xml:space="preserve"> спадщини, що відноситься до житлового фонду, до моменту визначення його власника дозволяється надавати це житло у користування іншим особам, згідно з чинним законодавством України з умовою, що у випадку виявлення власника майна таке користування повинно бути припинене протягом трьох діб.</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4.8. Передача у тимчасове користування нежитлових приміщень нерухомого безхазяйного майна або нежитлових приміщень </w:t>
      </w:r>
      <w:proofErr w:type="spellStart"/>
      <w:r w:rsidRPr="00A6482C">
        <w:rPr>
          <w:rFonts w:ascii="Times New Roman" w:eastAsia="Times New Roman" w:hAnsi="Times New Roman" w:cs="Times New Roman"/>
          <w:color w:val="000000" w:themeColor="text1"/>
          <w:sz w:val="28"/>
          <w:szCs w:val="28"/>
          <w:lang w:val="uk-UA" w:eastAsia="ru-RU"/>
        </w:rPr>
        <w:t>відумерлої</w:t>
      </w:r>
      <w:proofErr w:type="spellEnd"/>
      <w:r w:rsidRPr="00A6482C">
        <w:rPr>
          <w:rFonts w:ascii="Times New Roman" w:eastAsia="Times New Roman" w:hAnsi="Times New Roman" w:cs="Times New Roman"/>
          <w:color w:val="000000" w:themeColor="text1"/>
          <w:sz w:val="28"/>
          <w:szCs w:val="28"/>
          <w:lang w:val="uk-UA" w:eastAsia="ru-RU"/>
        </w:rPr>
        <w:t xml:space="preserve"> спадщини здійснюється на підставі рішення </w:t>
      </w:r>
      <w:r w:rsidR="002061D6" w:rsidRPr="00A6482C">
        <w:rPr>
          <w:rFonts w:ascii="Times New Roman" w:eastAsia="Times New Roman" w:hAnsi="Times New Roman" w:cs="Times New Roman"/>
          <w:color w:val="000000" w:themeColor="text1"/>
          <w:sz w:val="28"/>
          <w:szCs w:val="28"/>
          <w:lang w:val="uk-UA" w:eastAsia="ru-RU"/>
        </w:rPr>
        <w:t>В</w:t>
      </w:r>
      <w:r w:rsidRPr="00A6482C">
        <w:rPr>
          <w:rFonts w:ascii="Times New Roman" w:eastAsia="Times New Roman" w:hAnsi="Times New Roman" w:cs="Times New Roman"/>
          <w:color w:val="000000" w:themeColor="text1"/>
          <w:sz w:val="28"/>
          <w:szCs w:val="28"/>
          <w:lang w:val="uk-UA" w:eastAsia="ru-RU"/>
        </w:rPr>
        <w:t>иконавчого комітету сільської ради.</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4.9. Передача нерухомого безхазяйного майна або майна </w:t>
      </w:r>
      <w:proofErr w:type="spellStart"/>
      <w:r w:rsidRPr="00A6482C">
        <w:rPr>
          <w:rFonts w:ascii="Times New Roman" w:eastAsia="Times New Roman" w:hAnsi="Times New Roman" w:cs="Times New Roman"/>
          <w:color w:val="000000" w:themeColor="text1"/>
          <w:sz w:val="28"/>
          <w:szCs w:val="28"/>
          <w:lang w:val="uk-UA" w:eastAsia="ru-RU"/>
        </w:rPr>
        <w:t>відумерлої</w:t>
      </w:r>
      <w:proofErr w:type="spellEnd"/>
      <w:r w:rsidRPr="00A6482C">
        <w:rPr>
          <w:rFonts w:ascii="Times New Roman" w:eastAsia="Times New Roman" w:hAnsi="Times New Roman" w:cs="Times New Roman"/>
          <w:color w:val="000000" w:themeColor="text1"/>
          <w:sz w:val="28"/>
          <w:szCs w:val="28"/>
          <w:lang w:val="uk-UA" w:eastAsia="ru-RU"/>
        </w:rPr>
        <w:t xml:space="preserve"> спадщини (житловий фонд) у тимчасове користування фізичним особам здійснюється за рішенням виконкому сільської ради.</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lastRenderedPageBreak/>
        <w:t xml:space="preserve"> 4.10. Після прийняття відповідних рішень про тимчасове використання нежитлових приміщень нерухомого безхазяйного майна, нежитлових приміщень </w:t>
      </w:r>
      <w:proofErr w:type="spellStart"/>
      <w:r w:rsidRPr="00A6482C">
        <w:rPr>
          <w:rFonts w:ascii="Times New Roman" w:eastAsia="Times New Roman" w:hAnsi="Times New Roman" w:cs="Times New Roman"/>
          <w:color w:val="000000" w:themeColor="text1"/>
          <w:sz w:val="28"/>
          <w:szCs w:val="28"/>
          <w:lang w:val="uk-UA" w:eastAsia="ru-RU"/>
        </w:rPr>
        <w:t>відумерлої</w:t>
      </w:r>
      <w:proofErr w:type="spellEnd"/>
      <w:r w:rsidRPr="00A6482C">
        <w:rPr>
          <w:rFonts w:ascii="Times New Roman" w:eastAsia="Times New Roman" w:hAnsi="Times New Roman" w:cs="Times New Roman"/>
          <w:color w:val="000000" w:themeColor="text1"/>
          <w:sz w:val="28"/>
          <w:szCs w:val="28"/>
          <w:lang w:val="uk-UA" w:eastAsia="ru-RU"/>
        </w:rPr>
        <w:t xml:space="preserve"> спадщини, майна </w:t>
      </w:r>
      <w:proofErr w:type="spellStart"/>
      <w:r w:rsidRPr="00A6482C">
        <w:rPr>
          <w:rFonts w:ascii="Times New Roman" w:eastAsia="Times New Roman" w:hAnsi="Times New Roman" w:cs="Times New Roman"/>
          <w:color w:val="000000" w:themeColor="text1"/>
          <w:sz w:val="28"/>
          <w:szCs w:val="28"/>
          <w:lang w:val="uk-UA" w:eastAsia="ru-RU"/>
        </w:rPr>
        <w:t>відумерлої</w:t>
      </w:r>
      <w:proofErr w:type="spellEnd"/>
      <w:r w:rsidRPr="00A6482C">
        <w:rPr>
          <w:rFonts w:ascii="Times New Roman" w:eastAsia="Times New Roman" w:hAnsi="Times New Roman" w:cs="Times New Roman"/>
          <w:color w:val="000000" w:themeColor="text1"/>
          <w:sz w:val="28"/>
          <w:szCs w:val="28"/>
          <w:lang w:val="uk-UA" w:eastAsia="ru-RU"/>
        </w:rPr>
        <w:t xml:space="preserve"> спадщини (житловий фонд) укладається договір користування майном з обов'язковою умовою оформити договори на утримання прибудинкової території та на оплату комунальних послуг протягом усього строку договору та припинення його дії протягом 3-х діб після встановлення власника майна.</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4.11. Відповідальність за належне утримання та збереження майна покладається на осіб, яким це майно передається у тимчасове користування.</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4.12. Поліпшення об'єкта, переданого у тимчасове користування, здійснені під час знаходження його на обліку, </w:t>
      </w:r>
      <w:proofErr w:type="spellStart"/>
      <w:r w:rsidRPr="00A6482C">
        <w:rPr>
          <w:rFonts w:ascii="Times New Roman" w:eastAsia="Times New Roman" w:hAnsi="Times New Roman" w:cs="Times New Roman"/>
          <w:color w:val="000000" w:themeColor="text1"/>
          <w:sz w:val="28"/>
          <w:szCs w:val="28"/>
          <w:lang w:val="uk-UA" w:eastAsia="ru-RU"/>
        </w:rPr>
        <w:t>Широківської</w:t>
      </w:r>
      <w:proofErr w:type="spellEnd"/>
      <w:r w:rsidRPr="00A6482C">
        <w:rPr>
          <w:rFonts w:ascii="Times New Roman" w:eastAsia="Times New Roman" w:hAnsi="Times New Roman" w:cs="Times New Roman"/>
          <w:color w:val="000000" w:themeColor="text1"/>
          <w:sz w:val="28"/>
          <w:szCs w:val="28"/>
          <w:lang w:val="uk-UA" w:eastAsia="ru-RU"/>
        </w:rPr>
        <w:t xml:space="preserve"> сільської ради не відшкодовуються.</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4.13. Після взяття на облік безхазяйного майна та </w:t>
      </w:r>
      <w:proofErr w:type="spellStart"/>
      <w:r w:rsidRPr="00A6482C">
        <w:rPr>
          <w:rFonts w:ascii="Times New Roman" w:eastAsia="Times New Roman" w:hAnsi="Times New Roman" w:cs="Times New Roman"/>
          <w:color w:val="000000" w:themeColor="text1"/>
          <w:sz w:val="28"/>
          <w:szCs w:val="28"/>
          <w:lang w:val="uk-UA" w:eastAsia="ru-RU"/>
        </w:rPr>
        <w:t>відумерлої</w:t>
      </w:r>
      <w:proofErr w:type="spellEnd"/>
      <w:r w:rsidRPr="00A6482C">
        <w:rPr>
          <w:rFonts w:ascii="Times New Roman" w:eastAsia="Times New Roman" w:hAnsi="Times New Roman" w:cs="Times New Roman"/>
          <w:color w:val="000000" w:themeColor="text1"/>
          <w:sz w:val="28"/>
          <w:szCs w:val="28"/>
          <w:lang w:val="uk-UA" w:eastAsia="ru-RU"/>
        </w:rPr>
        <w:t xml:space="preserve"> спадщини </w:t>
      </w:r>
      <w:r w:rsidR="009F4112" w:rsidRPr="00A6482C">
        <w:rPr>
          <w:rFonts w:ascii="Times New Roman" w:eastAsia="Times New Roman" w:hAnsi="Times New Roman" w:cs="Times New Roman"/>
          <w:color w:val="000000" w:themeColor="text1"/>
          <w:sz w:val="28"/>
          <w:szCs w:val="28"/>
          <w:lang w:val="uk-UA" w:eastAsia="ru-RU"/>
        </w:rPr>
        <w:t>Уповноважена особа</w:t>
      </w:r>
      <w:r w:rsidRPr="00A6482C">
        <w:rPr>
          <w:rFonts w:ascii="Times New Roman" w:eastAsia="Times New Roman" w:hAnsi="Times New Roman" w:cs="Times New Roman"/>
          <w:color w:val="000000" w:themeColor="text1"/>
          <w:sz w:val="28"/>
          <w:szCs w:val="28"/>
          <w:lang w:val="uk-UA" w:eastAsia="ru-RU"/>
        </w:rPr>
        <w:t xml:space="preserve"> направляє відповідні доручення утримувачам житлового фонду(надавачам послуг з утримання житлових будинків і споруд та прибудинкових територій) для забезпечення утримання у належному санітарному стані присадибних ділянок, на яких розміщені житлові будинки, господарські будівлі і споруди, не передані у користування.</w:t>
      </w:r>
    </w:p>
    <w:p w:rsidR="00E71857" w:rsidRPr="00A6482C" w:rsidRDefault="00E71857" w:rsidP="00E71857">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4.14. </w:t>
      </w:r>
      <w:r w:rsidR="009F4112" w:rsidRPr="00A6482C">
        <w:rPr>
          <w:rFonts w:ascii="Times New Roman" w:eastAsia="Times New Roman" w:hAnsi="Times New Roman" w:cs="Times New Roman"/>
          <w:color w:val="000000" w:themeColor="text1"/>
          <w:sz w:val="28"/>
          <w:szCs w:val="28"/>
          <w:lang w:val="uk-UA" w:eastAsia="ru-RU"/>
        </w:rPr>
        <w:t>Уповноважена особа</w:t>
      </w:r>
      <w:r w:rsidRPr="00A6482C">
        <w:rPr>
          <w:rFonts w:ascii="Times New Roman" w:eastAsia="Times New Roman" w:hAnsi="Times New Roman" w:cs="Times New Roman"/>
          <w:color w:val="000000" w:themeColor="text1"/>
          <w:sz w:val="28"/>
          <w:szCs w:val="28"/>
          <w:lang w:val="uk-UA" w:eastAsia="ru-RU"/>
        </w:rPr>
        <w:t xml:space="preserve"> веде окремий облік безхазяйного нерухомого майна, прийнятого на облік реєстраційною службою.</w:t>
      </w:r>
    </w:p>
    <w:p w:rsidR="000C53F1" w:rsidRPr="00A6482C" w:rsidRDefault="000C53F1" w:rsidP="00E71857">
      <w:pPr>
        <w:spacing w:after="0" w:line="240" w:lineRule="auto"/>
        <w:ind w:firstLine="567"/>
        <w:jc w:val="both"/>
        <w:rPr>
          <w:rFonts w:ascii="Times New Roman" w:hAnsi="Times New Roman" w:cs="Times New Roman"/>
          <w:b/>
          <w:color w:val="000000" w:themeColor="text1"/>
          <w:sz w:val="28"/>
          <w:szCs w:val="28"/>
          <w:lang w:val="uk-UA"/>
        </w:rPr>
      </w:pPr>
    </w:p>
    <w:p w:rsidR="00125833" w:rsidRPr="00A6482C" w:rsidRDefault="00125833" w:rsidP="00854D00">
      <w:pPr>
        <w:shd w:val="clear" w:color="auto" w:fill="FFFFFF"/>
        <w:spacing w:after="0" w:line="240" w:lineRule="auto"/>
        <w:jc w:val="center"/>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bCs/>
          <w:color w:val="000000" w:themeColor="text1"/>
          <w:sz w:val="28"/>
          <w:szCs w:val="28"/>
          <w:lang w:val="uk-UA" w:eastAsia="ru-RU"/>
        </w:rPr>
        <w:t>5. Прийняття безхазяйного нерухомого майна</w:t>
      </w:r>
    </w:p>
    <w:p w:rsidR="00125833" w:rsidRPr="00A6482C" w:rsidRDefault="00125833" w:rsidP="00854D00">
      <w:pPr>
        <w:shd w:val="clear" w:color="auto" w:fill="FFFFFF"/>
        <w:spacing w:after="0" w:line="240" w:lineRule="auto"/>
        <w:jc w:val="center"/>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bCs/>
          <w:color w:val="000000" w:themeColor="text1"/>
          <w:sz w:val="28"/>
          <w:szCs w:val="28"/>
          <w:lang w:val="uk-UA" w:eastAsia="ru-RU"/>
        </w:rPr>
        <w:t>до комунальної власності</w:t>
      </w:r>
    </w:p>
    <w:p w:rsidR="00125833" w:rsidRPr="00A6482C" w:rsidRDefault="00125833" w:rsidP="00854D00">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w:t>
      </w:r>
    </w:p>
    <w:p w:rsidR="00125833" w:rsidRPr="00A6482C" w:rsidRDefault="00125833" w:rsidP="00854D00">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5.1. Після спливу одного року з дня взяття на облік безхазяйного нерухомого майна </w:t>
      </w:r>
      <w:proofErr w:type="spellStart"/>
      <w:r w:rsidR="00854D00" w:rsidRPr="00A6482C">
        <w:rPr>
          <w:rFonts w:ascii="Times New Roman" w:eastAsia="Times New Roman" w:hAnsi="Times New Roman" w:cs="Times New Roman"/>
          <w:color w:val="000000" w:themeColor="text1"/>
          <w:sz w:val="28"/>
          <w:szCs w:val="28"/>
          <w:lang w:val="uk-UA" w:eastAsia="ru-RU"/>
        </w:rPr>
        <w:t>Широківська</w:t>
      </w:r>
      <w:proofErr w:type="spellEnd"/>
      <w:r w:rsidR="00854D00" w:rsidRPr="00A6482C">
        <w:rPr>
          <w:rFonts w:ascii="Times New Roman" w:eastAsia="Times New Roman" w:hAnsi="Times New Roman" w:cs="Times New Roman"/>
          <w:color w:val="000000" w:themeColor="text1"/>
          <w:sz w:val="28"/>
          <w:szCs w:val="28"/>
          <w:lang w:val="uk-UA" w:eastAsia="ru-RU"/>
        </w:rPr>
        <w:t xml:space="preserve"> сільська</w:t>
      </w:r>
      <w:r w:rsidRPr="00A6482C">
        <w:rPr>
          <w:rFonts w:ascii="Times New Roman" w:eastAsia="Times New Roman" w:hAnsi="Times New Roman" w:cs="Times New Roman"/>
          <w:color w:val="000000" w:themeColor="text1"/>
          <w:sz w:val="28"/>
          <w:szCs w:val="28"/>
          <w:lang w:val="uk-UA" w:eastAsia="ru-RU"/>
        </w:rPr>
        <w:t xml:space="preserve"> рада в порядку окремого провадження звертається до </w:t>
      </w:r>
      <w:r w:rsidR="00854D00" w:rsidRPr="00A6482C">
        <w:rPr>
          <w:rFonts w:ascii="Times New Roman" w:eastAsia="Times New Roman" w:hAnsi="Times New Roman" w:cs="Times New Roman"/>
          <w:color w:val="000000" w:themeColor="text1"/>
          <w:sz w:val="28"/>
          <w:szCs w:val="28"/>
          <w:lang w:val="uk-UA" w:eastAsia="ru-RU"/>
        </w:rPr>
        <w:t>Запорізького районного суду</w:t>
      </w:r>
      <w:r w:rsidRPr="00A6482C">
        <w:rPr>
          <w:rFonts w:ascii="Times New Roman" w:eastAsia="Times New Roman" w:hAnsi="Times New Roman" w:cs="Times New Roman"/>
          <w:color w:val="000000" w:themeColor="text1"/>
          <w:sz w:val="28"/>
          <w:szCs w:val="28"/>
          <w:lang w:val="uk-UA" w:eastAsia="ru-RU"/>
        </w:rPr>
        <w:t xml:space="preserve"> з заявою про передачу безхазяйного нерухомого майна у комунальну власність </w:t>
      </w:r>
      <w:proofErr w:type="spellStart"/>
      <w:r w:rsidR="00854D00" w:rsidRPr="00A6482C">
        <w:rPr>
          <w:rFonts w:ascii="Times New Roman" w:eastAsia="Times New Roman" w:hAnsi="Times New Roman" w:cs="Times New Roman"/>
          <w:color w:val="000000" w:themeColor="text1"/>
          <w:sz w:val="28"/>
          <w:szCs w:val="28"/>
          <w:lang w:val="uk-UA" w:eastAsia="ru-RU"/>
        </w:rPr>
        <w:t>Широківської</w:t>
      </w:r>
      <w:proofErr w:type="spellEnd"/>
      <w:r w:rsidR="00854D00" w:rsidRPr="00A6482C">
        <w:rPr>
          <w:rFonts w:ascii="Times New Roman" w:eastAsia="Times New Roman" w:hAnsi="Times New Roman" w:cs="Times New Roman"/>
          <w:color w:val="000000" w:themeColor="text1"/>
          <w:sz w:val="28"/>
          <w:szCs w:val="28"/>
          <w:lang w:val="uk-UA" w:eastAsia="ru-RU"/>
        </w:rPr>
        <w:t xml:space="preserve"> об’єднаної територіальної громади</w:t>
      </w:r>
      <w:r w:rsidRPr="00A6482C">
        <w:rPr>
          <w:rFonts w:ascii="Times New Roman" w:eastAsia="Times New Roman" w:hAnsi="Times New Roman" w:cs="Times New Roman"/>
          <w:color w:val="000000" w:themeColor="text1"/>
          <w:sz w:val="28"/>
          <w:szCs w:val="28"/>
          <w:lang w:val="uk-UA" w:eastAsia="ru-RU"/>
        </w:rPr>
        <w:t>.</w:t>
      </w:r>
    </w:p>
    <w:p w:rsidR="00125833" w:rsidRPr="00A6482C" w:rsidRDefault="00125833" w:rsidP="00854D00">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5.2. Після винесення рішення суду про передачу безхазяйного нерухомого майна у комунальну власність територіальної громади, </w:t>
      </w:r>
      <w:r w:rsidR="009F4112" w:rsidRPr="00A6482C">
        <w:rPr>
          <w:rFonts w:ascii="Times New Roman" w:eastAsia="Times New Roman" w:hAnsi="Times New Roman" w:cs="Times New Roman"/>
          <w:color w:val="000000" w:themeColor="text1"/>
          <w:sz w:val="28"/>
          <w:szCs w:val="28"/>
          <w:lang w:val="uk-UA" w:eastAsia="ru-RU"/>
        </w:rPr>
        <w:t>Уповноважена особа</w:t>
      </w:r>
      <w:r w:rsidRPr="00A6482C">
        <w:rPr>
          <w:rFonts w:ascii="Times New Roman" w:eastAsia="Times New Roman" w:hAnsi="Times New Roman" w:cs="Times New Roman"/>
          <w:color w:val="000000" w:themeColor="text1"/>
          <w:sz w:val="28"/>
          <w:szCs w:val="28"/>
          <w:lang w:val="uk-UA" w:eastAsia="ru-RU"/>
        </w:rPr>
        <w:t xml:space="preserve"> готує на чергову сесію ради відповідний проект рішення.</w:t>
      </w:r>
    </w:p>
    <w:p w:rsidR="00125833" w:rsidRPr="00A6482C" w:rsidRDefault="00125833" w:rsidP="00854D00">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5.3 Після прийняття нерухомого майна до комунальної власності громади, </w:t>
      </w:r>
      <w:r w:rsidR="009F4112" w:rsidRPr="00A6482C">
        <w:rPr>
          <w:rFonts w:ascii="Times New Roman" w:eastAsia="Times New Roman" w:hAnsi="Times New Roman" w:cs="Times New Roman"/>
          <w:color w:val="000000" w:themeColor="text1"/>
          <w:sz w:val="28"/>
          <w:szCs w:val="28"/>
          <w:lang w:val="uk-UA" w:eastAsia="ru-RU"/>
        </w:rPr>
        <w:t>Уповноважена особа</w:t>
      </w:r>
      <w:r w:rsidRPr="00A6482C">
        <w:rPr>
          <w:rFonts w:ascii="Times New Roman" w:eastAsia="Times New Roman" w:hAnsi="Times New Roman" w:cs="Times New Roman"/>
          <w:color w:val="000000" w:themeColor="text1"/>
          <w:sz w:val="28"/>
          <w:szCs w:val="28"/>
          <w:lang w:val="uk-UA" w:eastAsia="ru-RU"/>
        </w:rPr>
        <w:t xml:space="preserve"> здійснює реєстрацію права власності на це майно за </w:t>
      </w:r>
      <w:proofErr w:type="spellStart"/>
      <w:r w:rsidR="00854D00" w:rsidRPr="00A6482C">
        <w:rPr>
          <w:rFonts w:ascii="Times New Roman" w:eastAsia="Times New Roman" w:hAnsi="Times New Roman" w:cs="Times New Roman"/>
          <w:color w:val="000000" w:themeColor="text1"/>
          <w:sz w:val="28"/>
          <w:szCs w:val="28"/>
          <w:lang w:val="uk-UA" w:eastAsia="ru-RU"/>
        </w:rPr>
        <w:t>Широківською</w:t>
      </w:r>
      <w:proofErr w:type="spellEnd"/>
      <w:r w:rsidR="00854D00" w:rsidRPr="00A6482C">
        <w:rPr>
          <w:rFonts w:ascii="Times New Roman" w:eastAsia="Times New Roman" w:hAnsi="Times New Roman" w:cs="Times New Roman"/>
          <w:color w:val="000000" w:themeColor="text1"/>
          <w:sz w:val="28"/>
          <w:szCs w:val="28"/>
          <w:lang w:val="uk-UA" w:eastAsia="ru-RU"/>
        </w:rPr>
        <w:t xml:space="preserve"> об’єднаною </w:t>
      </w:r>
      <w:r w:rsidRPr="00A6482C">
        <w:rPr>
          <w:rFonts w:ascii="Times New Roman" w:eastAsia="Times New Roman" w:hAnsi="Times New Roman" w:cs="Times New Roman"/>
          <w:color w:val="000000" w:themeColor="text1"/>
          <w:sz w:val="28"/>
          <w:szCs w:val="28"/>
          <w:lang w:val="uk-UA" w:eastAsia="ru-RU"/>
        </w:rPr>
        <w:t xml:space="preserve">територіальною громадою в особі </w:t>
      </w:r>
      <w:proofErr w:type="spellStart"/>
      <w:r w:rsidR="00854D00" w:rsidRPr="00A6482C">
        <w:rPr>
          <w:rFonts w:ascii="Times New Roman" w:eastAsia="Times New Roman" w:hAnsi="Times New Roman" w:cs="Times New Roman"/>
          <w:color w:val="000000" w:themeColor="text1"/>
          <w:sz w:val="28"/>
          <w:szCs w:val="28"/>
          <w:lang w:val="uk-UA" w:eastAsia="ru-RU"/>
        </w:rPr>
        <w:t>Широківської</w:t>
      </w:r>
      <w:proofErr w:type="spellEnd"/>
      <w:r w:rsidR="00854D00" w:rsidRPr="00A6482C">
        <w:rPr>
          <w:rFonts w:ascii="Times New Roman" w:eastAsia="Times New Roman" w:hAnsi="Times New Roman" w:cs="Times New Roman"/>
          <w:color w:val="000000" w:themeColor="text1"/>
          <w:sz w:val="28"/>
          <w:szCs w:val="28"/>
          <w:lang w:val="uk-UA" w:eastAsia="ru-RU"/>
        </w:rPr>
        <w:t xml:space="preserve"> сільської ради</w:t>
      </w:r>
      <w:r w:rsidRPr="00A6482C">
        <w:rPr>
          <w:rFonts w:ascii="Times New Roman" w:eastAsia="Times New Roman" w:hAnsi="Times New Roman" w:cs="Times New Roman"/>
          <w:color w:val="000000" w:themeColor="text1"/>
          <w:sz w:val="28"/>
          <w:szCs w:val="28"/>
          <w:lang w:val="uk-UA" w:eastAsia="ru-RU"/>
        </w:rPr>
        <w:t>.</w:t>
      </w:r>
    </w:p>
    <w:p w:rsidR="00125833" w:rsidRPr="00A6482C" w:rsidRDefault="00125833" w:rsidP="00854D00">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5.4. У випадку встановлення протягом року особи власника безхазяйного нерухомого майна Уповноважена особа звертається до нього з письмовою заявою щодо відмови від права власності на це майно.</w:t>
      </w:r>
    </w:p>
    <w:p w:rsidR="00125833" w:rsidRPr="00A6482C" w:rsidRDefault="00125833" w:rsidP="00854D00">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5.5. Після отримання письмової відмови власника від безхазяйного нерухомого майна, Уповноважена особа готує на чергову сесію відповідний пр</w:t>
      </w:r>
      <w:r w:rsidR="00854D00" w:rsidRPr="00A6482C">
        <w:rPr>
          <w:rFonts w:ascii="Times New Roman" w:eastAsia="Times New Roman" w:hAnsi="Times New Roman" w:cs="Times New Roman"/>
          <w:color w:val="000000" w:themeColor="text1"/>
          <w:sz w:val="28"/>
          <w:szCs w:val="28"/>
          <w:lang w:val="uk-UA" w:eastAsia="ru-RU"/>
        </w:rPr>
        <w:t>оект рішення з посиланням на ст</w:t>
      </w:r>
      <w:r w:rsidRPr="00A6482C">
        <w:rPr>
          <w:rFonts w:ascii="Times New Roman" w:eastAsia="Times New Roman" w:hAnsi="Times New Roman" w:cs="Times New Roman"/>
          <w:color w:val="000000" w:themeColor="text1"/>
          <w:sz w:val="28"/>
          <w:szCs w:val="28"/>
          <w:lang w:val="uk-UA" w:eastAsia="ru-RU"/>
        </w:rPr>
        <w:t>. 336 Цивільного кодексу України.</w:t>
      </w:r>
    </w:p>
    <w:p w:rsidR="00125833" w:rsidRPr="00A6482C" w:rsidRDefault="00125833" w:rsidP="00854D00">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lastRenderedPageBreak/>
        <w:t>          5.6. Всі майнові спори щодо взятого на облік реєстраційною службою та прийнятого до комунальної власності безхазяйного нерухомого майна вирішуються у судовому порядку.</w:t>
      </w:r>
    </w:p>
    <w:p w:rsidR="009F3CE9" w:rsidRPr="00A6482C" w:rsidRDefault="009F3CE9" w:rsidP="00854D00">
      <w:pPr>
        <w:shd w:val="clear" w:color="auto" w:fill="FFFFFF"/>
        <w:spacing w:after="0" w:line="240" w:lineRule="auto"/>
        <w:jc w:val="both"/>
        <w:rPr>
          <w:rFonts w:ascii="Times New Roman" w:eastAsia="Times New Roman" w:hAnsi="Times New Roman" w:cs="Times New Roman"/>
          <w:color w:val="000000" w:themeColor="text1"/>
          <w:sz w:val="28"/>
          <w:szCs w:val="28"/>
          <w:lang w:val="uk-UA" w:eastAsia="ru-RU"/>
        </w:rPr>
      </w:pPr>
    </w:p>
    <w:p w:rsidR="009F3CE9" w:rsidRPr="00A6482C" w:rsidRDefault="009F3CE9" w:rsidP="009F3CE9">
      <w:pPr>
        <w:shd w:val="clear" w:color="auto" w:fill="FFFFFF"/>
        <w:spacing w:after="0" w:line="187" w:lineRule="atLeast"/>
        <w:jc w:val="center"/>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bCs/>
          <w:color w:val="000000" w:themeColor="text1"/>
          <w:sz w:val="28"/>
          <w:szCs w:val="28"/>
          <w:lang w:val="uk-UA" w:eastAsia="ru-RU"/>
        </w:rPr>
        <w:t>6. Порядок використання майна, переданого до комунальної власності</w:t>
      </w:r>
    </w:p>
    <w:p w:rsidR="009F3CE9" w:rsidRPr="00A6482C" w:rsidRDefault="009F3CE9" w:rsidP="009F3CE9">
      <w:pPr>
        <w:shd w:val="clear" w:color="auto" w:fill="FFFFFF"/>
        <w:spacing w:after="0" w:line="187" w:lineRule="atLeast"/>
        <w:jc w:val="center"/>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b/>
          <w:bCs/>
          <w:color w:val="000000" w:themeColor="text1"/>
          <w:sz w:val="28"/>
          <w:szCs w:val="28"/>
          <w:lang w:val="uk-UA" w:eastAsia="ru-RU"/>
        </w:rPr>
        <w:t> </w:t>
      </w:r>
    </w:p>
    <w:p w:rsidR="009F3CE9" w:rsidRPr="00A6482C" w:rsidRDefault="009F3CE9" w:rsidP="009F3CE9">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6.1. Здійснювати правомочності щодо володіння, користування і розпорядження майном органи місцевого самоврядування можуть відповідно до статті 60 Закону України "Про місцеве самоврядування в Україні" з моменту державної реєстрації права комунальної власності на об'єкти нерухомого майна.</w:t>
      </w:r>
    </w:p>
    <w:p w:rsidR="009F3CE9" w:rsidRPr="00A6482C" w:rsidRDefault="009F3CE9" w:rsidP="009F3CE9">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6.2. Дія договору про збереження об'єкту, який було обліковано як безхазяйний або відумерла спадщина, припиняється після реєстрації на нього права комунальної власності.</w:t>
      </w:r>
    </w:p>
    <w:p w:rsidR="009F3CE9" w:rsidRPr="00A6482C" w:rsidRDefault="009F3CE9" w:rsidP="009F3CE9">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6.3. Після державної реєстрації права комунальної власності на об'єкти житлового фонду виконавчий комітет сільської ради за необхідності вчиняє заходи щодо подальшого розподілу житла.</w:t>
      </w:r>
    </w:p>
    <w:p w:rsidR="009F3CE9" w:rsidRPr="00A6482C" w:rsidRDefault="009F3CE9" w:rsidP="009F3CE9">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6.4. Об'єкти житлового фонду відповідно до статті 5 Закону України "Про житловий фонд соціального призначення", передані за рішенням суду до комунальної власності, можуть бути використані для формування житлового фонду соціального призначення або надаватися громадянам, що перебувають на квартирному обліку, для поліпшення житлових умов.</w:t>
      </w:r>
    </w:p>
    <w:p w:rsidR="009F3CE9" w:rsidRPr="00A6482C" w:rsidRDefault="009F3CE9" w:rsidP="009F3CE9">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6.5. Якщо згідно рішення суду, відповідно до статті 362 Цивільного Кодексу України, в комунальну власність </w:t>
      </w:r>
      <w:proofErr w:type="spellStart"/>
      <w:r w:rsidR="005740C9" w:rsidRPr="00A6482C">
        <w:rPr>
          <w:rFonts w:ascii="Times New Roman" w:eastAsia="Times New Roman" w:hAnsi="Times New Roman" w:cs="Times New Roman"/>
          <w:color w:val="000000" w:themeColor="text1"/>
          <w:sz w:val="28"/>
          <w:szCs w:val="28"/>
          <w:lang w:val="uk-UA" w:eastAsia="ru-RU"/>
        </w:rPr>
        <w:t>Широківської</w:t>
      </w:r>
      <w:proofErr w:type="spellEnd"/>
      <w:r w:rsidR="005740C9" w:rsidRPr="00A6482C">
        <w:rPr>
          <w:rFonts w:ascii="Times New Roman" w:eastAsia="Times New Roman" w:hAnsi="Times New Roman" w:cs="Times New Roman"/>
          <w:color w:val="000000" w:themeColor="text1"/>
          <w:sz w:val="28"/>
          <w:szCs w:val="28"/>
          <w:lang w:val="uk-UA" w:eastAsia="ru-RU"/>
        </w:rPr>
        <w:t xml:space="preserve"> об’єднаної територіальної громади</w:t>
      </w:r>
      <w:r w:rsidRPr="00A6482C">
        <w:rPr>
          <w:rFonts w:ascii="Times New Roman" w:eastAsia="Times New Roman" w:hAnsi="Times New Roman" w:cs="Times New Roman"/>
          <w:color w:val="000000" w:themeColor="text1"/>
          <w:sz w:val="28"/>
          <w:szCs w:val="28"/>
          <w:lang w:val="uk-UA" w:eastAsia="ru-RU"/>
        </w:rPr>
        <w:t> передано частину житлового будинку, виконавчий комітет може розглянути питання щодо можливості її викупу власниками суміжних частин цього будинку за їх бажанням, ціна визначається незалежною експертною оцінкою.   В окремих випадках виконавчий комітет може, відповідно до вимог Житлового Кодексу України, розглянути питання щодо надання їм у користування зазначеної частини будинку.</w:t>
      </w:r>
    </w:p>
    <w:p w:rsidR="009F3CE9" w:rsidRPr="00A6482C" w:rsidRDefault="009F3CE9" w:rsidP="009F3CE9">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w:t>
      </w:r>
    </w:p>
    <w:p w:rsidR="009F3CE9" w:rsidRPr="00A6482C" w:rsidRDefault="009F3CE9" w:rsidP="009F3CE9">
      <w:pPr>
        <w:shd w:val="clear" w:color="auto" w:fill="FFFFFF"/>
        <w:spacing w:after="0" w:line="187" w:lineRule="atLeast"/>
        <w:jc w:val="center"/>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bCs/>
          <w:color w:val="000000" w:themeColor="text1"/>
          <w:sz w:val="28"/>
          <w:szCs w:val="28"/>
          <w:lang w:val="uk-UA" w:eastAsia="ru-RU"/>
        </w:rPr>
        <w:t>7. Прийняття у комунальну власність безхазяйного рухомого майна, яке відноситься до інженерних мереж</w:t>
      </w:r>
    </w:p>
    <w:p w:rsidR="009F3CE9" w:rsidRPr="00A6482C" w:rsidRDefault="009F3CE9" w:rsidP="009F3CE9">
      <w:pPr>
        <w:shd w:val="clear" w:color="auto" w:fill="FFFFFF"/>
        <w:spacing w:after="0" w:line="187" w:lineRule="atLeast"/>
        <w:jc w:val="center"/>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b/>
          <w:bCs/>
          <w:color w:val="000000" w:themeColor="text1"/>
          <w:sz w:val="28"/>
          <w:szCs w:val="28"/>
          <w:lang w:val="uk-UA" w:eastAsia="ru-RU"/>
        </w:rPr>
        <w:t> </w:t>
      </w:r>
    </w:p>
    <w:p w:rsidR="009F3CE9" w:rsidRPr="00A6482C" w:rsidRDefault="009F3CE9" w:rsidP="009F3CE9">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7.1. Підприємства, установи, організації всіх форм власності, які здійснюють експлуатацію, обслуговування інженерних мереж, у випадку виявлення безхазяйних елементів та частин інженерних мереж </w:t>
      </w:r>
      <w:r w:rsidR="00861F10" w:rsidRPr="00A6482C">
        <w:rPr>
          <w:rFonts w:ascii="Times New Roman" w:eastAsia="Times New Roman" w:hAnsi="Times New Roman" w:cs="Times New Roman"/>
          <w:color w:val="000000" w:themeColor="text1"/>
          <w:sz w:val="28"/>
          <w:szCs w:val="28"/>
          <w:lang w:val="uk-UA" w:eastAsia="ru-RU"/>
        </w:rPr>
        <w:t>на</w:t>
      </w:r>
      <w:r w:rsidRPr="00A6482C">
        <w:rPr>
          <w:rFonts w:ascii="Times New Roman" w:eastAsia="Times New Roman" w:hAnsi="Times New Roman" w:cs="Times New Roman"/>
          <w:color w:val="000000" w:themeColor="text1"/>
          <w:sz w:val="28"/>
          <w:szCs w:val="28"/>
          <w:lang w:val="uk-UA" w:eastAsia="ru-RU"/>
        </w:rPr>
        <w:t xml:space="preserve"> </w:t>
      </w:r>
      <w:proofErr w:type="spellStart"/>
      <w:r w:rsidR="00861F10" w:rsidRPr="00A6482C">
        <w:rPr>
          <w:rFonts w:ascii="Times New Roman" w:eastAsia="Times New Roman" w:hAnsi="Times New Roman" w:cs="Times New Roman"/>
          <w:color w:val="000000" w:themeColor="text1"/>
          <w:sz w:val="28"/>
          <w:szCs w:val="28"/>
          <w:lang w:val="uk-UA" w:eastAsia="ru-RU"/>
        </w:rPr>
        <w:t>Широківської</w:t>
      </w:r>
      <w:proofErr w:type="spellEnd"/>
      <w:r w:rsidR="00861F10" w:rsidRPr="00A6482C">
        <w:rPr>
          <w:rFonts w:ascii="Times New Roman" w:eastAsia="Times New Roman" w:hAnsi="Times New Roman" w:cs="Times New Roman"/>
          <w:color w:val="000000" w:themeColor="text1"/>
          <w:sz w:val="28"/>
          <w:szCs w:val="28"/>
          <w:lang w:val="uk-UA" w:eastAsia="ru-RU"/>
        </w:rPr>
        <w:t xml:space="preserve"> об’єднаної територіальної громади</w:t>
      </w:r>
      <w:r w:rsidRPr="00A6482C">
        <w:rPr>
          <w:rFonts w:ascii="Times New Roman" w:eastAsia="Times New Roman" w:hAnsi="Times New Roman" w:cs="Times New Roman"/>
          <w:color w:val="000000" w:themeColor="text1"/>
          <w:sz w:val="28"/>
          <w:szCs w:val="28"/>
          <w:lang w:val="uk-UA" w:eastAsia="ru-RU"/>
        </w:rPr>
        <w:t xml:space="preserve">, що мають ознаки рухомого майна, в п'ятиденний строк з моменту виявлення або отримання відповідної інформації, зобов'язані повідомити про це </w:t>
      </w:r>
      <w:r w:rsidR="009F4112" w:rsidRPr="00A6482C">
        <w:rPr>
          <w:rFonts w:ascii="Times New Roman" w:eastAsia="Times New Roman" w:hAnsi="Times New Roman" w:cs="Times New Roman"/>
          <w:color w:val="000000" w:themeColor="text1"/>
          <w:sz w:val="28"/>
          <w:szCs w:val="28"/>
          <w:lang w:val="uk-UA" w:eastAsia="ru-RU"/>
        </w:rPr>
        <w:t>Уповноважену особу</w:t>
      </w:r>
      <w:r w:rsidRPr="00A6482C">
        <w:rPr>
          <w:rFonts w:ascii="Times New Roman" w:eastAsia="Times New Roman" w:hAnsi="Times New Roman" w:cs="Times New Roman"/>
          <w:color w:val="000000" w:themeColor="text1"/>
          <w:sz w:val="28"/>
          <w:szCs w:val="28"/>
          <w:lang w:val="uk-UA" w:eastAsia="ru-RU"/>
        </w:rPr>
        <w:t>.</w:t>
      </w:r>
    </w:p>
    <w:p w:rsidR="009F3CE9" w:rsidRPr="00A6482C" w:rsidRDefault="009F3CE9" w:rsidP="009F3CE9">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7.2. За заявою </w:t>
      </w:r>
      <w:r w:rsidR="009F4112" w:rsidRPr="00A6482C">
        <w:rPr>
          <w:rFonts w:ascii="Times New Roman" w:eastAsia="Times New Roman" w:hAnsi="Times New Roman" w:cs="Times New Roman"/>
          <w:color w:val="000000" w:themeColor="text1"/>
          <w:sz w:val="28"/>
          <w:szCs w:val="28"/>
          <w:lang w:val="uk-UA" w:eastAsia="ru-RU"/>
        </w:rPr>
        <w:t>Уповноваженої особи</w:t>
      </w:r>
      <w:r w:rsidRPr="00A6482C">
        <w:rPr>
          <w:rFonts w:ascii="Times New Roman" w:eastAsia="Times New Roman" w:hAnsi="Times New Roman" w:cs="Times New Roman"/>
          <w:color w:val="000000" w:themeColor="text1"/>
          <w:sz w:val="28"/>
          <w:szCs w:val="28"/>
          <w:lang w:val="uk-UA" w:eastAsia="ru-RU"/>
        </w:rPr>
        <w:t xml:space="preserve"> відповідними фахівцями проводиться обстеження виявлених елементів та частин інженерних мереж з метою встановлення можливості проведення їх технічної інвентаризації та визначення їх належності до рухомого чи нерухомого майна.</w:t>
      </w:r>
    </w:p>
    <w:p w:rsidR="009F3CE9" w:rsidRPr="00A6482C" w:rsidRDefault="009F3CE9" w:rsidP="009F3CE9">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lastRenderedPageBreak/>
        <w:t>            За результатами проведеного обстеження письмовий висновок щодо можливості проведення технічної інвентаризації виявлених об'єктів та визначення їх належності до рухомого чи нерухомого майна.</w:t>
      </w:r>
    </w:p>
    <w:p w:rsidR="009F3CE9" w:rsidRPr="00A6482C" w:rsidRDefault="009F3CE9" w:rsidP="009F3CE9">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7.3. Якщо виявлені об'єкти згідно висновку відносяться до нерухомого майна, їх облік та подальше прийняття до комунальної власності </w:t>
      </w:r>
      <w:proofErr w:type="spellStart"/>
      <w:r w:rsidR="00861F10" w:rsidRPr="00A6482C">
        <w:rPr>
          <w:rFonts w:ascii="Times New Roman" w:eastAsia="Times New Roman" w:hAnsi="Times New Roman" w:cs="Times New Roman"/>
          <w:color w:val="000000" w:themeColor="text1"/>
          <w:sz w:val="28"/>
          <w:szCs w:val="28"/>
          <w:lang w:val="uk-UA" w:eastAsia="ru-RU"/>
        </w:rPr>
        <w:t>Широківської</w:t>
      </w:r>
      <w:proofErr w:type="spellEnd"/>
      <w:r w:rsidR="00861F10" w:rsidRPr="00A6482C">
        <w:rPr>
          <w:rFonts w:ascii="Times New Roman" w:eastAsia="Times New Roman" w:hAnsi="Times New Roman" w:cs="Times New Roman"/>
          <w:color w:val="000000" w:themeColor="text1"/>
          <w:sz w:val="28"/>
          <w:szCs w:val="28"/>
          <w:lang w:val="uk-UA" w:eastAsia="ru-RU"/>
        </w:rPr>
        <w:t xml:space="preserve"> об’єднаної територіальної громади </w:t>
      </w:r>
      <w:r w:rsidRPr="00A6482C">
        <w:rPr>
          <w:rFonts w:ascii="Times New Roman" w:eastAsia="Times New Roman" w:hAnsi="Times New Roman" w:cs="Times New Roman"/>
          <w:color w:val="000000" w:themeColor="text1"/>
          <w:sz w:val="28"/>
          <w:szCs w:val="28"/>
          <w:lang w:val="uk-UA" w:eastAsia="ru-RU"/>
        </w:rPr>
        <w:t>здійснюється за процедурою згідно розділів 2-4 цього Порядку.</w:t>
      </w:r>
    </w:p>
    <w:p w:rsidR="009F3CE9" w:rsidRPr="00A6482C" w:rsidRDefault="009F3CE9" w:rsidP="009F3CE9">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7.4. Якщо виявлені об'єкти згідно висновку відносяться до рухомого майна, </w:t>
      </w:r>
      <w:r w:rsidR="009F4112" w:rsidRPr="00A6482C">
        <w:rPr>
          <w:rFonts w:ascii="Times New Roman" w:eastAsia="Times New Roman" w:hAnsi="Times New Roman" w:cs="Times New Roman"/>
          <w:color w:val="000000" w:themeColor="text1"/>
          <w:sz w:val="28"/>
          <w:szCs w:val="28"/>
          <w:lang w:val="uk-UA" w:eastAsia="ru-RU"/>
        </w:rPr>
        <w:t>Уповноважена особа</w:t>
      </w:r>
      <w:r w:rsidRPr="00A6482C">
        <w:rPr>
          <w:rFonts w:ascii="Times New Roman" w:eastAsia="Times New Roman" w:hAnsi="Times New Roman" w:cs="Times New Roman"/>
          <w:color w:val="000000" w:themeColor="text1"/>
          <w:sz w:val="28"/>
          <w:szCs w:val="28"/>
          <w:lang w:val="uk-UA" w:eastAsia="ru-RU"/>
        </w:rPr>
        <w:t xml:space="preserve"> з залученням підприємств, що надають послуги з централізованого </w:t>
      </w:r>
      <w:proofErr w:type="spellStart"/>
      <w:r w:rsidRPr="00A6482C">
        <w:rPr>
          <w:rFonts w:ascii="Times New Roman" w:eastAsia="Times New Roman" w:hAnsi="Times New Roman" w:cs="Times New Roman"/>
          <w:color w:val="000000" w:themeColor="text1"/>
          <w:sz w:val="28"/>
          <w:szCs w:val="28"/>
          <w:lang w:val="uk-UA" w:eastAsia="ru-RU"/>
        </w:rPr>
        <w:t>водо-</w:t>
      </w:r>
      <w:proofErr w:type="spellEnd"/>
      <w:r w:rsidRPr="00A6482C">
        <w:rPr>
          <w:rFonts w:ascii="Times New Roman" w:eastAsia="Times New Roman" w:hAnsi="Times New Roman" w:cs="Times New Roman"/>
          <w:color w:val="000000" w:themeColor="text1"/>
          <w:sz w:val="28"/>
          <w:szCs w:val="28"/>
          <w:lang w:val="uk-UA" w:eastAsia="ru-RU"/>
        </w:rPr>
        <w:t xml:space="preserve">, електропостачання та централізованого водовідведення на </w:t>
      </w:r>
      <w:proofErr w:type="spellStart"/>
      <w:r w:rsidR="00861F10" w:rsidRPr="00A6482C">
        <w:rPr>
          <w:rFonts w:ascii="Times New Roman" w:eastAsia="Times New Roman" w:hAnsi="Times New Roman" w:cs="Times New Roman"/>
          <w:color w:val="000000" w:themeColor="text1"/>
          <w:sz w:val="28"/>
          <w:szCs w:val="28"/>
          <w:lang w:val="uk-UA" w:eastAsia="ru-RU"/>
        </w:rPr>
        <w:t>Широківської</w:t>
      </w:r>
      <w:proofErr w:type="spellEnd"/>
      <w:r w:rsidR="00861F10" w:rsidRPr="00A6482C">
        <w:rPr>
          <w:rFonts w:ascii="Times New Roman" w:eastAsia="Times New Roman" w:hAnsi="Times New Roman" w:cs="Times New Roman"/>
          <w:color w:val="000000" w:themeColor="text1"/>
          <w:sz w:val="28"/>
          <w:szCs w:val="28"/>
          <w:lang w:val="uk-UA" w:eastAsia="ru-RU"/>
        </w:rPr>
        <w:t xml:space="preserve"> об’єднаної територіальної громади</w:t>
      </w:r>
      <w:r w:rsidRPr="00A6482C">
        <w:rPr>
          <w:rFonts w:ascii="Times New Roman" w:eastAsia="Times New Roman" w:hAnsi="Times New Roman" w:cs="Times New Roman"/>
          <w:color w:val="000000" w:themeColor="text1"/>
          <w:sz w:val="28"/>
          <w:szCs w:val="28"/>
          <w:lang w:val="uk-UA" w:eastAsia="ru-RU"/>
        </w:rPr>
        <w:t xml:space="preserve"> ради вживає заходи щодо встановлення власника виявлених безхазяйних елементів та частин інженерних мереж в термін, що не перевищує трьох місяців з моменту виявлення речі.</w:t>
      </w:r>
    </w:p>
    <w:p w:rsidR="009F3CE9" w:rsidRPr="00A6482C" w:rsidRDefault="009F3CE9" w:rsidP="009F3CE9">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7.5. У випадку встановлення особи власника безхазяйного рухомого майна </w:t>
      </w:r>
      <w:r w:rsidR="009F4112" w:rsidRPr="00A6482C">
        <w:rPr>
          <w:rFonts w:ascii="Times New Roman" w:eastAsia="Times New Roman" w:hAnsi="Times New Roman" w:cs="Times New Roman"/>
          <w:color w:val="000000" w:themeColor="text1"/>
          <w:sz w:val="28"/>
          <w:szCs w:val="28"/>
          <w:lang w:val="uk-UA" w:eastAsia="ru-RU"/>
        </w:rPr>
        <w:t>Уповноважена особа</w:t>
      </w:r>
      <w:r w:rsidRPr="00A6482C">
        <w:rPr>
          <w:rFonts w:ascii="Times New Roman" w:eastAsia="Times New Roman" w:hAnsi="Times New Roman" w:cs="Times New Roman"/>
          <w:color w:val="000000" w:themeColor="text1"/>
          <w:sz w:val="28"/>
          <w:szCs w:val="28"/>
          <w:lang w:val="uk-UA" w:eastAsia="ru-RU"/>
        </w:rPr>
        <w:t xml:space="preserve"> звертається до нього з письмовою заявою щодо відмови від права власності на це майно.</w:t>
      </w:r>
    </w:p>
    <w:p w:rsidR="009F3CE9" w:rsidRPr="00A6482C" w:rsidRDefault="009F3CE9" w:rsidP="009F3CE9">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7.6. Після отримання письмової відмови власника від безхазяйного рухомого майна, </w:t>
      </w:r>
      <w:r w:rsidR="009F4112" w:rsidRPr="00A6482C">
        <w:rPr>
          <w:rFonts w:ascii="Times New Roman" w:eastAsia="Times New Roman" w:hAnsi="Times New Roman" w:cs="Times New Roman"/>
          <w:color w:val="000000" w:themeColor="text1"/>
          <w:sz w:val="28"/>
          <w:szCs w:val="28"/>
          <w:lang w:val="uk-UA" w:eastAsia="ru-RU"/>
        </w:rPr>
        <w:t>Уповноважена особа</w:t>
      </w:r>
      <w:r w:rsidRPr="00A6482C">
        <w:rPr>
          <w:rFonts w:ascii="Times New Roman" w:eastAsia="Times New Roman" w:hAnsi="Times New Roman" w:cs="Times New Roman"/>
          <w:color w:val="000000" w:themeColor="text1"/>
          <w:sz w:val="28"/>
          <w:szCs w:val="28"/>
          <w:lang w:val="uk-UA" w:eastAsia="ru-RU"/>
        </w:rPr>
        <w:t xml:space="preserve"> відповідно до Регламенту </w:t>
      </w:r>
      <w:proofErr w:type="spellStart"/>
      <w:r w:rsidR="00E05F5C" w:rsidRPr="00A6482C">
        <w:rPr>
          <w:rFonts w:ascii="Times New Roman" w:eastAsia="Times New Roman" w:hAnsi="Times New Roman" w:cs="Times New Roman"/>
          <w:color w:val="000000" w:themeColor="text1"/>
          <w:sz w:val="28"/>
          <w:szCs w:val="28"/>
          <w:lang w:val="uk-UA" w:eastAsia="ru-RU"/>
        </w:rPr>
        <w:t>Широківська</w:t>
      </w:r>
      <w:proofErr w:type="spellEnd"/>
      <w:r w:rsidR="00E05F5C" w:rsidRPr="00A6482C">
        <w:rPr>
          <w:rFonts w:ascii="Times New Roman" w:eastAsia="Times New Roman" w:hAnsi="Times New Roman" w:cs="Times New Roman"/>
          <w:color w:val="000000" w:themeColor="text1"/>
          <w:sz w:val="28"/>
          <w:szCs w:val="28"/>
          <w:lang w:val="uk-UA" w:eastAsia="ru-RU"/>
        </w:rPr>
        <w:t xml:space="preserve"> сільська</w:t>
      </w:r>
      <w:r w:rsidRPr="00A6482C">
        <w:rPr>
          <w:rFonts w:ascii="Times New Roman" w:eastAsia="Times New Roman" w:hAnsi="Times New Roman" w:cs="Times New Roman"/>
          <w:color w:val="000000" w:themeColor="text1"/>
          <w:sz w:val="28"/>
          <w:szCs w:val="28"/>
          <w:lang w:val="uk-UA" w:eastAsia="ru-RU"/>
        </w:rPr>
        <w:t xml:space="preserve"> ради готує на чергову сесію ради відповідний проект рішення з посиланням на ст. 336 Цивільного кодексу України.</w:t>
      </w:r>
    </w:p>
    <w:p w:rsidR="009F3CE9" w:rsidRPr="00A6482C" w:rsidRDefault="009F3CE9" w:rsidP="009F3CE9">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Якщо власник не виявив бажання надати відмову від виявленої речі на користь </w:t>
      </w:r>
      <w:proofErr w:type="spellStart"/>
      <w:r w:rsidR="00E05F5C" w:rsidRPr="00A6482C">
        <w:rPr>
          <w:rFonts w:ascii="Times New Roman" w:eastAsia="Times New Roman" w:hAnsi="Times New Roman" w:cs="Times New Roman"/>
          <w:color w:val="000000" w:themeColor="text1"/>
          <w:sz w:val="28"/>
          <w:szCs w:val="28"/>
          <w:lang w:val="uk-UA" w:eastAsia="ru-RU"/>
        </w:rPr>
        <w:t>Широківської</w:t>
      </w:r>
      <w:proofErr w:type="spellEnd"/>
      <w:r w:rsidR="00E05F5C" w:rsidRPr="00A6482C">
        <w:rPr>
          <w:rFonts w:ascii="Times New Roman" w:eastAsia="Times New Roman" w:hAnsi="Times New Roman" w:cs="Times New Roman"/>
          <w:color w:val="000000" w:themeColor="text1"/>
          <w:sz w:val="28"/>
          <w:szCs w:val="28"/>
          <w:lang w:val="uk-UA" w:eastAsia="ru-RU"/>
        </w:rPr>
        <w:t xml:space="preserve"> об’єднаної територіальної громади</w:t>
      </w:r>
      <w:r w:rsidRPr="00A6482C">
        <w:rPr>
          <w:rFonts w:ascii="Times New Roman" w:eastAsia="Times New Roman" w:hAnsi="Times New Roman" w:cs="Times New Roman"/>
          <w:color w:val="000000" w:themeColor="text1"/>
          <w:sz w:val="28"/>
          <w:szCs w:val="28"/>
          <w:lang w:val="uk-UA" w:eastAsia="ru-RU"/>
        </w:rPr>
        <w:t xml:space="preserve">, враховуючи законодавчі обмеження щодо порядку експлуатації та обслуговування цього майна, </w:t>
      </w:r>
      <w:proofErr w:type="spellStart"/>
      <w:r w:rsidR="00861F10" w:rsidRPr="00A6482C">
        <w:rPr>
          <w:rFonts w:ascii="Times New Roman" w:eastAsia="Times New Roman" w:hAnsi="Times New Roman" w:cs="Times New Roman"/>
          <w:color w:val="000000" w:themeColor="text1"/>
          <w:sz w:val="28"/>
          <w:szCs w:val="28"/>
          <w:lang w:val="uk-UA" w:eastAsia="ru-RU"/>
        </w:rPr>
        <w:t>Широківська</w:t>
      </w:r>
      <w:proofErr w:type="spellEnd"/>
      <w:r w:rsidR="00861F10" w:rsidRPr="00A6482C">
        <w:rPr>
          <w:rFonts w:ascii="Times New Roman" w:eastAsia="Times New Roman" w:hAnsi="Times New Roman" w:cs="Times New Roman"/>
          <w:color w:val="000000" w:themeColor="text1"/>
          <w:sz w:val="28"/>
          <w:szCs w:val="28"/>
          <w:lang w:val="uk-UA" w:eastAsia="ru-RU"/>
        </w:rPr>
        <w:t xml:space="preserve"> сільська рада</w:t>
      </w:r>
      <w:r w:rsidRPr="00A6482C">
        <w:rPr>
          <w:rFonts w:ascii="Times New Roman" w:eastAsia="Times New Roman" w:hAnsi="Times New Roman" w:cs="Times New Roman"/>
          <w:color w:val="000000" w:themeColor="text1"/>
          <w:sz w:val="28"/>
          <w:szCs w:val="28"/>
          <w:lang w:val="uk-UA" w:eastAsia="ru-RU"/>
        </w:rPr>
        <w:t xml:space="preserve"> звертається до органів прокуратури та уповноважених органів державної влади, що здійснюють контроль за порядком експлуатації такого майна, з приводу усунення порушень вимог законодавства та зобов'язання власника забезпечити належні умови експлуатації та обслуговування вказаного майна.</w:t>
      </w:r>
    </w:p>
    <w:p w:rsidR="009F3CE9" w:rsidRPr="00A6482C" w:rsidRDefault="009F3CE9" w:rsidP="009F3CE9">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7.7. У випадку, якщо особу власника виявленої рухомої речі встановити не вдалося, а стан виявленого рухомого майна свідчить про те, що власник фактично відмовився від неї, що підтверджується актом опису майна, </w:t>
      </w:r>
      <w:r w:rsidR="009F4112" w:rsidRPr="00A6482C">
        <w:rPr>
          <w:rFonts w:ascii="Times New Roman" w:eastAsia="Times New Roman" w:hAnsi="Times New Roman" w:cs="Times New Roman"/>
          <w:color w:val="000000" w:themeColor="text1"/>
          <w:sz w:val="28"/>
          <w:szCs w:val="28"/>
          <w:lang w:val="uk-UA" w:eastAsia="ru-RU"/>
        </w:rPr>
        <w:t>Уповноважена особа</w:t>
      </w:r>
      <w:r w:rsidRPr="00A6482C">
        <w:rPr>
          <w:rFonts w:ascii="Times New Roman" w:eastAsia="Times New Roman" w:hAnsi="Times New Roman" w:cs="Times New Roman"/>
          <w:color w:val="000000" w:themeColor="text1"/>
          <w:sz w:val="28"/>
          <w:szCs w:val="28"/>
          <w:lang w:val="uk-UA" w:eastAsia="ru-RU"/>
        </w:rPr>
        <w:t xml:space="preserve"> відповідно до Регламенту ради готує на чергову сесію </w:t>
      </w:r>
      <w:proofErr w:type="spellStart"/>
      <w:r w:rsidR="00861F10" w:rsidRPr="00A6482C">
        <w:rPr>
          <w:rFonts w:ascii="Times New Roman" w:eastAsia="Times New Roman" w:hAnsi="Times New Roman" w:cs="Times New Roman"/>
          <w:color w:val="000000" w:themeColor="text1"/>
          <w:sz w:val="28"/>
          <w:szCs w:val="28"/>
          <w:lang w:val="uk-UA" w:eastAsia="ru-RU"/>
        </w:rPr>
        <w:t>Широківської</w:t>
      </w:r>
      <w:proofErr w:type="spellEnd"/>
      <w:r w:rsidR="00861F10" w:rsidRPr="00A6482C">
        <w:rPr>
          <w:rFonts w:ascii="Times New Roman" w:eastAsia="Times New Roman" w:hAnsi="Times New Roman" w:cs="Times New Roman"/>
          <w:color w:val="000000" w:themeColor="text1"/>
          <w:sz w:val="28"/>
          <w:szCs w:val="28"/>
          <w:lang w:val="uk-UA" w:eastAsia="ru-RU"/>
        </w:rPr>
        <w:t xml:space="preserve"> сільської ради</w:t>
      </w:r>
      <w:r w:rsidRPr="00A6482C">
        <w:rPr>
          <w:rFonts w:ascii="Times New Roman" w:eastAsia="Times New Roman" w:hAnsi="Times New Roman" w:cs="Times New Roman"/>
          <w:color w:val="000000" w:themeColor="text1"/>
          <w:sz w:val="28"/>
          <w:szCs w:val="28"/>
          <w:lang w:val="uk-UA" w:eastAsia="ru-RU"/>
        </w:rPr>
        <w:t xml:space="preserve"> відповідний проект рішення з посиланням на положення ст.ст. 336, 347 Цивільного кодексу України.</w:t>
      </w:r>
    </w:p>
    <w:p w:rsidR="009F3CE9" w:rsidRPr="00A6482C" w:rsidRDefault="009F3CE9" w:rsidP="009F3CE9">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7.8. Подальше володіння,   користування і розпорядження   майном здійснюється відповідно до чинного законодавства.</w:t>
      </w:r>
    </w:p>
    <w:p w:rsidR="006F4640" w:rsidRPr="000E5701" w:rsidRDefault="009F3CE9" w:rsidP="000E5701">
      <w:pPr>
        <w:shd w:val="clear" w:color="auto" w:fill="FFFFFF"/>
        <w:spacing w:after="0" w:line="187" w:lineRule="atLeast"/>
        <w:jc w:val="both"/>
        <w:rPr>
          <w:rFonts w:ascii="Times New Roman" w:eastAsia="Times New Roman" w:hAnsi="Times New Roman" w:cs="Times New Roman"/>
          <w:color w:val="000000" w:themeColor="text1"/>
          <w:sz w:val="28"/>
          <w:szCs w:val="28"/>
          <w:lang w:val="uk-UA" w:eastAsia="ru-RU"/>
        </w:rPr>
      </w:pPr>
      <w:r w:rsidRPr="00A6482C">
        <w:rPr>
          <w:rFonts w:ascii="Times New Roman" w:eastAsia="Times New Roman" w:hAnsi="Times New Roman" w:cs="Times New Roman"/>
          <w:color w:val="000000" w:themeColor="text1"/>
          <w:sz w:val="28"/>
          <w:szCs w:val="28"/>
          <w:lang w:val="uk-UA" w:eastAsia="ru-RU"/>
        </w:rPr>
        <w:t xml:space="preserve">         Прийняті до комунальної власності територіальної громади об'єкти як безхазяйне рухоме майно, яке відноситься до інженерних мереж, у випадку відсутності відповідних комунальних підприємств </w:t>
      </w:r>
      <w:proofErr w:type="spellStart"/>
      <w:r w:rsidR="007B2201" w:rsidRPr="00A6482C">
        <w:rPr>
          <w:rFonts w:ascii="Times New Roman" w:eastAsia="Times New Roman" w:hAnsi="Times New Roman" w:cs="Times New Roman"/>
          <w:color w:val="000000" w:themeColor="text1"/>
          <w:sz w:val="28"/>
          <w:szCs w:val="28"/>
          <w:lang w:val="uk-UA" w:eastAsia="ru-RU"/>
        </w:rPr>
        <w:t>Широківської</w:t>
      </w:r>
      <w:proofErr w:type="spellEnd"/>
      <w:r w:rsidR="007B2201" w:rsidRPr="00A6482C">
        <w:rPr>
          <w:rFonts w:ascii="Times New Roman" w:eastAsia="Times New Roman" w:hAnsi="Times New Roman" w:cs="Times New Roman"/>
          <w:color w:val="000000" w:themeColor="text1"/>
          <w:sz w:val="28"/>
          <w:szCs w:val="28"/>
          <w:lang w:val="uk-UA" w:eastAsia="ru-RU"/>
        </w:rPr>
        <w:t xml:space="preserve"> об’єднаної </w:t>
      </w:r>
      <w:proofErr w:type="spellStart"/>
      <w:r w:rsidR="007B2201" w:rsidRPr="00A6482C">
        <w:rPr>
          <w:rFonts w:ascii="Times New Roman" w:eastAsia="Times New Roman" w:hAnsi="Times New Roman" w:cs="Times New Roman"/>
          <w:color w:val="000000" w:themeColor="text1"/>
          <w:sz w:val="28"/>
          <w:szCs w:val="28"/>
          <w:lang w:val="uk-UA" w:eastAsia="ru-RU"/>
        </w:rPr>
        <w:t>теріторіальної</w:t>
      </w:r>
      <w:proofErr w:type="spellEnd"/>
      <w:r w:rsidRPr="00A6482C">
        <w:rPr>
          <w:rFonts w:ascii="Times New Roman" w:eastAsia="Times New Roman" w:hAnsi="Times New Roman" w:cs="Times New Roman"/>
          <w:color w:val="000000" w:themeColor="text1"/>
          <w:sz w:val="28"/>
          <w:szCs w:val="28"/>
          <w:lang w:val="uk-UA" w:eastAsia="ru-RU"/>
        </w:rPr>
        <w:t>, які можуть експлуатувати ці мережі, з метою забезпечення приведення вказаного майна у відповідність до нормативних вимог, належного обслуговування та надання послуг населенню, можуть бути передані безоплатно у власність відповідним спеціалізованим експлуат</w:t>
      </w:r>
      <w:r w:rsidR="000E5701">
        <w:rPr>
          <w:rFonts w:ascii="Times New Roman" w:eastAsia="Times New Roman" w:hAnsi="Times New Roman" w:cs="Times New Roman"/>
          <w:color w:val="000000" w:themeColor="text1"/>
          <w:sz w:val="28"/>
          <w:szCs w:val="28"/>
          <w:lang w:val="uk-UA" w:eastAsia="ru-RU"/>
        </w:rPr>
        <w:t>уючим організаціям за їх згодою.</w:t>
      </w:r>
    </w:p>
    <w:p w:rsidR="006F4640" w:rsidRDefault="00A6482C" w:rsidP="006F4640">
      <w:pPr>
        <w:spacing w:after="0" w:line="240" w:lineRule="auto"/>
        <w:jc w:val="both"/>
        <w:rPr>
          <w:rFonts w:ascii="Times New Roman" w:hAnsi="Times New Roman" w:cs="Times New Roman"/>
          <w:color w:val="000000" w:themeColor="text1"/>
          <w:sz w:val="28"/>
          <w:szCs w:val="28"/>
          <w:lang w:val="uk-UA"/>
        </w:rPr>
      </w:pPr>
      <w:r w:rsidRPr="00A6482C">
        <w:rPr>
          <w:rFonts w:ascii="Times New Roman" w:hAnsi="Times New Roman" w:cs="Times New Roman"/>
          <w:color w:val="000000" w:themeColor="text1"/>
          <w:sz w:val="28"/>
          <w:szCs w:val="28"/>
          <w:lang w:val="uk-UA"/>
        </w:rPr>
        <w:lastRenderedPageBreak/>
        <w:t>Секретар Ради</w:t>
      </w:r>
      <w:r w:rsidRPr="00A6482C">
        <w:rPr>
          <w:rFonts w:ascii="Times New Roman" w:hAnsi="Times New Roman" w:cs="Times New Roman"/>
          <w:color w:val="000000" w:themeColor="text1"/>
          <w:sz w:val="28"/>
          <w:szCs w:val="28"/>
          <w:lang w:val="uk-UA"/>
        </w:rPr>
        <w:tab/>
      </w:r>
      <w:r w:rsidRPr="00A6482C">
        <w:rPr>
          <w:rFonts w:ascii="Times New Roman" w:hAnsi="Times New Roman" w:cs="Times New Roman"/>
          <w:color w:val="000000" w:themeColor="text1"/>
          <w:sz w:val="28"/>
          <w:szCs w:val="28"/>
          <w:lang w:val="uk-UA"/>
        </w:rPr>
        <w:tab/>
      </w:r>
      <w:r w:rsidRPr="00A6482C">
        <w:rPr>
          <w:rFonts w:ascii="Times New Roman" w:hAnsi="Times New Roman" w:cs="Times New Roman"/>
          <w:color w:val="000000" w:themeColor="text1"/>
          <w:sz w:val="28"/>
          <w:szCs w:val="28"/>
          <w:lang w:val="uk-UA"/>
        </w:rPr>
        <w:tab/>
      </w:r>
      <w:r w:rsidRPr="00A6482C">
        <w:rPr>
          <w:rFonts w:ascii="Times New Roman" w:hAnsi="Times New Roman" w:cs="Times New Roman"/>
          <w:color w:val="000000" w:themeColor="text1"/>
          <w:sz w:val="28"/>
          <w:szCs w:val="28"/>
          <w:lang w:val="uk-UA"/>
        </w:rPr>
        <w:tab/>
      </w:r>
      <w:r w:rsidRPr="00A6482C">
        <w:rPr>
          <w:rFonts w:ascii="Times New Roman" w:hAnsi="Times New Roman" w:cs="Times New Roman"/>
          <w:color w:val="000000" w:themeColor="text1"/>
          <w:sz w:val="28"/>
          <w:szCs w:val="28"/>
          <w:lang w:val="uk-UA"/>
        </w:rPr>
        <w:tab/>
      </w:r>
      <w:r w:rsidRPr="00A6482C">
        <w:rPr>
          <w:rFonts w:ascii="Times New Roman" w:hAnsi="Times New Roman" w:cs="Times New Roman"/>
          <w:color w:val="000000" w:themeColor="text1"/>
          <w:sz w:val="28"/>
          <w:szCs w:val="28"/>
          <w:lang w:val="uk-UA"/>
        </w:rPr>
        <w:tab/>
      </w:r>
      <w:r w:rsidRPr="00A6482C">
        <w:rPr>
          <w:rFonts w:ascii="Times New Roman" w:hAnsi="Times New Roman" w:cs="Times New Roman"/>
          <w:color w:val="000000" w:themeColor="text1"/>
          <w:sz w:val="28"/>
          <w:szCs w:val="28"/>
          <w:lang w:val="uk-UA"/>
        </w:rPr>
        <w:tab/>
        <w:t xml:space="preserve">О. </w:t>
      </w:r>
      <w:proofErr w:type="spellStart"/>
      <w:r w:rsidRPr="00A6482C">
        <w:rPr>
          <w:rFonts w:ascii="Times New Roman" w:hAnsi="Times New Roman" w:cs="Times New Roman"/>
          <w:color w:val="000000" w:themeColor="text1"/>
          <w:sz w:val="28"/>
          <w:szCs w:val="28"/>
          <w:lang w:val="uk-UA"/>
        </w:rPr>
        <w:t>Правдюк</w:t>
      </w:r>
      <w:proofErr w:type="spellEnd"/>
    </w:p>
    <w:p w:rsidR="00A6482C" w:rsidRPr="00A6482C" w:rsidRDefault="00A6482C" w:rsidP="006F4640">
      <w:pPr>
        <w:spacing w:after="0" w:line="240" w:lineRule="auto"/>
        <w:jc w:val="both"/>
        <w:rPr>
          <w:rFonts w:ascii="Times New Roman" w:hAnsi="Times New Roman" w:cs="Times New Roman"/>
          <w:color w:val="000000" w:themeColor="text1"/>
          <w:sz w:val="28"/>
          <w:szCs w:val="28"/>
          <w:lang w:val="uk-UA"/>
        </w:rPr>
      </w:pPr>
    </w:p>
    <w:p w:rsidR="00A6482C" w:rsidRDefault="00A6482C" w:rsidP="00A6482C">
      <w:pPr>
        <w:spacing w:after="0" w:line="240" w:lineRule="exact"/>
        <w:ind w:left="5103"/>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Додаток №1</w:t>
      </w:r>
    </w:p>
    <w:p w:rsidR="00A6482C" w:rsidRDefault="00A6482C" w:rsidP="00A6482C">
      <w:pPr>
        <w:spacing w:after="0" w:line="240" w:lineRule="exact"/>
        <w:ind w:left="5103"/>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 xml:space="preserve">до </w:t>
      </w:r>
      <w:r w:rsidRPr="0076442F">
        <w:rPr>
          <w:rFonts w:ascii="Times New Roman" w:hAnsi="Times New Roman" w:cs="Times New Roman"/>
          <w:sz w:val="28"/>
          <w:szCs w:val="28"/>
          <w:lang w:val="uk-UA"/>
        </w:rPr>
        <w:t>Порядк</w:t>
      </w:r>
      <w:r>
        <w:rPr>
          <w:rFonts w:ascii="Times New Roman" w:hAnsi="Times New Roman" w:cs="Times New Roman"/>
          <w:sz w:val="28"/>
          <w:szCs w:val="28"/>
          <w:lang w:val="uk-UA"/>
        </w:rPr>
        <w:t>у</w:t>
      </w:r>
      <w:r w:rsidRPr="0076442F">
        <w:rPr>
          <w:rFonts w:ascii="Times New Roman" w:hAnsi="Times New Roman" w:cs="Times New Roman"/>
          <w:sz w:val="28"/>
          <w:szCs w:val="28"/>
          <w:lang w:val="uk-UA"/>
        </w:rPr>
        <w:t xml:space="preserve"> проведення обліку безхазяйного рухомого і нерухомого майна,  </w:t>
      </w:r>
      <w:proofErr w:type="spellStart"/>
      <w:r w:rsidRPr="0076442F">
        <w:rPr>
          <w:rFonts w:ascii="Times New Roman" w:hAnsi="Times New Roman" w:cs="Times New Roman"/>
          <w:sz w:val="28"/>
          <w:szCs w:val="28"/>
          <w:lang w:val="uk-UA"/>
        </w:rPr>
        <w:t>відумерлої</w:t>
      </w:r>
      <w:proofErr w:type="spellEnd"/>
      <w:r w:rsidRPr="0076442F">
        <w:rPr>
          <w:rFonts w:ascii="Times New Roman" w:hAnsi="Times New Roman" w:cs="Times New Roman"/>
          <w:sz w:val="28"/>
          <w:szCs w:val="28"/>
          <w:lang w:val="uk-UA"/>
        </w:rPr>
        <w:t xml:space="preserve"> спадщини та передачі його в комунальну власність </w:t>
      </w:r>
      <w:proofErr w:type="spellStart"/>
      <w:r w:rsidRPr="0076442F">
        <w:rPr>
          <w:rFonts w:ascii="Times New Roman" w:hAnsi="Times New Roman" w:cs="Times New Roman"/>
          <w:sz w:val="28"/>
          <w:szCs w:val="28"/>
          <w:lang w:val="uk-UA"/>
        </w:rPr>
        <w:t>Широківської</w:t>
      </w:r>
      <w:proofErr w:type="spellEnd"/>
      <w:r w:rsidRPr="0076442F">
        <w:rPr>
          <w:rFonts w:ascii="Times New Roman" w:hAnsi="Times New Roman" w:cs="Times New Roman"/>
          <w:sz w:val="28"/>
          <w:szCs w:val="28"/>
          <w:lang w:val="uk-UA"/>
        </w:rPr>
        <w:t xml:space="preserve"> сільської ради Запорізького району Запорізької області</w:t>
      </w:r>
    </w:p>
    <w:p w:rsidR="00A6482C" w:rsidRDefault="00A6482C" w:rsidP="00A6482C">
      <w:pPr>
        <w:spacing w:after="0" w:line="240" w:lineRule="auto"/>
        <w:ind w:left="5103"/>
        <w:jc w:val="both"/>
        <w:rPr>
          <w:rFonts w:ascii="Times New Roman" w:hAnsi="Times New Roman" w:cs="Times New Roman"/>
          <w:sz w:val="28"/>
          <w:szCs w:val="28"/>
          <w:lang w:val="uk-UA"/>
        </w:rPr>
      </w:pPr>
    </w:p>
    <w:p w:rsidR="00A6482C" w:rsidRDefault="00A6482C" w:rsidP="00A6482C">
      <w:pPr>
        <w:spacing w:after="0" w:line="240" w:lineRule="auto"/>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 xml:space="preserve">Акт обстеження об'єкту нерухомого майна </w:t>
      </w:r>
    </w:p>
    <w:p w:rsidR="00A6482C" w:rsidRDefault="00A6482C" w:rsidP="00A6482C">
      <w:pPr>
        <w:spacing w:after="0" w:line="240" w:lineRule="auto"/>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 ------</w:t>
      </w:r>
      <w:r>
        <w:rPr>
          <w:rFonts w:ascii="Times New Roman" w:hAnsi="Times New Roman" w:cs="Times New Roman"/>
          <w:sz w:val="28"/>
          <w:szCs w:val="28"/>
          <w:lang w:val="uk-UA"/>
        </w:rPr>
        <w:t>----------------</w:t>
      </w:r>
      <w:r w:rsidRPr="00A6482C">
        <w:rPr>
          <w:rFonts w:ascii="Times New Roman" w:hAnsi="Times New Roman" w:cs="Times New Roman"/>
          <w:sz w:val="28"/>
          <w:szCs w:val="28"/>
          <w:lang w:val="uk-UA"/>
        </w:rPr>
        <w:t xml:space="preserve"> (назва об'єкту нерухомості, його місце знаходження) </w:t>
      </w:r>
    </w:p>
    <w:p w:rsidR="00A6482C" w:rsidRDefault="00A6482C" w:rsidP="00A6482C">
      <w:pPr>
        <w:spacing w:after="0" w:line="240" w:lineRule="auto"/>
        <w:jc w:val="both"/>
        <w:rPr>
          <w:rFonts w:ascii="Times New Roman" w:hAnsi="Times New Roman" w:cs="Times New Roman"/>
          <w:sz w:val="28"/>
          <w:szCs w:val="28"/>
          <w:lang w:val="uk-UA"/>
        </w:rPr>
      </w:pPr>
    </w:p>
    <w:p w:rsidR="00A6482C" w:rsidRDefault="00A6482C" w:rsidP="00A6482C">
      <w:pPr>
        <w:spacing w:after="0" w:line="240" w:lineRule="auto"/>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 __ »___________ 20__ року</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sidRPr="00A6482C">
        <w:rPr>
          <w:rFonts w:ascii="Times New Roman" w:hAnsi="Times New Roman" w:cs="Times New Roman"/>
          <w:sz w:val="28"/>
          <w:szCs w:val="28"/>
          <w:lang w:val="uk-UA"/>
        </w:rPr>
        <w:t xml:space="preserve"> </w:t>
      </w:r>
      <w:r>
        <w:rPr>
          <w:rFonts w:ascii="Times New Roman" w:hAnsi="Times New Roman" w:cs="Times New Roman"/>
          <w:sz w:val="28"/>
          <w:szCs w:val="28"/>
          <w:lang w:val="uk-UA"/>
        </w:rPr>
        <w:t>_____________</w:t>
      </w:r>
      <w:r w:rsidRPr="00A6482C">
        <w:rPr>
          <w:rFonts w:ascii="Times New Roman" w:hAnsi="Times New Roman" w:cs="Times New Roman"/>
          <w:sz w:val="28"/>
          <w:szCs w:val="28"/>
          <w:lang w:val="uk-UA"/>
        </w:rPr>
        <w:t xml:space="preserve"> </w:t>
      </w:r>
    </w:p>
    <w:p w:rsidR="00A6482C" w:rsidRDefault="00A6482C" w:rsidP="00A6482C">
      <w:pPr>
        <w:spacing w:after="0" w:line="240" w:lineRule="auto"/>
        <w:jc w:val="both"/>
        <w:rPr>
          <w:rFonts w:ascii="Times New Roman" w:hAnsi="Times New Roman" w:cs="Times New Roman"/>
          <w:sz w:val="28"/>
          <w:szCs w:val="28"/>
          <w:lang w:val="uk-UA"/>
        </w:rPr>
      </w:pPr>
    </w:p>
    <w:p w:rsidR="00171DE1" w:rsidRDefault="00A6482C" w:rsidP="00A6482C">
      <w:pPr>
        <w:spacing w:after="0" w:line="240" w:lineRule="auto"/>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Обстеження технічного стану об'єкту нерухомості проводились комісією у складі:</w:t>
      </w:r>
    </w:p>
    <w:p w:rsidR="00171DE1" w:rsidRDefault="00A6482C" w:rsidP="00A6482C">
      <w:pPr>
        <w:spacing w:after="0" w:line="240" w:lineRule="auto"/>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Голови комісії: ____________________________________________________ Членів комісії:</w:t>
      </w:r>
    </w:p>
    <w:p w:rsidR="00171DE1" w:rsidRDefault="00A6482C" w:rsidP="00A6482C">
      <w:pPr>
        <w:spacing w:after="0" w:line="240" w:lineRule="auto"/>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 xml:space="preserve">1. </w:t>
      </w:r>
      <w:r w:rsidRPr="00A6482C">
        <w:rPr>
          <w:rFonts w:ascii="Times New Roman" w:hAnsi="Times New Roman" w:cs="Times New Roman"/>
          <w:sz w:val="28"/>
          <w:szCs w:val="28"/>
        </w:rPr>
        <w:t>_______ ____________________________________________________ (</w:t>
      </w:r>
      <w:proofErr w:type="spellStart"/>
      <w:r w:rsidRPr="00A6482C">
        <w:rPr>
          <w:rFonts w:ascii="Times New Roman" w:hAnsi="Times New Roman" w:cs="Times New Roman"/>
          <w:sz w:val="28"/>
          <w:szCs w:val="28"/>
        </w:rPr>
        <w:t>представника</w:t>
      </w:r>
      <w:proofErr w:type="spellEnd"/>
      <w:r w:rsidRPr="00A6482C">
        <w:rPr>
          <w:rFonts w:ascii="Times New Roman" w:hAnsi="Times New Roman" w:cs="Times New Roman"/>
          <w:sz w:val="28"/>
          <w:szCs w:val="28"/>
        </w:rPr>
        <w:t xml:space="preserve"> </w:t>
      </w:r>
      <w:r w:rsidR="00171DE1">
        <w:rPr>
          <w:rFonts w:ascii="Times New Roman" w:hAnsi="Times New Roman" w:cs="Times New Roman"/>
          <w:sz w:val="28"/>
          <w:szCs w:val="28"/>
          <w:lang w:val="uk-UA"/>
        </w:rPr>
        <w:t>____________</w:t>
      </w:r>
      <w:r w:rsidRPr="00A6482C">
        <w:rPr>
          <w:rFonts w:ascii="Times New Roman" w:hAnsi="Times New Roman" w:cs="Times New Roman"/>
          <w:sz w:val="28"/>
          <w:szCs w:val="28"/>
        </w:rPr>
        <w:t>, П.І.П., посада) 2.______________________________________________________________ (</w:t>
      </w:r>
      <w:proofErr w:type="spellStart"/>
      <w:r w:rsidRPr="00A6482C">
        <w:rPr>
          <w:rFonts w:ascii="Times New Roman" w:hAnsi="Times New Roman" w:cs="Times New Roman"/>
          <w:sz w:val="28"/>
          <w:szCs w:val="28"/>
        </w:rPr>
        <w:t>представника</w:t>
      </w:r>
      <w:proofErr w:type="spellEnd"/>
      <w:r w:rsidRPr="00A6482C">
        <w:rPr>
          <w:rFonts w:ascii="Times New Roman" w:hAnsi="Times New Roman" w:cs="Times New Roman"/>
          <w:sz w:val="28"/>
          <w:szCs w:val="28"/>
        </w:rPr>
        <w:t xml:space="preserve"> </w:t>
      </w:r>
      <w:r w:rsidR="00171DE1">
        <w:rPr>
          <w:rFonts w:ascii="Times New Roman" w:hAnsi="Times New Roman" w:cs="Times New Roman"/>
          <w:sz w:val="28"/>
          <w:szCs w:val="28"/>
          <w:lang w:val="uk-UA"/>
        </w:rPr>
        <w:t>______________</w:t>
      </w:r>
      <w:r w:rsidRPr="00A6482C">
        <w:rPr>
          <w:rFonts w:ascii="Times New Roman" w:hAnsi="Times New Roman" w:cs="Times New Roman"/>
          <w:sz w:val="28"/>
          <w:szCs w:val="28"/>
        </w:rPr>
        <w:t>, П.І.П., посада)</w:t>
      </w:r>
      <w:r w:rsidR="00171DE1">
        <w:rPr>
          <w:rFonts w:ascii="Times New Roman" w:hAnsi="Times New Roman" w:cs="Times New Roman"/>
          <w:sz w:val="28"/>
          <w:szCs w:val="28"/>
          <w:lang w:val="uk-UA"/>
        </w:rPr>
        <w:t>\</w:t>
      </w:r>
    </w:p>
    <w:p w:rsidR="00171DE1" w:rsidRDefault="00A6482C" w:rsidP="00A6482C">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 xml:space="preserve">3. ____________________________________________________________ </w:t>
      </w:r>
    </w:p>
    <w:p w:rsidR="00171DE1" w:rsidRDefault="00171DE1" w:rsidP="00A6482C">
      <w:pPr>
        <w:spacing w:after="0" w:line="240" w:lineRule="auto"/>
        <w:jc w:val="both"/>
        <w:rPr>
          <w:rFonts w:ascii="Times New Roman" w:hAnsi="Times New Roman" w:cs="Times New Roman"/>
          <w:sz w:val="28"/>
          <w:szCs w:val="28"/>
        </w:rPr>
      </w:pPr>
    </w:p>
    <w:p w:rsidR="00171DE1" w:rsidRDefault="00A6482C" w:rsidP="00A6482C">
      <w:pPr>
        <w:spacing w:after="0" w:line="240" w:lineRule="auto"/>
        <w:jc w:val="both"/>
        <w:rPr>
          <w:rFonts w:ascii="Times New Roman" w:hAnsi="Times New Roman" w:cs="Times New Roman"/>
          <w:sz w:val="28"/>
          <w:szCs w:val="28"/>
        </w:rPr>
      </w:pPr>
      <w:proofErr w:type="spellStart"/>
      <w:proofErr w:type="gramStart"/>
      <w:r w:rsidRPr="00A6482C">
        <w:rPr>
          <w:rFonts w:ascii="Times New Roman" w:hAnsi="Times New Roman" w:cs="Times New Roman"/>
          <w:sz w:val="28"/>
          <w:szCs w:val="28"/>
        </w:rPr>
        <w:t>П</w:t>
      </w:r>
      <w:proofErr w:type="gramEnd"/>
      <w:r w:rsidRPr="00A6482C">
        <w:rPr>
          <w:rFonts w:ascii="Times New Roman" w:hAnsi="Times New Roman" w:cs="Times New Roman"/>
          <w:sz w:val="28"/>
          <w:szCs w:val="28"/>
        </w:rPr>
        <w:t>ід</w:t>
      </w:r>
      <w:proofErr w:type="spellEnd"/>
      <w:r w:rsidRPr="00A6482C">
        <w:rPr>
          <w:rFonts w:ascii="Times New Roman" w:hAnsi="Times New Roman" w:cs="Times New Roman"/>
          <w:sz w:val="28"/>
          <w:szCs w:val="28"/>
        </w:rPr>
        <w:t xml:space="preserve"> час </w:t>
      </w:r>
      <w:proofErr w:type="spellStart"/>
      <w:r w:rsidRPr="00A6482C">
        <w:rPr>
          <w:rFonts w:ascii="Times New Roman" w:hAnsi="Times New Roman" w:cs="Times New Roman"/>
          <w:sz w:val="28"/>
          <w:szCs w:val="28"/>
        </w:rPr>
        <w:t>огляду</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встановлено</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наступне</w:t>
      </w:r>
      <w:proofErr w:type="spellEnd"/>
      <w:r w:rsidRPr="00A6482C">
        <w:rPr>
          <w:rFonts w:ascii="Times New Roman" w:hAnsi="Times New Roman" w:cs="Times New Roman"/>
          <w:sz w:val="28"/>
          <w:szCs w:val="28"/>
        </w:rPr>
        <w:t>:</w:t>
      </w:r>
    </w:p>
    <w:p w:rsidR="00171DE1" w:rsidRDefault="00A6482C" w:rsidP="00A6482C">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1. Тип (</w:t>
      </w:r>
      <w:proofErr w:type="spellStart"/>
      <w:r w:rsidRPr="00A6482C">
        <w:rPr>
          <w:rFonts w:ascii="Times New Roman" w:hAnsi="Times New Roman" w:cs="Times New Roman"/>
          <w:sz w:val="28"/>
          <w:szCs w:val="28"/>
        </w:rPr>
        <w:t>призначення</w:t>
      </w:r>
      <w:proofErr w:type="spellEnd"/>
      <w:r w:rsidRPr="00A6482C">
        <w:rPr>
          <w:rFonts w:ascii="Times New Roman" w:hAnsi="Times New Roman" w:cs="Times New Roman"/>
          <w:sz w:val="28"/>
          <w:szCs w:val="28"/>
        </w:rPr>
        <w:t xml:space="preserve">)_________________________________________; 2. </w:t>
      </w:r>
      <w:proofErr w:type="spellStart"/>
      <w:r w:rsidRPr="00A6482C">
        <w:rPr>
          <w:rFonts w:ascii="Times New Roman" w:hAnsi="Times New Roman" w:cs="Times New Roman"/>
          <w:sz w:val="28"/>
          <w:szCs w:val="28"/>
        </w:rPr>
        <w:t>Загальна</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площа</w:t>
      </w:r>
      <w:proofErr w:type="spellEnd"/>
      <w:r w:rsidRPr="00A6482C">
        <w:rPr>
          <w:rFonts w:ascii="Times New Roman" w:hAnsi="Times New Roman" w:cs="Times New Roman"/>
          <w:sz w:val="28"/>
          <w:szCs w:val="28"/>
        </w:rPr>
        <w:t xml:space="preserve"> __________________________________________ __; 3. </w:t>
      </w:r>
      <w:proofErr w:type="spellStart"/>
      <w:r w:rsidRPr="00A6482C">
        <w:rPr>
          <w:rFonts w:ascii="Times New Roman" w:hAnsi="Times New Roman" w:cs="Times New Roman"/>
          <w:sz w:val="28"/>
          <w:szCs w:val="28"/>
        </w:rPr>
        <w:t>Житлова</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площа</w:t>
      </w:r>
      <w:proofErr w:type="spellEnd"/>
      <w:r w:rsidRPr="00A6482C">
        <w:rPr>
          <w:rFonts w:ascii="Times New Roman" w:hAnsi="Times New Roman" w:cs="Times New Roman"/>
          <w:sz w:val="28"/>
          <w:szCs w:val="28"/>
        </w:rPr>
        <w:t>_____________________________________________</w:t>
      </w:r>
      <w:proofErr w:type="gramStart"/>
      <w:r w:rsidRPr="00A6482C">
        <w:rPr>
          <w:rFonts w:ascii="Times New Roman" w:hAnsi="Times New Roman" w:cs="Times New Roman"/>
          <w:sz w:val="28"/>
          <w:szCs w:val="28"/>
        </w:rPr>
        <w:t xml:space="preserve"> ;</w:t>
      </w:r>
      <w:proofErr w:type="gramEnd"/>
      <w:r w:rsidRPr="00A6482C">
        <w:rPr>
          <w:rFonts w:ascii="Times New Roman" w:hAnsi="Times New Roman" w:cs="Times New Roman"/>
          <w:sz w:val="28"/>
          <w:szCs w:val="28"/>
        </w:rPr>
        <w:t xml:space="preserve"> 4. </w:t>
      </w:r>
      <w:proofErr w:type="spellStart"/>
      <w:r w:rsidRPr="00A6482C">
        <w:rPr>
          <w:rFonts w:ascii="Times New Roman" w:hAnsi="Times New Roman" w:cs="Times New Roman"/>
          <w:sz w:val="28"/>
          <w:szCs w:val="28"/>
        </w:rPr>
        <w:t>Площа</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земельної</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ділянки</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орієнтовна</w:t>
      </w:r>
      <w:proofErr w:type="spellEnd"/>
      <w:r w:rsidRPr="00A6482C">
        <w:rPr>
          <w:rFonts w:ascii="Times New Roman" w:hAnsi="Times New Roman" w:cs="Times New Roman"/>
          <w:sz w:val="28"/>
          <w:szCs w:val="28"/>
        </w:rPr>
        <w:t xml:space="preserve">), </w:t>
      </w:r>
      <w:proofErr w:type="gramStart"/>
      <w:r w:rsidRPr="00A6482C">
        <w:rPr>
          <w:rFonts w:ascii="Times New Roman" w:hAnsi="Times New Roman" w:cs="Times New Roman"/>
          <w:sz w:val="28"/>
          <w:szCs w:val="28"/>
        </w:rPr>
        <w:t>на</w:t>
      </w:r>
      <w:proofErr w:type="gram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якій</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розміщений</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об'єкт</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нерухомості</w:t>
      </w:r>
      <w:proofErr w:type="spellEnd"/>
      <w:r w:rsidRPr="00A6482C">
        <w:rPr>
          <w:rFonts w:ascii="Times New Roman" w:hAnsi="Times New Roman" w:cs="Times New Roman"/>
          <w:sz w:val="28"/>
          <w:szCs w:val="28"/>
        </w:rPr>
        <w:t xml:space="preserve"> _____________________________________________ </w:t>
      </w:r>
    </w:p>
    <w:p w:rsidR="00171DE1" w:rsidRDefault="00A6482C" w:rsidP="00A6482C">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 xml:space="preserve">5. </w:t>
      </w:r>
      <w:proofErr w:type="spellStart"/>
      <w:r w:rsidRPr="00A6482C">
        <w:rPr>
          <w:rFonts w:ascii="Times New Roman" w:hAnsi="Times New Roman" w:cs="Times New Roman"/>
          <w:sz w:val="28"/>
          <w:szCs w:val="28"/>
        </w:rPr>
        <w:t>Висота</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об'єкту</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нерухомості_____________________________________</w:t>
      </w:r>
      <w:proofErr w:type="spellEnd"/>
      <w:r w:rsidRPr="00A6482C">
        <w:rPr>
          <w:rFonts w:ascii="Times New Roman" w:hAnsi="Times New Roman" w:cs="Times New Roman"/>
          <w:sz w:val="28"/>
          <w:szCs w:val="28"/>
        </w:rPr>
        <w:t xml:space="preserve">; </w:t>
      </w:r>
    </w:p>
    <w:p w:rsidR="00171DE1" w:rsidRDefault="00A6482C" w:rsidP="00A6482C">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 xml:space="preserve">6. </w:t>
      </w:r>
      <w:proofErr w:type="spellStart"/>
      <w:r w:rsidRPr="00A6482C">
        <w:rPr>
          <w:rFonts w:ascii="Times New Roman" w:hAnsi="Times New Roman" w:cs="Times New Roman"/>
          <w:sz w:val="28"/>
          <w:szCs w:val="28"/>
        </w:rPr>
        <w:t>Загальна</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внутрішня</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площа</w:t>
      </w:r>
      <w:proofErr w:type="spellEnd"/>
      <w:r w:rsidRPr="00A6482C">
        <w:rPr>
          <w:rFonts w:ascii="Times New Roman" w:hAnsi="Times New Roman" w:cs="Times New Roman"/>
          <w:sz w:val="28"/>
          <w:szCs w:val="28"/>
        </w:rPr>
        <w:t>______________________________________</w:t>
      </w:r>
      <w:proofErr w:type="gramStart"/>
      <w:r w:rsidRPr="00A6482C">
        <w:rPr>
          <w:rFonts w:ascii="Times New Roman" w:hAnsi="Times New Roman" w:cs="Times New Roman"/>
          <w:sz w:val="28"/>
          <w:szCs w:val="28"/>
        </w:rPr>
        <w:t xml:space="preserve"> ;</w:t>
      </w:r>
      <w:proofErr w:type="gramEnd"/>
      <w:r w:rsidRPr="00A6482C">
        <w:rPr>
          <w:rFonts w:ascii="Times New Roman" w:hAnsi="Times New Roman" w:cs="Times New Roman"/>
          <w:sz w:val="28"/>
          <w:szCs w:val="28"/>
        </w:rPr>
        <w:t xml:space="preserve"> </w:t>
      </w:r>
    </w:p>
    <w:p w:rsidR="00171DE1" w:rsidRDefault="00A6482C" w:rsidP="00A6482C">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 xml:space="preserve">7. </w:t>
      </w:r>
      <w:proofErr w:type="spellStart"/>
      <w:proofErr w:type="gramStart"/>
      <w:r w:rsidRPr="00A6482C">
        <w:rPr>
          <w:rFonts w:ascii="Times New Roman" w:hAnsi="Times New Roman" w:cs="Times New Roman"/>
          <w:sz w:val="28"/>
          <w:szCs w:val="28"/>
        </w:rPr>
        <w:t>Р</w:t>
      </w:r>
      <w:proofErr w:type="gramEnd"/>
      <w:r w:rsidRPr="00A6482C">
        <w:rPr>
          <w:rFonts w:ascii="Times New Roman" w:hAnsi="Times New Roman" w:cs="Times New Roman"/>
          <w:sz w:val="28"/>
          <w:szCs w:val="28"/>
        </w:rPr>
        <w:t>ік</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виробництва</w:t>
      </w:r>
      <w:proofErr w:type="spellEnd"/>
      <w:r w:rsidRPr="00A6482C">
        <w:rPr>
          <w:rFonts w:ascii="Times New Roman" w:hAnsi="Times New Roman" w:cs="Times New Roman"/>
          <w:sz w:val="28"/>
          <w:szCs w:val="28"/>
        </w:rPr>
        <w:t xml:space="preserve"> _____________________________________________ ; </w:t>
      </w:r>
    </w:p>
    <w:p w:rsidR="00171DE1" w:rsidRDefault="00A6482C" w:rsidP="00A6482C">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 xml:space="preserve">8. </w:t>
      </w:r>
      <w:proofErr w:type="spellStart"/>
      <w:r w:rsidRPr="00A6482C">
        <w:rPr>
          <w:rFonts w:ascii="Times New Roman" w:hAnsi="Times New Roman" w:cs="Times New Roman"/>
          <w:sz w:val="28"/>
          <w:szCs w:val="28"/>
        </w:rPr>
        <w:t>Вартість</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орієнтовна</w:t>
      </w:r>
      <w:proofErr w:type="spellEnd"/>
      <w:r w:rsidRPr="00A6482C">
        <w:rPr>
          <w:rFonts w:ascii="Times New Roman" w:hAnsi="Times New Roman" w:cs="Times New Roman"/>
          <w:sz w:val="28"/>
          <w:szCs w:val="28"/>
        </w:rPr>
        <w:t xml:space="preserve">) _________________________________________; </w:t>
      </w:r>
    </w:p>
    <w:p w:rsidR="00171DE1" w:rsidRDefault="00A6482C" w:rsidP="00A6482C">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 xml:space="preserve">9. Характеристика </w:t>
      </w:r>
      <w:proofErr w:type="spellStart"/>
      <w:r w:rsidRPr="00A6482C">
        <w:rPr>
          <w:rFonts w:ascii="Times New Roman" w:hAnsi="Times New Roman" w:cs="Times New Roman"/>
          <w:sz w:val="28"/>
          <w:szCs w:val="28"/>
        </w:rPr>
        <w:t>основних</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конструктивних</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елементі</w:t>
      </w:r>
      <w:proofErr w:type="gramStart"/>
      <w:r w:rsidRPr="00A6482C">
        <w:rPr>
          <w:rFonts w:ascii="Times New Roman" w:hAnsi="Times New Roman" w:cs="Times New Roman"/>
          <w:sz w:val="28"/>
          <w:szCs w:val="28"/>
        </w:rPr>
        <w:t>в</w:t>
      </w:r>
      <w:proofErr w:type="spellEnd"/>
      <w:proofErr w:type="gramEnd"/>
      <w:r w:rsidRPr="00A6482C">
        <w:rPr>
          <w:rFonts w:ascii="Times New Roman" w:hAnsi="Times New Roman" w:cs="Times New Roman"/>
          <w:sz w:val="28"/>
          <w:szCs w:val="28"/>
        </w:rPr>
        <w:t xml:space="preserve"> </w:t>
      </w:r>
      <w:proofErr w:type="gramStart"/>
      <w:r w:rsidRPr="00A6482C">
        <w:rPr>
          <w:rFonts w:ascii="Times New Roman" w:hAnsi="Times New Roman" w:cs="Times New Roman"/>
          <w:sz w:val="28"/>
          <w:szCs w:val="28"/>
        </w:rPr>
        <w:t>та</w:t>
      </w:r>
      <w:proofErr w:type="gram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їх</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технічний</w:t>
      </w:r>
      <w:proofErr w:type="spellEnd"/>
      <w:r w:rsidRPr="00A6482C">
        <w:rPr>
          <w:rFonts w:ascii="Times New Roman" w:hAnsi="Times New Roman" w:cs="Times New Roman"/>
          <w:sz w:val="28"/>
          <w:szCs w:val="28"/>
        </w:rPr>
        <w:t xml:space="preserve"> стан 10. </w:t>
      </w:r>
      <w:proofErr w:type="spellStart"/>
      <w:r w:rsidRPr="00A6482C">
        <w:rPr>
          <w:rFonts w:ascii="Times New Roman" w:hAnsi="Times New Roman" w:cs="Times New Roman"/>
          <w:sz w:val="28"/>
          <w:szCs w:val="28"/>
        </w:rPr>
        <w:t>Внутрішнє</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оздоблення</w:t>
      </w:r>
      <w:proofErr w:type="spellEnd"/>
      <w:r w:rsidRPr="00A6482C">
        <w:rPr>
          <w:rFonts w:ascii="Times New Roman" w:hAnsi="Times New Roman" w:cs="Times New Roman"/>
          <w:sz w:val="28"/>
          <w:szCs w:val="28"/>
        </w:rPr>
        <w:t xml:space="preserve">______________________________________ _____________________________________________________________; 11.Зовнішнє </w:t>
      </w:r>
      <w:proofErr w:type="spellStart"/>
      <w:r w:rsidRPr="00A6482C">
        <w:rPr>
          <w:rFonts w:ascii="Times New Roman" w:hAnsi="Times New Roman" w:cs="Times New Roman"/>
          <w:sz w:val="28"/>
          <w:szCs w:val="28"/>
        </w:rPr>
        <w:t>оздоблення</w:t>
      </w:r>
      <w:proofErr w:type="spellEnd"/>
      <w:r w:rsidRPr="00A6482C">
        <w:rPr>
          <w:rFonts w:ascii="Times New Roman" w:hAnsi="Times New Roman" w:cs="Times New Roman"/>
          <w:sz w:val="28"/>
          <w:szCs w:val="28"/>
        </w:rPr>
        <w:t xml:space="preserve"> ________________________________________ _______________________________________________________________; 12.Інформація про </w:t>
      </w:r>
      <w:proofErr w:type="spellStart"/>
      <w:r w:rsidRPr="00A6482C">
        <w:rPr>
          <w:rFonts w:ascii="Times New Roman" w:hAnsi="Times New Roman" w:cs="Times New Roman"/>
          <w:sz w:val="28"/>
          <w:szCs w:val="28"/>
        </w:rPr>
        <w:t>проведення</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капітальних</w:t>
      </w:r>
      <w:proofErr w:type="spellEnd"/>
      <w:r w:rsidRPr="00A6482C">
        <w:rPr>
          <w:rFonts w:ascii="Times New Roman" w:hAnsi="Times New Roman" w:cs="Times New Roman"/>
          <w:sz w:val="28"/>
          <w:szCs w:val="28"/>
        </w:rPr>
        <w:t xml:space="preserve"> та </w:t>
      </w:r>
      <w:proofErr w:type="spellStart"/>
      <w:r w:rsidRPr="00A6482C">
        <w:rPr>
          <w:rFonts w:ascii="Times New Roman" w:hAnsi="Times New Roman" w:cs="Times New Roman"/>
          <w:sz w:val="28"/>
          <w:szCs w:val="28"/>
        </w:rPr>
        <w:t>поточних</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робіт</w:t>
      </w:r>
      <w:proofErr w:type="spellEnd"/>
      <w:r w:rsidRPr="00A6482C">
        <w:rPr>
          <w:rFonts w:ascii="Times New Roman" w:hAnsi="Times New Roman" w:cs="Times New Roman"/>
          <w:sz w:val="28"/>
          <w:szCs w:val="28"/>
        </w:rPr>
        <w:t xml:space="preserve"> __________ _______________________________________________________________; </w:t>
      </w:r>
      <w:proofErr w:type="spellStart"/>
      <w:r w:rsidRPr="00A6482C">
        <w:rPr>
          <w:rFonts w:ascii="Times New Roman" w:hAnsi="Times New Roman" w:cs="Times New Roman"/>
          <w:sz w:val="28"/>
          <w:szCs w:val="28"/>
        </w:rPr>
        <w:t>Комісія</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дійшла</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висновку</w:t>
      </w:r>
      <w:proofErr w:type="spellEnd"/>
      <w:r w:rsidRPr="00A6482C">
        <w:rPr>
          <w:rFonts w:ascii="Times New Roman" w:hAnsi="Times New Roman" w:cs="Times New Roman"/>
          <w:sz w:val="28"/>
          <w:szCs w:val="28"/>
        </w:rPr>
        <w:t xml:space="preserve">: _____________________________________________________________ </w:t>
      </w:r>
      <w:r w:rsidRPr="00A6482C">
        <w:rPr>
          <w:rFonts w:ascii="Times New Roman" w:hAnsi="Times New Roman" w:cs="Times New Roman"/>
          <w:sz w:val="28"/>
          <w:szCs w:val="28"/>
        </w:rPr>
        <w:lastRenderedPageBreak/>
        <w:t xml:space="preserve">_____________________________________________________________ _____________________________________________________________; </w:t>
      </w:r>
      <w:proofErr w:type="spellStart"/>
      <w:proofErr w:type="gramStart"/>
      <w:r w:rsidRPr="00A6482C">
        <w:rPr>
          <w:rFonts w:ascii="Times New Roman" w:hAnsi="Times New Roman" w:cs="Times New Roman"/>
          <w:sz w:val="28"/>
          <w:szCs w:val="28"/>
        </w:rPr>
        <w:t>П</w:t>
      </w:r>
      <w:proofErr w:type="gramEnd"/>
      <w:r w:rsidRPr="00A6482C">
        <w:rPr>
          <w:rFonts w:ascii="Times New Roman" w:hAnsi="Times New Roman" w:cs="Times New Roman"/>
          <w:sz w:val="28"/>
          <w:szCs w:val="28"/>
        </w:rPr>
        <w:t>ідписи</w:t>
      </w:r>
      <w:proofErr w:type="spellEnd"/>
      <w:r w:rsidRPr="00A6482C">
        <w:rPr>
          <w:rFonts w:ascii="Times New Roman" w:hAnsi="Times New Roman" w:cs="Times New Roman"/>
          <w:sz w:val="28"/>
          <w:szCs w:val="28"/>
        </w:rPr>
        <w:t>:</w:t>
      </w:r>
    </w:p>
    <w:p w:rsidR="00171DE1" w:rsidRDefault="00A6482C" w:rsidP="00171DE1">
      <w:pPr>
        <w:spacing w:after="0" w:line="240" w:lineRule="auto"/>
        <w:rPr>
          <w:rFonts w:ascii="Times New Roman" w:hAnsi="Times New Roman" w:cs="Times New Roman"/>
          <w:sz w:val="28"/>
          <w:szCs w:val="28"/>
        </w:rPr>
      </w:pPr>
      <w:proofErr w:type="spellStart"/>
      <w:r w:rsidRPr="00A6482C">
        <w:rPr>
          <w:rFonts w:ascii="Times New Roman" w:hAnsi="Times New Roman" w:cs="Times New Roman"/>
          <w:sz w:val="28"/>
          <w:szCs w:val="28"/>
        </w:rPr>
        <w:t>Голови</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комісії</w:t>
      </w:r>
      <w:proofErr w:type="spellEnd"/>
      <w:r w:rsidRPr="00A6482C">
        <w:rPr>
          <w:rFonts w:ascii="Times New Roman" w:hAnsi="Times New Roman" w:cs="Times New Roman"/>
          <w:sz w:val="28"/>
          <w:szCs w:val="28"/>
        </w:rPr>
        <w:t xml:space="preserve">: _________________________________________________ </w:t>
      </w:r>
      <w:proofErr w:type="spellStart"/>
      <w:r w:rsidRPr="00A6482C">
        <w:rPr>
          <w:rFonts w:ascii="Times New Roman" w:hAnsi="Times New Roman" w:cs="Times New Roman"/>
          <w:sz w:val="28"/>
          <w:szCs w:val="28"/>
        </w:rPr>
        <w:t>Членів</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комісії</w:t>
      </w:r>
      <w:proofErr w:type="spellEnd"/>
      <w:r w:rsidRPr="00A6482C">
        <w:rPr>
          <w:rFonts w:ascii="Times New Roman" w:hAnsi="Times New Roman" w:cs="Times New Roman"/>
          <w:sz w:val="28"/>
          <w:szCs w:val="28"/>
        </w:rPr>
        <w:t xml:space="preserve">: 1._____________________________________________________________ 2._____________________________________________________________ 3._____________________________________________________________ </w:t>
      </w: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Pr="00171DE1" w:rsidRDefault="00A6482C" w:rsidP="00171DE1">
      <w:pPr>
        <w:spacing w:after="0" w:line="240" w:lineRule="auto"/>
        <w:ind w:left="5103"/>
        <w:rPr>
          <w:rFonts w:ascii="Times New Roman" w:hAnsi="Times New Roman" w:cs="Times New Roman"/>
          <w:b/>
          <w:sz w:val="28"/>
          <w:szCs w:val="28"/>
        </w:rPr>
      </w:pPr>
      <w:proofErr w:type="spellStart"/>
      <w:r w:rsidRPr="00171DE1">
        <w:rPr>
          <w:rFonts w:ascii="Times New Roman" w:hAnsi="Times New Roman" w:cs="Times New Roman"/>
          <w:b/>
          <w:sz w:val="28"/>
          <w:szCs w:val="28"/>
        </w:rPr>
        <w:t>Додаток</w:t>
      </w:r>
      <w:proofErr w:type="spellEnd"/>
      <w:r w:rsidRPr="00171DE1">
        <w:rPr>
          <w:rFonts w:ascii="Times New Roman" w:hAnsi="Times New Roman" w:cs="Times New Roman"/>
          <w:b/>
          <w:sz w:val="28"/>
          <w:szCs w:val="28"/>
        </w:rPr>
        <w:t xml:space="preserve"> №2 </w:t>
      </w:r>
    </w:p>
    <w:p w:rsidR="00171DE1" w:rsidRDefault="00171DE1" w:rsidP="00171DE1">
      <w:pPr>
        <w:spacing w:after="0" w:line="240" w:lineRule="exact"/>
        <w:ind w:left="5103"/>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 xml:space="preserve">до </w:t>
      </w:r>
      <w:r w:rsidRPr="0076442F">
        <w:rPr>
          <w:rFonts w:ascii="Times New Roman" w:hAnsi="Times New Roman" w:cs="Times New Roman"/>
          <w:sz w:val="28"/>
          <w:szCs w:val="28"/>
          <w:lang w:val="uk-UA"/>
        </w:rPr>
        <w:t>Порядк</w:t>
      </w:r>
      <w:r>
        <w:rPr>
          <w:rFonts w:ascii="Times New Roman" w:hAnsi="Times New Roman" w:cs="Times New Roman"/>
          <w:sz w:val="28"/>
          <w:szCs w:val="28"/>
          <w:lang w:val="uk-UA"/>
        </w:rPr>
        <w:t>у</w:t>
      </w:r>
      <w:r w:rsidRPr="0076442F">
        <w:rPr>
          <w:rFonts w:ascii="Times New Roman" w:hAnsi="Times New Roman" w:cs="Times New Roman"/>
          <w:sz w:val="28"/>
          <w:szCs w:val="28"/>
          <w:lang w:val="uk-UA"/>
        </w:rPr>
        <w:t xml:space="preserve"> проведення обліку безхазяйного рухомого і нерухомого майна,  </w:t>
      </w:r>
      <w:proofErr w:type="spellStart"/>
      <w:r w:rsidRPr="0076442F">
        <w:rPr>
          <w:rFonts w:ascii="Times New Roman" w:hAnsi="Times New Roman" w:cs="Times New Roman"/>
          <w:sz w:val="28"/>
          <w:szCs w:val="28"/>
          <w:lang w:val="uk-UA"/>
        </w:rPr>
        <w:t>відумерлої</w:t>
      </w:r>
      <w:proofErr w:type="spellEnd"/>
      <w:r w:rsidRPr="0076442F">
        <w:rPr>
          <w:rFonts w:ascii="Times New Roman" w:hAnsi="Times New Roman" w:cs="Times New Roman"/>
          <w:sz w:val="28"/>
          <w:szCs w:val="28"/>
          <w:lang w:val="uk-UA"/>
        </w:rPr>
        <w:t xml:space="preserve"> спадщини та передачі його в комунальну власність </w:t>
      </w:r>
      <w:proofErr w:type="spellStart"/>
      <w:r w:rsidRPr="0076442F">
        <w:rPr>
          <w:rFonts w:ascii="Times New Roman" w:hAnsi="Times New Roman" w:cs="Times New Roman"/>
          <w:sz w:val="28"/>
          <w:szCs w:val="28"/>
          <w:lang w:val="uk-UA"/>
        </w:rPr>
        <w:t>Широківської</w:t>
      </w:r>
      <w:proofErr w:type="spellEnd"/>
      <w:r w:rsidRPr="0076442F">
        <w:rPr>
          <w:rFonts w:ascii="Times New Roman" w:hAnsi="Times New Roman" w:cs="Times New Roman"/>
          <w:sz w:val="28"/>
          <w:szCs w:val="28"/>
          <w:lang w:val="uk-UA"/>
        </w:rPr>
        <w:t xml:space="preserve"> сільської ради Запорізького району Запорізької області</w:t>
      </w:r>
    </w:p>
    <w:p w:rsidR="00171DE1" w:rsidRPr="00171DE1" w:rsidRDefault="00171DE1" w:rsidP="00171DE1">
      <w:pPr>
        <w:spacing w:after="0" w:line="240" w:lineRule="auto"/>
        <w:rPr>
          <w:rFonts w:ascii="Times New Roman" w:hAnsi="Times New Roman" w:cs="Times New Roman"/>
          <w:sz w:val="28"/>
          <w:szCs w:val="28"/>
          <w:lang w:val="uk-UA"/>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rPr>
          <w:rFonts w:ascii="Times New Roman" w:hAnsi="Times New Roman" w:cs="Times New Roman"/>
          <w:sz w:val="28"/>
          <w:szCs w:val="28"/>
        </w:rPr>
      </w:pPr>
    </w:p>
    <w:p w:rsidR="00171DE1" w:rsidRDefault="00171DE1" w:rsidP="00171DE1">
      <w:pPr>
        <w:spacing w:after="0" w:line="240" w:lineRule="auto"/>
        <w:ind w:left="4248" w:firstLine="708"/>
        <w:rPr>
          <w:rFonts w:ascii="Times New Roman" w:hAnsi="Times New Roman" w:cs="Times New Roman"/>
          <w:sz w:val="28"/>
          <w:szCs w:val="28"/>
        </w:rPr>
      </w:pPr>
      <w:r>
        <w:rPr>
          <w:rFonts w:ascii="Times New Roman" w:hAnsi="Times New Roman" w:cs="Times New Roman"/>
          <w:sz w:val="28"/>
          <w:szCs w:val="28"/>
          <w:lang w:val="uk-UA"/>
        </w:rPr>
        <w:t xml:space="preserve">Сільському </w:t>
      </w:r>
      <w:proofErr w:type="spellStart"/>
      <w:r w:rsidR="00A6482C" w:rsidRPr="00A6482C">
        <w:rPr>
          <w:rFonts w:ascii="Times New Roman" w:hAnsi="Times New Roman" w:cs="Times New Roman"/>
          <w:sz w:val="28"/>
          <w:szCs w:val="28"/>
        </w:rPr>
        <w:t>голові</w:t>
      </w:r>
      <w:proofErr w:type="spellEnd"/>
      <w:r w:rsidR="00A6482C" w:rsidRPr="00A6482C">
        <w:rPr>
          <w:rFonts w:ascii="Times New Roman" w:hAnsi="Times New Roman" w:cs="Times New Roman"/>
          <w:sz w:val="28"/>
          <w:szCs w:val="28"/>
        </w:rPr>
        <w:t xml:space="preserve"> </w:t>
      </w:r>
      <w:r>
        <w:rPr>
          <w:rFonts w:ascii="Times New Roman" w:hAnsi="Times New Roman" w:cs="Times New Roman"/>
          <w:sz w:val="28"/>
          <w:szCs w:val="28"/>
          <w:lang w:val="uk-UA"/>
        </w:rPr>
        <w:t xml:space="preserve">Д.О. </w:t>
      </w:r>
      <w:proofErr w:type="spellStart"/>
      <w:r>
        <w:rPr>
          <w:rFonts w:ascii="Times New Roman" w:hAnsi="Times New Roman" w:cs="Times New Roman"/>
          <w:sz w:val="28"/>
          <w:szCs w:val="28"/>
          <w:lang w:val="uk-UA"/>
        </w:rPr>
        <w:t>Коротенку</w:t>
      </w:r>
      <w:proofErr w:type="spellEnd"/>
      <w:r w:rsidR="00A6482C" w:rsidRPr="00A6482C">
        <w:rPr>
          <w:rFonts w:ascii="Times New Roman" w:hAnsi="Times New Roman" w:cs="Times New Roman"/>
          <w:sz w:val="28"/>
          <w:szCs w:val="28"/>
        </w:rPr>
        <w:t xml:space="preserve"> </w:t>
      </w:r>
    </w:p>
    <w:p w:rsidR="00171DE1" w:rsidRDefault="00171DE1" w:rsidP="00171DE1">
      <w:pPr>
        <w:spacing w:after="0" w:line="240" w:lineRule="auto"/>
        <w:rPr>
          <w:rFonts w:ascii="Times New Roman" w:hAnsi="Times New Roman" w:cs="Times New Roman"/>
          <w:sz w:val="28"/>
          <w:szCs w:val="28"/>
        </w:rPr>
      </w:pPr>
    </w:p>
    <w:p w:rsidR="00171DE1" w:rsidRDefault="00A6482C" w:rsidP="00171DE1">
      <w:pPr>
        <w:spacing w:after="0" w:line="240" w:lineRule="auto"/>
        <w:jc w:val="center"/>
        <w:rPr>
          <w:rFonts w:ascii="Times New Roman" w:hAnsi="Times New Roman" w:cs="Times New Roman"/>
          <w:sz w:val="28"/>
          <w:szCs w:val="28"/>
        </w:rPr>
      </w:pPr>
      <w:proofErr w:type="spellStart"/>
      <w:r w:rsidRPr="00A6482C">
        <w:rPr>
          <w:rFonts w:ascii="Times New Roman" w:hAnsi="Times New Roman" w:cs="Times New Roman"/>
          <w:sz w:val="28"/>
          <w:szCs w:val="28"/>
        </w:rPr>
        <w:t>Клопотання</w:t>
      </w:r>
      <w:proofErr w:type="spellEnd"/>
      <w:r w:rsidRPr="00A6482C">
        <w:rPr>
          <w:rFonts w:ascii="Times New Roman" w:hAnsi="Times New Roman" w:cs="Times New Roman"/>
          <w:sz w:val="28"/>
          <w:szCs w:val="28"/>
        </w:rPr>
        <w:t xml:space="preserve"> про </w:t>
      </w:r>
      <w:proofErr w:type="spellStart"/>
      <w:r w:rsidRPr="00A6482C">
        <w:rPr>
          <w:rFonts w:ascii="Times New Roman" w:hAnsi="Times New Roman" w:cs="Times New Roman"/>
          <w:sz w:val="28"/>
          <w:szCs w:val="28"/>
        </w:rPr>
        <w:t>присвоєння</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поштової</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адреси</w:t>
      </w:r>
      <w:proofErr w:type="spellEnd"/>
      <w:r w:rsidRPr="00A6482C">
        <w:rPr>
          <w:rFonts w:ascii="Times New Roman" w:hAnsi="Times New Roman" w:cs="Times New Roman"/>
          <w:sz w:val="28"/>
          <w:szCs w:val="28"/>
        </w:rPr>
        <w:t xml:space="preserve"> «___ » ________ 20_ </w:t>
      </w:r>
      <w:proofErr w:type="spellStart"/>
      <w:proofErr w:type="gramStart"/>
      <w:r w:rsidRPr="00A6482C">
        <w:rPr>
          <w:rFonts w:ascii="Times New Roman" w:hAnsi="Times New Roman" w:cs="Times New Roman"/>
          <w:sz w:val="28"/>
          <w:szCs w:val="28"/>
        </w:rPr>
        <w:t>р</w:t>
      </w:r>
      <w:proofErr w:type="gramEnd"/>
      <w:r w:rsidRPr="00A6482C">
        <w:rPr>
          <w:rFonts w:ascii="Times New Roman" w:hAnsi="Times New Roman" w:cs="Times New Roman"/>
          <w:sz w:val="28"/>
          <w:szCs w:val="28"/>
        </w:rPr>
        <w:t>ік</w:t>
      </w:r>
      <w:proofErr w:type="spellEnd"/>
    </w:p>
    <w:p w:rsidR="00171DE1" w:rsidRDefault="00171DE1" w:rsidP="00171DE1">
      <w:pPr>
        <w:spacing w:after="0" w:line="240" w:lineRule="auto"/>
        <w:rPr>
          <w:rFonts w:ascii="Times New Roman" w:hAnsi="Times New Roman" w:cs="Times New Roman"/>
          <w:sz w:val="28"/>
          <w:szCs w:val="28"/>
        </w:rPr>
      </w:pPr>
    </w:p>
    <w:p w:rsidR="00171DE1" w:rsidRDefault="00A6482C" w:rsidP="00171DE1">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 xml:space="preserve">У </w:t>
      </w:r>
      <w:proofErr w:type="spellStart"/>
      <w:r w:rsidRPr="00A6482C">
        <w:rPr>
          <w:rFonts w:ascii="Times New Roman" w:hAnsi="Times New Roman" w:cs="Times New Roman"/>
          <w:sz w:val="28"/>
          <w:szCs w:val="28"/>
        </w:rPr>
        <w:t>відповідності</w:t>
      </w:r>
      <w:proofErr w:type="spellEnd"/>
      <w:r w:rsidRPr="00A6482C">
        <w:rPr>
          <w:rFonts w:ascii="Times New Roman" w:hAnsi="Times New Roman" w:cs="Times New Roman"/>
          <w:sz w:val="28"/>
          <w:szCs w:val="28"/>
        </w:rPr>
        <w:t xml:space="preserve"> Порядку </w:t>
      </w:r>
      <w:r w:rsidR="00171DE1" w:rsidRPr="0076442F">
        <w:rPr>
          <w:rFonts w:ascii="Times New Roman" w:hAnsi="Times New Roman" w:cs="Times New Roman"/>
          <w:sz w:val="28"/>
          <w:szCs w:val="28"/>
          <w:lang w:val="uk-UA"/>
        </w:rPr>
        <w:t xml:space="preserve">проведення </w:t>
      </w:r>
      <w:proofErr w:type="gramStart"/>
      <w:r w:rsidR="00171DE1" w:rsidRPr="0076442F">
        <w:rPr>
          <w:rFonts w:ascii="Times New Roman" w:hAnsi="Times New Roman" w:cs="Times New Roman"/>
          <w:sz w:val="28"/>
          <w:szCs w:val="28"/>
          <w:lang w:val="uk-UA"/>
        </w:rPr>
        <w:t>обл</w:t>
      </w:r>
      <w:proofErr w:type="gramEnd"/>
      <w:r w:rsidR="00171DE1" w:rsidRPr="0076442F">
        <w:rPr>
          <w:rFonts w:ascii="Times New Roman" w:hAnsi="Times New Roman" w:cs="Times New Roman"/>
          <w:sz w:val="28"/>
          <w:szCs w:val="28"/>
          <w:lang w:val="uk-UA"/>
        </w:rPr>
        <w:t xml:space="preserve">іку безхазяйного рухомого і нерухомого майна,  </w:t>
      </w:r>
      <w:proofErr w:type="spellStart"/>
      <w:r w:rsidR="00171DE1" w:rsidRPr="0076442F">
        <w:rPr>
          <w:rFonts w:ascii="Times New Roman" w:hAnsi="Times New Roman" w:cs="Times New Roman"/>
          <w:sz w:val="28"/>
          <w:szCs w:val="28"/>
          <w:lang w:val="uk-UA"/>
        </w:rPr>
        <w:t>відумерлої</w:t>
      </w:r>
      <w:proofErr w:type="spellEnd"/>
      <w:r w:rsidR="00171DE1" w:rsidRPr="0076442F">
        <w:rPr>
          <w:rFonts w:ascii="Times New Roman" w:hAnsi="Times New Roman" w:cs="Times New Roman"/>
          <w:sz w:val="28"/>
          <w:szCs w:val="28"/>
          <w:lang w:val="uk-UA"/>
        </w:rPr>
        <w:t xml:space="preserve"> спадщини та передачі його в комунальну власність </w:t>
      </w:r>
      <w:proofErr w:type="spellStart"/>
      <w:r w:rsidR="00171DE1" w:rsidRPr="0076442F">
        <w:rPr>
          <w:rFonts w:ascii="Times New Roman" w:hAnsi="Times New Roman" w:cs="Times New Roman"/>
          <w:sz w:val="28"/>
          <w:szCs w:val="28"/>
          <w:lang w:val="uk-UA"/>
        </w:rPr>
        <w:t>Широківської</w:t>
      </w:r>
      <w:proofErr w:type="spellEnd"/>
      <w:r w:rsidR="00171DE1" w:rsidRPr="0076442F">
        <w:rPr>
          <w:rFonts w:ascii="Times New Roman" w:hAnsi="Times New Roman" w:cs="Times New Roman"/>
          <w:sz w:val="28"/>
          <w:szCs w:val="28"/>
          <w:lang w:val="uk-UA"/>
        </w:rPr>
        <w:t xml:space="preserve"> сільської ради Запорізького району Запорізької області</w:t>
      </w:r>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що</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затверджений</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рішенням</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від</w:t>
      </w:r>
      <w:proofErr w:type="spellEnd"/>
      <w:r w:rsidRPr="00A6482C">
        <w:rPr>
          <w:rFonts w:ascii="Times New Roman" w:hAnsi="Times New Roman" w:cs="Times New Roman"/>
          <w:sz w:val="28"/>
          <w:szCs w:val="28"/>
        </w:rPr>
        <w:t xml:space="preserve"> _______ № _____, прошу </w:t>
      </w:r>
      <w:r w:rsidR="00171DE1">
        <w:rPr>
          <w:rFonts w:ascii="Times New Roman" w:hAnsi="Times New Roman" w:cs="Times New Roman"/>
          <w:sz w:val="28"/>
          <w:szCs w:val="28"/>
          <w:lang w:val="uk-UA"/>
        </w:rPr>
        <w:t>на засіданні Виконавчого комітету розглянути питання та</w:t>
      </w:r>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присвоїти</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поштову</w:t>
      </w:r>
      <w:proofErr w:type="spellEnd"/>
      <w:r w:rsidRPr="00A6482C">
        <w:rPr>
          <w:rFonts w:ascii="Times New Roman" w:hAnsi="Times New Roman" w:cs="Times New Roman"/>
          <w:sz w:val="28"/>
          <w:szCs w:val="28"/>
        </w:rPr>
        <w:t xml:space="preserve"> адресу </w:t>
      </w:r>
      <w:proofErr w:type="spellStart"/>
      <w:r w:rsidRPr="00A6482C">
        <w:rPr>
          <w:rFonts w:ascii="Times New Roman" w:hAnsi="Times New Roman" w:cs="Times New Roman"/>
          <w:sz w:val="28"/>
          <w:szCs w:val="28"/>
        </w:rPr>
        <w:t>об'єкту</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нерухомого</w:t>
      </w:r>
      <w:proofErr w:type="spellEnd"/>
      <w:r w:rsidRPr="00A6482C">
        <w:rPr>
          <w:rFonts w:ascii="Times New Roman" w:hAnsi="Times New Roman" w:cs="Times New Roman"/>
          <w:sz w:val="28"/>
          <w:szCs w:val="28"/>
        </w:rPr>
        <w:t xml:space="preserve"> майна _________________________________ , </w:t>
      </w:r>
      <w:proofErr w:type="spellStart"/>
      <w:r w:rsidRPr="00A6482C">
        <w:rPr>
          <w:rFonts w:ascii="Times New Roman" w:hAnsi="Times New Roman" w:cs="Times New Roman"/>
          <w:sz w:val="28"/>
          <w:szCs w:val="28"/>
        </w:rPr>
        <w:t>що</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розміщений</w:t>
      </w:r>
      <w:proofErr w:type="spellEnd"/>
      <w:r w:rsidRPr="00A6482C">
        <w:rPr>
          <w:rFonts w:ascii="Times New Roman" w:hAnsi="Times New Roman" w:cs="Times New Roman"/>
          <w:sz w:val="28"/>
          <w:szCs w:val="28"/>
        </w:rPr>
        <w:t xml:space="preserve"> за </w:t>
      </w:r>
      <w:proofErr w:type="spellStart"/>
      <w:r w:rsidRPr="00A6482C">
        <w:rPr>
          <w:rFonts w:ascii="Times New Roman" w:hAnsi="Times New Roman" w:cs="Times New Roman"/>
          <w:sz w:val="28"/>
          <w:szCs w:val="28"/>
        </w:rPr>
        <w:t>адресою</w:t>
      </w:r>
      <w:proofErr w:type="spellEnd"/>
      <w:r w:rsidRPr="00A6482C">
        <w:rPr>
          <w:rFonts w:ascii="Times New Roman" w:hAnsi="Times New Roman" w:cs="Times New Roman"/>
          <w:sz w:val="28"/>
          <w:szCs w:val="28"/>
        </w:rPr>
        <w:t xml:space="preserve">: ________________________________________________________________________________________________________________________________________________________ на </w:t>
      </w:r>
      <w:proofErr w:type="spellStart"/>
      <w:proofErr w:type="gramStart"/>
      <w:r w:rsidRPr="00A6482C">
        <w:rPr>
          <w:rFonts w:ascii="Times New Roman" w:hAnsi="Times New Roman" w:cs="Times New Roman"/>
          <w:sz w:val="28"/>
          <w:szCs w:val="28"/>
        </w:rPr>
        <w:t>п</w:t>
      </w:r>
      <w:proofErr w:type="gramEnd"/>
      <w:r w:rsidRPr="00A6482C">
        <w:rPr>
          <w:rFonts w:ascii="Times New Roman" w:hAnsi="Times New Roman" w:cs="Times New Roman"/>
          <w:sz w:val="28"/>
          <w:szCs w:val="28"/>
        </w:rPr>
        <w:t>ідставі</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поданих</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документів</w:t>
      </w:r>
      <w:proofErr w:type="spellEnd"/>
      <w:r w:rsidRPr="00A6482C">
        <w:rPr>
          <w:rFonts w:ascii="Times New Roman" w:hAnsi="Times New Roman" w:cs="Times New Roman"/>
          <w:sz w:val="28"/>
          <w:szCs w:val="28"/>
        </w:rPr>
        <w:t>:</w:t>
      </w:r>
    </w:p>
    <w:p w:rsidR="00171DE1" w:rsidRDefault="00A6482C" w:rsidP="00171DE1">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1. _____________________________________________________________</w:t>
      </w:r>
    </w:p>
    <w:p w:rsidR="00171DE1" w:rsidRDefault="00A6482C" w:rsidP="00171DE1">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2. _________________________________________________________</w:t>
      </w:r>
      <w:r w:rsidR="00171DE1">
        <w:rPr>
          <w:rFonts w:ascii="Times New Roman" w:hAnsi="Times New Roman" w:cs="Times New Roman"/>
          <w:sz w:val="28"/>
          <w:szCs w:val="28"/>
          <w:lang w:val="uk-UA"/>
        </w:rPr>
        <w:t>_</w:t>
      </w:r>
      <w:r w:rsidRPr="00A6482C">
        <w:rPr>
          <w:rFonts w:ascii="Times New Roman" w:hAnsi="Times New Roman" w:cs="Times New Roman"/>
          <w:sz w:val="28"/>
          <w:szCs w:val="28"/>
        </w:rPr>
        <w:t>___</w:t>
      </w:r>
    </w:p>
    <w:p w:rsidR="00171DE1" w:rsidRDefault="00A6482C" w:rsidP="00171DE1">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 xml:space="preserve">3.____________________________________________________________ 4.____________________________________________________________ </w:t>
      </w: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Заступник сільського голови </w:t>
      </w:r>
      <w:r w:rsidR="00A6482C" w:rsidRPr="00A6482C">
        <w:rPr>
          <w:rFonts w:ascii="Times New Roman" w:hAnsi="Times New Roman" w:cs="Times New Roman"/>
          <w:sz w:val="28"/>
          <w:szCs w:val="28"/>
        </w:rPr>
        <w:t xml:space="preserve"> _____________ / </w:t>
      </w: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ind w:left="4248" w:firstLine="708"/>
        <w:jc w:val="both"/>
        <w:rPr>
          <w:rFonts w:ascii="Times New Roman" w:hAnsi="Times New Roman" w:cs="Times New Roman"/>
          <w:sz w:val="28"/>
          <w:szCs w:val="28"/>
        </w:rPr>
      </w:pPr>
      <w:bookmarkStart w:id="0" w:name="_GoBack"/>
      <w:bookmarkEnd w:id="0"/>
      <w:r>
        <w:rPr>
          <w:rFonts w:ascii="Times New Roman" w:hAnsi="Times New Roman" w:cs="Times New Roman"/>
          <w:sz w:val="28"/>
          <w:szCs w:val="28"/>
          <w:lang w:val="uk-UA"/>
        </w:rPr>
        <w:t xml:space="preserve">   </w:t>
      </w:r>
      <w:proofErr w:type="spellStart"/>
      <w:r w:rsidR="00A6482C" w:rsidRPr="00A6482C">
        <w:rPr>
          <w:rFonts w:ascii="Times New Roman" w:hAnsi="Times New Roman" w:cs="Times New Roman"/>
          <w:sz w:val="28"/>
          <w:szCs w:val="28"/>
        </w:rPr>
        <w:t>Додаток</w:t>
      </w:r>
      <w:proofErr w:type="spellEnd"/>
      <w:r w:rsidR="00A6482C" w:rsidRPr="00A6482C">
        <w:rPr>
          <w:rFonts w:ascii="Times New Roman" w:hAnsi="Times New Roman" w:cs="Times New Roman"/>
          <w:sz w:val="28"/>
          <w:szCs w:val="28"/>
        </w:rPr>
        <w:t xml:space="preserve"> №3 </w:t>
      </w:r>
    </w:p>
    <w:p w:rsidR="00171DE1" w:rsidRDefault="00171DE1" w:rsidP="00171DE1">
      <w:pPr>
        <w:spacing w:after="0" w:line="240" w:lineRule="exact"/>
        <w:ind w:left="5103"/>
        <w:jc w:val="both"/>
        <w:rPr>
          <w:rFonts w:ascii="Times New Roman" w:hAnsi="Times New Roman" w:cs="Times New Roman"/>
          <w:sz w:val="28"/>
          <w:szCs w:val="28"/>
          <w:lang w:val="uk-UA"/>
        </w:rPr>
      </w:pPr>
      <w:r w:rsidRPr="00A6482C">
        <w:rPr>
          <w:rFonts w:ascii="Times New Roman" w:hAnsi="Times New Roman" w:cs="Times New Roman"/>
          <w:sz w:val="28"/>
          <w:szCs w:val="28"/>
          <w:lang w:val="uk-UA"/>
        </w:rPr>
        <w:t xml:space="preserve">до </w:t>
      </w:r>
      <w:r w:rsidRPr="0076442F">
        <w:rPr>
          <w:rFonts w:ascii="Times New Roman" w:hAnsi="Times New Roman" w:cs="Times New Roman"/>
          <w:sz w:val="28"/>
          <w:szCs w:val="28"/>
          <w:lang w:val="uk-UA"/>
        </w:rPr>
        <w:t>Порядк</w:t>
      </w:r>
      <w:r>
        <w:rPr>
          <w:rFonts w:ascii="Times New Roman" w:hAnsi="Times New Roman" w:cs="Times New Roman"/>
          <w:sz w:val="28"/>
          <w:szCs w:val="28"/>
          <w:lang w:val="uk-UA"/>
        </w:rPr>
        <w:t>у</w:t>
      </w:r>
      <w:r w:rsidRPr="0076442F">
        <w:rPr>
          <w:rFonts w:ascii="Times New Roman" w:hAnsi="Times New Roman" w:cs="Times New Roman"/>
          <w:sz w:val="28"/>
          <w:szCs w:val="28"/>
          <w:lang w:val="uk-UA"/>
        </w:rPr>
        <w:t xml:space="preserve"> проведення обліку безхазяйного рухомого і нерухомого майна,  </w:t>
      </w:r>
      <w:proofErr w:type="spellStart"/>
      <w:r w:rsidRPr="0076442F">
        <w:rPr>
          <w:rFonts w:ascii="Times New Roman" w:hAnsi="Times New Roman" w:cs="Times New Roman"/>
          <w:sz w:val="28"/>
          <w:szCs w:val="28"/>
          <w:lang w:val="uk-UA"/>
        </w:rPr>
        <w:t>відумерлої</w:t>
      </w:r>
      <w:proofErr w:type="spellEnd"/>
      <w:r w:rsidRPr="0076442F">
        <w:rPr>
          <w:rFonts w:ascii="Times New Roman" w:hAnsi="Times New Roman" w:cs="Times New Roman"/>
          <w:sz w:val="28"/>
          <w:szCs w:val="28"/>
          <w:lang w:val="uk-UA"/>
        </w:rPr>
        <w:t xml:space="preserve"> спадщини та передачі його в комунальну власність </w:t>
      </w:r>
      <w:proofErr w:type="spellStart"/>
      <w:r w:rsidRPr="0076442F">
        <w:rPr>
          <w:rFonts w:ascii="Times New Roman" w:hAnsi="Times New Roman" w:cs="Times New Roman"/>
          <w:sz w:val="28"/>
          <w:szCs w:val="28"/>
          <w:lang w:val="uk-UA"/>
        </w:rPr>
        <w:t>Широківської</w:t>
      </w:r>
      <w:proofErr w:type="spellEnd"/>
      <w:r w:rsidRPr="0076442F">
        <w:rPr>
          <w:rFonts w:ascii="Times New Roman" w:hAnsi="Times New Roman" w:cs="Times New Roman"/>
          <w:sz w:val="28"/>
          <w:szCs w:val="28"/>
          <w:lang w:val="uk-UA"/>
        </w:rPr>
        <w:t xml:space="preserve"> сільської ради Запорізького району Запорізької області</w:t>
      </w:r>
    </w:p>
    <w:p w:rsidR="00171DE1" w:rsidRPr="00171DE1" w:rsidRDefault="00171DE1" w:rsidP="00171DE1">
      <w:pPr>
        <w:spacing w:after="0" w:line="240" w:lineRule="auto"/>
        <w:jc w:val="both"/>
        <w:rPr>
          <w:rFonts w:ascii="Times New Roman" w:hAnsi="Times New Roman" w:cs="Times New Roman"/>
          <w:sz w:val="28"/>
          <w:szCs w:val="28"/>
          <w:lang w:val="uk-UA"/>
        </w:rPr>
      </w:pP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p>
    <w:p w:rsidR="00171DE1" w:rsidRDefault="00A6482C" w:rsidP="00171DE1">
      <w:pPr>
        <w:spacing w:after="0" w:line="240" w:lineRule="auto"/>
        <w:jc w:val="center"/>
        <w:rPr>
          <w:rFonts w:ascii="Times New Roman" w:hAnsi="Times New Roman" w:cs="Times New Roman"/>
          <w:sz w:val="28"/>
          <w:szCs w:val="28"/>
        </w:rPr>
      </w:pPr>
      <w:proofErr w:type="spellStart"/>
      <w:r w:rsidRPr="00A6482C">
        <w:rPr>
          <w:rFonts w:ascii="Times New Roman" w:hAnsi="Times New Roman" w:cs="Times New Roman"/>
          <w:sz w:val="28"/>
          <w:szCs w:val="28"/>
        </w:rPr>
        <w:t>Довідка-висновок</w:t>
      </w:r>
      <w:proofErr w:type="spellEnd"/>
    </w:p>
    <w:p w:rsidR="00171DE1" w:rsidRDefault="00A6482C" w:rsidP="00171DE1">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 xml:space="preserve"> «___________» _______ 20__ </w:t>
      </w:r>
      <w:proofErr w:type="spellStart"/>
      <w:proofErr w:type="gramStart"/>
      <w:r w:rsidRPr="00A6482C">
        <w:rPr>
          <w:rFonts w:ascii="Times New Roman" w:hAnsi="Times New Roman" w:cs="Times New Roman"/>
          <w:sz w:val="28"/>
          <w:szCs w:val="28"/>
        </w:rPr>
        <w:t>р</w:t>
      </w:r>
      <w:proofErr w:type="gramEnd"/>
      <w:r w:rsidRPr="00A6482C">
        <w:rPr>
          <w:rFonts w:ascii="Times New Roman" w:hAnsi="Times New Roman" w:cs="Times New Roman"/>
          <w:sz w:val="28"/>
          <w:szCs w:val="28"/>
        </w:rPr>
        <w:t>ік</w:t>
      </w:r>
      <w:proofErr w:type="spellEnd"/>
      <w:r w:rsidRPr="00A6482C">
        <w:rPr>
          <w:rFonts w:ascii="Times New Roman" w:hAnsi="Times New Roman" w:cs="Times New Roman"/>
          <w:sz w:val="28"/>
          <w:szCs w:val="28"/>
        </w:rPr>
        <w:t xml:space="preserve"> </w:t>
      </w:r>
      <w:r w:rsidR="00171DE1">
        <w:rPr>
          <w:rFonts w:ascii="Times New Roman" w:hAnsi="Times New Roman" w:cs="Times New Roman"/>
          <w:sz w:val="28"/>
          <w:szCs w:val="28"/>
        </w:rPr>
        <w:tab/>
      </w:r>
      <w:r w:rsidR="00171DE1">
        <w:rPr>
          <w:rFonts w:ascii="Times New Roman" w:hAnsi="Times New Roman" w:cs="Times New Roman"/>
          <w:sz w:val="28"/>
          <w:szCs w:val="28"/>
        </w:rPr>
        <w:tab/>
      </w:r>
      <w:r w:rsidR="00171DE1">
        <w:rPr>
          <w:rFonts w:ascii="Times New Roman" w:hAnsi="Times New Roman" w:cs="Times New Roman"/>
          <w:sz w:val="28"/>
          <w:szCs w:val="28"/>
        </w:rPr>
        <w:tab/>
      </w:r>
      <w:r w:rsidR="00171DE1">
        <w:rPr>
          <w:rFonts w:ascii="Times New Roman" w:hAnsi="Times New Roman" w:cs="Times New Roman"/>
          <w:sz w:val="28"/>
          <w:szCs w:val="28"/>
        </w:rPr>
        <w:tab/>
      </w:r>
      <w:r w:rsidR="00171DE1">
        <w:rPr>
          <w:rFonts w:ascii="Times New Roman" w:hAnsi="Times New Roman" w:cs="Times New Roman"/>
          <w:sz w:val="28"/>
          <w:szCs w:val="28"/>
        </w:rPr>
        <w:tab/>
      </w:r>
      <w:r w:rsidR="00171DE1">
        <w:rPr>
          <w:rFonts w:ascii="Times New Roman" w:hAnsi="Times New Roman" w:cs="Times New Roman"/>
          <w:sz w:val="28"/>
          <w:szCs w:val="28"/>
        </w:rPr>
        <w:tab/>
      </w:r>
      <w:r w:rsidRPr="00A6482C">
        <w:rPr>
          <w:rFonts w:ascii="Times New Roman" w:hAnsi="Times New Roman" w:cs="Times New Roman"/>
          <w:sz w:val="28"/>
          <w:szCs w:val="28"/>
        </w:rPr>
        <w:t xml:space="preserve">№______ </w:t>
      </w:r>
    </w:p>
    <w:p w:rsidR="00171DE1" w:rsidRDefault="00171DE1" w:rsidP="00171DE1">
      <w:pPr>
        <w:spacing w:after="0" w:line="240" w:lineRule="auto"/>
        <w:jc w:val="both"/>
        <w:rPr>
          <w:rFonts w:ascii="Times New Roman" w:hAnsi="Times New Roman" w:cs="Times New Roman"/>
          <w:sz w:val="28"/>
          <w:szCs w:val="28"/>
        </w:rPr>
      </w:pPr>
    </w:p>
    <w:p w:rsidR="00171DE1" w:rsidRDefault="00A6482C" w:rsidP="00171DE1">
      <w:pPr>
        <w:spacing w:after="0" w:line="240" w:lineRule="auto"/>
        <w:jc w:val="both"/>
        <w:rPr>
          <w:rFonts w:ascii="Times New Roman" w:hAnsi="Times New Roman" w:cs="Times New Roman"/>
          <w:sz w:val="28"/>
          <w:szCs w:val="28"/>
          <w:lang w:val="uk-UA"/>
        </w:rPr>
      </w:pPr>
      <w:proofErr w:type="gramStart"/>
      <w:r w:rsidRPr="00A6482C">
        <w:rPr>
          <w:rFonts w:ascii="Times New Roman" w:hAnsi="Times New Roman" w:cs="Times New Roman"/>
          <w:sz w:val="28"/>
          <w:szCs w:val="28"/>
        </w:rPr>
        <w:t>Видана</w:t>
      </w:r>
      <w:proofErr w:type="gramEnd"/>
      <w:r w:rsidRPr="00A6482C">
        <w:rPr>
          <w:rFonts w:ascii="Times New Roman" w:hAnsi="Times New Roman" w:cs="Times New Roman"/>
          <w:sz w:val="28"/>
          <w:szCs w:val="28"/>
        </w:rPr>
        <w:t>____________________________________</w:t>
      </w:r>
      <w:r w:rsidR="00171DE1">
        <w:rPr>
          <w:rFonts w:ascii="Times New Roman" w:hAnsi="Times New Roman" w:cs="Times New Roman"/>
          <w:sz w:val="28"/>
          <w:szCs w:val="28"/>
        </w:rPr>
        <w:t>________________________</w:t>
      </w:r>
      <w:r w:rsidRPr="00A6482C">
        <w:rPr>
          <w:rFonts w:ascii="Times New Roman" w:hAnsi="Times New Roman" w:cs="Times New Roman"/>
          <w:sz w:val="28"/>
          <w:szCs w:val="28"/>
        </w:rPr>
        <w:t xml:space="preserve"> </w:t>
      </w:r>
      <w:r w:rsidR="00171DE1">
        <w:rPr>
          <w:rFonts w:ascii="Times New Roman" w:hAnsi="Times New Roman" w:cs="Times New Roman"/>
          <w:sz w:val="28"/>
          <w:szCs w:val="28"/>
          <w:lang w:val="uk-UA"/>
        </w:rPr>
        <w:t xml:space="preserve">       </w:t>
      </w:r>
    </w:p>
    <w:p w:rsidR="00171DE1" w:rsidRDefault="00171DE1" w:rsidP="00171DE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                </w:t>
      </w:r>
      <w:r w:rsidR="00A6482C" w:rsidRPr="00A6482C">
        <w:rPr>
          <w:rFonts w:ascii="Times New Roman" w:hAnsi="Times New Roman" w:cs="Times New Roman"/>
          <w:sz w:val="28"/>
          <w:szCs w:val="28"/>
        </w:rPr>
        <w:t xml:space="preserve">(П.І.П. </w:t>
      </w:r>
      <w:proofErr w:type="spellStart"/>
      <w:r w:rsidR="00A6482C" w:rsidRPr="00A6482C">
        <w:rPr>
          <w:rFonts w:ascii="Times New Roman" w:hAnsi="Times New Roman" w:cs="Times New Roman"/>
          <w:sz w:val="28"/>
          <w:szCs w:val="28"/>
        </w:rPr>
        <w:t>заявника</w:t>
      </w:r>
      <w:proofErr w:type="spellEnd"/>
      <w:r w:rsidR="00A6482C" w:rsidRPr="00A6482C">
        <w:rPr>
          <w:rFonts w:ascii="Times New Roman" w:hAnsi="Times New Roman" w:cs="Times New Roman"/>
          <w:sz w:val="28"/>
          <w:szCs w:val="28"/>
        </w:rPr>
        <w:t xml:space="preserve"> </w:t>
      </w:r>
      <w:proofErr w:type="spellStart"/>
      <w:r w:rsidR="00A6482C" w:rsidRPr="00A6482C">
        <w:rPr>
          <w:rFonts w:ascii="Times New Roman" w:hAnsi="Times New Roman" w:cs="Times New Roman"/>
          <w:sz w:val="28"/>
          <w:szCs w:val="28"/>
        </w:rPr>
        <w:t>або</w:t>
      </w:r>
      <w:proofErr w:type="spellEnd"/>
      <w:r w:rsidR="00A6482C" w:rsidRPr="00A6482C">
        <w:rPr>
          <w:rFonts w:ascii="Times New Roman" w:hAnsi="Times New Roman" w:cs="Times New Roman"/>
          <w:sz w:val="28"/>
          <w:szCs w:val="28"/>
        </w:rPr>
        <w:t xml:space="preserve"> </w:t>
      </w:r>
      <w:proofErr w:type="spellStart"/>
      <w:r w:rsidR="00A6482C" w:rsidRPr="00A6482C">
        <w:rPr>
          <w:rFonts w:ascii="Times New Roman" w:hAnsi="Times New Roman" w:cs="Times New Roman"/>
          <w:sz w:val="28"/>
          <w:szCs w:val="28"/>
        </w:rPr>
        <w:t>назва</w:t>
      </w:r>
      <w:proofErr w:type="spellEnd"/>
      <w:r w:rsidR="00A6482C" w:rsidRPr="00A6482C">
        <w:rPr>
          <w:rFonts w:ascii="Times New Roman" w:hAnsi="Times New Roman" w:cs="Times New Roman"/>
          <w:sz w:val="28"/>
          <w:szCs w:val="28"/>
        </w:rPr>
        <w:t xml:space="preserve"> ЮО - </w:t>
      </w:r>
      <w:proofErr w:type="spellStart"/>
      <w:r w:rsidR="00A6482C" w:rsidRPr="00A6482C">
        <w:rPr>
          <w:rFonts w:ascii="Times New Roman" w:hAnsi="Times New Roman" w:cs="Times New Roman"/>
          <w:sz w:val="28"/>
          <w:szCs w:val="28"/>
        </w:rPr>
        <w:t>власника</w:t>
      </w:r>
      <w:proofErr w:type="spellEnd"/>
      <w:r w:rsidR="00A6482C" w:rsidRPr="00A6482C">
        <w:rPr>
          <w:rFonts w:ascii="Times New Roman" w:hAnsi="Times New Roman" w:cs="Times New Roman"/>
          <w:sz w:val="28"/>
          <w:szCs w:val="28"/>
        </w:rPr>
        <w:t xml:space="preserve"> </w:t>
      </w:r>
      <w:proofErr w:type="spellStart"/>
      <w:r w:rsidR="00A6482C" w:rsidRPr="00A6482C">
        <w:rPr>
          <w:rFonts w:ascii="Times New Roman" w:hAnsi="Times New Roman" w:cs="Times New Roman"/>
          <w:sz w:val="28"/>
          <w:szCs w:val="28"/>
        </w:rPr>
        <w:t>об'єкту</w:t>
      </w:r>
      <w:proofErr w:type="spellEnd"/>
      <w:r w:rsidR="00A6482C" w:rsidRPr="00A6482C">
        <w:rPr>
          <w:rFonts w:ascii="Times New Roman" w:hAnsi="Times New Roman" w:cs="Times New Roman"/>
          <w:sz w:val="28"/>
          <w:szCs w:val="28"/>
        </w:rPr>
        <w:t xml:space="preserve"> </w:t>
      </w:r>
      <w:proofErr w:type="spellStart"/>
      <w:r w:rsidR="00A6482C" w:rsidRPr="00A6482C">
        <w:rPr>
          <w:rFonts w:ascii="Times New Roman" w:hAnsi="Times New Roman" w:cs="Times New Roman"/>
          <w:sz w:val="28"/>
          <w:szCs w:val="28"/>
        </w:rPr>
        <w:t>нерухомого</w:t>
      </w:r>
      <w:proofErr w:type="spellEnd"/>
      <w:r w:rsidR="00A6482C" w:rsidRPr="00A6482C">
        <w:rPr>
          <w:rFonts w:ascii="Times New Roman" w:hAnsi="Times New Roman" w:cs="Times New Roman"/>
          <w:sz w:val="28"/>
          <w:szCs w:val="28"/>
        </w:rPr>
        <w:t xml:space="preserve"> майна) </w:t>
      </w:r>
    </w:p>
    <w:p w:rsidR="00171DE1" w:rsidRDefault="00171DE1" w:rsidP="00171DE1">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__________________________________________________________________</w:t>
      </w:r>
    </w:p>
    <w:p w:rsidR="00171DE1" w:rsidRDefault="00A6482C" w:rsidP="00171DE1">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w:t>
      </w:r>
      <w:proofErr w:type="spellStart"/>
      <w:proofErr w:type="gramStart"/>
      <w:r w:rsidRPr="00A6482C">
        <w:rPr>
          <w:rFonts w:ascii="Times New Roman" w:hAnsi="Times New Roman" w:cs="Times New Roman"/>
          <w:sz w:val="28"/>
          <w:szCs w:val="28"/>
        </w:rPr>
        <w:t>м</w:t>
      </w:r>
      <w:proofErr w:type="gramEnd"/>
      <w:r w:rsidRPr="00A6482C">
        <w:rPr>
          <w:rFonts w:ascii="Times New Roman" w:hAnsi="Times New Roman" w:cs="Times New Roman"/>
          <w:sz w:val="28"/>
          <w:szCs w:val="28"/>
        </w:rPr>
        <w:t>ісце</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проживання</w:t>
      </w:r>
      <w:proofErr w:type="spellEnd"/>
      <w:r w:rsidRPr="00A6482C">
        <w:rPr>
          <w:rFonts w:ascii="Times New Roman" w:hAnsi="Times New Roman" w:cs="Times New Roman"/>
          <w:sz w:val="28"/>
          <w:szCs w:val="28"/>
        </w:rPr>
        <w:t xml:space="preserve"> ФО </w:t>
      </w:r>
      <w:proofErr w:type="spellStart"/>
      <w:r w:rsidRPr="00A6482C">
        <w:rPr>
          <w:rFonts w:ascii="Times New Roman" w:hAnsi="Times New Roman" w:cs="Times New Roman"/>
          <w:sz w:val="28"/>
          <w:szCs w:val="28"/>
        </w:rPr>
        <w:t>або</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юридична</w:t>
      </w:r>
      <w:proofErr w:type="spellEnd"/>
      <w:r w:rsidRPr="00A6482C">
        <w:rPr>
          <w:rFonts w:ascii="Times New Roman" w:hAnsi="Times New Roman" w:cs="Times New Roman"/>
          <w:sz w:val="28"/>
          <w:szCs w:val="28"/>
        </w:rPr>
        <w:t xml:space="preserve"> адреса ЮО) </w:t>
      </w:r>
    </w:p>
    <w:p w:rsidR="00171DE1" w:rsidRDefault="00171DE1" w:rsidP="00171DE1">
      <w:pPr>
        <w:spacing w:after="0" w:line="240" w:lineRule="auto"/>
        <w:jc w:val="both"/>
        <w:rPr>
          <w:rFonts w:ascii="Times New Roman" w:hAnsi="Times New Roman" w:cs="Times New Roman"/>
          <w:sz w:val="28"/>
          <w:szCs w:val="28"/>
        </w:rPr>
      </w:pPr>
    </w:p>
    <w:p w:rsidR="00171DE1" w:rsidRDefault="00171DE1" w:rsidP="00171DE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__________________________________________________________________</w:t>
      </w:r>
      <w:r w:rsidR="00A6482C" w:rsidRPr="00A6482C">
        <w:rPr>
          <w:rFonts w:ascii="Times New Roman" w:hAnsi="Times New Roman" w:cs="Times New Roman"/>
          <w:sz w:val="28"/>
          <w:szCs w:val="28"/>
        </w:rPr>
        <w:t xml:space="preserve">, в </w:t>
      </w:r>
      <w:proofErr w:type="spellStart"/>
      <w:r w:rsidR="00A6482C" w:rsidRPr="00A6482C">
        <w:rPr>
          <w:rFonts w:ascii="Times New Roman" w:hAnsi="Times New Roman" w:cs="Times New Roman"/>
          <w:sz w:val="28"/>
          <w:szCs w:val="28"/>
        </w:rPr>
        <w:t>особі</w:t>
      </w:r>
      <w:proofErr w:type="spellEnd"/>
      <w:r w:rsidR="00A6482C" w:rsidRPr="00A6482C">
        <w:rPr>
          <w:rFonts w:ascii="Times New Roman" w:hAnsi="Times New Roman" w:cs="Times New Roman"/>
          <w:sz w:val="28"/>
          <w:szCs w:val="28"/>
        </w:rPr>
        <w:t xml:space="preserve"> </w:t>
      </w:r>
      <w:r>
        <w:rPr>
          <w:rFonts w:ascii="Times New Roman" w:hAnsi="Times New Roman" w:cs="Times New Roman"/>
          <w:sz w:val="28"/>
          <w:szCs w:val="28"/>
          <w:lang w:val="uk-UA"/>
        </w:rPr>
        <w:t>_________________________________</w:t>
      </w:r>
      <w:r w:rsidR="00A6482C" w:rsidRPr="00A6482C">
        <w:rPr>
          <w:rFonts w:ascii="Times New Roman" w:hAnsi="Times New Roman" w:cs="Times New Roman"/>
          <w:sz w:val="28"/>
          <w:szCs w:val="28"/>
        </w:rPr>
        <w:t xml:space="preserve">, </w:t>
      </w:r>
      <w:proofErr w:type="spellStart"/>
      <w:r w:rsidR="00A6482C" w:rsidRPr="00A6482C">
        <w:rPr>
          <w:rFonts w:ascii="Times New Roman" w:hAnsi="Times New Roman" w:cs="Times New Roman"/>
          <w:sz w:val="28"/>
          <w:szCs w:val="28"/>
        </w:rPr>
        <w:t>що</w:t>
      </w:r>
      <w:proofErr w:type="spellEnd"/>
      <w:r w:rsidR="00A6482C" w:rsidRPr="00A6482C">
        <w:rPr>
          <w:rFonts w:ascii="Times New Roman" w:hAnsi="Times New Roman" w:cs="Times New Roman"/>
          <w:sz w:val="28"/>
          <w:szCs w:val="28"/>
        </w:rPr>
        <w:t xml:space="preserve"> </w:t>
      </w:r>
      <w:proofErr w:type="spellStart"/>
      <w:r w:rsidR="00A6482C" w:rsidRPr="00A6482C">
        <w:rPr>
          <w:rFonts w:ascii="Times New Roman" w:hAnsi="Times New Roman" w:cs="Times New Roman"/>
          <w:sz w:val="28"/>
          <w:szCs w:val="28"/>
        </w:rPr>
        <w:t>діє</w:t>
      </w:r>
      <w:proofErr w:type="spellEnd"/>
      <w:r w:rsidR="00A6482C" w:rsidRPr="00A6482C">
        <w:rPr>
          <w:rFonts w:ascii="Times New Roman" w:hAnsi="Times New Roman" w:cs="Times New Roman"/>
          <w:sz w:val="28"/>
          <w:szCs w:val="28"/>
        </w:rPr>
        <w:t xml:space="preserve"> на </w:t>
      </w:r>
      <w:proofErr w:type="spellStart"/>
      <w:r w:rsidR="00A6482C" w:rsidRPr="00A6482C">
        <w:rPr>
          <w:rFonts w:ascii="Times New Roman" w:hAnsi="Times New Roman" w:cs="Times New Roman"/>
          <w:sz w:val="28"/>
          <w:szCs w:val="28"/>
        </w:rPr>
        <w:t>підставі</w:t>
      </w:r>
      <w:proofErr w:type="spellEnd"/>
      <w:r w:rsidR="00A6482C" w:rsidRPr="00A6482C">
        <w:rPr>
          <w:rFonts w:ascii="Times New Roman" w:hAnsi="Times New Roman" w:cs="Times New Roman"/>
          <w:sz w:val="28"/>
          <w:szCs w:val="28"/>
        </w:rPr>
        <w:t xml:space="preserve"> Статуту, </w:t>
      </w:r>
      <w:proofErr w:type="spellStart"/>
      <w:r w:rsidR="00A6482C" w:rsidRPr="00A6482C">
        <w:rPr>
          <w:rFonts w:ascii="Times New Roman" w:hAnsi="Times New Roman" w:cs="Times New Roman"/>
          <w:sz w:val="28"/>
          <w:szCs w:val="28"/>
        </w:rPr>
        <w:t>керуючись</w:t>
      </w:r>
      <w:proofErr w:type="spellEnd"/>
      <w:r w:rsidR="00A6482C" w:rsidRPr="00A6482C">
        <w:rPr>
          <w:rFonts w:ascii="Times New Roman" w:hAnsi="Times New Roman" w:cs="Times New Roman"/>
          <w:sz w:val="28"/>
          <w:szCs w:val="28"/>
        </w:rPr>
        <w:t xml:space="preserve"> Порядком </w:t>
      </w:r>
      <w:r w:rsidRPr="0076442F">
        <w:rPr>
          <w:rFonts w:ascii="Times New Roman" w:hAnsi="Times New Roman" w:cs="Times New Roman"/>
          <w:sz w:val="28"/>
          <w:szCs w:val="28"/>
          <w:lang w:val="uk-UA"/>
        </w:rPr>
        <w:t xml:space="preserve">проведення обліку безхазяйного рухомого і нерухомого майна,  </w:t>
      </w:r>
      <w:proofErr w:type="spellStart"/>
      <w:r w:rsidRPr="0076442F">
        <w:rPr>
          <w:rFonts w:ascii="Times New Roman" w:hAnsi="Times New Roman" w:cs="Times New Roman"/>
          <w:sz w:val="28"/>
          <w:szCs w:val="28"/>
          <w:lang w:val="uk-UA"/>
        </w:rPr>
        <w:t>відумерлої</w:t>
      </w:r>
      <w:proofErr w:type="spellEnd"/>
      <w:r w:rsidRPr="0076442F">
        <w:rPr>
          <w:rFonts w:ascii="Times New Roman" w:hAnsi="Times New Roman" w:cs="Times New Roman"/>
          <w:sz w:val="28"/>
          <w:szCs w:val="28"/>
          <w:lang w:val="uk-UA"/>
        </w:rPr>
        <w:t xml:space="preserve"> спадщини та передачі його в комунальну власність </w:t>
      </w:r>
      <w:proofErr w:type="spellStart"/>
      <w:r w:rsidRPr="0076442F">
        <w:rPr>
          <w:rFonts w:ascii="Times New Roman" w:hAnsi="Times New Roman" w:cs="Times New Roman"/>
          <w:sz w:val="28"/>
          <w:szCs w:val="28"/>
          <w:lang w:val="uk-UA"/>
        </w:rPr>
        <w:t>Широківської</w:t>
      </w:r>
      <w:proofErr w:type="spellEnd"/>
      <w:r w:rsidRPr="0076442F">
        <w:rPr>
          <w:rFonts w:ascii="Times New Roman" w:hAnsi="Times New Roman" w:cs="Times New Roman"/>
          <w:sz w:val="28"/>
          <w:szCs w:val="28"/>
          <w:lang w:val="uk-UA"/>
        </w:rPr>
        <w:t xml:space="preserve"> сільської ради Запорізького району Запорізької області</w:t>
      </w:r>
      <w:r w:rsidR="00A6482C" w:rsidRPr="00A6482C">
        <w:rPr>
          <w:rFonts w:ascii="Times New Roman" w:hAnsi="Times New Roman" w:cs="Times New Roman"/>
          <w:sz w:val="28"/>
          <w:szCs w:val="28"/>
        </w:rPr>
        <w:t xml:space="preserve">, </w:t>
      </w:r>
      <w:proofErr w:type="spellStart"/>
      <w:r w:rsidR="00A6482C" w:rsidRPr="00A6482C">
        <w:rPr>
          <w:rFonts w:ascii="Times New Roman" w:hAnsi="Times New Roman" w:cs="Times New Roman"/>
          <w:sz w:val="28"/>
          <w:szCs w:val="28"/>
        </w:rPr>
        <w:t>що</w:t>
      </w:r>
      <w:proofErr w:type="spellEnd"/>
      <w:r w:rsidR="00A6482C" w:rsidRPr="00A6482C">
        <w:rPr>
          <w:rFonts w:ascii="Times New Roman" w:hAnsi="Times New Roman" w:cs="Times New Roman"/>
          <w:sz w:val="28"/>
          <w:szCs w:val="28"/>
        </w:rPr>
        <w:t xml:space="preserve"> </w:t>
      </w:r>
      <w:proofErr w:type="spellStart"/>
      <w:r w:rsidR="00A6482C" w:rsidRPr="00A6482C">
        <w:rPr>
          <w:rFonts w:ascii="Times New Roman" w:hAnsi="Times New Roman" w:cs="Times New Roman"/>
          <w:sz w:val="28"/>
          <w:szCs w:val="28"/>
        </w:rPr>
        <w:t>затверджений</w:t>
      </w:r>
      <w:proofErr w:type="spellEnd"/>
      <w:r w:rsidR="00A6482C" w:rsidRPr="00A6482C">
        <w:rPr>
          <w:rFonts w:ascii="Times New Roman" w:hAnsi="Times New Roman" w:cs="Times New Roman"/>
          <w:sz w:val="28"/>
          <w:szCs w:val="28"/>
        </w:rPr>
        <w:t xml:space="preserve"> </w:t>
      </w:r>
      <w:proofErr w:type="spellStart"/>
      <w:r w:rsidR="00A6482C" w:rsidRPr="00A6482C">
        <w:rPr>
          <w:rFonts w:ascii="Times New Roman" w:hAnsi="Times New Roman" w:cs="Times New Roman"/>
          <w:sz w:val="28"/>
          <w:szCs w:val="28"/>
        </w:rPr>
        <w:t>рішенням</w:t>
      </w:r>
      <w:proofErr w:type="spellEnd"/>
      <w:r w:rsidR="00A6482C" w:rsidRPr="00A6482C">
        <w:rPr>
          <w:rFonts w:ascii="Times New Roman" w:hAnsi="Times New Roman" w:cs="Times New Roman"/>
          <w:sz w:val="28"/>
          <w:szCs w:val="28"/>
        </w:rPr>
        <w:t xml:space="preserve"> </w:t>
      </w:r>
      <w:proofErr w:type="spellStart"/>
      <w:r w:rsidR="00A6482C" w:rsidRPr="00A6482C">
        <w:rPr>
          <w:rFonts w:ascii="Times New Roman" w:hAnsi="Times New Roman" w:cs="Times New Roman"/>
          <w:sz w:val="28"/>
          <w:szCs w:val="28"/>
        </w:rPr>
        <w:t>від</w:t>
      </w:r>
      <w:proofErr w:type="spellEnd"/>
      <w:r w:rsidR="00A6482C" w:rsidRPr="00A6482C">
        <w:rPr>
          <w:rFonts w:ascii="Times New Roman" w:hAnsi="Times New Roman" w:cs="Times New Roman"/>
          <w:sz w:val="28"/>
          <w:szCs w:val="28"/>
        </w:rPr>
        <w:t xml:space="preserve"> ______________________ № ________ , </w:t>
      </w:r>
    </w:p>
    <w:p w:rsidR="00171DE1" w:rsidRDefault="00A6482C" w:rsidP="00171DE1">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 xml:space="preserve">на </w:t>
      </w:r>
      <w:proofErr w:type="spellStart"/>
      <w:proofErr w:type="gramStart"/>
      <w:r w:rsidRPr="00A6482C">
        <w:rPr>
          <w:rFonts w:ascii="Times New Roman" w:hAnsi="Times New Roman" w:cs="Times New Roman"/>
          <w:sz w:val="28"/>
          <w:szCs w:val="28"/>
        </w:rPr>
        <w:t>п</w:t>
      </w:r>
      <w:proofErr w:type="gramEnd"/>
      <w:r w:rsidRPr="00A6482C">
        <w:rPr>
          <w:rFonts w:ascii="Times New Roman" w:hAnsi="Times New Roman" w:cs="Times New Roman"/>
          <w:sz w:val="28"/>
          <w:szCs w:val="28"/>
        </w:rPr>
        <w:t>ідставі</w:t>
      </w:r>
      <w:proofErr w:type="spellEnd"/>
      <w:r w:rsidRPr="00A6482C">
        <w:rPr>
          <w:rFonts w:ascii="Times New Roman" w:hAnsi="Times New Roman" w:cs="Times New Roman"/>
          <w:sz w:val="28"/>
          <w:szCs w:val="28"/>
        </w:rPr>
        <w:t xml:space="preserve"> заяви </w:t>
      </w:r>
      <w:proofErr w:type="spellStart"/>
      <w:r w:rsidRPr="00A6482C">
        <w:rPr>
          <w:rFonts w:ascii="Times New Roman" w:hAnsi="Times New Roman" w:cs="Times New Roman"/>
          <w:sz w:val="28"/>
          <w:szCs w:val="28"/>
        </w:rPr>
        <w:t>від</w:t>
      </w:r>
      <w:proofErr w:type="spellEnd"/>
      <w:r w:rsidRPr="00A6482C">
        <w:rPr>
          <w:rFonts w:ascii="Times New Roman" w:hAnsi="Times New Roman" w:cs="Times New Roman"/>
          <w:sz w:val="28"/>
          <w:szCs w:val="28"/>
        </w:rPr>
        <w:t xml:space="preserve"> «___ » _____________ 20___ року № _____________ та </w:t>
      </w:r>
      <w:proofErr w:type="spellStart"/>
      <w:r w:rsidRPr="00A6482C">
        <w:rPr>
          <w:rFonts w:ascii="Times New Roman" w:hAnsi="Times New Roman" w:cs="Times New Roman"/>
          <w:sz w:val="28"/>
          <w:szCs w:val="28"/>
        </w:rPr>
        <w:t>зібраних</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документів</w:t>
      </w:r>
      <w:proofErr w:type="spellEnd"/>
      <w:r w:rsidRPr="00A6482C">
        <w:rPr>
          <w:rFonts w:ascii="Times New Roman" w:hAnsi="Times New Roman" w:cs="Times New Roman"/>
          <w:sz w:val="28"/>
          <w:szCs w:val="28"/>
        </w:rPr>
        <w:t>:</w:t>
      </w:r>
    </w:p>
    <w:p w:rsidR="00171DE1" w:rsidRDefault="00A6482C" w:rsidP="00171DE1">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1</w:t>
      </w:r>
      <w:r w:rsidR="00171DE1">
        <w:rPr>
          <w:rFonts w:ascii="Times New Roman" w:hAnsi="Times New Roman" w:cs="Times New Roman"/>
          <w:sz w:val="28"/>
          <w:szCs w:val="28"/>
        </w:rPr>
        <w:t>.</w:t>
      </w:r>
      <w:r w:rsidRPr="00A6482C">
        <w:rPr>
          <w:rFonts w:ascii="Times New Roman" w:hAnsi="Times New Roman" w:cs="Times New Roman"/>
          <w:sz w:val="28"/>
          <w:szCs w:val="28"/>
        </w:rPr>
        <w:t>________________________________________</w:t>
      </w:r>
      <w:r w:rsidR="00171DE1">
        <w:rPr>
          <w:rFonts w:ascii="Times New Roman" w:hAnsi="Times New Roman" w:cs="Times New Roman"/>
          <w:sz w:val="28"/>
          <w:szCs w:val="28"/>
        </w:rPr>
        <w:t>_________</w:t>
      </w:r>
      <w:r w:rsidRPr="00A6482C">
        <w:rPr>
          <w:rFonts w:ascii="Times New Roman" w:hAnsi="Times New Roman" w:cs="Times New Roman"/>
          <w:sz w:val="28"/>
          <w:szCs w:val="28"/>
        </w:rPr>
        <w:t>________</w:t>
      </w:r>
      <w:r w:rsidR="00171DE1">
        <w:rPr>
          <w:rFonts w:ascii="Times New Roman" w:hAnsi="Times New Roman" w:cs="Times New Roman"/>
          <w:sz w:val="28"/>
          <w:szCs w:val="28"/>
        </w:rPr>
        <w:t>________</w:t>
      </w:r>
    </w:p>
    <w:p w:rsidR="00171DE1" w:rsidRDefault="00171DE1" w:rsidP="00171DE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00A6482C" w:rsidRPr="00A6482C">
        <w:rPr>
          <w:rFonts w:ascii="Times New Roman" w:hAnsi="Times New Roman" w:cs="Times New Roman"/>
          <w:sz w:val="28"/>
          <w:szCs w:val="28"/>
        </w:rPr>
        <w:t>______________________________________</w:t>
      </w:r>
      <w:r>
        <w:rPr>
          <w:rFonts w:ascii="Times New Roman" w:hAnsi="Times New Roman" w:cs="Times New Roman"/>
          <w:sz w:val="28"/>
          <w:szCs w:val="28"/>
        </w:rPr>
        <w:t>___________________________</w:t>
      </w:r>
    </w:p>
    <w:p w:rsidR="00171DE1" w:rsidRDefault="00171DE1" w:rsidP="00171DE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00A6482C" w:rsidRPr="00A6482C">
        <w:rPr>
          <w:rFonts w:ascii="Times New Roman" w:hAnsi="Times New Roman" w:cs="Times New Roman"/>
          <w:sz w:val="28"/>
          <w:szCs w:val="28"/>
        </w:rPr>
        <w:t>__________________________________________</w:t>
      </w:r>
      <w:r>
        <w:rPr>
          <w:rFonts w:ascii="Times New Roman" w:hAnsi="Times New Roman" w:cs="Times New Roman"/>
          <w:sz w:val="28"/>
          <w:szCs w:val="28"/>
        </w:rPr>
        <w:t>_______________________</w:t>
      </w:r>
    </w:p>
    <w:p w:rsidR="00171DE1" w:rsidRDefault="00A6482C" w:rsidP="00171DE1">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4. _______________________________________________</w:t>
      </w:r>
      <w:r w:rsidR="00171DE1">
        <w:rPr>
          <w:rFonts w:ascii="Times New Roman" w:hAnsi="Times New Roman" w:cs="Times New Roman"/>
          <w:sz w:val="28"/>
          <w:szCs w:val="28"/>
        </w:rPr>
        <w:t>_________________</w:t>
      </w:r>
    </w:p>
    <w:p w:rsidR="00171DE1" w:rsidRDefault="00171DE1" w:rsidP="00171DE1">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rPr>
        <w:t>5</w:t>
      </w:r>
      <w:r>
        <w:rPr>
          <w:rFonts w:ascii="Times New Roman" w:hAnsi="Times New Roman" w:cs="Times New Roman"/>
          <w:sz w:val="28"/>
          <w:szCs w:val="28"/>
          <w:lang w:val="uk-UA"/>
        </w:rPr>
        <w:t>._________________________________________________________________</w:t>
      </w:r>
    </w:p>
    <w:p w:rsidR="00171DE1" w:rsidRDefault="00171DE1" w:rsidP="00171DE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6.</w:t>
      </w:r>
      <w:r w:rsidR="00A6482C" w:rsidRPr="00A6482C">
        <w:rPr>
          <w:rFonts w:ascii="Times New Roman" w:hAnsi="Times New Roman" w:cs="Times New Roman"/>
          <w:sz w:val="28"/>
          <w:szCs w:val="28"/>
        </w:rPr>
        <w:t>__________________________________________________</w:t>
      </w:r>
      <w:r>
        <w:rPr>
          <w:rFonts w:ascii="Times New Roman" w:hAnsi="Times New Roman" w:cs="Times New Roman"/>
          <w:sz w:val="28"/>
          <w:szCs w:val="28"/>
        </w:rPr>
        <w:t>______________</w:t>
      </w:r>
      <w:r>
        <w:rPr>
          <w:rFonts w:ascii="Times New Roman" w:hAnsi="Times New Roman" w:cs="Times New Roman"/>
          <w:sz w:val="28"/>
          <w:szCs w:val="28"/>
          <w:lang w:val="uk-UA"/>
        </w:rPr>
        <w:t>_</w:t>
      </w:r>
      <w:r>
        <w:rPr>
          <w:rFonts w:ascii="Times New Roman" w:hAnsi="Times New Roman" w:cs="Times New Roman"/>
          <w:sz w:val="28"/>
          <w:szCs w:val="28"/>
        </w:rPr>
        <w:t xml:space="preserve"> 7.</w:t>
      </w:r>
      <w:r w:rsidR="00A6482C" w:rsidRPr="00A6482C">
        <w:rPr>
          <w:rFonts w:ascii="Times New Roman" w:hAnsi="Times New Roman" w:cs="Times New Roman"/>
          <w:sz w:val="28"/>
          <w:szCs w:val="28"/>
        </w:rPr>
        <w:t>_________________________________________</w:t>
      </w:r>
      <w:r>
        <w:rPr>
          <w:rFonts w:ascii="Times New Roman" w:hAnsi="Times New Roman" w:cs="Times New Roman"/>
          <w:sz w:val="28"/>
          <w:szCs w:val="28"/>
        </w:rPr>
        <w:t>________________________</w:t>
      </w:r>
      <w:r w:rsidR="00A6482C" w:rsidRPr="00A6482C">
        <w:rPr>
          <w:rFonts w:ascii="Times New Roman" w:hAnsi="Times New Roman" w:cs="Times New Roman"/>
          <w:sz w:val="28"/>
          <w:szCs w:val="28"/>
        </w:rPr>
        <w:t xml:space="preserve"> </w:t>
      </w:r>
    </w:p>
    <w:p w:rsidR="004A18B0" w:rsidRDefault="00A6482C" w:rsidP="00171DE1">
      <w:pPr>
        <w:spacing w:after="0" w:line="240" w:lineRule="auto"/>
        <w:jc w:val="both"/>
        <w:rPr>
          <w:rFonts w:ascii="Times New Roman" w:hAnsi="Times New Roman" w:cs="Times New Roman"/>
          <w:sz w:val="28"/>
          <w:szCs w:val="28"/>
          <w:lang w:val="uk-UA"/>
        </w:rPr>
      </w:pPr>
      <w:proofErr w:type="gramStart"/>
      <w:r w:rsidRPr="00A6482C">
        <w:rPr>
          <w:rFonts w:ascii="Times New Roman" w:hAnsi="Times New Roman" w:cs="Times New Roman"/>
          <w:sz w:val="28"/>
          <w:szCs w:val="28"/>
        </w:rPr>
        <w:t>в</w:t>
      </w:r>
      <w:proofErr w:type="gramEnd"/>
      <w:r w:rsidRPr="00A6482C">
        <w:rPr>
          <w:rFonts w:ascii="Times New Roman" w:hAnsi="Times New Roman" w:cs="Times New Roman"/>
          <w:sz w:val="28"/>
          <w:szCs w:val="28"/>
        </w:rPr>
        <w:t xml:space="preserve"> тому, </w:t>
      </w:r>
      <w:proofErr w:type="spellStart"/>
      <w:r w:rsidRPr="00A6482C">
        <w:rPr>
          <w:rFonts w:ascii="Times New Roman" w:hAnsi="Times New Roman" w:cs="Times New Roman"/>
          <w:sz w:val="28"/>
          <w:szCs w:val="28"/>
        </w:rPr>
        <w:t>що</w:t>
      </w:r>
      <w:proofErr w:type="spellEnd"/>
      <w:r w:rsidRPr="00A6482C">
        <w:rPr>
          <w:rFonts w:ascii="Times New Roman" w:hAnsi="Times New Roman" w:cs="Times New Roman"/>
          <w:sz w:val="28"/>
          <w:szCs w:val="28"/>
        </w:rPr>
        <w:t xml:space="preserve"> на </w:t>
      </w:r>
      <w:proofErr w:type="spellStart"/>
      <w:r w:rsidRPr="00A6482C">
        <w:rPr>
          <w:rFonts w:ascii="Times New Roman" w:hAnsi="Times New Roman" w:cs="Times New Roman"/>
          <w:sz w:val="28"/>
          <w:szCs w:val="28"/>
        </w:rPr>
        <w:t>об'єкт</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нерухомого</w:t>
      </w:r>
      <w:proofErr w:type="spellEnd"/>
      <w:r w:rsidRPr="00A6482C">
        <w:rPr>
          <w:rFonts w:ascii="Times New Roman" w:hAnsi="Times New Roman" w:cs="Times New Roman"/>
          <w:sz w:val="28"/>
          <w:szCs w:val="28"/>
        </w:rPr>
        <w:t xml:space="preserve"> майна _______________________________________</w:t>
      </w:r>
      <w:r w:rsidR="00171DE1">
        <w:rPr>
          <w:rFonts w:ascii="Times New Roman" w:hAnsi="Times New Roman" w:cs="Times New Roman"/>
          <w:sz w:val="28"/>
          <w:szCs w:val="28"/>
          <w:lang w:val="uk-UA"/>
        </w:rPr>
        <w:t>___________________________</w:t>
      </w:r>
      <w:r w:rsidRPr="00A6482C">
        <w:rPr>
          <w:rFonts w:ascii="Times New Roman" w:hAnsi="Times New Roman" w:cs="Times New Roman"/>
          <w:sz w:val="28"/>
          <w:szCs w:val="28"/>
        </w:rPr>
        <w:t xml:space="preserve"> </w:t>
      </w:r>
      <w:r w:rsidR="004A18B0">
        <w:rPr>
          <w:rFonts w:ascii="Times New Roman" w:hAnsi="Times New Roman" w:cs="Times New Roman"/>
          <w:sz w:val="28"/>
          <w:szCs w:val="28"/>
          <w:lang w:val="uk-UA"/>
        </w:rPr>
        <w:t xml:space="preserve">              </w:t>
      </w:r>
    </w:p>
    <w:p w:rsidR="004A18B0" w:rsidRDefault="004A18B0" w:rsidP="00171DE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                                                            </w:t>
      </w:r>
      <w:r w:rsidR="00A6482C" w:rsidRPr="00A6482C">
        <w:rPr>
          <w:rFonts w:ascii="Times New Roman" w:hAnsi="Times New Roman" w:cs="Times New Roman"/>
          <w:sz w:val="28"/>
          <w:szCs w:val="28"/>
        </w:rPr>
        <w:t>(</w:t>
      </w:r>
      <w:proofErr w:type="spellStart"/>
      <w:r w:rsidR="00A6482C" w:rsidRPr="00A6482C">
        <w:rPr>
          <w:rFonts w:ascii="Times New Roman" w:hAnsi="Times New Roman" w:cs="Times New Roman"/>
          <w:sz w:val="28"/>
          <w:szCs w:val="28"/>
        </w:rPr>
        <w:t>назва</w:t>
      </w:r>
      <w:proofErr w:type="spellEnd"/>
      <w:r w:rsidR="00A6482C" w:rsidRPr="00A6482C">
        <w:rPr>
          <w:rFonts w:ascii="Times New Roman" w:hAnsi="Times New Roman" w:cs="Times New Roman"/>
          <w:sz w:val="28"/>
          <w:szCs w:val="28"/>
        </w:rPr>
        <w:t xml:space="preserve"> </w:t>
      </w:r>
      <w:proofErr w:type="spellStart"/>
      <w:r w:rsidR="00A6482C" w:rsidRPr="00A6482C">
        <w:rPr>
          <w:rFonts w:ascii="Times New Roman" w:hAnsi="Times New Roman" w:cs="Times New Roman"/>
          <w:sz w:val="28"/>
          <w:szCs w:val="28"/>
        </w:rPr>
        <w:t>об'єкта</w:t>
      </w:r>
      <w:proofErr w:type="spellEnd"/>
      <w:r w:rsidR="00A6482C" w:rsidRPr="00A6482C">
        <w:rPr>
          <w:rFonts w:ascii="Times New Roman" w:hAnsi="Times New Roman" w:cs="Times New Roman"/>
          <w:sz w:val="28"/>
          <w:szCs w:val="28"/>
        </w:rPr>
        <w:t>)</w:t>
      </w:r>
    </w:p>
    <w:p w:rsidR="004A18B0" w:rsidRDefault="00A6482C" w:rsidP="00171DE1">
      <w:pPr>
        <w:spacing w:after="0" w:line="240" w:lineRule="auto"/>
        <w:jc w:val="both"/>
        <w:rPr>
          <w:rFonts w:ascii="Times New Roman" w:hAnsi="Times New Roman" w:cs="Times New Roman"/>
          <w:sz w:val="28"/>
          <w:szCs w:val="28"/>
          <w:lang w:val="uk-UA"/>
        </w:rPr>
      </w:pPr>
      <w:proofErr w:type="spellStart"/>
      <w:r w:rsidRPr="00A6482C">
        <w:rPr>
          <w:rFonts w:ascii="Times New Roman" w:hAnsi="Times New Roman" w:cs="Times New Roman"/>
          <w:sz w:val="28"/>
          <w:szCs w:val="28"/>
        </w:rPr>
        <w:t>що</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розміщений</w:t>
      </w:r>
      <w:proofErr w:type="spellEnd"/>
      <w:r w:rsidRPr="00A6482C">
        <w:rPr>
          <w:rFonts w:ascii="Times New Roman" w:hAnsi="Times New Roman" w:cs="Times New Roman"/>
          <w:sz w:val="28"/>
          <w:szCs w:val="28"/>
        </w:rPr>
        <w:t xml:space="preserve"> за </w:t>
      </w:r>
      <w:proofErr w:type="spellStart"/>
      <w:r w:rsidRPr="00A6482C">
        <w:rPr>
          <w:rFonts w:ascii="Times New Roman" w:hAnsi="Times New Roman" w:cs="Times New Roman"/>
          <w:sz w:val="28"/>
          <w:szCs w:val="28"/>
        </w:rPr>
        <w:t>адресою</w:t>
      </w:r>
      <w:proofErr w:type="spellEnd"/>
      <w:r w:rsidR="004A18B0">
        <w:rPr>
          <w:rFonts w:ascii="Times New Roman" w:hAnsi="Times New Roman" w:cs="Times New Roman"/>
          <w:sz w:val="28"/>
          <w:szCs w:val="28"/>
          <w:lang w:val="uk-UA"/>
        </w:rPr>
        <w:t>:</w:t>
      </w:r>
    </w:p>
    <w:p w:rsidR="004A18B0" w:rsidRDefault="004A18B0" w:rsidP="00171DE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__________________</w:t>
      </w:r>
      <w:r w:rsidR="00A6482C" w:rsidRPr="00A6482C">
        <w:rPr>
          <w:rFonts w:ascii="Times New Roman" w:hAnsi="Times New Roman" w:cs="Times New Roman"/>
          <w:sz w:val="28"/>
          <w:szCs w:val="28"/>
        </w:rPr>
        <w:t>__________________________________</w:t>
      </w:r>
      <w:r>
        <w:rPr>
          <w:rFonts w:ascii="Times New Roman" w:hAnsi="Times New Roman" w:cs="Times New Roman"/>
          <w:sz w:val="28"/>
          <w:szCs w:val="28"/>
        </w:rPr>
        <w:t>_____________</w:t>
      </w:r>
    </w:p>
    <w:p w:rsidR="004A18B0" w:rsidRDefault="00A6482C" w:rsidP="00171DE1">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і</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має</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такі</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технічні</w:t>
      </w:r>
      <w:proofErr w:type="spellEnd"/>
      <w:r w:rsidRPr="00A6482C">
        <w:rPr>
          <w:rFonts w:ascii="Times New Roman" w:hAnsi="Times New Roman" w:cs="Times New Roman"/>
          <w:sz w:val="28"/>
          <w:szCs w:val="28"/>
        </w:rPr>
        <w:t xml:space="preserve"> характеристики:</w:t>
      </w:r>
    </w:p>
    <w:p w:rsidR="004A18B0" w:rsidRDefault="00A6482C" w:rsidP="004A18B0">
      <w:pPr>
        <w:spacing w:after="0" w:line="240" w:lineRule="auto"/>
        <w:rPr>
          <w:rFonts w:ascii="Times New Roman" w:hAnsi="Times New Roman" w:cs="Times New Roman"/>
          <w:sz w:val="28"/>
          <w:szCs w:val="28"/>
        </w:rPr>
      </w:pPr>
      <w:r w:rsidRPr="00A6482C">
        <w:rPr>
          <w:rFonts w:ascii="Times New Roman" w:hAnsi="Times New Roman" w:cs="Times New Roman"/>
          <w:sz w:val="28"/>
          <w:szCs w:val="28"/>
        </w:rPr>
        <w:t>1. Тип (</w:t>
      </w:r>
      <w:proofErr w:type="spellStart"/>
      <w:r w:rsidRPr="00A6482C">
        <w:rPr>
          <w:rFonts w:ascii="Times New Roman" w:hAnsi="Times New Roman" w:cs="Times New Roman"/>
          <w:sz w:val="28"/>
          <w:szCs w:val="28"/>
        </w:rPr>
        <w:t>призначення</w:t>
      </w:r>
      <w:proofErr w:type="spellEnd"/>
      <w:r w:rsidRPr="00A6482C">
        <w:rPr>
          <w:rFonts w:ascii="Times New Roman" w:hAnsi="Times New Roman" w:cs="Times New Roman"/>
          <w:sz w:val="28"/>
          <w:szCs w:val="28"/>
        </w:rPr>
        <w:t>)</w:t>
      </w:r>
      <w:r w:rsidR="004A18B0">
        <w:rPr>
          <w:rFonts w:ascii="Times New Roman" w:hAnsi="Times New Roman" w:cs="Times New Roman"/>
          <w:sz w:val="28"/>
          <w:szCs w:val="28"/>
          <w:lang w:val="uk-UA"/>
        </w:rPr>
        <w:t>:</w:t>
      </w:r>
      <w:r w:rsidRPr="00A6482C">
        <w:rPr>
          <w:rFonts w:ascii="Times New Roman" w:hAnsi="Times New Roman" w:cs="Times New Roman"/>
          <w:sz w:val="28"/>
          <w:szCs w:val="28"/>
        </w:rPr>
        <w:t>_______________</w:t>
      </w:r>
      <w:r w:rsidR="004A18B0">
        <w:rPr>
          <w:rFonts w:ascii="Times New Roman" w:hAnsi="Times New Roman" w:cs="Times New Roman"/>
          <w:sz w:val="28"/>
          <w:szCs w:val="28"/>
          <w:lang w:val="uk-UA"/>
        </w:rPr>
        <w:t>________</w:t>
      </w:r>
      <w:r w:rsidRPr="00A6482C">
        <w:rPr>
          <w:rFonts w:ascii="Times New Roman" w:hAnsi="Times New Roman" w:cs="Times New Roman"/>
          <w:sz w:val="28"/>
          <w:szCs w:val="28"/>
        </w:rPr>
        <w:t>________________________;</w:t>
      </w:r>
    </w:p>
    <w:p w:rsidR="004A18B0" w:rsidRDefault="00A6482C" w:rsidP="00171DE1">
      <w:pPr>
        <w:spacing w:after="0" w:line="240" w:lineRule="auto"/>
        <w:jc w:val="both"/>
        <w:rPr>
          <w:rFonts w:ascii="Times New Roman" w:hAnsi="Times New Roman" w:cs="Times New Roman"/>
          <w:sz w:val="28"/>
          <w:szCs w:val="28"/>
        </w:rPr>
      </w:pPr>
      <w:r w:rsidRPr="00A6482C">
        <w:rPr>
          <w:rFonts w:ascii="Times New Roman" w:hAnsi="Times New Roman" w:cs="Times New Roman"/>
          <w:sz w:val="28"/>
          <w:szCs w:val="28"/>
        </w:rPr>
        <w:t xml:space="preserve"> 2. </w:t>
      </w:r>
      <w:proofErr w:type="spellStart"/>
      <w:r w:rsidRPr="00A6482C">
        <w:rPr>
          <w:rFonts w:ascii="Times New Roman" w:hAnsi="Times New Roman" w:cs="Times New Roman"/>
          <w:sz w:val="28"/>
          <w:szCs w:val="28"/>
        </w:rPr>
        <w:t>Загальна</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площа</w:t>
      </w:r>
      <w:proofErr w:type="spellEnd"/>
      <w:r w:rsidRPr="00A6482C">
        <w:rPr>
          <w:rFonts w:ascii="Times New Roman" w:hAnsi="Times New Roman" w:cs="Times New Roman"/>
          <w:sz w:val="28"/>
          <w:szCs w:val="28"/>
        </w:rPr>
        <w:t xml:space="preserve"> _______________________</w:t>
      </w:r>
      <w:r w:rsidR="004A18B0">
        <w:rPr>
          <w:rFonts w:ascii="Times New Roman" w:hAnsi="Times New Roman" w:cs="Times New Roman"/>
          <w:sz w:val="28"/>
          <w:szCs w:val="28"/>
        </w:rPr>
        <w:t>_________________________</w:t>
      </w:r>
      <w:r w:rsidR="004A18B0">
        <w:rPr>
          <w:rFonts w:ascii="Times New Roman" w:hAnsi="Times New Roman" w:cs="Times New Roman"/>
          <w:sz w:val="28"/>
          <w:szCs w:val="28"/>
          <w:lang w:val="uk-UA"/>
        </w:rPr>
        <w:t>_</w:t>
      </w:r>
      <w:r w:rsidRPr="00A6482C">
        <w:rPr>
          <w:rFonts w:ascii="Times New Roman" w:hAnsi="Times New Roman" w:cs="Times New Roman"/>
          <w:sz w:val="28"/>
          <w:szCs w:val="28"/>
        </w:rPr>
        <w:t xml:space="preserve">; 3. </w:t>
      </w:r>
      <w:proofErr w:type="spellStart"/>
      <w:r w:rsidRPr="00A6482C">
        <w:rPr>
          <w:rFonts w:ascii="Times New Roman" w:hAnsi="Times New Roman" w:cs="Times New Roman"/>
          <w:sz w:val="28"/>
          <w:szCs w:val="28"/>
        </w:rPr>
        <w:t>Житлова</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площа____________________________________</w:t>
      </w:r>
      <w:r w:rsidR="004A18B0">
        <w:rPr>
          <w:rFonts w:ascii="Times New Roman" w:hAnsi="Times New Roman" w:cs="Times New Roman"/>
          <w:sz w:val="28"/>
          <w:szCs w:val="28"/>
        </w:rPr>
        <w:t>_____________</w:t>
      </w:r>
      <w:r w:rsidRPr="00A6482C">
        <w:rPr>
          <w:rFonts w:ascii="Times New Roman" w:hAnsi="Times New Roman" w:cs="Times New Roman"/>
          <w:sz w:val="28"/>
          <w:szCs w:val="28"/>
        </w:rPr>
        <w:t>_</w:t>
      </w:r>
      <w:proofErr w:type="spellEnd"/>
      <w:r w:rsidRPr="00A6482C">
        <w:rPr>
          <w:rFonts w:ascii="Times New Roman" w:hAnsi="Times New Roman" w:cs="Times New Roman"/>
          <w:sz w:val="28"/>
          <w:szCs w:val="28"/>
        </w:rPr>
        <w:t xml:space="preserve">; </w:t>
      </w:r>
      <w:r w:rsidRPr="00A6482C">
        <w:rPr>
          <w:rFonts w:ascii="Times New Roman" w:hAnsi="Times New Roman" w:cs="Times New Roman"/>
          <w:sz w:val="28"/>
          <w:szCs w:val="28"/>
        </w:rPr>
        <w:lastRenderedPageBreak/>
        <w:t xml:space="preserve">4. </w:t>
      </w:r>
      <w:proofErr w:type="spellStart"/>
      <w:r w:rsidRPr="00A6482C">
        <w:rPr>
          <w:rFonts w:ascii="Times New Roman" w:hAnsi="Times New Roman" w:cs="Times New Roman"/>
          <w:sz w:val="28"/>
          <w:szCs w:val="28"/>
        </w:rPr>
        <w:t>Площа</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земельної</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ділянки</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орієнтовна</w:t>
      </w:r>
      <w:proofErr w:type="spellEnd"/>
      <w:r w:rsidRPr="00A6482C">
        <w:rPr>
          <w:rFonts w:ascii="Times New Roman" w:hAnsi="Times New Roman" w:cs="Times New Roman"/>
          <w:sz w:val="28"/>
          <w:szCs w:val="28"/>
        </w:rPr>
        <w:t xml:space="preserve">), </w:t>
      </w:r>
      <w:proofErr w:type="gramStart"/>
      <w:r w:rsidRPr="00A6482C">
        <w:rPr>
          <w:rFonts w:ascii="Times New Roman" w:hAnsi="Times New Roman" w:cs="Times New Roman"/>
          <w:sz w:val="28"/>
          <w:szCs w:val="28"/>
        </w:rPr>
        <w:t>на</w:t>
      </w:r>
      <w:proofErr w:type="gram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якій</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розміщений</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об'єкт</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нерухомості</w:t>
      </w:r>
      <w:proofErr w:type="spellEnd"/>
      <w:r w:rsidRPr="00A6482C">
        <w:rPr>
          <w:rFonts w:ascii="Times New Roman" w:hAnsi="Times New Roman" w:cs="Times New Roman"/>
          <w:sz w:val="28"/>
          <w:szCs w:val="28"/>
        </w:rPr>
        <w:t>;</w:t>
      </w:r>
    </w:p>
    <w:p w:rsidR="004A18B0" w:rsidRDefault="00A6482C" w:rsidP="004A18B0">
      <w:pPr>
        <w:spacing w:after="0" w:line="240" w:lineRule="auto"/>
        <w:rPr>
          <w:rFonts w:ascii="Times New Roman" w:hAnsi="Times New Roman" w:cs="Times New Roman"/>
          <w:sz w:val="28"/>
          <w:szCs w:val="28"/>
        </w:rPr>
      </w:pPr>
      <w:r w:rsidRPr="00A6482C">
        <w:rPr>
          <w:rFonts w:ascii="Times New Roman" w:hAnsi="Times New Roman" w:cs="Times New Roman"/>
          <w:sz w:val="28"/>
          <w:szCs w:val="28"/>
        </w:rPr>
        <w:t xml:space="preserve">5. </w:t>
      </w:r>
      <w:proofErr w:type="spellStart"/>
      <w:r w:rsidRPr="00A6482C">
        <w:rPr>
          <w:rFonts w:ascii="Times New Roman" w:hAnsi="Times New Roman" w:cs="Times New Roman"/>
          <w:sz w:val="28"/>
          <w:szCs w:val="28"/>
        </w:rPr>
        <w:t>Висота</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об'єкту</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нерухомості</w:t>
      </w:r>
      <w:proofErr w:type="spellEnd"/>
      <w:r w:rsidRPr="00A6482C">
        <w:rPr>
          <w:rFonts w:ascii="Times New Roman" w:hAnsi="Times New Roman" w:cs="Times New Roman"/>
          <w:sz w:val="28"/>
          <w:szCs w:val="28"/>
        </w:rPr>
        <w:t xml:space="preserve"> _____________________________________________</w:t>
      </w:r>
      <w:proofErr w:type="gramStart"/>
      <w:r w:rsidRPr="00A6482C">
        <w:rPr>
          <w:rFonts w:ascii="Times New Roman" w:hAnsi="Times New Roman" w:cs="Times New Roman"/>
          <w:sz w:val="28"/>
          <w:szCs w:val="28"/>
        </w:rPr>
        <w:t xml:space="preserve"> ;</w:t>
      </w:r>
      <w:proofErr w:type="gramEnd"/>
      <w:r w:rsidRPr="00A6482C">
        <w:rPr>
          <w:rFonts w:ascii="Times New Roman" w:hAnsi="Times New Roman" w:cs="Times New Roman"/>
          <w:sz w:val="28"/>
          <w:szCs w:val="28"/>
        </w:rPr>
        <w:t xml:space="preserve"> </w:t>
      </w:r>
    </w:p>
    <w:p w:rsidR="004A18B0" w:rsidRDefault="00A6482C" w:rsidP="004A18B0">
      <w:pPr>
        <w:spacing w:after="0" w:line="240" w:lineRule="auto"/>
        <w:rPr>
          <w:rFonts w:ascii="Times New Roman" w:hAnsi="Times New Roman" w:cs="Times New Roman"/>
          <w:sz w:val="28"/>
          <w:szCs w:val="28"/>
        </w:rPr>
      </w:pPr>
      <w:r w:rsidRPr="00A6482C">
        <w:rPr>
          <w:rFonts w:ascii="Times New Roman" w:hAnsi="Times New Roman" w:cs="Times New Roman"/>
          <w:sz w:val="28"/>
          <w:szCs w:val="28"/>
        </w:rPr>
        <w:t xml:space="preserve">6. </w:t>
      </w:r>
      <w:proofErr w:type="spellStart"/>
      <w:r w:rsidRPr="00A6482C">
        <w:rPr>
          <w:rFonts w:ascii="Times New Roman" w:hAnsi="Times New Roman" w:cs="Times New Roman"/>
          <w:sz w:val="28"/>
          <w:szCs w:val="28"/>
        </w:rPr>
        <w:t>Загальна</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внутрішня</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площа</w:t>
      </w:r>
      <w:proofErr w:type="spellEnd"/>
      <w:r w:rsidRPr="00A6482C">
        <w:rPr>
          <w:rFonts w:ascii="Times New Roman" w:hAnsi="Times New Roman" w:cs="Times New Roman"/>
          <w:sz w:val="28"/>
          <w:szCs w:val="28"/>
        </w:rPr>
        <w:t xml:space="preserve"> _______________________________________________</w:t>
      </w:r>
      <w:proofErr w:type="gramStart"/>
      <w:r w:rsidRPr="00A6482C">
        <w:rPr>
          <w:rFonts w:ascii="Times New Roman" w:hAnsi="Times New Roman" w:cs="Times New Roman"/>
          <w:sz w:val="28"/>
          <w:szCs w:val="28"/>
        </w:rPr>
        <w:t xml:space="preserve"> ;</w:t>
      </w:r>
      <w:proofErr w:type="gramEnd"/>
    </w:p>
    <w:p w:rsidR="004A18B0" w:rsidRDefault="00A6482C" w:rsidP="004A18B0">
      <w:pPr>
        <w:spacing w:after="0" w:line="240" w:lineRule="auto"/>
        <w:rPr>
          <w:rFonts w:ascii="Times New Roman" w:hAnsi="Times New Roman" w:cs="Times New Roman"/>
          <w:sz w:val="28"/>
          <w:szCs w:val="28"/>
        </w:rPr>
      </w:pPr>
      <w:r w:rsidRPr="00A6482C">
        <w:rPr>
          <w:rFonts w:ascii="Times New Roman" w:hAnsi="Times New Roman" w:cs="Times New Roman"/>
          <w:sz w:val="28"/>
          <w:szCs w:val="28"/>
        </w:rPr>
        <w:t xml:space="preserve"> 7. </w:t>
      </w:r>
      <w:proofErr w:type="spellStart"/>
      <w:proofErr w:type="gramStart"/>
      <w:r w:rsidRPr="00A6482C">
        <w:rPr>
          <w:rFonts w:ascii="Times New Roman" w:hAnsi="Times New Roman" w:cs="Times New Roman"/>
          <w:sz w:val="28"/>
          <w:szCs w:val="28"/>
        </w:rPr>
        <w:t>Р</w:t>
      </w:r>
      <w:proofErr w:type="gramEnd"/>
      <w:r w:rsidRPr="00A6482C">
        <w:rPr>
          <w:rFonts w:ascii="Times New Roman" w:hAnsi="Times New Roman" w:cs="Times New Roman"/>
          <w:sz w:val="28"/>
          <w:szCs w:val="28"/>
        </w:rPr>
        <w:t>ік</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виробництва</w:t>
      </w:r>
      <w:proofErr w:type="spellEnd"/>
      <w:r w:rsidRPr="00A6482C">
        <w:rPr>
          <w:rFonts w:ascii="Times New Roman" w:hAnsi="Times New Roman" w:cs="Times New Roman"/>
          <w:sz w:val="28"/>
          <w:szCs w:val="28"/>
        </w:rPr>
        <w:t xml:space="preserve"> ________________________________________________________ ; </w:t>
      </w:r>
    </w:p>
    <w:p w:rsidR="004A18B0" w:rsidRDefault="00A6482C" w:rsidP="004A18B0">
      <w:pPr>
        <w:spacing w:after="0" w:line="240" w:lineRule="auto"/>
        <w:rPr>
          <w:rFonts w:ascii="Times New Roman" w:hAnsi="Times New Roman" w:cs="Times New Roman"/>
          <w:sz w:val="28"/>
          <w:szCs w:val="28"/>
        </w:rPr>
      </w:pPr>
      <w:r w:rsidRPr="00A6482C">
        <w:rPr>
          <w:rFonts w:ascii="Times New Roman" w:hAnsi="Times New Roman" w:cs="Times New Roman"/>
          <w:sz w:val="28"/>
          <w:szCs w:val="28"/>
        </w:rPr>
        <w:t>8.Вартість (</w:t>
      </w:r>
      <w:proofErr w:type="spellStart"/>
      <w:r w:rsidRPr="00A6482C">
        <w:rPr>
          <w:rFonts w:ascii="Times New Roman" w:hAnsi="Times New Roman" w:cs="Times New Roman"/>
          <w:sz w:val="28"/>
          <w:szCs w:val="28"/>
        </w:rPr>
        <w:t>орієнтовна</w:t>
      </w:r>
      <w:proofErr w:type="spellEnd"/>
      <w:r w:rsidRPr="00A6482C">
        <w:rPr>
          <w:rFonts w:ascii="Times New Roman" w:hAnsi="Times New Roman" w:cs="Times New Roman"/>
          <w:sz w:val="28"/>
          <w:szCs w:val="28"/>
        </w:rPr>
        <w:t>) ____________________________________________________</w:t>
      </w:r>
      <w:proofErr w:type="gramStart"/>
      <w:r w:rsidRPr="00A6482C">
        <w:rPr>
          <w:rFonts w:ascii="Times New Roman" w:hAnsi="Times New Roman" w:cs="Times New Roman"/>
          <w:sz w:val="28"/>
          <w:szCs w:val="28"/>
        </w:rPr>
        <w:t xml:space="preserve"> ;</w:t>
      </w:r>
      <w:proofErr w:type="gramEnd"/>
      <w:r w:rsidRPr="00A6482C">
        <w:rPr>
          <w:rFonts w:ascii="Times New Roman" w:hAnsi="Times New Roman" w:cs="Times New Roman"/>
          <w:sz w:val="28"/>
          <w:szCs w:val="28"/>
        </w:rPr>
        <w:t xml:space="preserve"> 9.Характеристика </w:t>
      </w:r>
      <w:proofErr w:type="spellStart"/>
      <w:r w:rsidRPr="00A6482C">
        <w:rPr>
          <w:rFonts w:ascii="Times New Roman" w:hAnsi="Times New Roman" w:cs="Times New Roman"/>
          <w:sz w:val="28"/>
          <w:szCs w:val="28"/>
        </w:rPr>
        <w:t>основних</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конструктивних</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елементів</w:t>
      </w:r>
      <w:proofErr w:type="spellEnd"/>
      <w:r w:rsidRPr="00A6482C">
        <w:rPr>
          <w:rFonts w:ascii="Times New Roman" w:hAnsi="Times New Roman" w:cs="Times New Roman"/>
          <w:sz w:val="28"/>
          <w:szCs w:val="28"/>
        </w:rPr>
        <w:t xml:space="preserve"> та </w:t>
      </w:r>
      <w:proofErr w:type="spellStart"/>
      <w:r w:rsidRPr="00A6482C">
        <w:rPr>
          <w:rFonts w:ascii="Times New Roman" w:hAnsi="Times New Roman" w:cs="Times New Roman"/>
          <w:sz w:val="28"/>
          <w:szCs w:val="28"/>
        </w:rPr>
        <w:t>їх</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технічний</w:t>
      </w:r>
      <w:proofErr w:type="spellEnd"/>
      <w:r w:rsidRPr="00A6482C">
        <w:rPr>
          <w:rFonts w:ascii="Times New Roman" w:hAnsi="Times New Roman" w:cs="Times New Roman"/>
          <w:sz w:val="28"/>
          <w:szCs w:val="28"/>
        </w:rPr>
        <w:t xml:space="preserve"> стан: 10.Внутрішнє </w:t>
      </w:r>
      <w:proofErr w:type="spellStart"/>
      <w:r w:rsidRPr="00A6482C">
        <w:rPr>
          <w:rFonts w:ascii="Times New Roman" w:hAnsi="Times New Roman" w:cs="Times New Roman"/>
          <w:sz w:val="28"/>
          <w:szCs w:val="28"/>
        </w:rPr>
        <w:t>оздоблення</w:t>
      </w:r>
      <w:proofErr w:type="spellEnd"/>
      <w:r w:rsidRPr="00A6482C">
        <w:rPr>
          <w:rFonts w:ascii="Times New Roman" w:hAnsi="Times New Roman" w:cs="Times New Roman"/>
          <w:sz w:val="28"/>
          <w:szCs w:val="28"/>
        </w:rPr>
        <w:t xml:space="preserve"> __________________________________________________</w:t>
      </w:r>
    </w:p>
    <w:p w:rsidR="004A18B0" w:rsidRDefault="00A6482C" w:rsidP="004A18B0">
      <w:pPr>
        <w:spacing w:after="0" w:line="240" w:lineRule="auto"/>
        <w:rPr>
          <w:rFonts w:ascii="Times New Roman" w:hAnsi="Times New Roman" w:cs="Times New Roman"/>
          <w:sz w:val="28"/>
          <w:szCs w:val="28"/>
        </w:rPr>
      </w:pPr>
      <w:r w:rsidRPr="00A6482C">
        <w:rPr>
          <w:rFonts w:ascii="Times New Roman" w:hAnsi="Times New Roman" w:cs="Times New Roman"/>
          <w:sz w:val="28"/>
          <w:szCs w:val="28"/>
        </w:rPr>
        <w:t xml:space="preserve">11.Зовнішнє </w:t>
      </w:r>
      <w:proofErr w:type="spellStart"/>
      <w:r w:rsidRPr="00A6482C">
        <w:rPr>
          <w:rFonts w:ascii="Times New Roman" w:hAnsi="Times New Roman" w:cs="Times New Roman"/>
          <w:sz w:val="28"/>
          <w:szCs w:val="28"/>
        </w:rPr>
        <w:t>оздоблення</w:t>
      </w:r>
      <w:proofErr w:type="spellEnd"/>
      <w:r w:rsidRPr="00A6482C">
        <w:rPr>
          <w:rFonts w:ascii="Times New Roman" w:hAnsi="Times New Roman" w:cs="Times New Roman"/>
          <w:sz w:val="28"/>
          <w:szCs w:val="28"/>
        </w:rPr>
        <w:t xml:space="preserve"> ___________________________________________________ </w:t>
      </w:r>
    </w:p>
    <w:p w:rsidR="004A18B0" w:rsidRDefault="00A6482C" w:rsidP="004A18B0">
      <w:pPr>
        <w:spacing w:after="0" w:line="240" w:lineRule="auto"/>
        <w:rPr>
          <w:rFonts w:ascii="Times New Roman" w:hAnsi="Times New Roman" w:cs="Times New Roman"/>
          <w:sz w:val="28"/>
          <w:szCs w:val="28"/>
        </w:rPr>
      </w:pPr>
      <w:r w:rsidRPr="00A6482C">
        <w:rPr>
          <w:rFonts w:ascii="Times New Roman" w:hAnsi="Times New Roman" w:cs="Times New Roman"/>
          <w:sz w:val="28"/>
          <w:szCs w:val="28"/>
        </w:rPr>
        <w:t xml:space="preserve">12.Інформація про </w:t>
      </w:r>
      <w:proofErr w:type="spellStart"/>
      <w:r w:rsidRPr="00A6482C">
        <w:rPr>
          <w:rFonts w:ascii="Times New Roman" w:hAnsi="Times New Roman" w:cs="Times New Roman"/>
          <w:sz w:val="28"/>
          <w:szCs w:val="28"/>
        </w:rPr>
        <w:t>проведення</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капітальних</w:t>
      </w:r>
      <w:proofErr w:type="spellEnd"/>
      <w:r w:rsidRPr="00A6482C">
        <w:rPr>
          <w:rFonts w:ascii="Times New Roman" w:hAnsi="Times New Roman" w:cs="Times New Roman"/>
          <w:sz w:val="28"/>
          <w:szCs w:val="28"/>
        </w:rPr>
        <w:t xml:space="preserve"> та </w:t>
      </w:r>
      <w:proofErr w:type="spellStart"/>
      <w:r w:rsidRPr="00A6482C">
        <w:rPr>
          <w:rFonts w:ascii="Times New Roman" w:hAnsi="Times New Roman" w:cs="Times New Roman"/>
          <w:sz w:val="28"/>
          <w:szCs w:val="28"/>
        </w:rPr>
        <w:t>поточних</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робі</w:t>
      </w:r>
      <w:proofErr w:type="gramStart"/>
      <w:r w:rsidRPr="00A6482C">
        <w:rPr>
          <w:rFonts w:ascii="Times New Roman" w:hAnsi="Times New Roman" w:cs="Times New Roman"/>
          <w:sz w:val="28"/>
          <w:szCs w:val="28"/>
        </w:rPr>
        <w:t>т</w:t>
      </w:r>
      <w:proofErr w:type="spellEnd"/>
      <w:proofErr w:type="gramEnd"/>
      <w:r w:rsidRPr="00A6482C">
        <w:rPr>
          <w:rFonts w:ascii="Times New Roman" w:hAnsi="Times New Roman" w:cs="Times New Roman"/>
          <w:sz w:val="28"/>
          <w:szCs w:val="28"/>
        </w:rPr>
        <w:t xml:space="preserve"> ____________________</w:t>
      </w:r>
    </w:p>
    <w:p w:rsidR="004A18B0" w:rsidRDefault="00A6482C" w:rsidP="004A18B0">
      <w:pPr>
        <w:spacing w:after="0" w:line="240" w:lineRule="auto"/>
        <w:rPr>
          <w:rFonts w:ascii="Times New Roman" w:hAnsi="Times New Roman" w:cs="Times New Roman"/>
          <w:sz w:val="28"/>
          <w:szCs w:val="28"/>
        </w:rPr>
      </w:pPr>
      <w:r w:rsidRPr="00A6482C">
        <w:rPr>
          <w:rFonts w:ascii="Times New Roman" w:hAnsi="Times New Roman" w:cs="Times New Roman"/>
          <w:sz w:val="28"/>
          <w:szCs w:val="28"/>
        </w:rPr>
        <w:t xml:space="preserve">13. </w:t>
      </w:r>
      <w:proofErr w:type="spellStart"/>
      <w:r w:rsidRPr="00A6482C">
        <w:rPr>
          <w:rFonts w:ascii="Times New Roman" w:hAnsi="Times New Roman" w:cs="Times New Roman"/>
          <w:sz w:val="28"/>
          <w:szCs w:val="28"/>
        </w:rPr>
        <w:t>Інше</w:t>
      </w:r>
      <w:proofErr w:type="spellEnd"/>
      <w:r w:rsidRPr="00A6482C">
        <w:rPr>
          <w:rFonts w:ascii="Times New Roman" w:hAnsi="Times New Roman" w:cs="Times New Roman"/>
          <w:sz w:val="28"/>
          <w:szCs w:val="28"/>
        </w:rPr>
        <w:t xml:space="preserve"> _______________________________________________________________ </w:t>
      </w:r>
      <w:proofErr w:type="spellStart"/>
      <w:r w:rsidRPr="00A6482C">
        <w:rPr>
          <w:rFonts w:ascii="Times New Roman" w:hAnsi="Times New Roman" w:cs="Times New Roman"/>
          <w:sz w:val="28"/>
          <w:szCs w:val="28"/>
        </w:rPr>
        <w:t>може</w:t>
      </w:r>
      <w:proofErr w:type="spellEnd"/>
      <w:r w:rsidRPr="00A6482C">
        <w:rPr>
          <w:rFonts w:ascii="Times New Roman" w:hAnsi="Times New Roman" w:cs="Times New Roman"/>
          <w:sz w:val="28"/>
          <w:szCs w:val="28"/>
        </w:rPr>
        <w:t xml:space="preserve"> бути оформлено право </w:t>
      </w:r>
      <w:proofErr w:type="spellStart"/>
      <w:r w:rsidRPr="00A6482C">
        <w:rPr>
          <w:rFonts w:ascii="Times New Roman" w:hAnsi="Times New Roman" w:cs="Times New Roman"/>
          <w:sz w:val="28"/>
          <w:szCs w:val="28"/>
        </w:rPr>
        <w:t>власності</w:t>
      </w:r>
      <w:proofErr w:type="spellEnd"/>
      <w:r w:rsidRPr="00A6482C">
        <w:rPr>
          <w:rFonts w:ascii="Times New Roman" w:hAnsi="Times New Roman" w:cs="Times New Roman"/>
          <w:sz w:val="28"/>
          <w:szCs w:val="28"/>
        </w:rPr>
        <w:t xml:space="preserve"> </w:t>
      </w:r>
      <w:proofErr w:type="gramStart"/>
      <w:r w:rsidRPr="00A6482C">
        <w:rPr>
          <w:rFonts w:ascii="Times New Roman" w:hAnsi="Times New Roman" w:cs="Times New Roman"/>
          <w:sz w:val="28"/>
          <w:szCs w:val="28"/>
        </w:rPr>
        <w:t>в</w:t>
      </w:r>
      <w:proofErr w:type="gramEnd"/>
      <w:r w:rsidRPr="00A6482C">
        <w:rPr>
          <w:rFonts w:ascii="Times New Roman" w:hAnsi="Times New Roman" w:cs="Times New Roman"/>
          <w:sz w:val="28"/>
          <w:szCs w:val="28"/>
        </w:rPr>
        <w:t xml:space="preserve"> порядку, </w:t>
      </w:r>
      <w:proofErr w:type="spellStart"/>
      <w:r w:rsidRPr="00A6482C">
        <w:rPr>
          <w:rFonts w:ascii="Times New Roman" w:hAnsi="Times New Roman" w:cs="Times New Roman"/>
          <w:sz w:val="28"/>
          <w:szCs w:val="28"/>
        </w:rPr>
        <w:t>встановленому</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чинним</w:t>
      </w:r>
      <w:proofErr w:type="spellEnd"/>
      <w:r w:rsidRPr="00A6482C">
        <w:rPr>
          <w:rFonts w:ascii="Times New Roman" w:hAnsi="Times New Roman" w:cs="Times New Roman"/>
          <w:sz w:val="28"/>
          <w:szCs w:val="28"/>
        </w:rPr>
        <w:t xml:space="preserve"> </w:t>
      </w:r>
      <w:proofErr w:type="spellStart"/>
      <w:r w:rsidRPr="00A6482C">
        <w:rPr>
          <w:rFonts w:ascii="Times New Roman" w:hAnsi="Times New Roman" w:cs="Times New Roman"/>
          <w:sz w:val="28"/>
          <w:szCs w:val="28"/>
        </w:rPr>
        <w:t>законодавством</w:t>
      </w:r>
      <w:proofErr w:type="spellEnd"/>
      <w:r w:rsidRPr="00A6482C">
        <w:rPr>
          <w:rFonts w:ascii="Times New Roman" w:hAnsi="Times New Roman" w:cs="Times New Roman"/>
          <w:sz w:val="28"/>
          <w:szCs w:val="28"/>
        </w:rPr>
        <w:t xml:space="preserve">. </w:t>
      </w:r>
    </w:p>
    <w:p w:rsidR="006F4640" w:rsidRPr="004A18B0" w:rsidRDefault="00A6482C" w:rsidP="004A18B0">
      <w:pPr>
        <w:spacing w:after="0" w:line="240" w:lineRule="auto"/>
        <w:rPr>
          <w:rFonts w:ascii="Times New Roman" w:hAnsi="Times New Roman" w:cs="Times New Roman"/>
          <w:b/>
          <w:color w:val="000000" w:themeColor="text1"/>
          <w:sz w:val="28"/>
          <w:szCs w:val="28"/>
          <w:lang w:val="uk-UA"/>
        </w:rPr>
      </w:pPr>
      <w:proofErr w:type="spellStart"/>
      <w:r w:rsidRPr="00A6482C">
        <w:rPr>
          <w:rFonts w:ascii="Times New Roman" w:hAnsi="Times New Roman" w:cs="Times New Roman"/>
          <w:sz w:val="28"/>
          <w:szCs w:val="28"/>
        </w:rPr>
        <w:t>Керуючий</w:t>
      </w:r>
      <w:proofErr w:type="spellEnd"/>
      <w:r w:rsidRPr="00A6482C">
        <w:rPr>
          <w:rFonts w:ascii="Times New Roman" w:hAnsi="Times New Roman" w:cs="Times New Roman"/>
          <w:sz w:val="28"/>
          <w:szCs w:val="28"/>
        </w:rPr>
        <w:t xml:space="preserve"> справами </w:t>
      </w:r>
      <w:proofErr w:type="spellStart"/>
      <w:r w:rsidRPr="00A6482C">
        <w:rPr>
          <w:rFonts w:ascii="Times New Roman" w:hAnsi="Times New Roman" w:cs="Times New Roman"/>
          <w:sz w:val="28"/>
          <w:szCs w:val="28"/>
        </w:rPr>
        <w:t>виконкому</w:t>
      </w:r>
      <w:proofErr w:type="spellEnd"/>
      <w:r w:rsidRPr="00A6482C">
        <w:rPr>
          <w:rFonts w:ascii="Times New Roman" w:hAnsi="Times New Roman" w:cs="Times New Roman"/>
          <w:sz w:val="28"/>
          <w:szCs w:val="28"/>
        </w:rPr>
        <w:t xml:space="preserve"> </w:t>
      </w:r>
      <w:r w:rsidR="004A18B0">
        <w:rPr>
          <w:rFonts w:ascii="Times New Roman" w:hAnsi="Times New Roman" w:cs="Times New Roman"/>
          <w:sz w:val="28"/>
          <w:szCs w:val="28"/>
          <w:lang w:val="uk-UA"/>
        </w:rPr>
        <w:t xml:space="preserve">       </w:t>
      </w:r>
    </w:p>
    <w:p w:rsidR="006F4640" w:rsidRPr="00A6482C" w:rsidRDefault="006F4640" w:rsidP="00854D00">
      <w:pPr>
        <w:spacing w:after="0" w:line="240" w:lineRule="auto"/>
        <w:ind w:firstLine="567"/>
        <w:jc w:val="both"/>
        <w:rPr>
          <w:rFonts w:ascii="Times New Roman" w:hAnsi="Times New Roman" w:cs="Times New Roman"/>
          <w:b/>
          <w:color w:val="000000" w:themeColor="text1"/>
          <w:sz w:val="28"/>
          <w:szCs w:val="28"/>
          <w:lang w:val="uk-UA"/>
        </w:rPr>
      </w:pPr>
    </w:p>
    <w:p w:rsidR="006F4640" w:rsidRPr="00A6482C" w:rsidRDefault="006F4640" w:rsidP="00854D00">
      <w:pPr>
        <w:spacing w:after="0" w:line="240" w:lineRule="auto"/>
        <w:ind w:firstLine="567"/>
        <w:jc w:val="both"/>
        <w:rPr>
          <w:rFonts w:ascii="Times New Roman" w:hAnsi="Times New Roman" w:cs="Times New Roman"/>
          <w:b/>
          <w:color w:val="000000" w:themeColor="text1"/>
          <w:sz w:val="28"/>
          <w:szCs w:val="28"/>
          <w:lang w:val="uk-UA"/>
        </w:rPr>
      </w:pPr>
    </w:p>
    <w:sectPr w:rsidR="006F4640" w:rsidRPr="00A6482C" w:rsidSect="0095357C">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35C8" w:rsidRDefault="00B035C8" w:rsidP="005740C9">
      <w:pPr>
        <w:spacing w:after="0" w:line="240" w:lineRule="auto"/>
      </w:pPr>
      <w:r>
        <w:separator/>
      </w:r>
    </w:p>
  </w:endnote>
  <w:endnote w:type="continuationSeparator" w:id="0">
    <w:p w:rsidR="00B035C8" w:rsidRDefault="00B035C8" w:rsidP="005740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35C8" w:rsidRDefault="00B035C8" w:rsidP="005740C9">
      <w:pPr>
        <w:spacing w:after="0" w:line="240" w:lineRule="auto"/>
      </w:pPr>
      <w:r>
        <w:separator/>
      </w:r>
    </w:p>
  </w:footnote>
  <w:footnote w:type="continuationSeparator" w:id="0">
    <w:p w:rsidR="00B035C8" w:rsidRDefault="00B035C8" w:rsidP="005740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71323"/>
    <w:multiLevelType w:val="hybridMultilevel"/>
    <w:tmpl w:val="1ACA22B2"/>
    <w:lvl w:ilvl="0" w:tplc="444A5D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A883AEF"/>
    <w:multiLevelType w:val="hybridMultilevel"/>
    <w:tmpl w:val="7B26C0B8"/>
    <w:lvl w:ilvl="0" w:tplc="00D435BC">
      <w:start w:val="1"/>
      <w:numFmt w:val="decimal"/>
      <w:lvlText w:val="%1."/>
      <w:lvlJc w:val="left"/>
      <w:pPr>
        <w:ind w:left="1068" w:hanging="360"/>
      </w:pPr>
      <w:rPr>
        <w:rFonts w:ascii="Times New Roman" w:eastAsiaTheme="minorHAnsi"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54DE0436"/>
    <w:multiLevelType w:val="hybridMultilevel"/>
    <w:tmpl w:val="FF3E8A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D605252"/>
    <w:multiLevelType w:val="hybridMultilevel"/>
    <w:tmpl w:val="BD40F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112791"/>
    <w:rsid w:val="000A5749"/>
    <w:rsid w:val="000B4960"/>
    <w:rsid w:val="000C53F1"/>
    <w:rsid w:val="000E5701"/>
    <w:rsid w:val="00112791"/>
    <w:rsid w:val="00125833"/>
    <w:rsid w:val="00171DE1"/>
    <w:rsid w:val="001E003F"/>
    <w:rsid w:val="002061D6"/>
    <w:rsid w:val="00240CE5"/>
    <w:rsid w:val="002E3420"/>
    <w:rsid w:val="002F1C25"/>
    <w:rsid w:val="00332F06"/>
    <w:rsid w:val="0039302A"/>
    <w:rsid w:val="003A71E9"/>
    <w:rsid w:val="003D4221"/>
    <w:rsid w:val="0040483C"/>
    <w:rsid w:val="00420320"/>
    <w:rsid w:val="00420903"/>
    <w:rsid w:val="00433910"/>
    <w:rsid w:val="004403D6"/>
    <w:rsid w:val="004548C7"/>
    <w:rsid w:val="0046452A"/>
    <w:rsid w:val="004A18B0"/>
    <w:rsid w:val="005740C9"/>
    <w:rsid w:val="005C2126"/>
    <w:rsid w:val="006042A5"/>
    <w:rsid w:val="006460C1"/>
    <w:rsid w:val="00655E5C"/>
    <w:rsid w:val="00680F9F"/>
    <w:rsid w:val="00693826"/>
    <w:rsid w:val="006F4640"/>
    <w:rsid w:val="00744B33"/>
    <w:rsid w:val="0076442F"/>
    <w:rsid w:val="007A4780"/>
    <w:rsid w:val="007B2201"/>
    <w:rsid w:val="007B3E03"/>
    <w:rsid w:val="007E0DDA"/>
    <w:rsid w:val="008230D2"/>
    <w:rsid w:val="008378AD"/>
    <w:rsid w:val="00854D00"/>
    <w:rsid w:val="00861F10"/>
    <w:rsid w:val="00902EE8"/>
    <w:rsid w:val="0095357C"/>
    <w:rsid w:val="009924E1"/>
    <w:rsid w:val="009F3CE9"/>
    <w:rsid w:val="009F4112"/>
    <w:rsid w:val="00A05D36"/>
    <w:rsid w:val="00A51D13"/>
    <w:rsid w:val="00A6482C"/>
    <w:rsid w:val="00B035C8"/>
    <w:rsid w:val="00B2433F"/>
    <w:rsid w:val="00B404A9"/>
    <w:rsid w:val="00C16918"/>
    <w:rsid w:val="00C20D26"/>
    <w:rsid w:val="00C43D5D"/>
    <w:rsid w:val="00C56BB0"/>
    <w:rsid w:val="00C71B62"/>
    <w:rsid w:val="00CB6F25"/>
    <w:rsid w:val="00D42FA7"/>
    <w:rsid w:val="00D722A1"/>
    <w:rsid w:val="00D76979"/>
    <w:rsid w:val="00E05F5C"/>
    <w:rsid w:val="00E71857"/>
    <w:rsid w:val="00F8069B"/>
    <w:rsid w:val="00F849F1"/>
    <w:rsid w:val="00F93159"/>
    <w:rsid w:val="00FE76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357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12791"/>
    <w:rPr>
      <w:b/>
      <w:bCs/>
    </w:rPr>
  </w:style>
  <w:style w:type="paragraph" w:styleId="a4">
    <w:name w:val="Normal (Web)"/>
    <w:basedOn w:val="a"/>
    <w:uiPriority w:val="99"/>
    <w:semiHidden/>
    <w:unhideWhenUsed/>
    <w:rsid w:val="001127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12791"/>
  </w:style>
  <w:style w:type="paragraph" w:styleId="a5">
    <w:name w:val="List Paragraph"/>
    <w:basedOn w:val="a"/>
    <w:uiPriority w:val="34"/>
    <w:qFormat/>
    <w:rsid w:val="00112791"/>
    <w:pPr>
      <w:ind w:left="720"/>
      <w:contextualSpacing/>
    </w:pPr>
  </w:style>
  <w:style w:type="paragraph" w:styleId="a6">
    <w:name w:val="header"/>
    <w:basedOn w:val="a"/>
    <w:link w:val="a7"/>
    <w:uiPriority w:val="99"/>
    <w:semiHidden/>
    <w:unhideWhenUsed/>
    <w:rsid w:val="005740C9"/>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5740C9"/>
  </w:style>
  <w:style w:type="paragraph" w:styleId="a8">
    <w:name w:val="footer"/>
    <w:basedOn w:val="a"/>
    <w:link w:val="a9"/>
    <w:uiPriority w:val="99"/>
    <w:semiHidden/>
    <w:unhideWhenUsed/>
    <w:rsid w:val="005740C9"/>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5740C9"/>
  </w:style>
  <w:style w:type="paragraph" w:customStyle="1" w:styleId="Text">
    <w:name w:val="Text"/>
    <w:rsid w:val="0076442F"/>
    <w:pPr>
      <w:autoSpaceDE w:val="0"/>
      <w:autoSpaceDN w:val="0"/>
      <w:adjustRightInd w:val="0"/>
      <w:ind w:firstLine="454"/>
      <w:jc w:val="both"/>
    </w:pPr>
    <w:rPr>
      <w:rFonts w:ascii="Times New Roman" w:eastAsia="Times New Roman" w:hAnsi="Times New Roman" w:cs="Times New Roman"/>
      <w:color w:val="000000"/>
      <w:lang w:val="uk-UA" w:eastAsia="uk-UA" w:bidi="en-US"/>
    </w:rPr>
  </w:style>
</w:styles>
</file>

<file path=word/webSettings.xml><?xml version="1.0" encoding="utf-8"?>
<w:webSettings xmlns:r="http://schemas.openxmlformats.org/officeDocument/2006/relationships" xmlns:w="http://schemas.openxmlformats.org/wordprocessingml/2006/main">
  <w:divs>
    <w:div w:id="610405366">
      <w:bodyDiv w:val="1"/>
      <w:marLeft w:val="0"/>
      <w:marRight w:val="0"/>
      <w:marTop w:val="0"/>
      <w:marBottom w:val="0"/>
      <w:divBdr>
        <w:top w:val="none" w:sz="0" w:space="0" w:color="auto"/>
        <w:left w:val="none" w:sz="0" w:space="0" w:color="auto"/>
        <w:bottom w:val="none" w:sz="0" w:space="0" w:color="auto"/>
        <w:right w:val="none" w:sz="0" w:space="0" w:color="auto"/>
      </w:divBdr>
    </w:div>
    <w:div w:id="1115253696">
      <w:bodyDiv w:val="1"/>
      <w:marLeft w:val="0"/>
      <w:marRight w:val="0"/>
      <w:marTop w:val="0"/>
      <w:marBottom w:val="0"/>
      <w:divBdr>
        <w:top w:val="none" w:sz="0" w:space="0" w:color="auto"/>
        <w:left w:val="none" w:sz="0" w:space="0" w:color="auto"/>
        <w:bottom w:val="none" w:sz="0" w:space="0" w:color="auto"/>
        <w:right w:val="none" w:sz="0" w:space="0" w:color="auto"/>
      </w:divBdr>
    </w:div>
    <w:div w:id="200477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AF9B5-E43D-4FD9-81C1-EC3531835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3944</Words>
  <Characters>22487</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26379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RePack by SPecialiST</cp:lastModifiedBy>
  <cp:revision>13</cp:revision>
  <dcterms:created xsi:type="dcterms:W3CDTF">2018-04-10T06:25:00Z</dcterms:created>
  <dcterms:modified xsi:type="dcterms:W3CDTF">2018-04-23T18:11:00Z</dcterms:modified>
</cp:coreProperties>
</file>