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BE8" w:rsidRPr="0092004B" w:rsidRDefault="00A91BE8" w:rsidP="00A91BE8">
      <w:pPr>
        <w:pStyle w:val="a5"/>
        <w:spacing w:line="240" w:lineRule="auto"/>
        <w:rPr>
          <w:sz w:val="28"/>
          <w:szCs w:val="28"/>
        </w:rPr>
      </w:pPr>
      <w:r w:rsidRPr="0092004B">
        <w:rPr>
          <w:sz w:val="28"/>
          <w:szCs w:val="28"/>
        </w:rPr>
        <w:t xml:space="preserve">Аналітика </w:t>
      </w:r>
      <w:r w:rsidR="00A370BE">
        <w:rPr>
          <w:sz w:val="28"/>
          <w:szCs w:val="28"/>
        </w:rPr>
        <w:t xml:space="preserve">роботи </w:t>
      </w:r>
      <w:r w:rsidRPr="0092004B">
        <w:rPr>
          <w:sz w:val="28"/>
          <w:szCs w:val="28"/>
        </w:rPr>
        <w:t xml:space="preserve">загального відділу Широківської сільської ради Запорізького району Запорізької області за </w:t>
      </w:r>
      <w:r w:rsidR="00160191">
        <w:rPr>
          <w:sz w:val="28"/>
          <w:szCs w:val="28"/>
        </w:rPr>
        <w:t>202</w:t>
      </w:r>
      <w:r w:rsidR="000A5F12">
        <w:rPr>
          <w:sz w:val="28"/>
          <w:szCs w:val="28"/>
        </w:rPr>
        <w:t>0</w:t>
      </w:r>
      <w:r w:rsidR="00160191">
        <w:rPr>
          <w:sz w:val="28"/>
          <w:szCs w:val="28"/>
        </w:rPr>
        <w:t xml:space="preserve"> </w:t>
      </w:r>
      <w:r w:rsidRPr="0092004B">
        <w:rPr>
          <w:sz w:val="28"/>
          <w:szCs w:val="28"/>
        </w:rPr>
        <w:t>р</w:t>
      </w:r>
      <w:r w:rsidR="00CF3B82">
        <w:rPr>
          <w:sz w:val="28"/>
          <w:szCs w:val="28"/>
        </w:rPr>
        <w:t>ік</w:t>
      </w:r>
    </w:p>
    <w:p w:rsidR="00A91BE8" w:rsidRDefault="00A91BE8" w:rsidP="00A91BE8">
      <w:pPr>
        <w:pStyle w:val="a5"/>
        <w:spacing w:line="240" w:lineRule="auto"/>
      </w:pPr>
    </w:p>
    <w:p w:rsidR="00A91BE8" w:rsidRPr="0092004B" w:rsidRDefault="00A91BE8" w:rsidP="00A91BE8">
      <w:pPr>
        <w:pStyle w:val="2"/>
        <w:ind w:firstLine="709"/>
        <w:rPr>
          <w:sz w:val="28"/>
          <w:szCs w:val="28"/>
        </w:rPr>
      </w:pPr>
      <w:bookmarkStart w:id="0" w:name="_GoBack"/>
      <w:bookmarkEnd w:id="0"/>
      <w:r w:rsidRPr="0092004B">
        <w:rPr>
          <w:sz w:val="28"/>
          <w:szCs w:val="28"/>
        </w:rPr>
        <w:t xml:space="preserve">Станом на </w:t>
      </w:r>
      <w:r w:rsidR="00160191">
        <w:rPr>
          <w:sz w:val="28"/>
          <w:szCs w:val="28"/>
        </w:rPr>
        <w:t>31.12.2020</w:t>
      </w:r>
      <w:r w:rsidRPr="0092004B">
        <w:rPr>
          <w:sz w:val="28"/>
          <w:szCs w:val="28"/>
        </w:rPr>
        <w:t xml:space="preserve"> року чисельність працівників Широківської сільської ради Запорізького району Запорізької області  була затверджена Рішенням </w:t>
      </w:r>
      <w:r w:rsidR="00772E4F">
        <w:rPr>
          <w:sz w:val="28"/>
          <w:szCs w:val="28"/>
        </w:rPr>
        <w:t>першої сесії восьмого скликання</w:t>
      </w:r>
      <w:r w:rsidRPr="0092004B">
        <w:rPr>
          <w:sz w:val="28"/>
          <w:szCs w:val="28"/>
        </w:rPr>
        <w:t xml:space="preserve"> від </w:t>
      </w:r>
      <w:r w:rsidR="00772E4F">
        <w:rPr>
          <w:sz w:val="28"/>
          <w:szCs w:val="28"/>
        </w:rPr>
        <w:t>27.11.2020</w:t>
      </w:r>
      <w:r w:rsidRPr="0092004B">
        <w:rPr>
          <w:sz w:val="28"/>
          <w:szCs w:val="28"/>
        </w:rPr>
        <w:t xml:space="preserve"> року № </w:t>
      </w:r>
      <w:r w:rsidR="00772E4F">
        <w:rPr>
          <w:sz w:val="28"/>
          <w:szCs w:val="28"/>
        </w:rPr>
        <w:t>6</w:t>
      </w:r>
      <w:r w:rsidRPr="0092004B">
        <w:rPr>
          <w:sz w:val="28"/>
          <w:szCs w:val="28"/>
        </w:rPr>
        <w:t xml:space="preserve"> на рівні </w:t>
      </w:r>
      <w:r w:rsidR="00772E4F">
        <w:rPr>
          <w:sz w:val="28"/>
          <w:szCs w:val="28"/>
        </w:rPr>
        <w:t>73</w:t>
      </w:r>
      <w:r w:rsidRPr="0092004B">
        <w:rPr>
          <w:sz w:val="28"/>
          <w:szCs w:val="28"/>
        </w:rPr>
        <w:t xml:space="preserve"> штатних одиниц</w:t>
      </w:r>
      <w:r w:rsidR="00772E4F">
        <w:rPr>
          <w:sz w:val="28"/>
          <w:szCs w:val="28"/>
        </w:rPr>
        <w:t>і</w:t>
      </w:r>
      <w:r w:rsidRPr="0092004B">
        <w:rPr>
          <w:sz w:val="28"/>
          <w:szCs w:val="28"/>
        </w:rPr>
        <w:t xml:space="preserve">, з них: 53 особи органів місцевого самоврядування, </w:t>
      </w:r>
      <w:r w:rsidR="00772E4F">
        <w:rPr>
          <w:sz w:val="28"/>
          <w:szCs w:val="28"/>
        </w:rPr>
        <w:t xml:space="preserve">6 </w:t>
      </w:r>
      <w:r w:rsidRPr="0092004B">
        <w:rPr>
          <w:sz w:val="28"/>
          <w:szCs w:val="28"/>
        </w:rPr>
        <w:t xml:space="preserve">осіб службовців органів місцевого самоврядування та </w:t>
      </w:r>
      <w:r w:rsidR="00772E4F">
        <w:rPr>
          <w:sz w:val="28"/>
          <w:szCs w:val="28"/>
        </w:rPr>
        <w:t xml:space="preserve">4 особи </w:t>
      </w:r>
      <w:r w:rsidRPr="0092004B">
        <w:rPr>
          <w:sz w:val="28"/>
          <w:szCs w:val="28"/>
        </w:rPr>
        <w:t xml:space="preserve"> осіб зайнятих обслуговуванням.</w:t>
      </w:r>
    </w:p>
    <w:p w:rsidR="00A91BE8" w:rsidRPr="0092004B" w:rsidRDefault="00A91BE8" w:rsidP="00A91BE8">
      <w:pPr>
        <w:pStyle w:val="a3"/>
        <w:ind w:right="-2" w:firstLine="709"/>
        <w:rPr>
          <w:szCs w:val="28"/>
        </w:rPr>
      </w:pPr>
      <w:r w:rsidRPr="0092004B">
        <w:rPr>
          <w:szCs w:val="28"/>
        </w:rPr>
        <w:t xml:space="preserve">На </w:t>
      </w:r>
      <w:r w:rsidR="00772E4F">
        <w:rPr>
          <w:szCs w:val="28"/>
        </w:rPr>
        <w:t>31.12.2020</w:t>
      </w:r>
      <w:r w:rsidRPr="0092004B">
        <w:rPr>
          <w:szCs w:val="28"/>
        </w:rPr>
        <w:t xml:space="preserve"> року фактична  чисельність працівників – </w:t>
      </w:r>
      <w:r w:rsidR="00E304F0">
        <w:rPr>
          <w:szCs w:val="28"/>
        </w:rPr>
        <w:t>5</w:t>
      </w:r>
      <w:r w:rsidR="00F74DD9">
        <w:rPr>
          <w:szCs w:val="28"/>
        </w:rPr>
        <w:t>9</w:t>
      </w:r>
      <w:r w:rsidR="00E304F0">
        <w:rPr>
          <w:szCs w:val="28"/>
        </w:rPr>
        <w:t xml:space="preserve"> осіб</w:t>
      </w:r>
      <w:r w:rsidRPr="0092004B">
        <w:rPr>
          <w:szCs w:val="28"/>
        </w:rPr>
        <w:t xml:space="preserve"> (в т.ч. </w:t>
      </w:r>
      <w:r w:rsidR="00E304F0">
        <w:rPr>
          <w:szCs w:val="28"/>
        </w:rPr>
        <w:t>4</w:t>
      </w:r>
      <w:r w:rsidR="00F74DD9">
        <w:rPr>
          <w:szCs w:val="28"/>
        </w:rPr>
        <w:t>7</w:t>
      </w:r>
      <w:r w:rsidRPr="0092004B">
        <w:rPr>
          <w:szCs w:val="28"/>
        </w:rPr>
        <w:t xml:space="preserve"> посадових осіб органів місцевого самоврядування та </w:t>
      </w:r>
      <w:r w:rsidR="00772E4F">
        <w:rPr>
          <w:szCs w:val="28"/>
        </w:rPr>
        <w:t>4</w:t>
      </w:r>
      <w:r w:rsidRPr="0092004B">
        <w:rPr>
          <w:szCs w:val="28"/>
        </w:rPr>
        <w:t xml:space="preserve"> ос</w:t>
      </w:r>
      <w:r w:rsidR="00772E4F">
        <w:rPr>
          <w:szCs w:val="28"/>
        </w:rPr>
        <w:t>оби</w:t>
      </w:r>
      <w:r w:rsidRPr="0092004B">
        <w:rPr>
          <w:szCs w:val="28"/>
        </w:rPr>
        <w:t xml:space="preserve"> службовців органів місцевого самоврядування, </w:t>
      </w:r>
      <w:r w:rsidR="00E304F0">
        <w:rPr>
          <w:szCs w:val="28"/>
        </w:rPr>
        <w:t>8</w:t>
      </w:r>
      <w:r w:rsidRPr="0092004B">
        <w:rPr>
          <w:szCs w:val="28"/>
        </w:rPr>
        <w:t xml:space="preserve"> осіб зайнятих обслуговуванням органів місцевого самоврядування).  Укомплектованість кадрами складає </w:t>
      </w:r>
      <w:r w:rsidR="000D08AE">
        <w:rPr>
          <w:szCs w:val="28"/>
        </w:rPr>
        <w:t>79,5</w:t>
      </w:r>
      <w:r w:rsidRPr="0092004B">
        <w:rPr>
          <w:szCs w:val="28"/>
        </w:rPr>
        <w:t xml:space="preserve"> % від штатної чисельності.  </w:t>
      </w:r>
    </w:p>
    <w:p w:rsidR="00A91BE8" w:rsidRPr="0092004B" w:rsidRDefault="00A91BE8" w:rsidP="00A91BE8">
      <w:pPr>
        <w:pStyle w:val="a3"/>
        <w:ind w:right="-2" w:firstLine="709"/>
        <w:rPr>
          <w:szCs w:val="28"/>
        </w:rPr>
      </w:pPr>
      <w:r w:rsidRPr="0092004B">
        <w:rPr>
          <w:szCs w:val="28"/>
        </w:rPr>
        <w:t xml:space="preserve">Облікова чисельність  працівників </w:t>
      </w:r>
      <w:r w:rsidR="000D08AE">
        <w:rPr>
          <w:szCs w:val="28"/>
        </w:rPr>
        <w:t>6</w:t>
      </w:r>
      <w:r w:rsidR="00F74DD9">
        <w:rPr>
          <w:szCs w:val="28"/>
        </w:rPr>
        <w:t>2</w:t>
      </w:r>
      <w:r w:rsidRPr="0092004B">
        <w:rPr>
          <w:szCs w:val="28"/>
        </w:rPr>
        <w:t xml:space="preserve"> ос</w:t>
      </w:r>
      <w:r w:rsidR="000D08AE">
        <w:rPr>
          <w:szCs w:val="28"/>
        </w:rPr>
        <w:t>о</w:t>
      </w:r>
      <w:r w:rsidRPr="0092004B">
        <w:rPr>
          <w:szCs w:val="28"/>
        </w:rPr>
        <w:t>б</w:t>
      </w:r>
      <w:r w:rsidR="00F74DD9">
        <w:rPr>
          <w:szCs w:val="28"/>
        </w:rPr>
        <w:t>и</w:t>
      </w:r>
      <w:r w:rsidRPr="0092004B">
        <w:rPr>
          <w:szCs w:val="28"/>
        </w:rPr>
        <w:t xml:space="preserve"> -  з них </w:t>
      </w:r>
      <w:r w:rsidR="007768DE">
        <w:rPr>
          <w:szCs w:val="28"/>
        </w:rPr>
        <w:t>4</w:t>
      </w:r>
      <w:r w:rsidR="00F74DD9">
        <w:rPr>
          <w:szCs w:val="28"/>
        </w:rPr>
        <w:t>7</w:t>
      </w:r>
      <w:r w:rsidRPr="0092004B">
        <w:rPr>
          <w:szCs w:val="28"/>
        </w:rPr>
        <w:t xml:space="preserve"> посадових осіб орг</w:t>
      </w:r>
      <w:r w:rsidR="007D02E1">
        <w:rPr>
          <w:szCs w:val="28"/>
        </w:rPr>
        <w:t xml:space="preserve">анів місцевого самоврядування, </w:t>
      </w:r>
      <w:r w:rsidR="000D08AE">
        <w:rPr>
          <w:szCs w:val="28"/>
        </w:rPr>
        <w:t>4</w:t>
      </w:r>
      <w:r w:rsidRPr="0092004B">
        <w:rPr>
          <w:szCs w:val="28"/>
        </w:rPr>
        <w:t xml:space="preserve"> ос</w:t>
      </w:r>
      <w:r w:rsidR="000D08AE">
        <w:rPr>
          <w:szCs w:val="28"/>
        </w:rPr>
        <w:t>о</w:t>
      </w:r>
      <w:r w:rsidRPr="0092004B">
        <w:rPr>
          <w:szCs w:val="28"/>
        </w:rPr>
        <w:t>б</w:t>
      </w:r>
      <w:r w:rsidR="000D08AE">
        <w:rPr>
          <w:szCs w:val="28"/>
        </w:rPr>
        <w:t>и</w:t>
      </w:r>
      <w:r w:rsidRPr="0092004B">
        <w:rPr>
          <w:szCs w:val="28"/>
        </w:rPr>
        <w:t xml:space="preserve"> службовців органів місцевого самоврядування, </w:t>
      </w:r>
      <w:r w:rsidR="000D08AE">
        <w:rPr>
          <w:szCs w:val="28"/>
        </w:rPr>
        <w:t>8</w:t>
      </w:r>
      <w:r w:rsidRPr="0092004B">
        <w:rPr>
          <w:szCs w:val="28"/>
        </w:rPr>
        <w:t xml:space="preserve"> осіб зайнятих обслуговуванням ор</w:t>
      </w:r>
      <w:r w:rsidR="007D02E1">
        <w:rPr>
          <w:szCs w:val="28"/>
        </w:rPr>
        <w:t xml:space="preserve">ганів місцевого самоврядування, 2 </w:t>
      </w:r>
      <w:r w:rsidRPr="0092004B">
        <w:rPr>
          <w:szCs w:val="28"/>
        </w:rPr>
        <w:t>працівник</w:t>
      </w:r>
      <w:r w:rsidR="007D02E1">
        <w:rPr>
          <w:szCs w:val="28"/>
        </w:rPr>
        <w:t>а</w:t>
      </w:r>
      <w:r w:rsidRPr="0092004B">
        <w:rPr>
          <w:szCs w:val="28"/>
        </w:rPr>
        <w:t xml:space="preserve"> знаходиться у відпустці по догляду за дитин</w:t>
      </w:r>
      <w:r w:rsidR="00F74DD9">
        <w:rPr>
          <w:szCs w:val="28"/>
        </w:rPr>
        <w:t>ою до досягнення нею 3-х років.</w:t>
      </w:r>
    </w:p>
    <w:p w:rsidR="00A91BE8" w:rsidRPr="0092004B" w:rsidRDefault="00A91BE8" w:rsidP="00A91BE8">
      <w:pPr>
        <w:pStyle w:val="a3"/>
        <w:ind w:right="-2"/>
        <w:rPr>
          <w:szCs w:val="28"/>
        </w:rPr>
      </w:pPr>
      <w:r w:rsidRPr="0092004B">
        <w:rPr>
          <w:szCs w:val="28"/>
        </w:rPr>
        <w:t xml:space="preserve">Згідно штатного розпису в </w:t>
      </w:r>
      <w:proofErr w:type="spellStart"/>
      <w:r w:rsidRPr="0092004B">
        <w:rPr>
          <w:szCs w:val="28"/>
        </w:rPr>
        <w:t>Широківській</w:t>
      </w:r>
      <w:proofErr w:type="spellEnd"/>
      <w:r w:rsidRPr="0092004B">
        <w:rPr>
          <w:szCs w:val="28"/>
        </w:rPr>
        <w:t xml:space="preserve"> сільській раді</w:t>
      </w:r>
      <w:r w:rsidR="007768DE" w:rsidRPr="007768DE">
        <w:rPr>
          <w:szCs w:val="28"/>
        </w:rPr>
        <w:t xml:space="preserve"> </w:t>
      </w:r>
      <w:r w:rsidR="007768DE" w:rsidRPr="0092004B">
        <w:rPr>
          <w:szCs w:val="28"/>
        </w:rPr>
        <w:t xml:space="preserve">Запорізького району Запорізької області </w:t>
      </w:r>
      <w:r w:rsidRPr="0092004B">
        <w:rPr>
          <w:szCs w:val="28"/>
        </w:rPr>
        <w:t xml:space="preserve">: </w:t>
      </w:r>
      <w:r w:rsidR="007768DE">
        <w:rPr>
          <w:szCs w:val="28"/>
        </w:rPr>
        <w:t>14</w:t>
      </w:r>
      <w:r w:rsidRPr="0092004B">
        <w:rPr>
          <w:szCs w:val="28"/>
        </w:rPr>
        <w:t xml:space="preserve"> осіб керівництво</w:t>
      </w:r>
      <w:r w:rsidR="007768DE">
        <w:rPr>
          <w:szCs w:val="28"/>
        </w:rPr>
        <w:t xml:space="preserve"> ради</w:t>
      </w:r>
      <w:r w:rsidRPr="0092004B">
        <w:rPr>
          <w:szCs w:val="28"/>
        </w:rPr>
        <w:t xml:space="preserve"> та виконавчий комітет, </w:t>
      </w:r>
      <w:r w:rsidR="007768DE">
        <w:rPr>
          <w:szCs w:val="28"/>
        </w:rPr>
        <w:t xml:space="preserve">12 </w:t>
      </w:r>
      <w:r w:rsidRPr="0092004B">
        <w:rPr>
          <w:szCs w:val="28"/>
        </w:rPr>
        <w:t>начальників відділів, 3</w:t>
      </w:r>
      <w:r w:rsidR="007768DE">
        <w:rPr>
          <w:szCs w:val="28"/>
        </w:rPr>
        <w:t>7</w:t>
      </w:r>
      <w:r w:rsidRPr="0092004B">
        <w:rPr>
          <w:szCs w:val="28"/>
        </w:rPr>
        <w:t xml:space="preserve"> посадові особи органів місцевого самоврядування,  </w:t>
      </w:r>
      <w:r w:rsidR="007768DE">
        <w:rPr>
          <w:szCs w:val="28"/>
        </w:rPr>
        <w:t>4</w:t>
      </w:r>
      <w:r w:rsidRPr="0092004B">
        <w:rPr>
          <w:szCs w:val="28"/>
        </w:rPr>
        <w:t xml:space="preserve"> ос</w:t>
      </w:r>
      <w:r w:rsidR="007768DE">
        <w:rPr>
          <w:szCs w:val="28"/>
        </w:rPr>
        <w:t>оби</w:t>
      </w:r>
      <w:r w:rsidRPr="0092004B">
        <w:rPr>
          <w:szCs w:val="28"/>
        </w:rPr>
        <w:t xml:space="preserve"> службовців органів місцевого самоврядування, </w:t>
      </w:r>
      <w:r w:rsidR="007768DE">
        <w:rPr>
          <w:szCs w:val="28"/>
        </w:rPr>
        <w:t>6</w:t>
      </w:r>
      <w:r w:rsidRPr="0092004B">
        <w:rPr>
          <w:szCs w:val="28"/>
        </w:rPr>
        <w:t xml:space="preserve"> осіб зайнятих обслуговуванням</w:t>
      </w:r>
      <w:r w:rsidR="00F74DD9">
        <w:rPr>
          <w:szCs w:val="28"/>
        </w:rPr>
        <w:t xml:space="preserve"> – всього 73 особи</w:t>
      </w:r>
      <w:r w:rsidRPr="0092004B">
        <w:rPr>
          <w:szCs w:val="28"/>
        </w:rPr>
        <w:t xml:space="preserve">. </w:t>
      </w:r>
    </w:p>
    <w:p w:rsidR="00A91BE8" w:rsidRPr="0092004B" w:rsidRDefault="00A91BE8" w:rsidP="00A91BE8">
      <w:pPr>
        <w:pStyle w:val="a3"/>
        <w:ind w:right="-2"/>
        <w:rPr>
          <w:szCs w:val="28"/>
        </w:rPr>
      </w:pPr>
      <w:r w:rsidRPr="0092004B">
        <w:rPr>
          <w:szCs w:val="28"/>
        </w:rPr>
        <w:t xml:space="preserve">Вакантні </w:t>
      </w:r>
      <w:r w:rsidR="007768DE">
        <w:rPr>
          <w:szCs w:val="28"/>
        </w:rPr>
        <w:t>16</w:t>
      </w:r>
      <w:r w:rsidRPr="0092004B">
        <w:rPr>
          <w:szCs w:val="28"/>
        </w:rPr>
        <w:t xml:space="preserve"> посад: </w:t>
      </w:r>
      <w:r w:rsidR="007768DE">
        <w:rPr>
          <w:szCs w:val="28"/>
        </w:rPr>
        <w:t xml:space="preserve">7 посад </w:t>
      </w:r>
      <w:r w:rsidRPr="0092004B">
        <w:rPr>
          <w:szCs w:val="28"/>
        </w:rPr>
        <w:t xml:space="preserve"> – старости, </w:t>
      </w:r>
      <w:r w:rsidR="007768DE">
        <w:rPr>
          <w:szCs w:val="28"/>
        </w:rPr>
        <w:t>2</w:t>
      </w:r>
      <w:r w:rsidRPr="0092004B">
        <w:rPr>
          <w:szCs w:val="28"/>
        </w:rPr>
        <w:t xml:space="preserve"> посад</w:t>
      </w:r>
      <w:r w:rsidR="007768DE">
        <w:rPr>
          <w:szCs w:val="28"/>
        </w:rPr>
        <w:t>и</w:t>
      </w:r>
      <w:r w:rsidRPr="0092004B">
        <w:rPr>
          <w:szCs w:val="28"/>
        </w:rPr>
        <w:t xml:space="preserve"> -</w:t>
      </w:r>
      <w:r w:rsidR="007768DE">
        <w:rPr>
          <w:szCs w:val="28"/>
        </w:rPr>
        <w:t xml:space="preserve"> </w:t>
      </w:r>
      <w:r w:rsidRPr="0092004B">
        <w:rPr>
          <w:szCs w:val="28"/>
        </w:rPr>
        <w:t xml:space="preserve">головного спеціаліста </w:t>
      </w:r>
      <w:r w:rsidR="007768DE">
        <w:rPr>
          <w:szCs w:val="28"/>
        </w:rPr>
        <w:t xml:space="preserve">юридичного </w:t>
      </w:r>
      <w:r w:rsidRPr="0092004B">
        <w:rPr>
          <w:szCs w:val="28"/>
        </w:rPr>
        <w:t xml:space="preserve">відділу, </w:t>
      </w:r>
      <w:r w:rsidR="007768DE">
        <w:rPr>
          <w:szCs w:val="28"/>
        </w:rPr>
        <w:t>2</w:t>
      </w:r>
      <w:r w:rsidRPr="0092004B">
        <w:rPr>
          <w:szCs w:val="28"/>
        </w:rPr>
        <w:t xml:space="preserve"> посад</w:t>
      </w:r>
      <w:r w:rsidR="007768DE">
        <w:rPr>
          <w:szCs w:val="28"/>
        </w:rPr>
        <w:t>и</w:t>
      </w:r>
      <w:r w:rsidRPr="0092004B">
        <w:rPr>
          <w:szCs w:val="28"/>
        </w:rPr>
        <w:t xml:space="preserve"> – головного спеціаліста відділу </w:t>
      </w:r>
      <w:r w:rsidR="007768DE">
        <w:rPr>
          <w:szCs w:val="28"/>
        </w:rPr>
        <w:t>ЖКГ та благоустрою</w:t>
      </w:r>
      <w:r w:rsidRPr="0092004B">
        <w:rPr>
          <w:szCs w:val="28"/>
        </w:rPr>
        <w:t xml:space="preserve">, </w:t>
      </w:r>
      <w:r w:rsidR="00501468">
        <w:rPr>
          <w:szCs w:val="28"/>
        </w:rPr>
        <w:t>1</w:t>
      </w:r>
      <w:r w:rsidRPr="0092004B">
        <w:rPr>
          <w:szCs w:val="28"/>
        </w:rPr>
        <w:t xml:space="preserve"> посад</w:t>
      </w:r>
      <w:r w:rsidR="00501468">
        <w:rPr>
          <w:szCs w:val="28"/>
        </w:rPr>
        <w:t>а</w:t>
      </w:r>
      <w:r w:rsidRPr="0092004B">
        <w:rPr>
          <w:szCs w:val="28"/>
        </w:rPr>
        <w:t xml:space="preserve"> – </w:t>
      </w:r>
      <w:r w:rsidR="00501468">
        <w:rPr>
          <w:szCs w:val="28"/>
        </w:rPr>
        <w:t>державного реєстратора відділу «Центр надання адміністративних послуг»</w:t>
      </w:r>
      <w:r w:rsidRPr="0092004B">
        <w:rPr>
          <w:szCs w:val="28"/>
        </w:rPr>
        <w:t xml:space="preserve">, 1 посада </w:t>
      </w:r>
      <w:r w:rsidR="00501468">
        <w:rPr>
          <w:szCs w:val="28"/>
        </w:rPr>
        <w:t xml:space="preserve">– головного спеціаліста </w:t>
      </w:r>
      <w:r w:rsidRPr="0092004B">
        <w:rPr>
          <w:szCs w:val="28"/>
        </w:rPr>
        <w:t>відділу</w:t>
      </w:r>
      <w:r w:rsidR="00501468">
        <w:rPr>
          <w:szCs w:val="28"/>
        </w:rPr>
        <w:t xml:space="preserve"> соціального захисту</w:t>
      </w:r>
      <w:r w:rsidRPr="0092004B">
        <w:rPr>
          <w:szCs w:val="28"/>
        </w:rPr>
        <w:t xml:space="preserve">, 1 посада – </w:t>
      </w:r>
      <w:r w:rsidR="00501468">
        <w:rPr>
          <w:szCs w:val="28"/>
        </w:rPr>
        <w:t>начальника</w:t>
      </w:r>
      <w:r w:rsidRPr="0092004B">
        <w:rPr>
          <w:szCs w:val="28"/>
        </w:rPr>
        <w:t xml:space="preserve"> відділу</w:t>
      </w:r>
      <w:r w:rsidR="00501468">
        <w:rPr>
          <w:szCs w:val="28"/>
        </w:rPr>
        <w:t xml:space="preserve"> «Служба у справах дітей»</w:t>
      </w:r>
      <w:r w:rsidRPr="0092004B">
        <w:rPr>
          <w:szCs w:val="28"/>
        </w:rPr>
        <w:t>, 1 посада –</w:t>
      </w:r>
      <w:r w:rsidR="00501468">
        <w:rPr>
          <w:szCs w:val="28"/>
        </w:rPr>
        <w:t xml:space="preserve"> начальника відділу освіти</w:t>
      </w:r>
      <w:r w:rsidRPr="0092004B">
        <w:rPr>
          <w:szCs w:val="28"/>
        </w:rPr>
        <w:t xml:space="preserve">, </w:t>
      </w:r>
      <w:r w:rsidR="00501468">
        <w:rPr>
          <w:szCs w:val="28"/>
        </w:rPr>
        <w:t>1</w:t>
      </w:r>
      <w:r w:rsidRPr="0092004B">
        <w:rPr>
          <w:szCs w:val="28"/>
        </w:rPr>
        <w:t xml:space="preserve"> посад</w:t>
      </w:r>
      <w:r w:rsidR="00501468">
        <w:rPr>
          <w:szCs w:val="28"/>
        </w:rPr>
        <w:t>а</w:t>
      </w:r>
      <w:r w:rsidRPr="0092004B">
        <w:rPr>
          <w:szCs w:val="28"/>
        </w:rPr>
        <w:t xml:space="preserve"> – </w:t>
      </w:r>
      <w:r w:rsidR="00501468">
        <w:rPr>
          <w:szCs w:val="28"/>
        </w:rPr>
        <w:t>головного спеціаліста відділу внутрішньої та інформаційної політики</w:t>
      </w:r>
      <w:r w:rsidRPr="0092004B">
        <w:rPr>
          <w:szCs w:val="28"/>
        </w:rPr>
        <w:t>.</w:t>
      </w:r>
    </w:p>
    <w:p w:rsidR="00A91BE8" w:rsidRPr="0092004B" w:rsidRDefault="00A91BE8" w:rsidP="00A91BE8">
      <w:pPr>
        <w:pStyle w:val="a3"/>
        <w:ind w:right="-2"/>
        <w:rPr>
          <w:szCs w:val="28"/>
        </w:rPr>
      </w:pPr>
      <w:r w:rsidRPr="0092004B">
        <w:rPr>
          <w:szCs w:val="28"/>
        </w:rPr>
        <w:t xml:space="preserve">  Середній вік працівників сільської ради складає 40 років. Серед загальної чисельності працівників </w:t>
      </w:r>
      <w:r w:rsidR="000B157A">
        <w:rPr>
          <w:szCs w:val="28"/>
        </w:rPr>
        <w:t>18</w:t>
      </w:r>
      <w:r w:rsidRPr="0092004B">
        <w:rPr>
          <w:szCs w:val="28"/>
        </w:rPr>
        <w:t xml:space="preserve"> чоловік (</w:t>
      </w:r>
      <w:r w:rsidR="00F74DD9">
        <w:rPr>
          <w:szCs w:val="28"/>
        </w:rPr>
        <w:t>30,5</w:t>
      </w:r>
      <w:r w:rsidR="000B157A">
        <w:rPr>
          <w:szCs w:val="28"/>
        </w:rPr>
        <w:t xml:space="preserve"> </w:t>
      </w:r>
      <w:r w:rsidRPr="0092004B">
        <w:rPr>
          <w:color w:val="000000"/>
          <w:szCs w:val="28"/>
        </w:rPr>
        <w:t>%)</w:t>
      </w:r>
      <w:r w:rsidRPr="0092004B">
        <w:rPr>
          <w:szCs w:val="28"/>
        </w:rPr>
        <w:t xml:space="preserve"> складає молодь віком до 35 років, у віці  від 36 до 45 років  працює </w:t>
      </w:r>
      <w:r w:rsidR="000B157A">
        <w:rPr>
          <w:szCs w:val="28"/>
        </w:rPr>
        <w:t>2</w:t>
      </w:r>
      <w:r w:rsidR="00F74DD9">
        <w:rPr>
          <w:szCs w:val="28"/>
        </w:rPr>
        <w:t>5</w:t>
      </w:r>
      <w:r w:rsidRPr="0092004B">
        <w:rPr>
          <w:szCs w:val="28"/>
        </w:rPr>
        <w:t xml:space="preserve"> чоловік </w:t>
      </w:r>
      <w:r w:rsidRPr="0092004B">
        <w:rPr>
          <w:color w:val="000000"/>
          <w:szCs w:val="28"/>
        </w:rPr>
        <w:t>(</w:t>
      </w:r>
      <w:r w:rsidR="000B157A">
        <w:rPr>
          <w:color w:val="000000"/>
          <w:szCs w:val="28"/>
        </w:rPr>
        <w:t>4</w:t>
      </w:r>
      <w:r w:rsidR="00F74DD9">
        <w:rPr>
          <w:color w:val="000000"/>
          <w:szCs w:val="28"/>
        </w:rPr>
        <w:t>2</w:t>
      </w:r>
      <w:r w:rsidR="000B157A">
        <w:rPr>
          <w:color w:val="000000"/>
          <w:szCs w:val="28"/>
        </w:rPr>
        <w:t>,</w:t>
      </w:r>
      <w:r w:rsidR="00F74DD9">
        <w:rPr>
          <w:color w:val="000000"/>
          <w:szCs w:val="28"/>
        </w:rPr>
        <w:t>5</w:t>
      </w:r>
      <w:r w:rsidRPr="0092004B">
        <w:rPr>
          <w:color w:val="000000"/>
          <w:szCs w:val="28"/>
        </w:rPr>
        <w:t xml:space="preserve"> %)</w:t>
      </w:r>
      <w:r w:rsidRPr="0092004B">
        <w:rPr>
          <w:szCs w:val="28"/>
        </w:rPr>
        <w:t xml:space="preserve"> , від 46 до 55 років – </w:t>
      </w:r>
      <w:r w:rsidR="000B157A">
        <w:rPr>
          <w:szCs w:val="28"/>
        </w:rPr>
        <w:t>11</w:t>
      </w:r>
      <w:r w:rsidRPr="0092004B">
        <w:rPr>
          <w:szCs w:val="28"/>
        </w:rPr>
        <w:t xml:space="preserve"> чоловік </w:t>
      </w:r>
      <w:r w:rsidRPr="0092004B">
        <w:rPr>
          <w:color w:val="000000"/>
          <w:szCs w:val="28"/>
        </w:rPr>
        <w:t>(</w:t>
      </w:r>
      <w:r w:rsidR="00F74DD9">
        <w:rPr>
          <w:color w:val="000000"/>
          <w:szCs w:val="28"/>
        </w:rPr>
        <w:t xml:space="preserve">18,6 </w:t>
      </w:r>
      <w:r w:rsidRPr="0092004B">
        <w:rPr>
          <w:color w:val="000000"/>
          <w:szCs w:val="28"/>
        </w:rPr>
        <w:t xml:space="preserve"> %),</w:t>
      </w:r>
      <w:r w:rsidRPr="0092004B">
        <w:rPr>
          <w:color w:val="FF0000"/>
          <w:szCs w:val="28"/>
        </w:rPr>
        <w:t xml:space="preserve"> </w:t>
      </w:r>
      <w:r w:rsidRPr="0092004B">
        <w:rPr>
          <w:szCs w:val="28"/>
        </w:rPr>
        <w:t xml:space="preserve">від 56-60 років – </w:t>
      </w:r>
      <w:r w:rsidR="000B157A">
        <w:rPr>
          <w:szCs w:val="28"/>
        </w:rPr>
        <w:t>3 чоловіка (5,</w:t>
      </w:r>
      <w:r w:rsidR="00F74DD9">
        <w:rPr>
          <w:szCs w:val="28"/>
        </w:rPr>
        <w:t>1</w:t>
      </w:r>
      <w:r w:rsidR="000B157A">
        <w:rPr>
          <w:szCs w:val="28"/>
        </w:rPr>
        <w:t xml:space="preserve"> %)</w:t>
      </w:r>
      <w:r w:rsidRPr="0092004B">
        <w:rPr>
          <w:szCs w:val="28"/>
        </w:rPr>
        <w:t xml:space="preserve">, більше 60 років – працює </w:t>
      </w:r>
      <w:r w:rsidR="000B157A">
        <w:rPr>
          <w:szCs w:val="28"/>
        </w:rPr>
        <w:t>2</w:t>
      </w:r>
      <w:r w:rsidRPr="0092004B">
        <w:rPr>
          <w:szCs w:val="28"/>
        </w:rPr>
        <w:t xml:space="preserve"> чоловіка (</w:t>
      </w:r>
      <w:r w:rsidR="000B157A">
        <w:rPr>
          <w:szCs w:val="28"/>
        </w:rPr>
        <w:t>3</w:t>
      </w:r>
      <w:r w:rsidRPr="0092004B">
        <w:rPr>
          <w:szCs w:val="28"/>
        </w:rPr>
        <w:t>,</w:t>
      </w:r>
      <w:r w:rsidR="00F74DD9">
        <w:rPr>
          <w:szCs w:val="28"/>
        </w:rPr>
        <w:t xml:space="preserve">3 </w:t>
      </w:r>
      <w:r w:rsidRPr="0092004B">
        <w:rPr>
          <w:szCs w:val="28"/>
        </w:rPr>
        <w:t>%)</w:t>
      </w:r>
      <w:r w:rsidRPr="0092004B">
        <w:rPr>
          <w:color w:val="000000"/>
          <w:szCs w:val="28"/>
        </w:rPr>
        <w:t>.</w:t>
      </w:r>
      <w:r w:rsidRPr="0092004B">
        <w:rPr>
          <w:szCs w:val="28"/>
        </w:rPr>
        <w:t xml:space="preserve">   </w:t>
      </w:r>
    </w:p>
    <w:p w:rsidR="00A91BE8" w:rsidRDefault="00A91BE8" w:rsidP="00A91BE8">
      <w:pPr>
        <w:pStyle w:val="a3"/>
        <w:ind w:right="-2"/>
        <w:rPr>
          <w:color w:val="000000"/>
          <w:szCs w:val="28"/>
        </w:rPr>
      </w:pPr>
      <w:r w:rsidRPr="0092004B">
        <w:rPr>
          <w:szCs w:val="28"/>
        </w:rPr>
        <w:t>Питома вага чоловіків у загальній чисельності працівників складає</w:t>
      </w:r>
      <w:r w:rsidRPr="0092004B">
        <w:rPr>
          <w:color w:val="FF0000"/>
          <w:szCs w:val="28"/>
        </w:rPr>
        <w:t xml:space="preserve"> </w:t>
      </w:r>
      <w:r w:rsidR="00520D65">
        <w:rPr>
          <w:color w:val="000000"/>
          <w:szCs w:val="28"/>
        </w:rPr>
        <w:t>16</w:t>
      </w:r>
      <w:r w:rsidRPr="0092004B">
        <w:rPr>
          <w:color w:val="000000"/>
          <w:szCs w:val="28"/>
        </w:rPr>
        <w:t xml:space="preserve"> чоловік (</w:t>
      </w:r>
      <w:r w:rsidR="00520D65">
        <w:rPr>
          <w:color w:val="000000"/>
          <w:szCs w:val="28"/>
        </w:rPr>
        <w:t>27,</w:t>
      </w:r>
      <w:r w:rsidR="003D0DE8">
        <w:rPr>
          <w:color w:val="000000"/>
          <w:szCs w:val="28"/>
        </w:rPr>
        <w:t>12</w:t>
      </w:r>
      <w:r w:rsidRPr="0092004B">
        <w:rPr>
          <w:color w:val="000000"/>
          <w:szCs w:val="28"/>
        </w:rPr>
        <w:t xml:space="preserve"> %),  жінок -</w:t>
      </w:r>
      <w:r w:rsidR="00520D65">
        <w:rPr>
          <w:color w:val="000000"/>
          <w:szCs w:val="28"/>
        </w:rPr>
        <w:t xml:space="preserve"> </w:t>
      </w:r>
      <w:r w:rsidR="003D0DE8">
        <w:rPr>
          <w:color w:val="000000"/>
          <w:szCs w:val="28"/>
        </w:rPr>
        <w:t>43</w:t>
      </w:r>
      <w:r w:rsidRPr="0092004B">
        <w:rPr>
          <w:color w:val="000000"/>
          <w:szCs w:val="28"/>
        </w:rPr>
        <w:t xml:space="preserve"> (</w:t>
      </w:r>
      <w:r w:rsidR="00520D65">
        <w:rPr>
          <w:color w:val="000000"/>
          <w:szCs w:val="28"/>
        </w:rPr>
        <w:t>72,</w:t>
      </w:r>
      <w:r w:rsidR="003D0DE8">
        <w:rPr>
          <w:color w:val="000000"/>
          <w:szCs w:val="28"/>
        </w:rPr>
        <w:t>88</w:t>
      </w:r>
      <w:r w:rsidRPr="0092004B">
        <w:rPr>
          <w:color w:val="000000"/>
          <w:szCs w:val="28"/>
        </w:rPr>
        <w:t xml:space="preserve"> %). </w:t>
      </w:r>
    </w:p>
    <w:p w:rsidR="009E6BD4" w:rsidRDefault="009E6BD4" w:rsidP="009E6BD4">
      <w:pPr>
        <w:ind w:right="-144" w:firstLine="709"/>
        <w:jc w:val="both"/>
        <w:rPr>
          <w:color w:val="000000"/>
          <w:sz w:val="28"/>
        </w:rPr>
      </w:pPr>
      <w:r w:rsidRPr="00CF3B82">
        <w:rPr>
          <w:sz w:val="28"/>
        </w:rPr>
        <w:t xml:space="preserve">Значна частина  </w:t>
      </w:r>
      <w:r>
        <w:rPr>
          <w:sz w:val="28"/>
        </w:rPr>
        <w:t xml:space="preserve">посадових осіб </w:t>
      </w:r>
      <w:proofErr w:type="spellStart"/>
      <w:r>
        <w:rPr>
          <w:sz w:val="28"/>
        </w:rPr>
        <w:t>Широківської</w:t>
      </w:r>
      <w:proofErr w:type="spellEnd"/>
      <w:r>
        <w:rPr>
          <w:sz w:val="28"/>
        </w:rPr>
        <w:t xml:space="preserve"> сільської ради </w:t>
      </w:r>
      <w:r w:rsidRPr="00CF3B82">
        <w:rPr>
          <w:sz w:val="28"/>
        </w:rPr>
        <w:t xml:space="preserve"> мають стаж </w:t>
      </w:r>
      <w:r>
        <w:rPr>
          <w:sz w:val="28"/>
        </w:rPr>
        <w:t>в органах місцевого самоврядування</w:t>
      </w:r>
      <w:r w:rsidRPr="00CF3B82">
        <w:rPr>
          <w:sz w:val="28"/>
        </w:rPr>
        <w:t>, а саме: до  3</w:t>
      </w:r>
      <w:r w:rsidR="007F4F18">
        <w:rPr>
          <w:sz w:val="28"/>
        </w:rPr>
        <w:t>-х</w:t>
      </w:r>
      <w:r w:rsidRPr="00CF3B82">
        <w:rPr>
          <w:sz w:val="28"/>
        </w:rPr>
        <w:t xml:space="preserve"> років </w:t>
      </w:r>
      <w:r w:rsidR="00232EC9">
        <w:rPr>
          <w:sz w:val="28"/>
        </w:rPr>
        <w:t>–</w:t>
      </w:r>
      <w:r w:rsidRPr="00CF3B82">
        <w:rPr>
          <w:sz w:val="28"/>
        </w:rPr>
        <w:t xml:space="preserve"> </w:t>
      </w:r>
      <w:r w:rsidR="00232EC9">
        <w:rPr>
          <w:sz w:val="28"/>
        </w:rPr>
        <w:t>15 осіб</w:t>
      </w:r>
      <w:r w:rsidRPr="00CF3B82">
        <w:rPr>
          <w:sz w:val="28"/>
        </w:rPr>
        <w:t xml:space="preserve"> (</w:t>
      </w:r>
      <w:r w:rsidR="00391611">
        <w:rPr>
          <w:sz w:val="28"/>
        </w:rPr>
        <w:t>31,9</w:t>
      </w:r>
      <w:r w:rsidRPr="00CF3B82">
        <w:rPr>
          <w:sz w:val="28"/>
        </w:rPr>
        <w:t xml:space="preserve"> </w:t>
      </w:r>
      <w:r w:rsidRPr="00CF3B82">
        <w:rPr>
          <w:color w:val="000000"/>
          <w:sz w:val="28"/>
        </w:rPr>
        <w:t>%)</w:t>
      </w:r>
      <w:r w:rsidRPr="00CF3B82">
        <w:rPr>
          <w:sz w:val="28"/>
        </w:rPr>
        <w:t>, від 3 до 5 років – 1</w:t>
      </w:r>
      <w:r w:rsidR="00232EC9">
        <w:rPr>
          <w:sz w:val="28"/>
        </w:rPr>
        <w:t>2 осіб</w:t>
      </w:r>
      <w:r w:rsidRPr="00CF3B82">
        <w:rPr>
          <w:sz w:val="28"/>
        </w:rPr>
        <w:t xml:space="preserve"> (</w:t>
      </w:r>
      <w:r w:rsidR="00391611">
        <w:rPr>
          <w:sz w:val="28"/>
        </w:rPr>
        <w:t>25,53</w:t>
      </w:r>
      <w:r w:rsidR="00232EC9">
        <w:rPr>
          <w:sz w:val="28"/>
        </w:rPr>
        <w:t xml:space="preserve"> </w:t>
      </w:r>
      <w:r w:rsidRPr="00CF3B82">
        <w:rPr>
          <w:sz w:val="28"/>
        </w:rPr>
        <w:t xml:space="preserve">%),  </w:t>
      </w:r>
      <w:r w:rsidR="00232EC9">
        <w:rPr>
          <w:sz w:val="28"/>
        </w:rPr>
        <w:t>5</w:t>
      </w:r>
      <w:r w:rsidRPr="00CF3B82">
        <w:rPr>
          <w:sz w:val="28"/>
        </w:rPr>
        <w:t xml:space="preserve"> </w:t>
      </w:r>
      <w:r w:rsidR="00232EC9">
        <w:rPr>
          <w:sz w:val="28"/>
        </w:rPr>
        <w:t>осіб</w:t>
      </w:r>
      <w:r w:rsidRPr="00CF3B82">
        <w:rPr>
          <w:sz w:val="28"/>
        </w:rPr>
        <w:t xml:space="preserve"> (</w:t>
      </w:r>
      <w:r w:rsidR="00232EC9">
        <w:rPr>
          <w:sz w:val="28"/>
        </w:rPr>
        <w:t>10,</w:t>
      </w:r>
      <w:r w:rsidR="00391611">
        <w:rPr>
          <w:sz w:val="28"/>
        </w:rPr>
        <w:t>64</w:t>
      </w:r>
      <w:r w:rsidRPr="00CF3B82">
        <w:rPr>
          <w:color w:val="000000"/>
          <w:sz w:val="28"/>
        </w:rPr>
        <w:t xml:space="preserve"> %</w:t>
      </w:r>
      <w:r w:rsidRPr="00CF3B82">
        <w:rPr>
          <w:sz w:val="28"/>
        </w:rPr>
        <w:t xml:space="preserve"> ) - від 5 до 10 років,  </w:t>
      </w:r>
      <w:r w:rsidR="00232EC9">
        <w:rPr>
          <w:sz w:val="28"/>
        </w:rPr>
        <w:t>4 особи</w:t>
      </w:r>
      <w:r w:rsidRPr="00CF3B82">
        <w:rPr>
          <w:sz w:val="28"/>
        </w:rPr>
        <w:t xml:space="preserve"> </w:t>
      </w:r>
      <w:r w:rsidRPr="00CF3B82">
        <w:rPr>
          <w:color w:val="000000"/>
          <w:sz w:val="28"/>
        </w:rPr>
        <w:t>(</w:t>
      </w:r>
      <w:r w:rsidR="00232EC9">
        <w:rPr>
          <w:color w:val="000000"/>
          <w:sz w:val="28"/>
        </w:rPr>
        <w:t>8,</w:t>
      </w:r>
      <w:r w:rsidR="00391611">
        <w:rPr>
          <w:color w:val="000000"/>
          <w:sz w:val="28"/>
        </w:rPr>
        <w:t>51</w:t>
      </w:r>
      <w:r w:rsidRPr="00CF3B82">
        <w:rPr>
          <w:color w:val="000000"/>
          <w:sz w:val="28"/>
        </w:rPr>
        <w:t xml:space="preserve"> %)</w:t>
      </w:r>
      <w:r w:rsidRPr="00CF3B82">
        <w:rPr>
          <w:color w:val="FF0000"/>
          <w:sz w:val="28"/>
        </w:rPr>
        <w:t xml:space="preserve"> </w:t>
      </w:r>
      <w:r w:rsidRPr="00CF3B82">
        <w:rPr>
          <w:color w:val="000000"/>
          <w:sz w:val="28"/>
        </w:rPr>
        <w:t>-</w:t>
      </w:r>
      <w:r w:rsidRPr="00CF3B82">
        <w:rPr>
          <w:color w:val="FF0000"/>
          <w:sz w:val="28"/>
        </w:rPr>
        <w:t xml:space="preserve"> </w:t>
      </w:r>
      <w:r w:rsidRPr="00CF3B82">
        <w:rPr>
          <w:sz w:val="28"/>
        </w:rPr>
        <w:t xml:space="preserve">від 10 до 15 років </w:t>
      </w:r>
      <w:r w:rsidRPr="00CF3B82">
        <w:rPr>
          <w:color w:val="000000"/>
          <w:sz w:val="28"/>
        </w:rPr>
        <w:t>,</w:t>
      </w:r>
      <w:r w:rsidRPr="00CF3B82">
        <w:rPr>
          <w:sz w:val="28"/>
        </w:rPr>
        <w:t xml:space="preserve"> від 15 до 20 років -  </w:t>
      </w:r>
      <w:r w:rsidR="00391611">
        <w:rPr>
          <w:sz w:val="28"/>
        </w:rPr>
        <w:t>6</w:t>
      </w:r>
      <w:r w:rsidRPr="00CF3B82">
        <w:rPr>
          <w:sz w:val="28"/>
        </w:rPr>
        <w:t xml:space="preserve"> </w:t>
      </w:r>
      <w:r w:rsidR="00232EC9">
        <w:rPr>
          <w:color w:val="000000"/>
          <w:sz w:val="28"/>
        </w:rPr>
        <w:t>осіб</w:t>
      </w:r>
      <w:r w:rsidRPr="00CF3B82">
        <w:rPr>
          <w:color w:val="000000"/>
          <w:sz w:val="28"/>
        </w:rPr>
        <w:t xml:space="preserve"> (</w:t>
      </w:r>
      <w:r w:rsidR="00391611">
        <w:rPr>
          <w:color w:val="000000"/>
          <w:sz w:val="28"/>
        </w:rPr>
        <w:t>12,78</w:t>
      </w:r>
      <w:r w:rsidRPr="00CF3B82">
        <w:rPr>
          <w:color w:val="000000"/>
          <w:sz w:val="28"/>
        </w:rPr>
        <w:t xml:space="preserve"> %)</w:t>
      </w:r>
      <w:r w:rsidRPr="00CF3B82">
        <w:rPr>
          <w:sz w:val="28"/>
        </w:rPr>
        <w:t xml:space="preserve"> , від 20 до 25 років -  </w:t>
      </w:r>
      <w:r w:rsidR="00232EC9">
        <w:rPr>
          <w:sz w:val="28"/>
        </w:rPr>
        <w:t>3</w:t>
      </w:r>
      <w:r w:rsidRPr="00CF3B82">
        <w:rPr>
          <w:sz w:val="28"/>
        </w:rPr>
        <w:t xml:space="preserve"> </w:t>
      </w:r>
      <w:r w:rsidR="00232EC9">
        <w:rPr>
          <w:color w:val="000000"/>
          <w:sz w:val="28"/>
        </w:rPr>
        <w:t>осіб</w:t>
      </w:r>
      <w:r w:rsidRPr="00CF3B82">
        <w:rPr>
          <w:color w:val="000000"/>
          <w:sz w:val="28"/>
        </w:rPr>
        <w:t xml:space="preserve"> (</w:t>
      </w:r>
      <w:r w:rsidR="00232EC9">
        <w:rPr>
          <w:color w:val="000000"/>
          <w:sz w:val="28"/>
        </w:rPr>
        <w:t>6,</w:t>
      </w:r>
      <w:r w:rsidR="00391611">
        <w:rPr>
          <w:color w:val="000000"/>
          <w:sz w:val="28"/>
        </w:rPr>
        <w:t>38</w:t>
      </w:r>
      <w:r w:rsidRPr="00CF3B82">
        <w:rPr>
          <w:color w:val="000000"/>
          <w:sz w:val="28"/>
        </w:rPr>
        <w:t xml:space="preserve"> %),</w:t>
      </w:r>
      <w:r w:rsidRPr="00CF3B82">
        <w:rPr>
          <w:sz w:val="28"/>
        </w:rPr>
        <w:t xml:space="preserve"> від 25 до 30 років -  </w:t>
      </w:r>
      <w:r w:rsidR="00232EC9">
        <w:rPr>
          <w:sz w:val="28"/>
        </w:rPr>
        <w:t>2 осіб</w:t>
      </w:r>
      <w:r w:rsidRPr="00CF3B82">
        <w:rPr>
          <w:color w:val="000000"/>
          <w:sz w:val="28"/>
        </w:rPr>
        <w:t xml:space="preserve"> (</w:t>
      </w:r>
      <w:r w:rsidR="00232EC9">
        <w:rPr>
          <w:color w:val="000000"/>
          <w:sz w:val="28"/>
        </w:rPr>
        <w:t>4,</w:t>
      </w:r>
      <w:r w:rsidR="00391611">
        <w:rPr>
          <w:color w:val="000000"/>
          <w:sz w:val="28"/>
        </w:rPr>
        <w:t>26</w:t>
      </w:r>
      <w:r w:rsidR="00232EC9">
        <w:rPr>
          <w:color w:val="000000"/>
          <w:sz w:val="28"/>
        </w:rPr>
        <w:t xml:space="preserve"> %).</w:t>
      </w:r>
    </w:p>
    <w:p w:rsidR="0025318C" w:rsidRPr="00CF3B82" w:rsidRDefault="00232EC9" w:rsidP="0025318C">
      <w:pPr>
        <w:ind w:right="-2" w:firstLine="709"/>
        <w:jc w:val="both"/>
        <w:rPr>
          <w:color w:val="0000FF"/>
          <w:sz w:val="28"/>
        </w:rPr>
      </w:pPr>
      <w:r w:rsidRPr="00CF3B82">
        <w:rPr>
          <w:sz w:val="28"/>
        </w:rPr>
        <w:lastRenderedPageBreak/>
        <w:t xml:space="preserve">  Питома вага керівників і спеціалістів</w:t>
      </w:r>
      <w:r>
        <w:rPr>
          <w:sz w:val="28"/>
        </w:rPr>
        <w:t xml:space="preserve"> посадових осіб </w:t>
      </w:r>
      <w:proofErr w:type="spellStart"/>
      <w:r>
        <w:rPr>
          <w:sz w:val="28"/>
        </w:rPr>
        <w:t>Широківської</w:t>
      </w:r>
      <w:proofErr w:type="spellEnd"/>
      <w:r>
        <w:rPr>
          <w:sz w:val="28"/>
        </w:rPr>
        <w:t xml:space="preserve"> сільської ради</w:t>
      </w:r>
      <w:r w:rsidRPr="00CF3B82">
        <w:rPr>
          <w:sz w:val="28"/>
        </w:rPr>
        <w:t xml:space="preserve"> з повною вищою освітою становить – </w:t>
      </w:r>
      <w:r w:rsidR="00391611">
        <w:rPr>
          <w:sz w:val="28"/>
        </w:rPr>
        <w:t>83</w:t>
      </w:r>
      <w:r w:rsidRPr="00CF3B82">
        <w:rPr>
          <w:sz w:val="28"/>
        </w:rPr>
        <w:t xml:space="preserve"> % - (</w:t>
      </w:r>
      <w:r w:rsidR="007F4F18">
        <w:rPr>
          <w:sz w:val="28"/>
        </w:rPr>
        <w:t>3</w:t>
      </w:r>
      <w:r w:rsidR="00391611">
        <w:rPr>
          <w:sz w:val="28"/>
        </w:rPr>
        <w:t>9</w:t>
      </w:r>
      <w:r w:rsidRPr="00CF3B82">
        <w:rPr>
          <w:color w:val="FF0000"/>
          <w:sz w:val="28"/>
        </w:rPr>
        <w:t xml:space="preserve"> </w:t>
      </w:r>
      <w:r w:rsidRPr="00CF3B82">
        <w:rPr>
          <w:sz w:val="28"/>
        </w:rPr>
        <w:t xml:space="preserve">чол.),  з базовою вищою освітою – </w:t>
      </w:r>
      <w:r w:rsidR="007F4F18">
        <w:rPr>
          <w:sz w:val="28"/>
        </w:rPr>
        <w:t>10,</w:t>
      </w:r>
      <w:r w:rsidR="00391611">
        <w:rPr>
          <w:sz w:val="28"/>
        </w:rPr>
        <w:t>64</w:t>
      </w:r>
      <w:r w:rsidRPr="00CF3B82">
        <w:rPr>
          <w:sz w:val="28"/>
        </w:rPr>
        <w:t xml:space="preserve"> % (</w:t>
      </w:r>
      <w:r w:rsidR="007F4F18">
        <w:rPr>
          <w:sz w:val="28"/>
        </w:rPr>
        <w:t>5</w:t>
      </w:r>
      <w:r w:rsidRPr="00CF3B82">
        <w:rPr>
          <w:sz w:val="28"/>
        </w:rPr>
        <w:t xml:space="preserve"> чол</w:t>
      </w:r>
      <w:r w:rsidR="007F4F18">
        <w:rPr>
          <w:sz w:val="28"/>
        </w:rPr>
        <w:t>.</w:t>
      </w:r>
      <w:r w:rsidRPr="00CF3B82">
        <w:rPr>
          <w:sz w:val="28"/>
        </w:rPr>
        <w:t>)</w:t>
      </w:r>
      <w:r w:rsidR="007F4F18">
        <w:rPr>
          <w:sz w:val="28"/>
        </w:rPr>
        <w:t>, с середньою освітою – 6,</w:t>
      </w:r>
      <w:r w:rsidR="00391611">
        <w:rPr>
          <w:sz w:val="28"/>
        </w:rPr>
        <w:t>38</w:t>
      </w:r>
      <w:r w:rsidR="007F4F18">
        <w:rPr>
          <w:sz w:val="28"/>
        </w:rPr>
        <w:t xml:space="preserve"> % (3 чол.)</w:t>
      </w:r>
      <w:r w:rsidRPr="00CF3B82">
        <w:rPr>
          <w:sz w:val="28"/>
        </w:rPr>
        <w:t xml:space="preserve">. </w:t>
      </w:r>
      <w:r w:rsidR="0025318C" w:rsidRPr="00CF3B82">
        <w:rPr>
          <w:sz w:val="28"/>
        </w:rPr>
        <w:t>Станом на 31.12.20</w:t>
      </w:r>
      <w:r w:rsidR="0025318C">
        <w:rPr>
          <w:sz w:val="28"/>
        </w:rPr>
        <w:t>20</w:t>
      </w:r>
      <w:r w:rsidR="0025318C" w:rsidRPr="00CF3B82">
        <w:rPr>
          <w:sz w:val="28"/>
        </w:rPr>
        <w:t xml:space="preserve"> року, </w:t>
      </w:r>
      <w:r w:rsidR="0025318C">
        <w:rPr>
          <w:sz w:val="28"/>
        </w:rPr>
        <w:t xml:space="preserve">головний спеціаліст відділу бухгалтерського обліку та звітності </w:t>
      </w:r>
      <w:r w:rsidR="0025318C" w:rsidRPr="00CF3B82">
        <w:rPr>
          <w:sz w:val="28"/>
        </w:rPr>
        <w:t>здобуває повну вищу освіту</w:t>
      </w:r>
      <w:r w:rsidR="0025318C">
        <w:rPr>
          <w:sz w:val="28"/>
        </w:rPr>
        <w:t>.</w:t>
      </w:r>
      <w:r w:rsidR="0025318C" w:rsidRPr="00CF3B82">
        <w:rPr>
          <w:sz w:val="28"/>
        </w:rPr>
        <w:t xml:space="preserve"> </w:t>
      </w:r>
    </w:p>
    <w:p w:rsidR="000A5F12" w:rsidRPr="003D0DE8" w:rsidRDefault="000A5F12" w:rsidP="000A5F12">
      <w:pPr>
        <w:ind w:right="-2" w:firstLine="709"/>
        <w:jc w:val="both"/>
        <w:rPr>
          <w:sz w:val="28"/>
        </w:rPr>
      </w:pPr>
      <w:r w:rsidRPr="003D0DE8">
        <w:rPr>
          <w:sz w:val="28"/>
        </w:rPr>
        <w:t xml:space="preserve">Плинність кадрового складу працівників </w:t>
      </w:r>
      <w:r w:rsidR="003D0DE8" w:rsidRPr="003D0DE8">
        <w:rPr>
          <w:sz w:val="28"/>
        </w:rPr>
        <w:t>сільсько</w:t>
      </w:r>
      <w:r w:rsidR="003D0DE8">
        <w:rPr>
          <w:sz w:val="28"/>
        </w:rPr>
        <w:t>ї</w:t>
      </w:r>
      <w:r w:rsidR="003D0DE8" w:rsidRPr="003D0DE8">
        <w:rPr>
          <w:sz w:val="28"/>
        </w:rPr>
        <w:t xml:space="preserve"> ради у 2020 році склала </w:t>
      </w:r>
      <w:r w:rsidRPr="003D0DE8">
        <w:rPr>
          <w:sz w:val="28"/>
        </w:rPr>
        <w:t xml:space="preserve"> </w:t>
      </w:r>
      <w:r w:rsidR="003D0DE8" w:rsidRPr="003D0DE8">
        <w:rPr>
          <w:sz w:val="28"/>
        </w:rPr>
        <w:t>27,11</w:t>
      </w:r>
      <w:r w:rsidRPr="003D0DE8">
        <w:rPr>
          <w:sz w:val="28"/>
        </w:rPr>
        <w:t xml:space="preserve"> %</w:t>
      </w:r>
      <w:r w:rsidR="003D0DE8">
        <w:rPr>
          <w:sz w:val="28"/>
        </w:rPr>
        <w:t xml:space="preserve"> (всього протягом 2020 року звільнено 16 працівників, прийнято 12 працівників. Фактично на початок року працювало – 62 працівника, на кінець року – працювало 59 працівників. Згідно штатного розпису на початок року – 71 працівник, на кінець року – 73 працівника ).</w:t>
      </w:r>
    </w:p>
    <w:p w:rsidR="00A91BE8" w:rsidRDefault="00A91BE8" w:rsidP="00A91BE8">
      <w:pPr>
        <w:pStyle w:val="a3"/>
        <w:rPr>
          <w:szCs w:val="28"/>
        </w:rPr>
      </w:pPr>
      <w:r w:rsidRPr="0092004B">
        <w:rPr>
          <w:szCs w:val="28"/>
        </w:rPr>
        <w:t>Керівництво сільської ради постійно опікується питаннями реалізації заходів  щодо усунення причин та умов, які  сприяють злочинним проявам та корупції та дотримується плану заходів щодо попередження та профілактики корупційних правопорушень, конфлікту інтересів. З</w:t>
      </w:r>
      <w:r w:rsidR="000A5F12">
        <w:rPr>
          <w:szCs w:val="28"/>
        </w:rPr>
        <w:t xml:space="preserve">а </w:t>
      </w:r>
      <w:r w:rsidRPr="0092004B">
        <w:rPr>
          <w:szCs w:val="28"/>
        </w:rPr>
        <w:t xml:space="preserve"> 20</w:t>
      </w:r>
      <w:r w:rsidR="00520D65">
        <w:rPr>
          <w:szCs w:val="28"/>
        </w:rPr>
        <w:t>20</w:t>
      </w:r>
      <w:r w:rsidR="000A5F12">
        <w:rPr>
          <w:szCs w:val="28"/>
        </w:rPr>
        <w:t xml:space="preserve">  рік</w:t>
      </w:r>
      <w:r w:rsidRPr="0092004B">
        <w:rPr>
          <w:szCs w:val="28"/>
        </w:rPr>
        <w:t xml:space="preserve"> випадків корупційних діянь в сільській раді не встановлено. </w:t>
      </w:r>
    </w:p>
    <w:p w:rsidR="00A91BE8" w:rsidRDefault="00A91BE8" w:rsidP="00A91BE8">
      <w:pPr>
        <w:ind w:firstLine="450"/>
        <w:jc w:val="both"/>
        <w:rPr>
          <w:sz w:val="28"/>
        </w:rPr>
      </w:pPr>
      <w:r>
        <w:rPr>
          <w:sz w:val="28"/>
        </w:rPr>
        <w:t>Посадові особи Широківської сільської ради при заповненні електронної декларації керу</w:t>
      </w:r>
      <w:r w:rsidR="00520D65">
        <w:rPr>
          <w:sz w:val="28"/>
        </w:rPr>
        <w:t>ються Законом України «Про запобігання корупції» та</w:t>
      </w:r>
      <w:r>
        <w:rPr>
          <w:sz w:val="28"/>
        </w:rPr>
        <w:t xml:space="preserve">  </w:t>
      </w:r>
      <w:r w:rsidR="002716E1">
        <w:rPr>
          <w:sz w:val="28"/>
        </w:rPr>
        <w:t>«Роз’ясненнями про заповнення декларацій» Національного агентства з питань запобігання корупції</w:t>
      </w:r>
      <w:r>
        <w:rPr>
          <w:sz w:val="28"/>
        </w:rPr>
        <w:t xml:space="preserve"> . </w:t>
      </w:r>
    </w:p>
    <w:p w:rsidR="00CF3B82" w:rsidRDefault="00CF3B82" w:rsidP="00CF3B82">
      <w:pPr>
        <w:ind w:right="-2" w:firstLine="720"/>
        <w:jc w:val="both"/>
        <w:rPr>
          <w:sz w:val="28"/>
        </w:rPr>
      </w:pPr>
      <w:r w:rsidRPr="00CF3B82">
        <w:rPr>
          <w:sz w:val="28"/>
        </w:rPr>
        <w:t xml:space="preserve">З метою вдосконалення знань, умінь </w:t>
      </w:r>
      <w:r w:rsidR="000A5F12">
        <w:rPr>
          <w:sz w:val="28"/>
        </w:rPr>
        <w:t>посадових осіб сільської ради</w:t>
      </w:r>
      <w:r w:rsidRPr="00CF3B82">
        <w:rPr>
          <w:sz w:val="28"/>
        </w:rPr>
        <w:t xml:space="preserve">, а також для вивчення законодавчих і нормативних документів, регламентуючих  діяльність </w:t>
      </w:r>
      <w:r w:rsidR="000A5F12">
        <w:rPr>
          <w:sz w:val="28"/>
        </w:rPr>
        <w:t>місцевого самоврядування</w:t>
      </w:r>
      <w:r w:rsidRPr="00CF3B82">
        <w:rPr>
          <w:sz w:val="28"/>
        </w:rPr>
        <w:t xml:space="preserve">, проводяться </w:t>
      </w:r>
      <w:r w:rsidR="000A5F12">
        <w:rPr>
          <w:sz w:val="28"/>
        </w:rPr>
        <w:t xml:space="preserve">щоквартально </w:t>
      </w:r>
      <w:r w:rsidRPr="00CF3B82">
        <w:rPr>
          <w:sz w:val="28"/>
        </w:rPr>
        <w:t xml:space="preserve">навчання.   </w:t>
      </w:r>
      <w:r w:rsidR="00F47013">
        <w:rPr>
          <w:sz w:val="28"/>
        </w:rPr>
        <w:t>З початку 2020 року</w:t>
      </w:r>
      <w:r w:rsidR="009059CB">
        <w:rPr>
          <w:sz w:val="28"/>
        </w:rPr>
        <w:t xml:space="preserve"> 91 працівник підвищив кваліфікацію за різними напрямами навчання (короткострокові семінари, короткострокові програми, спеціальні професійні програми, </w:t>
      </w:r>
      <w:proofErr w:type="spellStart"/>
      <w:r w:rsidR="009059CB">
        <w:rPr>
          <w:sz w:val="28"/>
        </w:rPr>
        <w:t>онлайн</w:t>
      </w:r>
      <w:proofErr w:type="spellEnd"/>
      <w:r w:rsidR="009059CB">
        <w:rPr>
          <w:sz w:val="28"/>
        </w:rPr>
        <w:t xml:space="preserve"> навчання, антикризова школа та інше).</w:t>
      </w:r>
    </w:p>
    <w:p w:rsidR="009059CB" w:rsidRPr="00CF3B82" w:rsidRDefault="009059CB" w:rsidP="009059CB">
      <w:pPr>
        <w:ind w:firstLine="720"/>
        <w:jc w:val="both"/>
        <w:rPr>
          <w:sz w:val="28"/>
        </w:rPr>
      </w:pPr>
      <w:r>
        <w:rPr>
          <w:sz w:val="28"/>
        </w:rPr>
        <w:t>Керівництво сільської ради та г</w:t>
      </w:r>
      <w:r w:rsidR="000A5F12" w:rsidRPr="00CF3B82">
        <w:rPr>
          <w:sz w:val="28"/>
        </w:rPr>
        <w:t xml:space="preserve">оловний спеціаліст </w:t>
      </w:r>
      <w:r>
        <w:rPr>
          <w:sz w:val="28"/>
        </w:rPr>
        <w:t>загального відділу</w:t>
      </w:r>
      <w:r w:rsidR="000A5F12" w:rsidRPr="00CF3B82">
        <w:rPr>
          <w:sz w:val="28"/>
        </w:rPr>
        <w:t xml:space="preserve"> постійно опікується питаннями реалізації заходів  щодо усунення причин та умов, які  сприяють злочинним проявам та корупції та дотримується плану заходів щодо попередження та профілактики корупційних правопорушень, конфлікту інтересів. З початку </w:t>
      </w:r>
      <w:r>
        <w:rPr>
          <w:sz w:val="28"/>
        </w:rPr>
        <w:t>2020</w:t>
      </w:r>
      <w:r w:rsidR="000A5F12" w:rsidRPr="00CF3B82">
        <w:rPr>
          <w:sz w:val="28"/>
        </w:rPr>
        <w:t xml:space="preserve">  року випадків корупційних діянь в </w:t>
      </w:r>
      <w:r>
        <w:rPr>
          <w:sz w:val="28"/>
        </w:rPr>
        <w:t>сільській раді</w:t>
      </w:r>
      <w:r w:rsidR="000A5F12" w:rsidRPr="00CF3B82">
        <w:rPr>
          <w:sz w:val="28"/>
        </w:rPr>
        <w:t xml:space="preserve"> не встановлено. </w:t>
      </w:r>
      <w:r>
        <w:rPr>
          <w:sz w:val="28"/>
        </w:rPr>
        <w:t xml:space="preserve"> </w:t>
      </w:r>
      <w:r w:rsidRPr="00CF3B82">
        <w:rPr>
          <w:sz w:val="28"/>
        </w:rPr>
        <w:t>В 20</w:t>
      </w:r>
      <w:r>
        <w:rPr>
          <w:sz w:val="28"/>
        </w:rPr>
        <w:t>20</w:t>
      </w:r>
      <w:r w:rsidRPr="00CF3B82">
        <w:rPr>
          <w:sz w:val="28"/>
        </w:rPr>
        <w:t xml:space="preserve"> році заходи дисциплінарного впливу в </w:t>
      </w:r>
      <w:r>
        <w:rPr>
          <w:sz w:val="28"/>
        </w:rPr>
        <w:t>сільській раді</w:t>
      </w:r>
      <w:r w:rsidRPr="00CF3B82">
        <w:rPr>
          <w:sz w:val="28"/>
        </w:rPr>
        <w:t xml:space="preserve"> не застосовувались. </w:t>
      </w:r>
    </w:p>
    <w:p w:rsidR="00310389" w:rsidRPr="00CF3B82" w:rsidRDefault="00310389" w:rsidP="00310389">
      <w:pPr>
        <w:ind w:firstLine="720"/>
        <w:jc w:val="both"/>
        <w:rPr>
          <w:sz w:val="28"/>
        </w:rPr>
      </w:pPr>
      <w:r w:rsidRPr="00CF3B82">
        <w:rPr>
          <w:sz w:val="28"/>
        </w:rPr>
        <w:t xml:space="preserve">За сумлінну працю, високий професіоналізм та </w:t>
      </w:r>
      <w:r>
        <w:rPr>
          <w:sz w:val="28"/>
        </w:rPr>
        <w:t>вагомий</w:t>
      </w:r>
      <w:r w:rsidRPr="00CF3B82">
        <w:rPr>
          <w:sz w:val="28"/>
        </w:rPr>
        <w:t xml:space="preserve"> внесок в </w:t>
      </w:r>
      <w:r>
        <w:rPr>
          <w:sz w:val="28"/>
        </w:rPr>
        <w:t>розбудову та становлення місцевого самоврядування</w:t>
      </w:r>
      <w:r w:rsidRPr="00CF3B82">
        <w:rPr>
          <w:sz w:val="28"/>
        </w:rPr>
        <w:t xml:space="preserve"> у </w:t>
      </w:r>
      <w:r>
        <w:rPr>
          <w:sz w:val="28"/>
        </w:rPr>
        <w:t>2020 році 17</w:t>
      </w:r>
      <w:r w:rsidRPr="00CF3B82">
        <w:rPr>
          <w:sz w:val="28"/>
        </w:rPr>
        <w:t xml:space="preserve"> працівників </w:t>
      </w:r>
      <w:r>
        <w:rPr>
          <w:sz w:val="28"/>
        </w:rPr>
        <w:t xml:space="preserve">сільської ради </w:t>
      </w:r>
      <w:r w:rsidRPr="00CF3B82">
        <w:rPr>
          <w:sz w:val="28"/>
        </w:rPr>
        <w:t>були відзначені Подяк</w:t>
      </w:r>
      <w:r>
        <w:rPr>
          <w:sz w:val="28"/>
        </w:rPr>
        <w:t xml:space="preserve">ою голови </w:t>
      </w:r>
      <w:proofErr w:type="spellStart"/>
      <w:r>
        <w:rPr>
          <w:sz w:val="28"/>
        </w:rPr>
        <w:t>Широківської</w:t>
      </w:r>
      <w:proofErr w:type="spellEnd"/>
      <w:r>
        <w:rPr>
          <w:sz w:val="28"/>
        </w:rPr>
        <w:t xml:space="preserve"> сільської ради Запорізького району Запорізької області</w:t>
      </w:r>
      <w:r w:rsidRPr="00CF3B82">
        <w:rPr>
          <w:sz w:val="28"/>
        </w:rPr>
        <w:t xml:space="preserve">. </w:t>
      </w:r>
    </w:p>
    <w:p w:rsidR="00310389" w:rsidRPr="00CF3B82" w:rsidRDefault="00310389" w:rsidP="00310389">
      <w:pPr>
        <w:ind w:firstLine="720"/>
        <w:jc w:val="both"/>
        <w:rPr>
          <w:sz w:val="28"/>
        </w:rPr>
      </w:pPr>
      <w:r w:rsidRPr="00CF3B82">
        <w:rPr>
          <w:sz w:val="28"/>
        </w:rPr>
        <w:t xml:space="preserve">Підсумовуючи викладене, слід зазначити, що  робота з кадрами в </w:t>
      </w:r>
      <w:r>
        <w:rPr>
          <w:sz w:val="28"/>
        </w:rPr>
        <w:t xml:space="preserve">сільській раді </w:t>
      </w:r>
      <w:r w:rsidRPr="00CF3B82">
        <w:rPr>
          <w:sz w:val="28"/>
        </w:rPr>
        <w:t xml:space="preserve"> у 20</w:t>
      </w:r>
      <w:r>
        <w:rPr>
          <w:sz w:val="28"/>
        </w:rPr>
        <w:t>20</w:t>
      </w:r>
      <w:r w:rsidRPr="00CF3B82">
        <w:rPr>
          <w:sz w:val="28"/>
        </w:rPr>
        <w:t xml:space="preserve"> році відповідає завданням, визначеним вимогами Законів України “Про запобігання корупції”</w:t>
      </w:r>
      <w:r>
        <w:rPr>
          <w:sz w:val="28"/>
        </w:rPr>
        <w:t xml:space="preserve">, </w:t>
      </w:r>
      <w:r w:rsidRPr="00CF3B82">
        <w:rPr>
          <w:sz w:val="28"/>
        </w:rPr>
        <w:t xml:space="preserve">  “Про </w:t>
      </w:r>
      <w:r>
        <w:rPr>
          <w:sz w:val="28"/>
        </w:rPr>
        <w:t>місцеве самоврядування в Україні</w:t>
      </w:r>
      <w:r w:rsidRPr="00CF3B82">
        <w:rPr>
          <w:sz w:val="28"/>
        </w:rPr>
        <w:t xml:space="preserve">”, </w:t>
      </w:r>
      <w:r>
        <w:rPr>
          <w:sz w:val="28"/>
        </w:rPr>
        <w:t xml:space="preserve">«Про службу в органах місцевого самоврядування» та </w:t>
      </w:r>
      <w:r w:rsidRPr="00CF3B82">
        <w:rPr>
          <w:sz w:val="28"/>
        </w:rPr>
        <w:t xml:space="preserve">нормативно-правових актів з питань кадрового забезпечення.  </w:t>
      </w:r>
    </w:p>
    <w:sectPr w:rsidR="00310389" w:rsidRPr="00CF3B82" w:rsidSect="00823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5CA04162"/>
    <w:multiLevelType w:val="hybridMultilevel"/>
    <w:tmpl w:val="30A0ECF2"/>
    <w:lvl w:ilvl="0" w:tplc="F0FA6B7E">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E8"/>
    <w:rsid w:val="000205A5"/>
    <w:rsid w:val="00025D0D"/>
    <w:rsid w:val="00090D6C"/>
    <w:rsid w:val="000A5F12"/>
    <w:rsid w:val="000B0CCC"/>
    <w:rsid w:val="000B157A"/>
    <w:rsid w:val="000D08AE"/>
    <w:rsid w:val="000E0470"/>
    <w:rsid w:val="000F16D9"/>
    <w:rsid w:val="00160191"/>
    <w:rsid w:val="00162033"/>
    <w:rsid w:val="00232206"/>
    <w:rsid w:val="00232EC9"/>
    <w:rsid w:val="0025318C"/>
    <w:rsid w:val="002716E1"/>
    <w:rsid w:val="002F153D"/>
    <w:rsid w:val="00310389"/>
    <w:rsid w:val="00345C04"/>
    <w:rsid w:val="00391611"/>
    <w:rsid w:val="003D0DE8"/>
    <w:rsid w:val="004A5E83"/>
    <w:rsid w:val="004A7A9E"/>
    <w:rsid w:val="00501468"/>
    <w:rsid w:val="00520D65"/>
    <w:rsid w:val="00585D25"/>
    <w:rsid w:val="0060738F"/>
    <w:rsid w:val="006C0C92"/>
    <w:rsid w:val="007161DC"/>
    <w:rsid w:val="0072559C"/>
    <w:rsid w:val="00757ED8"/>
    <w:rsid w:val="00772E4F"/>
    <w:rsid w:val="007768DE"/>
    <w:rsid w:val="007D02E1"/>
    <w:rsid w:val="007F4F18"/>
    <w:rsid w:val="00823321"/>
    <w:rsid w:val="00842402"/>
    <w:rsid w:val="008C07E2"/>
    <w:rsid w:val="009059CB"/>
    <w:rsid w:val="009117FC"/>
    <w:rsid w:val="009B35D5"/>
    <w:rsid w:val="009E6BD4"/>
    <w:rsid w:val="00A370BE"/>
    <w:rsid w:val="00A91BE8"/>
    <w:rsid w:val="00B118A1"/>
    <w:rsid w:val="00B400D8"/>
    <w:rsid w:val="00B8057C"/>
    <w:rsid w:val="00BB1125"/>
    <w:rsid w:val="00CF3B82"/>
    <w:rsid w:val="00D33E8E"/>
    <w:rsid w:val="00DB36D8"/>
    <w:rsid w:val="00E304F0"/>
    <w:rsid w:val="00F32DE0"/>
    <w:rsid w:val="00F47013"/>
    <w:rsid w:val="00F60AD6"/>
    <w:rsid w:val="00F72BD4"/>
    <w:rsid w:val="00F74DD9"/>
    <w:rsid w:val="00F763AA"/>
    <w:rsid w:val="00F85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BE8"/>
    <w:pPr>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A91BE8"/>
    <w:pPr>
      <w:ind w:firstLine="720"/>
      <w:jc w:val="both"/>
    </w:pPr>
    <w:rPr>
      <w:sz w:val="28"/>
    </w:rPr>
  </w:style>
  <w:style w:type="character" w:customStyle="1" w:styleId="a4">
    <w:name w:val="Основной текст с отступом Знак"/>
    <w:basedOn w:val="a0"/>
    <w:link w:val="a3"/>
    <w:semiHidden/>
    <w:rsid w:val="00A91BE8"/>
    <w:rPr>
      <w:rFonts w:ascii="Times New Roman" w:eastAsia="Times New Roman" w:hAnsi="Times New Roman" w:cs="Times New Roman"/>
      <w:sz w:val="28"/>
      <w:szCs w:val="20"/>
      <w:lang w:val="uk-UA" w:eastAsia="ru-RU"/>
    </w:rPr>
  </w:style>
  <w:style w:type="paragraph" w:styleId="a5">
    <w:name w:val="Title"/>
    <w:basedOn w:val="a"/>
    <w:link w:val="a6"/>
    <w:qFormat/>
    <w:rsid w:val="00A91BE8"/>
    <w:pPr>
      <w:spacing w:line="360" w:lineRule="auto"/>
      <w:jc w:val="center"/>
    </w:pPr>
    <w:rPr>
      <w:b/>
      <w:sz w:val="36"/>
    </w:rPr>
  </w:style>
  <w:style w:type="character" w:customStyle="1" w:styleId="a6">
    <w:name w:val="Название Знак"/>
    <w:basedOn w:val="a0"/>
    <w:link w:val="a5"/>
    <w:rsid w:val="00A91BE8"/>
    <w:rPr>
      <w:rFonts w:ascii="Times New Roman" w:eastAsia="Times New Roman" w:hAnsi="Times New Roman" w:cs="Times New Roman"/>
      <w:b/>
      <w:sz w:val="36"/>
      <w:szCs w:val="20"/>
      <w:lang w:val="uk-UA" w:eastAsia="ru-RU"/>
    </w:rPr>
  </w:style>
  <w:style w:type="paragraph" w:styleId="2">
    <w:name w:val="Body Text Indent 2"/>
    <w:basedOn w:val="a"/>
    <w:link w:val="20"/>
    <w:semiHidden/>
    <w:rsid w:val="00A91BE8"/>
    <w:pPr>
      <w:ind w:firstLine="567"/>
      <w:jc w:val="both"/>
    </w:pPr>
    <w:rPr>
      <w:sz w:val="24"/>
    </w:rPr>
  </w:style>
  <w:style w:type="character" w:customStyle="1" w:styleId="20">
    <w:name w:val="Основной текст с отступом 2 Знак"/>
    <w:basedOn w:val="a0"/>
    <w:link w:val="2"/>
    <w:semiHidden/>
    <w:rsid w:val="00A91BE8"/>
    <w:rPr>
      <w:rFonts w:ascii="Times New Roman" w:eastAsia="Times New Roman" w:hAnsi="Times New Roman" w:cs="Times New Roman"/>
      <w:sz w:val="24"/>
      <w:szCs w:val="20"/>
      <w:lang w:val="uk-UA" w:eastAsia="ru-RU"/>
    </w:rPr>
  </w:style>
  <w:style w:type="paragraph" w:customStyle="1" w:styleId="rvps2">
    <w:name w:val="rvps2"/>
    <w:basedOn w:val="a"/>
    <w:rsid w:val="00A91BE8"/>
    <w:pPr>
      <w:spacing w:before="100" w:beforeAutospacing="1" w:after="100" w:afterAutospacing="1"/>
    </w:pPr>
    <w:rPr>
      <w:sz w:val="24"/>
      <w:szCs w:val="24"/>
      <w:lang w:val="ru-RU"/>
    </w:rPr>
  </w:style>
  <w:style w:type="table" w:styleId="a7">
    <w:name w:val="Table Grid"/>
    <w:basedOn w:val="a1"/>
    <w:uiPriority w:val="59"/>
    <w:rsid w:val="00A91BE8"/>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2F153D"/>
    <w:pPr>
      <w:ind w:left="720"/>
      <w:contextualSpacing/>
    </w:pPr>
    <w:rPr>
      <w:rFonts w:ascii="Calibri" w:hAnsi="Calibri"/>
      <w:sz w:val="24"/>
      <w:szCs w:val="24"/>
      <w:lang w:val="en-US" w:eastAsia="en-US" w:bidi="en-US"/>
    </w:rPr>
  </w:style>
  <w:style w:type="character" w:styleId="a9">
    <w:name w:val="Hyperlink"/>
    <w:basedOn w:val="a0"/>
    <w:uiPriority w:val="99"/>
    <w:unhideWhenUsed/>
    <w:rsid w:val="00B8057C"/>
    <w:rPr>
      <w:color w:val="0000FF" w:themeColor="hyperlink"/>
      <w:u w:val="single"/>
    </w:rPr>
  </w:style>
  <w:style w:type="paragraph" w:styleId="aa">
    <w:name w:val="Body Text"/>
    <w:basedOn w:val="a"/>
    <w:link w:val="1"/>
    <w:rsid w:val="00232206"/>
    <w:pPr>
      <w:suppressAutoHyphens/>
      <w:spacing w:after="120"/>
    </w:pPr>
    <w:rPr>
      <w:sz w:val="24"/>
      <w:szCs w:val="24"/>
      <w:lang w:eastAsia="ar-SA"/>
    </w:rPr>
  </w:style>
  <w:style w:type="character" w:customStyle="1" w:styleId="ab">
    <w:name w:val="Основной текст Знак"/>
    <w:basedOn w:val="a0"/>
    <w:uiPriority w:val="99"/>
    <w:semiHidden/>
    <w:rsid w:val="00232206"/>
    <w:rPr>
      <w:rFonts w:ascii="Times New Roman" w:eastAsia="Times New Roman" w:hAnsi="Times New Roman" w:cs="Times New Roman"/>
      <w:sz w:val="20"/>
      <w:szCs w:val="20"/>
      <w:lang w:val="uk-UA" w:eastAsia="ru-RU"/>
    </w:rPr>
  </w:style>
  <w:style w:type="character" w:customStyle="1" w:styleId="1">
    <w:name w:val="Основной текст Знак1"/>
    <w:basedOn w:val="a0"/>
    <w:link w:val="aa"/>
    <w:rsid w:val="00232206"/>
    <w:rPr>
      <w:rFonts w:ascii="Times New Roman" w:eastAsia="Times New Roman" w:hAnsi="Times New Roman" w:cs="Times New Roman"/>
      <w:sz w:val="24"/>
      <w:szCs w:val="24"/>
      <w:lang w:val="uk-UA" w:eastAsia="ar-SA"/>
    </w:rPr>
  </w:style>
  <w:style w:type="paragraph" w:styleId="3">
    <w:name w:val="Body Text Indent 3"/>
    <w:basedOn w:val="a"/>
    <w:link w:val="30"/>
    <w:uiPriority w:val="99"/>
    <w:semiHidden/>
    <w:unhideWhenUsed/>
    <w:rsid w:val="00CF3B82"/>
    <w:pPr>
      <w:spacing w:after="120"/>
      <w:ind w:left="283"/>
    </w:pPr>
    <w:rPr>
      <w:sz w:val="16"/>
      <w:szCs w:val="16"/>
    </w:rPr>
  </w:style>
  <w:style w:type="character" w:customStyle="1" w:styleId="30">
    <w:name w:val="Основной текст с отступом 3 Знак"/>
    <w:basedOn w:val="a0"/>
    <w:link w:val="3"/>
    <w:uiPriority w:val="99"/>
    <w:semiHidden/>
    <w:rsid w:val="00CF3B82"/>
    <w:rPr>
      <w:rFonts w:ascii="Times New Roman" w:eastAsia="Times New Roman" w:hAnsi="Times New Roman" w:cs="Times New Roman"/>
      <w:sz w:val="16"/>
      <w:szCs w:val="16"/>
      <w:lang w:val="uk-UA" w:eastAsia="ru-RU"/>
    </w:rPr>
  </w:style>
  <w:style w:type="paragraph" w:styleId="21">
    <w:name w:val="Body Text 2"/>
    <w:basedOn w:val="a"/>
    <w:link w:val="22"/>
    <w:uiPriority w:val="99"/>
    <w:semiHidden/>
    <w:unhideWhenUsed/>
    <w:rsid w:val="00CF3B82"/>
    <w:pPr>
      <w:spacing w:after="120" w:line="480" w:lineRule="auto"/>
    </w:pPr>
  </w:style>
  <w:style w:type="character" w:customStyle="1" w:styleId="22">
    <w:name w:val="Основной текст 2 Знак"/>
    <w:basedOn w:val="a0"/>
    <w:link w:val="21"/>
    <w:uiPriority w:val="99"/>
    <w:semiHidden/>
    <w:rsid w:val="00CF3B82"/>
    <w:rPr>
      <w:rFonts w:ascii="Times New Roman" w:eastAsia="Times New Roman" w:hAnsi="Times New Roman" w:cs="Times New Roman"/>
      <w:sz w:val="20"/>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BE8"/>
    <w:pPr>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A91BE8"/>
    <w:pPr>
      <w:ind w:firstLine="720"/>
      <w:jc w:val="both"/>
    </w:pPr>
    <w:rPr>
      <w:sz w:val="28"/>
    </w:rPr>
  </w:style>
  <w:style w:type="character" w:customStyle="1" w:styleId="a4">
    <w:name w:val="Основной текст с отступом Знак"/>
    <w:basedOn w:val="a0"/>
    <w:link w:val="a3"/>
    <w:semiHidden/>
    <w:rsid w:val="00A91BE8"/>
    <w:rPr>
      <w:rFonts w:ascii="Times New Roman" w:eastAsia="Times New Roman" w:hAnsi="Times New Roman" w:cs="Times New Roman"/>
      <w:sz w:val="28"/>
      <w:szCs w:val="20"/>
      <w:lang w:val="uk-UA" w:eastAsia="ru-RU"/>
    </w:rPr>
  </w:style>
  <w:style w:type="paragraph" w:styleId="a5">
    <w:name w:val="Title"/>
    <w:basedOn w:val="a"/>
    <w:link w:val="a6"/>
    <w:qFormat/>
    <w:rsid w:val="00A91BE8"/>
    <w:pPr>
      <w:spacing w:line="360" w:lineRule="auto"/>
      <w:jc w:val="center"/>
    </w:pPr>
    <w:rPr>
      <w:b/>
      <w:sz w:val="36"/>
    </w:rPr>
  </w:style>
  <w:style w:type="character" w:customStyle="1" w:styleId="a6">
    <w:name w:val="Название Знак"/>
    <w:basedOn w:val="a0"/>
    <w:link w:val="a5"/>
    <w:rsid w:val="00A91BE8"/>
    <w:rPr>
      <w:rFonts w:ascii="Times New Roman" w:eastAsia="Times New Roman" w:hAnsi="Times New Roman" w:cs="Times New Roman"/>
      <w:b/>
      <w:sz w:val="36"/>
      <w:szCs w:val="20"/>
      <w:lang w:val="uk-UA" w:eastAsia="ru-RU"/>
    </w:rPr>
  </w:style>
  <w:style w:type="paragraph" w:styleId="2">
    <w:name w:val="Body Text Indent 2"/>
    <w:basedOn w:val="a"/>
    <w:link w:val="20"/>
    <w:semiHidden/>
    <w:rsid w:val="00A91BE8"/>
    <w:pPr>
      <w:ind w:firstLine="567"/>
      <w:jc w:val="both"/>
    </w:pPr>
    <w:rPr>
      <w:sz w:val="24"/>
    </w:rPr>
  </w:style>
  <w:style w:type="character" w:customStyle="1" w:styleId="20">
    <w:name w:val="Основной текст с отступом 2 Знак"/>
    <w:basedOn w:val="a0"/>
    <w:link w:val="2"/>
    <w:semiHidden/>
    <w:rsid w:val="00A91BE8"/>
    <w:rPr>
      <w:rFonts w:ascii="Times New Roman" w:eastAsia="Times New Roman" w:hAnsi="Times New Roman" w:cs="Times New Roman"/>
      <w:sz w:val="24"/>
      <w:szCs w:val="20"/>
      <w:lang w:val="uk-UA" w:eastAsia="ru-RU"/>
    </w:rPr>
  </w:style>
  <w:style w:type="paragraph" w:customStyle="1" w:styleId="rvps2">
    <w:name w:val="rvps2"/>
    <w:basedOn w:val="a"/>
    <w:rsid w:val="00A91BE8"/>
    <w:pPr>
      <w:spacing w:before="100" w:beforeAutospacing="1" w:after="100" w:afterAutospacing="1"/>
    </w:pPr>
    <w:rPr>
      <w:sz w:val="24"/>
      <w:szCs w:val="24"/>
      <w:lang w:val="ru-RU"/>
    </w:rPr>
  </w:style>
  <w:style w:type="table" w:styleId="a7">
    <w:name w:val="Table Grid"/>
    <w:basedOn w:val="a1"/>
    <w:uiPriority w:val="59"/>
    <w:rsid w:val="00A91BE8"/>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2F153D"/>
    <w:pPr>
      <w:ind w:left="720"/>
      <w:contextualSpacing/>
    </w:pPr>
    <w:rPr>
      <w:rFonts w:ascii="Calibri" w:hAnsi="Calibri"/>
      <w:sz w:val="24"/>
      <w:szCs w:val="24"/>
      <w:lang w:val="en-US" w:eastAsia="en-US" w:bidi="en-US"/>
    </w:rPr>
  </w:style>
  <w:style w:type="character" w:styleId="a9">
    <w:name w:val="Hyperlink"/>
    <w:basedOn w:val="a0"/>
    <w:uiPriority w:val="99"/>
    <w:unhideWhenUsed/>
    <w:rsid w:val="00B8057C"/>
    <w:rPr>
      <w:color w:val="0000FF" w:themeColor="hyperlink"/>
      <w:u w:val="single"/>
    </w:rPr>
  </w:style>
  <w:style w:type="paragraph" w:styleId="aa">
    <w:name w:val="Body Text"/>
    <w:basedOn w:val="a"/>
    <w:link w:val="1"/>
    <w:rsid w:val="00232206"/>
    <w:pPr>
      <w:suppressAutoHyphens/>
      <w:spacing w:after="120"/>
    </w:pPr>
    <w:rPr>
      <w:sz w:val="24"/>
      <w:szCs w:val="24"/>
      <w:lang w:eastAsia="ar-SA"/>
    </w:rPr>
  </w:style>
  <w:style w:type="character" w:customStyle="1" w:styleId="ab">
    <w:name w:val="Основной текст Знак"/>
    <w:basedOn w:val="a0"/>
    <w:uiPriority w:val="99"/>
    <w:semiHidden/>
    <w:rsid w:val="00232206"/>
    <w:rPr>
      <w:rFonts w:ascii="Times New Roman" w:eastAsia="Times New Roman" w:hAnsi="Times New Roman" w:cs="Times New Roman"/>
      <w:sz w:val="20"/>
      <w:szCs w:val="20"/>
      <w:lang w:val="uk-UA" w:eastAsia="ru-RU"/>
    </w:rPr>
  </w:style>
  <w:style w:type="character" w:customStyle="1" w:styleId="1">
    <w:name w:val="Основной текст Знак1"/>
    <w:basedOn w:val="a0"/>
    <w:link w:val="aa"/>
    <w:rsid w:val="00232206"/>
    <w:rPr>
      <w:rFonts w:ascii="Times New Roman" w:eastAsia="Times New Roman" w:hAnsi="Times New Roman" w:cs="Times New Roman"/>
      <w:sz w:val="24"/>
      <w:szCs w:val="24"/>
      <w:lang w:val="uk-UA" w:eastAsia="ar-SA"/>
    </w:rPr>
  </w:style>
  <w:style w:type="paragraph" w:styleId="3">
    <w:name w:val="Body Text Indent 3"/>
    <w:basedOn w:val="a"/>
    <w:link w:val="30"/>
    <w:uiPriority w:val="99"/>
    <w:semiHidden/>
    <w:unhideWhenUsed/>
    <w:rsid w:val="00CF3B82"/>
    <w:pPr>
      <w:spacing w:after="120"/>
      <w:ind w:left="283"/>
    </w:pPr>
    <w:rPr>
      <w:sz w:val="16"/>
      <w:szCs w:val="16"/>
    </w:rPr>
  </w:style>
  <w:style w:type="character" w:customStyle="1" w:styleId="30">
    <w:name w:val="Основной текст с отступом 3 Знак"/>
    <w:basedOn w:val="a0"/>
    <w:link w:val="3"/>
    <w:uiPriority w:val="99"/>
    <w:semiHidden/>
    <w:rsid w:val="00CF3B82"/>
    <w:rPr>
      <w:rFonts w:ascii="Times New Roman" w:eastAsia="Times New Roman" w:hAnsi="Times New Roman" w:cs="Times New Roman"/>
      <w:sz w:val="16"/>
      <w:szCs w:val="16"/>
      <w:lang w:val="uk-UA" w:eastAsia="ru-RU"/>
    </w:rPr>
  </w:style>
  <w:style w:type="paragraph" w:styleId="21">
    <w:name w:val="Body Text 2"/>
    <w:basedOn w:val="a"/>
    <w:link w:val="22"/>
    <w:uiPriority w:val="99"/>
    <w:semiHidden/>
    <w:unhideWhenUsed/>
    <w:rsid w:val="00CF3B82"/>
    <w:pPr>
      <w:spacing w:after="120" w:line="480" w:lineRule="auto"/>
    </w:pPr>
  </w:style>
  <w:style w:type="character" w:customStyle="1" w:styleId="22">
    <w:name w:val="Основной текст 2 Знак"/>
    <w:basedOn w:val="a0"/>
    <w:link w:val="21"/>
    <w:uiPriority w:val="99"/>
    <w:semiHidden/>
    <w:rsid w:val="00CF3B82"/>
    <w:rPr>
      <w:rFonts w:ascii="Times New Roman" w:eastAsia="Times New Roman" w:hAnsi="Times New Roman" w:cs="Times New Roman"/>
      <w:sz w:val="20"/>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2</Pages>
  <Words>820</Words>
  <Characters>4679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Nikitina</cp:lastModifiedBy>
  <cp:revision>25</cp:revision>
  <dcterms:created xsi:type="dcterms:W3CDTF">2021-03-25T13:32:00Z</dcterms:created>
  <dcterms:modified xsi:type="dcterms:W3CDTF">2021-03-26T15:01:00Z</dcterms:modified>
</cp:coreProperties>
</file>