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DCB" w:rsidRPr="00AD6DCB" w:rsidRDefault="00AD6DCB" w:rsidP="00AD6DCB">
      <w:pPr>
        <w:autoSpaceDE w:val="0"/>
        <w:autoSpaceDN w:val="0"/>
        <w:adjustRightInd w:val="0"/>
        <w:spacing w:after="0" w:line="240" w:lineRule="auto"/>
        <w:ind w:left="5103"/>
        <w:rPr>
          <w:rFonts w:ascii="Times New Roman" w:eastAsia="Times New Roman" w:hAnsi="Times New Roman" w:cs="Times New Roman"/>
          <w:bCs/>
          <w:color w:val="000000"/>
          <w:sz w:val="28"/>
          <w:szCs w:val="28"/>
          <w:lang w:val="uk-UA"/>
        </w:rPr>
      </w:pPr>
      <w:r w:rsidRPr="00AD6DCB">
        <w:rPr>
          <w:rFonts w:ascii="Times New Roman" w:eastAsia="Times New Roman" w:hAnsi="Times New Roman" w:cs="Times New Roman"/>
          <w:bCs/>
          <w:color w:val="000000"/>
          <w:sz w:val="28"/>
          <w:szCs w:val="28"/>
          <w:lang w:val="uk-UA"/>
        </w:rPr>
        <w:t>ЗАТВЕРДЖЕНО</w:t>
      </w:r>
    </w:p>
    <w:p w:rsidR="00AD6DCB" w:rsidRPr="00AD6DCB" w:rsidRDefault="00AD6DCB" w:rsidP="00AD6DCB">
      <w:pPr>
        <w:widowControl w:val="0"/>
        <w:spacing w:after="0" w:line="240" w:lineRule="auto"/>
        <w:rPr>
          <w:rFonts w:ascii="Times New Roman" w:eastAsia="Times New Roman" w:hAnsi="Times New Roman" w:cs="Times New Roman"/>
          <w:bCs/>
          <w:snapToGrid w:val="0"/>
          <w:color w:val="000000"/>
          <w:sz w:val="28"/>
          <w:szCs w:val="28"/>
          <w:lang w:val="uk-UA"/>
        </w:rPr>
      </w:pP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00343646">
        <w:rPr>
          <w:rFonts w:ascii="Times New Roman" w:eastAsia="Times New Roman" w:hAnsi="Times New Roman" w:cs="Times New Roman"/>
          <w:bCs/>
          <w:snapToGrid w:val="0"/>
          <w:color w:val="000000"/>
          <w:sz w:val="28"/>
          <w:szCs w:val="28"/>
          <w:lang w:val="uk-UA"/>
        </w:rPr>
        <w:t xml:space="preserve">  </w:t>
      </w:r>
      <w:proofErr w:type="spellStart"/>
      <w:r w:rsidRPr="00AD6DCB">
        <w:rPr>
          <w:rFonts w:ascii="Times New Roman" w:eastAsia="Times New Roman" w:hAnsi="Times New Roman" w:cs="Times New Roman"/>
          <w:bCs/>
          <w:snapToGrid w:val="0"/>
          <w:color w:val="000000"/>
          <w:sz w:val="28"/>
          <w:szCs w:val="28"/>
        </w:rPr>
        <w:t>загальними</w:t>
      </w:r>
      <w:proofErr w:type="spellEnd"/>
      <w:r w:rsidRPr="00AD6DCB">
        <w:rPr>
          <w:rFonts w:ascii="Times New Roman" w:eastAsia="Times New Roman" w:hAnsi="Times New Roman" w:cs="Times New Roman"/>
          <w:bCs/>
          <w:snapToGrid w:val="0"/>
          <w:color w:val="000000"/>
          <w:sz w:val="28"/>
          <w:szCs w:val="28"/>
        </w:rPr>
        <w:t xml:space="preserve"> </w:t>
      </w:r>
      <w:proofErr w:type="spellStart"/>
      <w:r w:rsidRPr="00AD6DCB">
        <w:rPr>
          <w:rFonts w:ascii="Times New Roman" w:eastAsia="Times New Roman" w:hAnsi="Times New Roman" w:cs="Times New Roman"/>
          <w:bCs/>
          <w:snapToGrid w:val="0"/>
          <w:color w:val="000000"/>
          <w:sz w:val="28"/>
          <w:szCs w:val="28"/>
        </w:rPr>
        <w:t>зборами</w:t>
      </w:r>
      <w:proofErr w:type="spellEnd"/>
      <w:r w:rsidRPr="00AD6DCB">
        <w:rPr>
          <w:rFonts w:ascii="Times New Roman" w:eastAsia="Times New Roman" w:hAnsi="Times New Roman" w:cs="Times New Roman"/>
          <w:bCs/>
          <w:snapToGrid w:val="0"/>
          <w:color w:val="000000"/>
          <w:sz w:val="28"/>
          <w:szCs w:val="28"/>
        </w:rPr>
        <w:t xml:space="preserve"> трудового </w:t>
      </w: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Pr="00AD6DCB">
        <w:rPr>
          <w:rFonts w:ascii="Times New Roman" w:eastAsia="Times New Roman" w:hAnsi="Times New Roman" w:cs="Times New Roman"/>
          <w:bCs/>
          <w:snapToGrid w:val="0"/>
          <w:color w:val="000000"/>
          <w:sz w:val="28"/>
          <w:szCs w:val="28"/>
        </w:rPr>
        <w:tab/>
      </w:r>
      <w:r w:rsidR="00343646">
        <w:rPr>
          <w:rFonts w:ascii="Times New Roman" w:eastAsia="Times New Roman" w:hAnsi="Times New Roman" w:cs="Times New Roman"/>
          <w:bCs/>
          <w:snapToGrid w:val="0"/>
          <w:color w:val="000000"/>
          <w:sz w:val="28"/>
          <w:szCs w:val="28"/>
          <w:lang w:val="uk-UA"/>
        </w:rPr>
        <w:t xml:space="preserve">  </w:t>
      </w:r>
      <w:proofErr w:type="spellStart"/>
      <w:r w:rsidRPr="00AD6DCB">
        <w:rPr>
          <w:rFonts w:ascii="Times New Roman" w:eastAsia="Times New Roman" w:hAnsi="Times New Roman" w:cs="Times New Roman"/>
          <w:bCs/>
          <w:snapToGrid w:val="0"/>
          <w:color w:val="000000"/>
          <w:sz w:val="28"/>
          <w:szCs w:val="28"/>
        </w:rPr>
        <w:t>колективу</w:t>
      </w:r>
      <w:proofErr w:type="spellEnd"/>
      <w:r w:rsidRPr="00AD6DCB">
        <w:rPr>
          <w:rFonts w:ascii="Times New Roman" w:eastAsia="Times New Roman" w:hAnsi="Times New Roman" w:cs="Times New Roman"/>
          <w:bCs/>
          <w:snapToGrid w:val="0"/>
          <w:color w:val="000000"/>
          <w:sz w:val="28"/>
          <w:szCs w:val="28"/>
        </w:rPr>
        <w:t xml:space="preserve"> </w:t>
      </w:r>
      <w:proofErr w:type="spellStart"/>
      <w:r w:rsidRPr="00AD6DCB">
        <w:rPr>
          <w:rFonts w:ascii="Times New Roman" w:eastAsia="Times New Roman" w:hAnsi="Times New Roman" w:cs="Times New Roman"/>
          <w:bCs/>
          <w:snapToGrid w:val="0"/>
          <w:color w:val="000000"/>
          <w:sz w:val="28"/>
          <w:szCs w:val="28"/>
        </w:rPr>
        <w:t>працівників</w:t>
      </w:r>
      <w:proofErr w:type="spellEnd"/>
      <w:r w:rsidRPr="00AD6DCB">
        <w:rPr>
          <w:rFonts w:ascii="Times New Roman" w:eastAsia="Times New Roman" w:hAnsi="Times New Roman" w:cs="Times New Roman"/>
          <w:bCs/>
          <w:snapToGrid w:val="0"/>
          <w:color w:val="000000"/>
          <w:sz w:val="28"/>
          <w:szCs w:val="28"/>
          <w:lang w:val="uk-UA"/>
        </w:rPr>
        <w:t xml:space="preserve"> </w:t>
      </w:r>
    </w:p>
    <w:p w:rsidR="00AD6DCB" w:rsidRPr="00AD6DCB" w:rsidRDefault="00343646" w:rsidP="00AD6DCB">
      <w:pPr>
        <w:widowControl w:val="0"/>
        <w:spacing w:after="0" w:line="240" w:lineRule="auto"/>
        <w:ind w:left="5025"/>
        <w:rPr>
          <w:rFonts w:ascii="Times New Roman" w:eastAsia="Times New Roman" w:hAnsi="Times New Roman" w:cs="Times New Roman"/>
          <w:bCs/>
          <w:snapToGrid w:val="0"/>
          <w:color w:val="000000"/>
          <w:sz w:val="28"/>
          <w:szCs w:val="28"/>
          <w:lang w:val="uk-UA"/>
        </w:rPr>
      </w:pPr>
      <w:r>
        <w:rPr>
          <w:rFonts w:ascii="Times New Roman" w:eastAsia="Times New Roman" w:hAnsi="Times New Roman" w:cs="Times New Roman"/>
          <w:bCs/>
          <w:snapToGrid w:val="0"/>
          <w:color w:val="000000"/>
          <w:sz w:val="28"/>
          <w:szCs w:val="28"/>
          <w:lang w:val="uk-UA"/>
        </w:rPr>
        <w:t xml:space="preserve"> </w:t>
      </w:r>
      <w:proofErr w:type="spellStart"/>
      <w:r w:rsidR="00AD6DCB" w:rsidRPr="00AD6DCB">
        <w:rPr>
          <w:rFonts w:ascii="Times New Roman" w:eastAsia="Times New Roman" w:hAnsi="Times New Roman" w:cs="Times New Roman"/>
          <w:bCs/>
          <w:snapToGrid w:val="0"/>
          <w:color w:val="000000"/>
          <w:sz w:val="28"/>
          <w:szCs w:val="28"/>
          <w:lang w:val="uk-UA"/>
        </w:rPr>
        <w:t>Широківської</w:t>
      </w:r>
      <w:proofErr w:type="spellEnd"/>
      <w:r w:rsidR="00AD6DCB" w:rsidRPr="00AD6DCB">
        <w:rPr>
          <w:rFonts w:ascii="Times New Roman" w:eastAsia="Times New Roman" w:hAnsi="Times New Roman" w:cs="Times New Roman"/>
          <w:bCs/>
          <w:snapToGrid w:val="0"/>
          <w:color w:val="000000"/>
          <w:sz w:val="28"/>
          <w:szCs w:val="28"/>
          <w:lang w:val="uk-UA"/>
        </w:rPr>
        <w:t xml:space="preserve">  сільської ради та її</w:t>
      </w:r>
    </w:p>
    <w:p w:rsidR="00A14FE6" w:rsidRDefault="00343646" w:rsidP="00A14FE6">
      <w:pPr>
        <w:widowControl w:val="0"/>
        <w:spacing w:after="0" w:line="240" w:lineRule="auto"/>
        <w:ind w:left="5103" w:hanging="78"/>
        <w:rPr>
          <w:rFonts w:ascii="Times New Roman" w:eastAsia="Times New Roman" w:hAnsi="Times New Roman" w:cs="Times New Roman"/>
          <w:bCs/>
          <w:snapToGrid w:val="0"/>
          <w:color w:val="000000"/>
          <w:sz w:val="28"/>
          <w:szCs w:val="28"/>
          <w:lang w:val="uk-UA"/>
        </w:rPr>
      </w:pPr>
      <w:r>
        <w:rPr>
          <w:rFonts w:ascii="Times New Roman" w:eastAsia="Times New Roman" w:hAnsi="Times New Roman" w:cs="Times New Roman"/>
          <w:bCs/>
          <w:snapToGrid w:val="0"/>
          <w:color w:val="000000"/>
          <w:sz w:val="28"/>
          <w:szCs w:val="28"/>
          <w:lang w:val="uk-UA"/>
        </w:rPr>
        <w:t xml:space="preserve"> </w:t>
      </w:r>
      <w:r w:rsidR="00AD6DCB" w:rsidRPr="00AD6DCB">
        <w:rPr>
          <w:rFonts w:ascii="Times New Roman" w:eastAsia="Times New Roman" w:hAnsi="Times New Roman" w:cs="Times New Roman"/>
          <w:bCs/>
          <w:snapToGrid w:val="0"/>
          <w:color w:val="000000"/>
          <w:sz w:val="28"/>
          <w:szCs w:val="28"/>
          <w:lang w:val="uk-UA"/>
        </w:rPr>
        <w:t xml:space="preserve">виконавчого комітету Запорізького </w:t>
      </w:r>
      <w:r>
        <w:rPr>
          <w:rFonts w:ascii="Times New Roman" w:eastAsia="Times New Roman" w:hAnsi="Times New Roman" w:cs="Times New Roman"/>
          <w:bCs/>
          <w:snapToGrid w:val="0"/>
          <w:color w:val="000000"/>
          <w:sz w:val="28"/>
          <w:szCs w:val="28"/>
          <w:lang w:val="uk-UA"/>
        </w:rPr>
        <w:t xml:space="preserve">         </w:t>
      </w:r>
      <w:r w:rsidR="00AD6DCB" w:rsidRPr="00AD6DCB">
        <w:rPr>
          <w:rFonts w:ascii="Times New Roman" w:eastAsia="Times New Roman" w:hAnsi="Times New Roman" w:cs="Times New Roman"/>
          <w:bCs/>
          <w:snapToGrid w:val="0"/>
          <w:color w:val="000000"/>
          <w:sz w:val="28"/>
          <w:szCs w:val="28"/>
          <w:lang w:val="uk-UA"/>
        </w:rPr>
        <w:t>району Запорізької області</w:t>
      </w:r>
      <w:r w:rsidR="00AD6DCB" w:rsidRPr="00343646">
        <w:rPr>
          <w:rFonts w:ascii="Times New Roman" w:eastAsia="Times New Roman" w:hAnsi="Times New Roman" w:cs="Times New Roman"/>
          <w:bCs/>
          <w:snapToGrid w:val="0"/>
          <w:color w:val="000000"/>
          <w:sz w:val="28"/>
          <w:szCs w:val="28"/>
          <w:lang w:val="uk-UA"/>
        </w:rPr>
        <w:tab/>
      </w:r>
    </w:p>
    <w:p w:rsidR="00AD6DCB" w:rsidRPr="00AD6DCB" w:rsidRDefault="00A14FE6" w:rsidP="00A14FE6">
      <w:pPr>
        <w:widowControl w:val="0"/>
        <w:spacing w:after="0" w:line="240" w:lineRule="auto"/>
        <w:ind w:left="5103"/>
        <w:rPr>
          <w:rFonts w:ascii="Courier New" w:eastAsia="Times New Roman" w:hAnsi="Courier New" w:cs="Times New Roman"/>
          <w:snapToGrid w:val="0"/>
          <w:sz w:val="20"/>
          <w:szCs w:val="20"/>
          <w:lang w:val="uk-UA"/>
        </w:rPr>
      </w:pPr>
      <w:r>
        <w:rPr>
          <w:rFonts w:ascii="Times New Roman" w:eastAsia="Times New Roman" w:hAnsi="Times New Roman" w:cs="Times New Roman"/>
          <w:bCs/>
          <w:snapToGrid w:val="0"/>
          <w:color w:val="000000"/>
          <w:sz w:val="28"/>
          <w:szCs w:val="28"/>
          <w:lang w:val="uk-UA"/>
        </w:rPr>
        <w:t>П</w:t>
      </w:r>
      <w:r w:rsidR="00AD6DCB" w:rsidRPr="00343646">
        <w:rPr>
          <w:rFonts w:ascii="Times New Roman" w:eastAsia="Times New Roman" w:hAnsi="Times New Roman" w:cs="Times New Roman"/>
          <w:bCs/>
          <w:snapToGrid w:val="0"/>
          <w:color w:val="000000"/>
          <w:sz w:val="28"/>
          <w:szCs w:val="28"/>
          <w:lang w:val="uk-UA"/>
        </w:rPr>
        <w:t>ротокол</w:t>
      </w:r>
      <w:r>
        <w:rPr>
          <w:rFonts w:ascii="Times New Roman" w:eastAsia="Times New Roman" w:hAnsi="Times New Roman" w:cs="Times New Roman"/>
          <w:bCs/>
          <w:snapToGrid w:val="0"/>
          <w:color w:val="000000"/>
          <w:sz w:val="28"/>
          <w:szCs w:val="28"/>
          <w:lang w:val="uk-UA"/>
        </w:rPr>
        <w:t xml:space="preserve"> </w:t>
      </w:r>
      <w:r w:rsidR="00AD6DCB" w:rsidRPr="00343646">
        <w:rPr>
          <w:rFonts w:ascii="Times New Roman" w:eastAsia="Times New Roman" w:hAnsi="Times New Roman" w:cs="Times New Roman"/>
          <w:bCs/>
          <w:snapToGrid w:val="0"/>
          <w:color w:val="000000"/>
          <w:sz w:val="28"/>
          <w:szCs w:val="28"/>
          <w:lang w:val="uk-UA"/>
        </w:rPr>
        <w:t xml:space="preserve"> №</w:t>
      </w:r>
      <w:r w:rsidR="00B20BC3">
        <w:rPr>
          <w:rFonts w:ascii="Times New Roman" w:eastAsia="Times New Roman" w:hAnsi="Times New Roman" w:cs="Times New Roman"/>
          <w:bCs/>
          <w:snapToGrid w:val="0"/>
          <w:color w:val="000000"/>
          <w:sz w:val="28"/>
          <w:szCs w:val="28"/>
          <w:lang w:val="uk-UA"/>
        </w:rPr>
        <w:t xml:space="preserve"> </w:t>
      </w:r>
      <w:r w:rsidR="00502A49">
        <w:rPr>
          <w:rFonts w:ascii="Times New Roman" w:eastAsia="Times New Roman" w:hAnsi="Times New Roman" w:cs="Times New Roman"/>
          <w:bCs/>
          <w:snapToGrid w:val="0"/>
          <w:color w:val="000000"/>
          <w:sz w:val="28"/>
          <w:szCs w:val="28"/>
          <w:lang w:val="uk-UA"/>
        </w:rPr>
        <w:t>1</w:t>
      </w:r>
      <w:r w:rsidR="00AD6DCB" w:rsidRPr="00343646">
        <w:rPr>
          <w:rFonts w:ascii="Times New Roman" w:eastAsia="Times New Roman" w:hAnsi="Times New Roman" w:cs="Times New Roman"/>
          <w:bCs/>
          <w:snapToGrid w:val="0"/>
          <w:color w:val="000000"/>
          <w:sz w:val="28"/>
          <w:szCs w:val="28"/>
          <w:lang w:val="uk-UA"/>
        </w:rPr>
        <w:t xml:space="preserve">від </w:t>
      </w:r>
      <w:r w:rsidR="000008FF">
        <w:rPr>
          <w:rFonts w:ascii="Times New Roman" w:eastAsia="Times New Roman" w:hAnsi="Times New Roman" w:cs="Times New Roman"/>
          <w:bCs/>
          <w:snapToGrid w:val="0"/>
          <w:color w:val="000000"/>
          <w:sz w:val="28"/>
          <w:szCs w:val="28"/>
          <w:lang w:val="uk-UA"/>
        </w:rPr>
        <w:t>16</w:t>
      </w:r>
      <w:r w:rsidR="00502A49">
        <w:rPr>
          <w:rFonts w:ascii="Times New Roman" w:eastAsia="Times New Roman" w:hAnsi="Times New Roman" w:cs="Times New Roman"/>
          <w:bCs/>
          <w:snapToGrid w:val="0"/>
          <w:color w:val="000000"/>
          <w:sz w:val="28"/>
          <w:szCs w:val="28"/>
          <w:lang w:val="uk-UA"/>
        </w:rPr>
        <w:t xml:space="preserve"> березня 2020 р.</w:t>
      </w:r>
    </w:p>
    <w:p w:rsidR="00AD6DCB" w:rsidRPr="00AD6DCB" w:rsidRDefault="00AD6DCB" w:rsidP="00AD6DCB">
      <w:pPr>
        <w:widowControl w:val="0"/>
        <w:spacing w:after="0" w:line="240" w:lineRule="auto"/>
        <w:ind w:left="5103"/>
        <w:rPr>
          <w:rFonts w:ascii="Times New Roman" w:eastAsia="Times New Roman" w:hAnsi="Times New Roman" w:cs="Times New Roman"/>
          <w:snapToGrid w:val="0"/>
          <w:sz w:val="28"/>
          <w:szCs w:val="28"/>
          <w:lang w:val="uk-UA"/>
        </w:rPr>
      </w:pPr>
    </w:p>
    <w:p w:rsidR="00AD6DCB" w:rsidRPr="00AD6DCB" w:rsidRDefault="00AD6DCB" w:rsidP="00AD6DCB">
      <w:pPr>
        <w:keepNext/>
        <w:widowControl w:val="0"/>
        <w:shd w:val="clear" w:color="auto" w:fill="FFFFFF"/>
        <w:spacing w:after="0" w:line="240" w:lineRule="auto"/>
        <w:jc w:val="center"/>
        <w:outlineLvl w:val="0"/>
        <w:rPr>
          <w:rFonts w:ascii="Times New Roman" w:eastAsia="Times New Roman" w:hAnsi="Times New Roman" w:cs="Times New Roman"/>
          <w:b/>
          <w:snapToGrid w:val="0"/>
          <w:color w:val="000000"/>
          <w:sz w:val="28"/>
          <w:szCs w:val="28"/>
          <w:lang w:val="uk-UA"/>
        </w:rPr>
      </w:pPr>
      <w:r w:rsidRPr="00AD6DCB">
        <w:rPr>
          <w:rFonts w:ascii="Times New Roman" w:eastAsia="Times New Roman" w:hAnsi="Times New Roman" w:cs="Times New Roman"/>
          <w:b/>
          <w:snapToGrid w:val="0"/>
          <w:color w:val="000000"/>
          <w:sz w:val="28"/>
          <w:szCs w:val="28"/>
          <w:lang w:val="uk-UA"/>
        </w:rPr>
        <w:t>П Р А В И Л А</w:t>
      </w:r>
    </w:p>
    <w:p w:rsidR="00AD6DCB" w:rsidRPr="00AD6DCB" w:rsidRDefault="00AD6DCB" w:rsidP="00AD6DCB">
      <w:pPr>
        <w:widowControl w:val="0"/>
        <w:shd w:val="clear" w:color="auto" w:fill="FFFFFF"/>
        <w:tabs>
          <w:tab w:val="left" w:pos="9639"/>
        </w:tabs>
        <w:spacing w:after="0" w:line="240" w:lineRule="auto"/>
        <w:ind w:right="2"/>
        <w:jc w:val="center"/>
        <w:rPr>
          <w:rFonts w:ascii="Times New Roman" w:eastAsia="Times New Roman" w:hAnsi="Times New Roman" w:cs="Times New Roman"/>
          <w:b/>
          <w:snapToGrid w:val="0"/>
          <w:color w:val="000000"/>
          <w:sz w:val="28"/>
          <w:szCs w:val="28"/>
          <w:lang w:val="uk-UA"/>
        </w:rPr>
      </w:pPr>
      <w:r w:rsidRPr="00AD6DCB">
        <w:rPr>
          <w:rFonts w:ascii="Times New Roman" w:eastAsia="Times New Roman" w:hAnsi="Times New Roman" w:cs="Times New Roman"/>
          <w:b/>
          <w:snapToGrid w:val="0"/>
          <w:color w:val="000000"/>
          <w:sz w:val="28"/>
          <w:szCs w:val="28"/>
          <w:lang w:val="uk-UA"/>
        </w:rPr>
        <w:t xml:space="preserve">внутрішнього </w:t>
      </w:r>
      <w:r w:rsidR="00696256">
        <w:rPr>
          <w:rFonts w:ascii="Times New Roman" w:eastAsia="Times New Roman" w:hAnsi="Times New Roman" w:cs="Times New Roman"/>
          <w:b/>
          <w:snapToGrid w:val="0"/>
          <w:color w:val="000000"/>
          <w:sz w:val="28"/>
          <w:szCs w:val="28"/>
          <w:lang w:val="uk-UA"/>
        </w:rPr>
        <w:t>трудового</w:t>
      </w:r>
      <w:r w:rsidRPr="00AD6DCB">
        <w:rPr>
          <w:rFonts w:ascii="Times New Roman" w:eastAsia="Times New Roman" w:hAnsi="Times New Roman" w:cs="Times New Roman"/>
          <w:b/>
          <w:snapToGrid w:val="0"/>
          <w:color w:val="000000"/>
          <w:sz w:val="28"/>
          <w:szCs w:val="28"/>
          <w:lang w:val="uk-UA"/>
        </w:rPr>
        <w:t xml:space="preserve"> розпорядку</w:t>
      </w:r>
    </w:p>
    <w:p w:rsidR="00AD6DCB" w:rsidRPr="00AD6DCB" w:rsidRDefault="00AD6DCB" w:rsidP="00AD6DCB">
      <w:pPr>
        <w:widowControl w:val="0"/>
        <w:shd w:val="clear" w:color="auto" w:fill="FFFFFF"/>
        <w:tabs>
          <w:tab w:val="left" w:pos="9639"/>
        </w:tabs>
        <w:spacing w:after="0" w:line="240" w:lineRule="auto"/>
        <w:ind w:right="2"/>
        <w:jc w:val="center"/>
        <w:rPr>
          <w:rFonts w:ascii="Times New Roman" w:eastAsia="Times New Roman" w:hAnsi="Times New Roman" w:cs="Times New Roman"/>
          <w:b/>
          <w:snapToGrid w:val="0"/>
          <w:color w:val="000000"/>
          <w:sz w:val="28"/>
          <w:szCs w:val="28"/>
          <w:lang w:val="uk-UA"/>
        </w:rPr>
      </w:pPr>
      <w:r w:rsidRPr="00AD6DCB">
        <w:rPr>
          <w:rFonts w:ascii="Times New Roman" w:eastAsia="Times New Roman" w:hAnsi="Times New Roman" w:cs="Times New Roman"/>
          <w:b/>
          <w:snapToGrid w:val="0"/>
          <w:color w:val="000000"/>
          <w:sz w:val="28"/>
          <w:szCs w:val="28"/>
          <w:lang w:val="uk-UA"/>
        </w:rPr>
        <w:t xml:space="preserve"> </w:t>
      </w:r>
      <w:proofErr w:type="spellStart"/>
      <w:r w:rsidRPr="00AD6DCB">
        <w:rPr>
          <w:rFonts w:ascii="Times New Roman" w:eastAsia="Times New Roman" w:hAnsi="Times New Roman" w:cs="Times New Roman"/>
          <w:b/>
          <w:snapToGrid w:val="0"/>
          <w:color w:val="000000"/>
          <w:sz w:val="28"/>
          <w:szCs w:val="28"/>
          <w:lang w:val="uk-UA"/>
        </w:rPr>
        <w:t>Широківської</w:t>
      </w:r>
      <w:proofErr w:type="spellEnd"/>
      <w:r w:rsidRPr="00AD6DCB">
        <w:rPr>
          <w:rFonts w:ascii="Times New Roman" w:eastAsia="Times New Roman" w:hAnsi="Times New Roman" w:cs="Times New Roman"/>
          <w:b/>
          <w:snapToGrid w:val="0"/>
          <w:color w:val="000000"/>
          <w:sz w:val="28"/>
          <w:szCs w:val="28"/>
          <w:lang w:val="uk-UA"/>
        </w:rPr>
        <w:t xml:space="preserve"> сільської ради Запорізького району Запорізької області </w:t>
      </w:r>
    </w:p>
    <w:p w:rsidR="00AD6DCB" w:rsidRPr="00AD6DCB" w:rsidRDefault="00AD6DCB" w:rsidP="00AD6DCB">
      <w:pPr>
        <w:widowControl w:val="0"/>
        <w:shd w:val="clear" w:color="auto" w:fill="FFFFFF"/>
        <w:tabs>
          <w:tab w:val="left" w:pos="9639"/>
        </w:tabs>
        <w:spacing w:after="0" w:line="356" w:lineRule="exact"/>
        <w:ind w:right="2"/>
        <w:jc w:val="center"/>
        <w:rPr>
          <w:rFonts w:ascii="Times New Roman" w:eastAsia="Times New Roman" w:hAnsi="Times New Roman" w:cs="Times New Roman"/>
          <w:b/>
          <w:snapToGrid w:val="0"/>
          <w:color w:val="000000"/>
          <w:sz w:val="28"/>
          <w:szCs w:val="28"/>
          <w:lang w:val="uk-UA"/>
        </w:rPr>
      </w:pPr>
    </w:p>
    <w:p w:rsidR="00AD6DCB" w:rsidRPr="00AD6DCB" w:rsidRDefault="00AD6DCB" w:rsidP="00AD6DCB">
      <w:pPr>
        <w:pStyle w:val="a3"/>
        <w:widowControl w:val="0"/>
        <w:numPr>
          <w:ilvl w:val="0"/>
          <w:numId w:val="1"/>
        </w:numPr>
        <w:shd w:val="clear" w:color="auto" w:fill="FFFFFF"/>
        <w:spacing w:after="0" w:line="240" w:lineRule="auto"/>
        <w:ind w:right="101"/>
        <w:jc w:val="center"/>
        <w:rPr>
          <w:rFonts w:ascii="Times New Roman" w:eastAsia="Times New Roman" w:hAnsi="Times New Roman" w:cs="Times New Roman"/>
          <w:b/>
          <w:snapToGrid w:val="0"/>
          <w:color w:val="000000"/>
          <w:sz w:val="28"/>
          <w:szCs w:val="28"/>
          <w:lang w:val="uk-UA"/>
        </w:rPr>
      </w:pPr>
      <w:r w:rsidRPr="00AD6DCB">
        <w:rPr>
          <w:rFonts w:ascii="Times New Roman" w:eastAsia="Times New Roman" w:hAnsi="Times New Roman" w:cs="Times New Roman"/>
          <w:b/>
          <w:snapToGrid w:val="0"/>
          <w:color w:val="000000"/>
          <w:sz w:val="28"/>
          <w:szCs w:val="28"/>
          <w:lang w:val="uk-UA"/>
        </w:rPr>
        <w:t>Загальні положення</w:t>
      </w:r>
    </w:p>
    <w:p w:rsidR="00AD6DCB" w:rsidRPr="00AD6DCB" w:rsidRDefault="00AD6DCB" w:rsidP="00AD6DCB">
      <w:pPr>
        <w:pStyle w:val="a3"/>
        <w:widowControl w:val="0"/>
        <w:shd w:val="clear" w:color="auto" w:fill="FFFFFF"/>
        <w:spacing w:after="0" w:line="240" w:lineRule="auto"/>
        <w:ind w:left="1080" w:right="101"/>
        <w:rPr>
          <w:rFonts w:ascii="Times New Roman" w:eastAsia="Times New Roman" w:hAnsi="Times New Roman" w:cs="Times New Roman"/>
          <w:snapToGrid w:val="0"/>
          <w:sz w:val="28"/>
          <w:szCs w:val="28"/>
          <w:lang w:val="uk-UA"/>
        </w:rPr>
      </w:pPr>
    </w:p>
    <w:p w:rsidR="00AD6DCB" w:rsidRPr="00FA59EF" w:rsidRDefault="00AD6DCB" w:rsidP="00AD6DCB">
      <w:pPr>
        <w:widowControl w:val="0"/>
        <w:shd w:val="clear" w:color="auto" w:fill="FFFFFF"/>
        <w:spacing w:after="0" w:line="240" w:lineRule="auto"/>
        <w:ind w:right="14" w:firstLine="709"/>
        <w:jc w:val="both"/>
        <w:rPr>
          <w:rFonts w:ascii="Times New Roman" w:eastAsia="Times New Roman" w:hAnsi="Times New Roman" w:cs="Times New Roman"/>
          <w:snapToGrid w:val="0"/>
          <w:sz w:val="28"/>
          <w:szCs w:val="28"/>
        </w:rPr>
      </w:pPr>
      <w:r w:rsidRPr="00AD6DCB">
        <w:rPr>
          <w:rFonts w:ascii="Times New Roman" w:eastAsia="Times New Roman" w:hAnsi="Times New Roman" w:cs="Times New Roman"/>
          <w:snapToGrid w:val="0"/>
          <w:sz w:val="28"/>
          <w:szCs w:val="28"/>
          <w:lang w:val="uk-UA"/>
        </w:rPr>
        <w:t xml:space="preserve">1. Відповідно до Конституції України кожен має право на працю, яку він вільно обирає або на яку вільно погоджується, незалежно від походження, соціального і майнового стану, расової та національної належності, статі, мови, політичних поглядів, релігійних переконань, роду і характеру занять, місця проживання та інших обставин. Кожен має право на належні, безпечні і здорові умови праці, на заробітну плату, не нижчу від визначеної законом. </w:t>
      </w:r>
    </w:p>
    <w:p w:rsidR="00551F0F" w:rsidRPr="00AD6DCB" w:rsidRDefault="00551F0F" w:rsidP="00564867">
      <w:pPr>
        <w:shd w:val="clear" w:color="auto" w:fill="FFFFFF"/>
        <w:spacing w:after="0" w:line="240" w:lineRule="auto"/>
        <w:ind w:firstLine="450"/>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    2</w:t>
      </w:r>
      <w:r w:rsidRPr="00AD6DCB">
        <w:rPr>
          <w:rFonts w:ascii="Times New Roman" w:eastAsia="Times New Roman" w:hAnsi="Times New Roman" w:cs="Times New Roman"/>
          <w:color w:val="000000"/>
          <w:sz w:val="28"/>
          <w:szCs w:val="28"/>
          <w:lang w:val="uk-UA"/>
        </w:rPr>
        <w:t xml:space="preserve">. </w:t>
      </w:r>
      <w:r>
        <w:rPr>
          <w:rFonts w:ascii="Times New Roman" w:eastAsia="Times New Roman" w:hAnsi="Times New Roman" w:cs="Times New Roman"/>
          <w:color w:val="000000"/>
          <w:sz w:val="28"/>
          <w:szCs w:val="28"/>
          <w:lang w:val="uk-UA"/>
        </w:rPr>
        <w:t>П</w:t>
      </w:r>
      <w:r w:rsidRPr="00AD6DCB">
        <w:rPr>
          <w:rFonts w:ascii="Times New Roman" w:eastAsia="Times New Roman" w:hAnsi="Times New Roman" w:cs="Times New Roman"/>
          <w:color w:val="000000"/>
          <w:sz w:val="28"/>
          <w:szCs w:val="28"/>
          <w:lang w:val="uk-UA"/>
        </w:rPr>
        <w:t>равила</w:t>
      </w:r>
      <w:r>
        <w:rPr>
          <w:rFonts w:ascii="Times New Roman" w:eastAsia="Times New Roman" w:hAnsi="Times New Roman" w:cs="Times New Roman"/>
          <w:color w:val="000000"/>
          <w:sz w:val="28"/>
          <w:szCs w:val="28"/>
          <w:lang w:val="uk-UA"/>
        </w:rPr>
        <w:t xml:space="preserve"> службового розпорядку</w:t>
      </w:r>
      <w:r w:rsidRPr="00AD6DCB">
        <w:rPr>
          <w:rFonts w:ascii="Times New Roman" w:eastAsia="Times New Roman" w:hAnsi="Times New Roman" w:cs="Times New Roman"/>
          <w:color w:val="000000"/>
          <w:sz w:val="28"/>
          <w:szCs w:val="28"/>
          <w:lang w:val="uk-UA"/>
        </w:rPr>
        <w:t xml:space="preserve"> визначають загальні положення щодо організації внутрішнього службового розпорядку </w:t>
      </w:r>
      <w:r>
        <w:rPr>
          <w:rFonts w:ascii="Times New Roman" w:eastAsia="Times New Roman" w:hAnsi="Times New Roman" w:cs="Times New Roman"/>
          <w:color w:val="000000"/>
          <w:sz w:val="28"/>
          <w:szCs w:val="28"/>
          <w:lang w:val="uk-UA"/>
        </w:rPr>
        <w:t xml:space="preserve">сільської ради та її </w:t>
      </w:r>
      <w:r w:rsidRPr="00AD6DCB">
        <w:rPr>
          <w:rFonts w:ascii="Times New Roman" w:eastAsia="Times New Roman" w:hAnsi="Times New Roman" w:cs="Times New Roman"/>
          <w:color w:val="000000"/>
          <w:sz w:val="28"/>
          <w:szCs w:val="28"/>
          <w:lang w:val="uk-UA"/>
        </w:rPr>
        <w:t xml:space="preserve">апарату, режим роботи, умови перебування </w:t>
      </w:r>
      <w:r>
        <w:rPr>
          <w:rFonts w:ascii="Times New Roman" w:eastAsia="Times New Roman" w:hAnsi="Times New Roman" w:cs="Times New Roman"/>
          <w:color w:val="000000"/>
          <w:sz w:val="28"/>
          <w:szCs w:val="28"/>
          <w:lang w:val="uk-UA"/>
        </w:rPr>
        <w:t>працівників сільської ради</w:t>
      </w:r>
      <w:r w:rsidRPr="00AD6DCB">
        <w:rPr>
          <w:rFonts w:ascii="Times New Roman" w:eastAsia="Times New Roman" w:hAnsi="Times New Roman" w:cs="Times New Roman"/>
          <w:color w:val="000000"/>
          <w:sz w:val="28"/>
          <w:szCs w:val="28"/>
          <w:lang w:val="uk-UA"/>
        </w:rPr>
        <w:t xml:space="preserve"> та забезпечення раціонального використання його робочого часу.</w:t>
      </w:r>
    </w:p>
    <w:p w:rsidR="00AD6DCB" w:rsidRPr="00AD6DCB" w:rsidRDefault="00564867" w:rsidP="00564867">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uk-UA"/>
        </w:rPr>
      </w:pPr>
      <w:r>
        <w:rPr>
          <w:rFonts w:ascii="Times New Roman" w:eastAsia="Times New Roman" w:hAnsi="Times New Roman" w:cs="Times New Roman"/>
          <w:snapToGrid w:val="0"/>
          <w:sz w:val="28"/>
          <w:szCs w:val="28"/>
          <w:lang w:val="uk-UA"/>
        </w:rPr>
        <w:t>3</w:t>
      </w:r>
      <w:r w:rsidR="00AD6DCB" w:rsidRPr="00AD6DCB">
        <w:rPr>
          <w:rFonts w:ascii="Times New Roman" w:eastAsia="Times New Roman" w:hAnsi="Times New Roman" w:cs="Times New Roman"/>
          <w:snapToGrid w:val="0"/>
          <w:sz w:val="28"/>
          <w:szCs w:val="28"/>
          <w:lang w:val="uk-UA"/>
        </w:rPr>
        <w:t xml:space="preserve">. </w:t>
      </w:r>
      <w:r w:rsidR="00AD6DCB">
        <w:rPr>
          <w:rFonts w:ascii="Times New Roman" w:eastAsia="Times New Roman" w:hAnsi="Times New Roman" w:cs="Times New Roman"/>
          <w:snapToGrid w:val="0"/>
          <w:sz w:val="28"/>
          <w:szCs w:val="28"/>
          <w:lang w:val="uk-UA"/>
        </w:rPr>
        <w:t>Службова</w:t>
      </w:r>
      <w:r w:rsidR="00AD6DCB" w:rsidRPr="00AD6DCB">
        <w:rPr>
          <w:rFonts w:ascii="Times New Roman" w:eastAsia="Times New Roman" w:hAnsi="Times New Roman" w:cs="Times New Roman"/>
          <w:snapToGrid w:val="0"/>
          <w:sz w:val="28"/>
          <w:szCs w:val="28"/>
          <w:lang w:val="uk-UA"/>
        </w:rPr>
        <w:t xml:space="preserve"> дисципліна </w:t>
      </w:r>
      <w:r w:rsidR="00AD6DCB">
        <w:rPr>
          <w:rFonts w:ascii="Times New Roman" w:eastAsia="Times New Roman" w:hAnsi="Times New Roman" w:cs="Times New Roman"/>
          <w:snapToGrid w:val="0"/>
          <w:sz w:val="28"/>
          <w:szCs w:val="28"/>
          <w:lang w:val="uk-UA"/>
        </w:rPr>
        <w:t xml:space="preserve">ґрунтується на засадах сумлінного та професійного виконання </w:t>
      </w:r>
      <w:r w:rsidR="00AD6DCB" w:rsidRPr="00AD6DCB">
        <w:rPr>
          <w:rFonts w:ascii="Times New Roman" w:eastAsia="Times New Roman" w:hAnsi="Times New Roman" w:cs="Times New Roman"/>
          <w:color w:val="000000"/>
          <w:sz w:val="28"/>
          <w:szCs w:val="28"/>
          <w:lang w:val="uk-UA"/>
        </w:rPr>
        <w:t xml:space="preserve">та професійного виконання </w:t>
      </w:r>
      <w:r w:rsidR="00AD6DCB">
        <w:rPr>
          <w:rFonts w:ascii="Times New Roman" w:eastAsia="Times New Roman" w:hAnsi="Times New Roman" w:cs="Times New Roman"/>
          <w:color w:val="000000"/>
          <w:sz w:val="28"/>
          <w:szCs w:val="28"/>
          <w:lang w:val="uk-UA"/>
        </w:rPr>
        <w:t>посадовими особами органів місцевого самоврядування</w:t>
      </w:r>
      <w:r w:rsidR="00AD6DCB" w:rsidRPr="00AD6DCB">
        <w:rPr>
          <w:rFonts w:ascii="Times New Roman" w:eastAsia="Times New Roman" w:hAnsi="Times New Roman" w:cs="Times New Roman"/>
          <w:color w:val="000000"/>
          <w:sz w:val="28"/>
          <w:szCs w:val="28"/>
          <w:lang w:val="uk-UA"/>
        </w:rPr>
        <w:t xml:space="preserve"> своїх обов'язків, створення належних умов для ефективної роботи, їх матеріально-технічного забезпечення, заохочення за результатами роботи.</w:t>
      </w:r>
      <w:r w:rsidR="00AD6DCB">
        <w:rPr>
          <w:rFonts w:ascii="Times New Roman" w:eastAsia="Times New Roman" w:hAnsi="Times New Roman" w:cs="Times New Roman"/>
          <w:color w:val="000000"/>
          <w:sz w:val="28"/>
          <w:szCs w:val="28"/>
          <w:lang w:val="uk-UA"/>
        </w:rPr>
        <w:t xml:space="preserve"> </w:t>
      </w:r>
      <w:r w:rsidR="00AD6DCB" w:rsidRPr="00AD6DCB">
        <w:rPr>
          <w:rFonts w:ascii="Times New Roman" w:eastAsia="Times New Roman" w:hAnsi="Times New Roman" w:cs="Times New Roman"/>
          <w:snapToGrid w:val="0"/>
          <w:sz w:val="28"/>
          <w:szCs w:val="28"/>
          <w:lang w:val="uk-UA"/>
        </w:rPr>
        <w:t>До порушників дисципліни застосовуються заходи дисциплінарного впливу.</w:t>
      </w:r>
    </w:p>
    <w:p w:rsidR="00AD6DCB" w:rsidRPr="00AD6DCB" w:rsidRDefault="00564867" w:rsidP="00AD6DCB">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uk-UA"/>
        </w:rPr>
      </w:pPr>
      <w:r>
        <w:rPr>
          <w:rFonts w:ascii="Times New Roman" w:eastAsia="Times New Roman" w:hAnsi="Times New Roman" w:cs="Times New Roman"/>
          <w:snapToGrid w:val="0"/>
          <w:sz w:val="28"/>
          <w:szCs w:val="28"/>
          <w:lang w:val="uk-UA"/>
        </w:rPr>
        <w:t>4</w:t>
      </w:r>
      <w:r w:rsidR="00AD6DCB" w:rsidRPr="00AD6DCB">
        <w:rPr>
          <w:rFonts w:ascii="Times New Roman" w:eastAsia="Times New Roman" w:hAnsi="Times New Roman" w:cs="Times New Roman"/>
          <w:snapToGrid w:val="0"/>
          <w:sz w:val="28"/>
          <w:szCs w:val="28"/>
          <w:lang w:val="uk-UA"/>
        </w:rPr>
        <w:t xml:space="preserve">. Питання, пов’язані із застосуванням Правил внутрішнього </w:t>
      </w:r>
      <w:r w:rsidR="00AD6DCB">
        <w:rPr>
          <w:rFonts w:ascii="Times New Roman" w:eastAsia="Times New Roman" w:hAnsi="Times New Roman" w:cs="Times New Roman"/>
          <w:snapToGrid w:val="0"/>
          <w:sz w:val="28"/>
          <w:szCs w:val="28"/>
          <w:lang w:val="uk-UA"/>
        </w:rPr>
        <w:t>службового</w:t>
      </w:r>
      <w:r w:rsidR="00AD6DCB" w:rsidRPr="00AD6DCB">
        <w:rPr>
          <w:rFonts w:ascii="Times New Roman" w:eastAsia="Times New Roman" w:hAnsi="Times New Roman" w:cs="Times New Roman"/>
          <w:snapToGrid w:val="0"/>
          <w:sz w:val="28"/>
          <w:szCs w:val="28"/>
          <w:lang w:val="uk-UA"/>
        </w:rPr>
        <w:t xml:space="preserve"> розпорядку, вирішує керівництво у межах наданих їй прав, а у випадках, передбачених чинним законодавством і цими Правилами - разом або за погодженням із первинною профспілковою організацією працівників сільської ради</w:t>
      </w:r>
      <w:r w:rsidR="00AD6DCB" w:rsidRPr="00AD6DCB">
        <w:rPr>
          <w:rFonts w:ascii="Times New Roman" w:eastAsia="Times New Roman" w:hAnsi="Times New Roman" w:cs="Times New Roman"/>
          <w:snapToGrid w:val="0"/>
          <w:color w:val="000000"/>
          <w:sz w:val="28"/>
          <w:szCs w:val="28"/>
          <w:lang w:val="uk-UA"/>
        </w:rPr>
        <w:t xml:space="preserve"> </w:t>
      </w:r>
      <w:r w:rsidR="00AD6DCB" w:rsidRPr="00AD6DCB">
        <w:rPr>
          <w:rFonts w:ascii="Times New Roman" w:eastAsia="Times New Roman" w:hAnsi="Times New Roman" w:cs="Times New Roman"/>
          <w:snapToGrid w:val="0"/>
          <w:sz w:val="28"/>
          <w:szCs w:val="28"/>
          <w:lang w:val="uk-UA"/>
        </w:rPr>
        <w:t>(</w:t>
      </w:r>
      <w:r w:rsidR="00E00E22">
        <w:rPr>
          <w:rFonts w:ascii="Times New Roman" w:eastAsia="Times New Roman" w:hAnsi="Times New Roman" w:cs="Times New Roman"/>
          <w:snapToGrid w:val="0"/>
          <w:sz w:val="28"/>
          <w:szCs w:val="28"/>
          <w:lang w:val="uk-UA"/>
        </w:rPr>
        <w:t>за наявності</w:t>
      </w:r>
      <w:r w:rsidR="00AD6DCB" w:rsidRPr="00AD6DCB">
        <w:rPr>
          <w:rFonts w:ascii="Times New Roman" w:eastAsia="Times New Roman" w:hAnsi="Times New Roman" w:cs="Times New Roman"/>
          <w:snapToGrid w:val="0"/>
          <w:sz w:val="28"/>
          <w:szCs w:val="28"/>
          <w:lang w:val="uk-UA"/>
        </w:rPr>
        <w:t>) чи іншим представницьким органом трудового колективу.</w:t>
      </w:r>
    </w:p>
    <w:p w:rsidR="00AD6DCB" w:rsidRPr="00AD6DCB" w:rsidRDefault="00564867" w:rsidP="00AD6DCB">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uk-UA"/>
        </w:rPr>
      </w:pPr>
      <w:r>
        <w:rPr>
          <w:rFonts w:ascii="Times New Roman" w:eastAsia="Times New Roman" w:hAnsi="Times New Roman" w:cs="Times New Roman"/>
          <w:snapToGrid w:val="0"/>
          <w:sz w:val="28"/>
          <w:szCs w:val="28"/>
          <w:lang w:val="uk-UA"/>
        </w:rPr>
        <w:t>5</w:t>
      </w:r>
      <w:r w:rsidR="00AD6DCB" w:rsidRPr="00AD6DCB">
        <w:rPr>
          <w:rFonts w:ascii="Times New Roman" w:eastAsia="Times New Roman" w:hAnsi="Times New Roman" w:cs="Times New Roman"/>
          <w:snapToGrid w:val="0"/>
          <w:sz w:val="28"/>
          <w:szCs w:val="28"/>
          <w:lang w:val="uk-UA"/>
        </w:rPr>
        <w:t xml:space="preserve">. Правила внутрішнього </w:t>
      </w:r>
      <w:r w:rsidR="00315A60">
        <w:rPr>
          <w:rFonts w:ascii="Times New Roman" w:eastAsia="Times New Roman" w:hAnsi="Times New Roman" w:cs="Times New Roman"/>
          <w:snapToGrid w:val="0"/>
          <w:sz w:val="28"/>
          <w:szCs w:val="28"/>
          <w:lang w:val="uk-UA"/>
        </w:rPr>
        <w:t>трудового</w:t>
      </w:r>
      <w:r w:rsidR="00AD6DCB" w:rsidRPr="00AD6DCB">
        <w:rPr>
          <w:rFonts w:ascii="Times New Roman" w:eastAsia="Times New Roman" w:hAnsi="Times New Roman" w:cs="Times New Roman"/>
          <w:snapToGrid w:val="0"/>
          <w:sz w:val="28"/>
          <w:szCs w:val="28"/>
          <w:lang w:val="uk-UA"/>
        </w:rPr>
        <w:t xml:space="preserve"> розпорядку поширюються на посадових осіб органів місцевого самоврядування, службовців, працівників, які виконують функцію з обслуговування сільської ради (далі – працівники)</w:t>
      </w:r>
      <w:r w:rsidR="00AD6DCB" w:rsidRPr="00AD6DCB">
        <w:rPr>
          <w:rFonts w:ascii="Times New Roman" w:eastAsia="Times New Roman" w:hAnsi="Times New Roman" w:cs="Times New Roman"/>
          <w:snapToGrid w:val="0"/>
          <w:color w:val="000000"/>
          <w:sz w:val="28"/>
          <w:szCs w:val="28"/>
          <w:lang w:val="uk-UA"/>
        </w:rPr>
        <w:t xml:space="preserve"> та </w:t>
      </w:r>
      <w:r w:rsidR="00AD6DCB" w:rsidRPr="00AD6DCB">
        <w:rPr>
          <w:rFonts w:ascii="Times New Roman" w:eastAsia="Times New Roman" w:hAnsi="Times New Roman" w:cs="Times New Roman"/>
          <w:snapToGrid w:val="0"/>
          <w:sz w:val="28"/>
          <w:szCs w:val="28"/>
          <w:lang w:val="uk-UA"/>
        </w:rPr>
        <w:t>є обов’язковими для виконання сторонами трудових відносин.</w:t>
      </w:r>
    </w:p>
    <w:p w:rsidR="00AD6DCB" w:rsidRDefault="00564867" w:rsidP="00AD6DCB">
      <w:pPr>
        <w:widowControl w:val="0"/>
        <w:autoSpaceDE w:val="0"/>
        <w:autoSpaceDN w:val="0"/>
        <w:adjustRightInd w:val="0"/>
        <w:spacing w:after="0" w:line="240" w:lineRule="auto"/>
        <w:ind w:firstLine="709"/>
        <w:jc w:val="both"/>
        <w:rPr>
          <w:rFonts w:ascii="Times New Roman" w:eastAsia="Times New Roman" w:hAnsi="Times New Roman" w:cs="Times New Roman"/>
          <w:snapToGrid w:val="0"/>
          <w:color w:val="000000"/>
          <w:sz w:val="28"/>
          <w:szCs w:val="28"/>
          <w:lang w:val="uk-UA"/>
        </w:rPr>
      </w:pPr>
      <w:r>
        <w:rPr>
          <w:rFonts w:ascii="Times New Roman" w:eastAsia="Times New Roman" w:hAnsi="Times New Roman" w:cs="Times New Roman"/>
          <w:snapToGrid w:val="0"/>
          <w:color w:val="000000"/>
          <w:sz w:val="28"/>
          <w:szCs w:val="28"/>
          <w:lang w:val="uk-UA"/>
        </w:rPr>
        <w:t>6</w:t>
      </w:r>
      <w:r w:rsidR="00AD6DCB" w:rsidRPr="00AD6DCB">
        <w:rPr>
          <w:rFonts w:ascii="Times New Roman" w:eastAsia="Times New Roman" w:hAnsi="Times New Roman" w:cs="Times New Roman"/>
          <w:snapToGrid w:val="0"/>
          <w:color w:val="000000"/>
          <w:sz w:val="28"/>
          <w:szCs w:val="28"/>
          <w:lang w:val="uk-UA"/>
        </w:rPr>
        <w:t xml:space="preserve">. Правила </w:t>
      </w:r>
      <w:r w:rsidR="00AD6DCB" w:rsidRPr="00AD6DCB">
        <w:rPr>
          <w:rFonts w:ascii="Times New Roman" w:eastAsia="Times New Roman" w:hAnsi="Times New Roman" w:cs="Times New Roman"/>
          <w:snapToGrid w:val="0"/>
          <w:sz w:val="28"/>
          <w:szCs w:val="28"/>
          <w:lang w:val="uk-UA"/>
        </w:rPr>
        <w:t xml:space="preserve">внутрішнього </w:t>
      </w:r>
      <w:r w:rsidR="009D4CE1">
        <w:rPr>
          <w:rFonts w:ascii="Times New Roman" w:eastAsia="Times New Roman" w:hAnsi="Times New Roman" w:cs="Times New Roman"/>
          <w:snapToGrid w:val="0"/>
          <w:sz w:val="28"/>
          <w:szCs w:val="28"/>
          <w:lang w:val="uk-UA"/>
        </w:rPr>
        <w:t>трудового</w:t>
      </w:r>
      <w:r w:rsidR="00AD6DCB" w:rsidRPr="00AD6DCB">
        <w:rPr>
          <w:rFonts w:ascii="Times New Roman" w:eastAsia="Times New Roman" w:hAnsi="Times New Roman" w:cs="Times New Roman"/>
          <w:snapToGrid w:val="0"/>
          <w:sz w:val="28"/>
          <w:szCs w:val="28"/>
          <w:lang w:val="uk-UA"/>
        </w:rPr>
        <w:t xml:space="preserve"> розпорядку </w:t>
      </w:r>
      <w:r w:rsidR="00AD6DCB" w:rsidRPr="00AD6DCB">
        <w:rPr>
          <w:rFonts w:ascii="Times New Roman" w:eastAsia="Times New Roman" w:hAnsi="Times New Roman" w:cs="Times New Roman"/>
          <w:snapToGrid w:val="0"/>
          <w:color w:val="000000"/>
          <w:sz w:val="28"/>
          <w:szCs w:val="28"/>
          <w:lang w:val="uk-UA"/>
        </w:rPr>
        <w:t xml:space="preserve">доводяться до відома всіх працюючих </w:t>
      </w:r>
      <w:r w:rsidR="00AD6DCB" w:rsidRPr="00AD6DCB">
        <w:rPr>
          <w:rFonts w:ascii="Times New Roman" w:eastAsia="Times New Roman" w:hAnsi="Times New Roman" w:cs="Times New Roman"/>
          <w:snapToGrid w:val="0"/>
          <w:sz w:val="28"/>
          <w:szCs w:val="28"/>
          <w:lang w:val="uk-UA"/>
        </w:rPr>
        <w:t xml:space="preserve">посадових осіб органів місцевого самоврядування, службовців, працівників, які виконують функцію з обслуговування </w:t>
      </w:r>
      <w:r w:rsidR="00AD6DCB" w:rsidRPr="00AD6DCB">
        <w:rPr>
          <w:rFonts w:ascii="Times New Roman" w:eastAsia="Times New Roman" w:hAnsi="Times New Roman" w:cs="Times New Roman"/>
          <w:snapToGrid w:val="0"/>
          <w:color w:val="000000"/>
          <w:sz w:val="28"/>
          <w:szCs w:val="28"/>
          <w:lang w:val="uk-UA"/>
        </w:rPr>
        <w:t>під підпис.</w:t>
      </w:r>
    </w:p>
    <w:p w:rsidR="00AD6DCB" w:rsidRPr="00F04E28" w:rsidRDefault="00AD6DCB" w:rsidP="00AD6DCB">
      <w:pPr>
        <w:shd w:val="clear" w:color="auto" w:fill="FFFFFF"/>
        <w:spacing w:before="150" w:after="150" w:line="240" w:lineRule="auto"/>
        <w:ind w:left="450" w:right="450"/>
        <w:jc w:val="center"/>
        <w:rPr>
          <w:rFonts w:ascii="Times New Roman" w:eastAsia="Times New Roman" w:hAnsi="Times New Roman" w:cs="Times New Roman"/>
          <w:color w:val="000000"/>
          <w:sz w:val="28"/>
          <w:szCs w:val="28"/>
          <w:lang w:val="uk-UA"/>
        </w:rPr>
      </w:pPr>
      <w:bookmarkStart w:id="0" w:name="n18"/>
      <w:bookmarkEnd w:id="0"/>
      <w:r w:rsidRPr="00F04E28">
        <w:rPr>
          <w:rFonts w:ascii="Times New Roman" w:eastAsia="Times New Roman" w:hAnsi="Times New Roman" w:cs="Times New Roman"/>
          <w:b/>
          <w:bCs/>
          <w:color w:val="000000"/>
          <w:sz w:val="28"/>
          <w:szCs w:val="28"/>
          <w:lang w:val="uk-UA"/>
        </w:rPr>
        <w:t xml:space="preserve">ІІ. Загальні правила етичної поведінки </w:t>
      </w:r>
    </w:p>
    <w:p w:rsidR="00AD6DCB" w:rsidRPr="00F04E28" w:rsidRDefault="00AD6DCB" w:rsidP="00564867">
      <w:pPr>
        <w:shd w:val="clear" w:color="auto" w:fill="FFFFFF"/>
        <w:spacing w:after="0" w:line="240" w:lineRule="auto"/>
        <w:ind w:firstLine="450"/>
        <w:jc w:val="both"/>
        <w:rPr>
          <w:rFonts w:ascii="Times New Roman" w:eastAsia="Times New Roman" w:hAnsi="Times New Roman" w:cs="Times New Roman"/>
          <w:color w:val="000000"/>
          <w:sz w:val="28"/>
          <w:szCs w:val="28"/>
          <w:lang w:val="uk-UA"/>
        </w:rPr>
      </w:pPr>
      <w:bookmarkStart w:id="1" w:name="n19"/>
      <w:bookmarkEnd w:id="1"/>
      <w:r w:rsidRPr="00F04E28">
        <w:rPr>
          <w:rFonts w:ascii="Times New Roman" w:eastAsia="Times New Roman" w:hAnsi="Times New Roman" w:cs="Times New Roman"/>
          <w:color w:val="000000"/>
          <w:sz w:val="28"/>
          <w:szCs w:val="28"/>
          <w:lang w:val="uk-UA"/>
        </w:rPr>
        <w:t xml:space="preserve">1. </w:t>
      </w:r>
      <w:r w:rsidR="0042608C">
        <w:rPr>
          <w:rFonts w:ascii="Times New Roman" w:eastAsia="Times New Roman" w:hAnsi="Times New Roman" w:cs="Times New Roman"/>
          <w:color w:val="000000"/>
          <w:sz w:val="28"/>
          <w:szCs w:val="28"/>
          <w:lang w:val="uk-UA"/>
        </w:rPr>
        <w:t>Посадові о</w:t>
      </w:r>
      <w:r w:rsidR="00564867">
        <w:rPr>
          <w:rFonts w:ascii="Times New Roman" w:eastAsia="Times New Roman" w:hAnsi="Times New Roman" w:cs="Times New Roman"/>
          <w:color w:val="000000"/>
          <w:sz w:val="28"/>
          <w:szCs w:val="28"/>
          <w:lang w:val="uk-UA"/>
        </w:rPr>
        <w:t xml:space="preserve">соби </w:t>
      </w:r>
      <w:r w:rsidR="0042608C">
        <w:rPr>
          <w:rFonts w:ascii="Times New Roman" w:eastAsia="Times New Roman" w:hAnsi="Times New Roman" w:cs="Times New Roman"/>
          <w:color w:val="000000"/>
          <w:sz w:val="28"/>
          <w:szCs w:val="28"/>
          <w:lang w:val="uk-UA"/>
        </w:rPr>
        <w:t xml:space="preserve">місцевого самоврядування </w:t>
      </w:r>
      <w:r w:rsidR="00564867">
        <w:rPr>
          <w:rFonts w:ascii="Times New Roman" w:eastAsia="Times New Roman" w:hAnsi="Times New Roman" w:cs="Times New Roman"/>
          <w:color w:val="000000"/>
          <w:sz w:val="28"/>
          <w:szCs w:val="28"/>
          <w:lang w:val="uk-UA"/>
        </w:rPr>
        <w:t>сільської ради</w:t>
      </w:r>
      <w:r w:rsidRPr="00F04E28">
        <w:rPr>
          <w:rFonts w:ascii="Times New Roman" w:eastAsia="Times New Roman" w:hAnsi="Times New Roman" w:cs="Times New Roman"/>
          <w:color w:val="000000"/>
          <w:sz w:val="28"/>
          <w:szCs w:val="28"/>
          <w:lang w:val="uk-UA"/>
        </w:rPr>
        <w:t xml:space="preserve"> повинні дотримуватись вимог етичної поведінки.</w:t>
      </w:r>
    </w:p>
    <w:p w:rsidR="00AD6DCB" w:rsidRPr="00AD6DCB" w:rsidRDefault="00AD6DCB" w:rsidP="00564867">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2" w:name="n20"/>
      <w:bookmarkEnd w:id="2"/>
      <w:r w:rsidRPr="00AD6DCB">
        <w:rPr>
          <w:rFonts w:ascii="Times New Roman" w:eastAsia="Times New Roman" w:hAnsi="Times New Roman" w:cs="Times New Roman"/>
          <w:color w:val="000000"/>
          <w:sz w:val="28"/>
          <w:szCs w:val="28"/>
        </w:rPr>
        <w:lastRenderedPageBreak/>
        <w:t xml:space="preserve">2. </w:t>
      </w:r>
      <w:r w:rsidR="0042608C">
        <w:rPr>
          <w:rFonts w:ascii="Times New Roman" w:eastAsia="Times New Roman" w:hAnsi="Times New Roman" w:cs="Times New Roman"/>
          <w:color w:val="000000"/>
          <w:sz w:val="28"/>
          <w:szCs w:val="28"/>
          <w:lang w:val="uk-UA"/>
        </w:rPr>
        <w:t>Посадові о</w:t>
      </w:r>
      <w:r w:rsidR="00564867">
        <w:rPr>
          <w:rFonts w:ascii="Times New Roman" w:eastAsia="Times New Roman" w:hAnsi="Times New Roman" w:cs="Times New Roman"/>
          <w:color w:val="000000"/>
          <w:sz w:val="28"/>
          <w:szCs w:val="28"/>
          <w:lang w:val="uk-UA"/>
        </w:rPr>
        <w:t xml:space="preserve">соби </w:t>
      </w:r>
      <w:r w:rsidRPr="00AD6DCB">
        <w:rPr>
          <w:rFonts w:ascii="Times New Roman" w:eastAsia="Times New Roman" w:hAnsi="Times New Roman" w:cs="Times New Roman"/>
          <w:color w:val="000000"/>
          <w:sz w:val="28"/>
          <w:szCs w:val="28"/>
        </w:rPr>
        <w:t xml:space="preserve">у </w:t>
      </w:r>
      <w:proofErr w:type="spellStart"/>
      <w:r w:rsidRPr="00AD6DCB">
        <w:rPr>
          <w:rFonts w:ascii="Times New Roman" w:eastAsia="Times New Roman" w:hAnsi="Times New Roman" w:cs="Times New Roman"/>
          <w:color w:val="000000"/>
          <w:sz w:val="28"/>
          <w:szCs w:val="28"/>
        </w:rPr>
        <w:t>своїй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роботі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повинні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дотримуватись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принципів</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професійності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принциповості</w:t>
      </w:r>
      <w:proofErr w:type="spellEnd"/>
      <w:r w:rsidRPr="00AD6DCB">
        <w:rPr>
          <w:rFonts w:ascii="Times New Roman" w:eastAsia="Times New Roman" w:hAnsi="Times New Roman" w:cs="Times New Roman"/>
          <w:color w:val="000000"/>
          <w:sz w:val="28"/>
          <w:szCs w:val="28"/>
        </w:rPr>
        <w:t xml:space="preserve"> та </w:t>
      </w:r>
      <w:proofErr w:type="spellStart"/>
      <w:r w:rsidRPr="00AD6DCB">
        <w:rPr>
          <w:rFonts w:ascii="Times New Roman" w:eastAsia="Times New Roman" w:hAnsi="Times New Roman" w:cs="Times New Roman"/>
          <w:color w:val="000000"/>
          <w:sz w:val="28"/>
          <w:szCs w:val="28"/>
        </w:rPr>
        <w:t>доброзичливості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дбати</w:t>
      </w:r>
      <w:proofErr w:type="spellEnd"/>
      <w:r w:rsidRPr="00AD6DCB">
        <w:rPr>
          <w:rFonts w:ascii="Times New Roman" w:eastAsia="Times New Roman" w:hAnsi="Times New Roman" w:cs="Times New Roman"/>
          <w:color w:val="000000"/>
          <w:sz w:val="28"/>
          <w:szCs w:val="28"/>
        </w:rPr>
        <w:t xml:space="preserve"> про свою </w:t>
      </w:r>
      <w:proofErr w:type="spellStart"/>
      <w:r w:rsidRPr="00AD6DCB">
        <w:rPr>
          <w:rFonts w:ascii="Times New Roman" w:eastAsia="Times New Roman" w:hAnsi="Times New Roman" w:cs="Times New Roman"/>
          <w:color w:val="000000"/>
          <w:sz w:val="28"/>
          <w:szCs w:val="28"/>
        </w:rPr>
        <w:t>професійну</w:t>
      </w:r>
      <w:proofErr w:type="spellEnd"/>
      <w:r w:rsidRPr="00AD6DCB">
        <w:rPr>
          <w:rFonts w:ascii="Times New Roman" w:eastAsia="Times New Roman" w:hAnsi="Times New Roman" w:cs="Times New Roman"/>
          <w:color w:val="000000"/>
          <w:sz w:val="28"/>
          <w:szCs w:val="28"/>
        </w:rPr>
        <w:t xml:space="preserve"> честь і </w:t>
      </w:r>
      <w:proofErr w:type="spellStart"/>
      <w:r w:rsidRPr="00AD6DCB">
        <w:rPr>
          <w:rFonts w:ascii="Times New Roman" w:eastAsia="Times New Roman" w:hAnsi="Times New Roman" w:cs="Times New Roman"/>
          <w:color w:val="000000"/>
          <w:sz w:val="28"/>
          <w:szCs w:val="28"/>
        </w:rPr>
        <w:t>гідність</w:t>
      </w:r>
      <w:proofErr w:type="spellEnd"/>
      <w:r w:rsidRPr="00AD6DCB">
        <w:rPr>
          <w:rFonts w:ascii="Times New Roman" w:eastAsia="Times New Roman" w:hAnsi="Times New Roman" w:cs="Times New Roman"/>
          <w:color w:val="000000"/>
          <w:sz w:val="28"/>
          <w:szCs w:val="28"/>
        </w:rPr>
        <w:t>.</w:t>
      </w:r>
    </w:p>
    <w:p w:rsidR="00AD6DCB" w:rsidRPr="00AD6DCB" w:rsidRDefault="00AD6DCB" w:rsidP="00564867">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3" w:name="n21"/>
      <w:bookmarkEnd w:id="3"/>
      <w:r w:rsidRPr="00AD6DCB">
        <w:rPr>
          <w:rFonts w:ascii="Times New Roman" w:eastAsia="Times New Roman" w:hAnsi="Times New Roman" w:cs="Times New Roman"/>
          <w:color w:val="000000"/>
          <w:sz w:val="28"/>
          <w:szCs w:val="28"/>
        </w:rPr>
        <w:t xml:space="preserve">3. </w:t>
      </w:r>
      <w:r w:rsidR="0042608C">
        <w:rPr>
          <w:rFonts w:ascii="Times New Roman" w:eastAsia="Times New Roman" w:hAnsi="Times New Roman" w:cs="Times New Roman"/>
          <w:color w:val="000000"/>
          <w:sz w:val="28"/>
          <w:szCs w:val="28"/>
          <w:lang w:val="uk-UA"/>
        </w:rPr>
        <w:t>Посадові о</w:t>
      </w:r>
      <w:r w:rsidR="00564867">
        <w:rPr>
          <w:rFonts w:ascii="Times New Roman" w:eastAsia="Times New Roman" w:hAnsi="Times New Roman" w:cs="Times New Roman"/>
          <w:color w:val="000000"/>
          <w:sz w:val="28"/>
          <w:szCs w:val="28"/>
          <w:lang w:val="uk-UA"/>
        </w:rPr>
        <w:t xml:space="preserve">соби </w:t>
      </w:r>
      <w:proofErr w:type="spellStart"/>
      <w:r w:rsidRPr="00AD6DCB">
        <w:rPr>
          <w:rFonts w:ascii="Times New Roman" w:eastAsia="Times New Roman" w:hAnsi="Times New Roman" w:cs="Times New Roman"/>
          <w:color w:val="000000"/>
          <w:sz w:val="28"/>
          <w:szCs w:val="28"/>
        </w:rPr>
        <w:t>повинні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уникати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нецензурної</w:t>
      </w:r>
      <w:proofErr w:type="spellEnd"/>
      <w:r w:rsidRPr="00AD6DCB">
        <w:rPr>
          <w:rFonts w:ascii="Times New Roman" w:eastAsia="Times New Roman" w:hAnsi="Times New Roman" w:cs="Times New Roman"/>
          <w:color w:val="000000"/>
          <w:sz w:val="28"/>
          <w:szCs w:val="28"/>
        </w:rPr>
        <w:t xml:space="preserve"> лексики, не </w:t>
      </w:r>
      <w:proofErr w:type="spellStart"/>
      <w:r w:rsidRPr="00AD6DCB">
        <w:rPr>
          <w:rFonts w:ascii="Times New Roman" w:eastAsia="Times New Roman" w:hAnsi="Times New Roman" w:cs="Times New Roman"/>
          <w:color w:val="000000"/>
          <w:sz w:val="28"/>
          <w:szCs w:val="28"/>
        </w:rPr>
        <w:t>допускати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підвищеної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інтонації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під</w:t>
      </w:r>
      <w:proofErr w:type="spellEnd"/>
      <w:r w:rsidRPr="00AD6DCB">
        <w:rPr>
          <w:rFonts w:ascii="Times New Roman" w:eastAsia="Times New Roman" w:hAnsi="Times New Roman" w:cs="Times New Roman"/>
          <w:color w:val="000000"/>
          <w:sz w:val="28"/>
          <w:szCs w:val="28"/>
        </w:rPr>
        <w:t xml:space="preserve"> час </w:t>
      </w:r>
      <w:proofErr w:type="spellStart"/>
      <w:r w:rsidRPr="00AD6DCB">
        <w:rPr>
          <w:rFonts w:ascii="Times New Roman" w:eastAsia="Times New Roman" w:hAnsi="Times New Roman" w:cs="Times New Roman"/>
          <w:color w:val="000000"/>
          <w:sz w:val="28"/>
          <w:szCs w:val="28"/>
        </w:rPr>
        <w:t>спілкування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Неприпустимими</w:t>
      </w:r>
      <w:proofErr w:type="spellEnd"/>
      <w:r w:rsidRPr="00AD6DCB">
        <w:rPr>
          <w:rFonts w:ascii="Times New Roman" w:eastAsia="Times New Roman" w:hAnsi="Times New Roman" w:cs="Times New Roman"/>
          <w:color w:val="000000"/>
          <w:sz w:val="28"/>
          <w:szCs w:val="28"/>
        </w:rPr>
        <w:t xml:space="preserve"> є прояви </w:t>
      </w:r>
      <w:proofErr w:type="spellStart"/>
      <w:r w:rsidRPr="00AD6DCB">
        <w:rPr>
          <w:rFonts w:ascii="Times New Roman" w:eastAsia="Times New Roman" w:hAnsi="Times New Roman" w:cs="Times New Roman"/>
          <w:color w:val="000000"/>
          <w:sz w:val="28"/>
          <w:szCs w:val="28"/>
        </w:rPr>
        <w:t>зверхності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зневажливого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ставлення</w:t>
      </w:r>
      <w:proofErr w:type="spellEnd"/>
      <w:r w:rsidRPr="00AD6DCB">
        <w:rPr>
          <w:rFonts w:ascii="Times New Roman" w:eastAsia="Times New Roman" w:hAnsi="Times New Roman" w:cs="Times New Roman"/>
          <w:color w:val="000000"/>
          <w:sz w:val="28"/>
          <w:szCs w:val="28"/>
        </w:rPr>
        <w:t xml:space="preserve"> до </w:t>
      </w:r>
      <w:proofErr w:type="spellStart"/>
      <w:r w:rsidRPr="00AD6DCB">
        <w:rPr>
          <w:rFonts w:ascii="Times New Roman" w:eastAsia="Times New Roman" w:hAnsi="Times New Roman" w:cs="Times New Roman"/>
          <w:color w:val="000000"/>
          <w:sz w:val="28"/>
          <w:szCs w:val="28"/>
        </w:rPr>
        <w:t>колег</w:t>
      </w:r>
      <w:proofErr w:type="spellEnd"/>
      <w:r w:rsidRPr="00AD6DCB">
        <w:rPr>
          <w:rFonts w:ascii="Times New Roman" w:eastAsia="Times New Roman" w:hAnsi="Times New Roman" w:cs="Times New Roman"/>
          <w:color w:val="000000"/>
          <w:sz w:val="28"/>
          <w:szCs w:val="28"/>
        </w:rPr>
        <w:t xml:space="preserve"> та </w:t>
      </w:r>
      <w:proofErr w:type="spellStart"/>
      <w:r w:rsidRPr="00AD6DCB">
        <w:rPr>
          <w:rFonts w:ascii="Times New Roman" w:eastAsia="Times New Roman" w:hAnsi="Times New Roman" w:cs="Times New Roman"/>
          <w:color w:val="000000"/>
          <w:sz w:val="28"/>
          <w:szCs w:val="28"/>
        </w:rPr>
        <w:t>громадян</w:t>
      </w:r>
      <w:proofErr w:type="spellEnd"/>
      <w:r w:rsidRPr="00AD6DCB">
        <w:rPr>
          <w:rFonts w:ascii="Times New Roman" w:eastAsia="Times New Roman" w:hAnsi="Times New Roman" w:cs="Times New Roman"/>
          <w:color w:val="000000"/>
          <w:sz w:val="28"/>
          <w:szCs w:val="28"/>
        </w:rPr>
        <w:t>.</w:t>
      </w:r>
    </w:p>
    <w:p w:rsidR="00AD6DCB" w:rsidRDefault="00AD6DCB" w:rsidP="00564867">
      <w:pPr>
        <w:shd w:val="clear" w:color="auto" w:fill="FFFFFF"/>
        <w:spacing w:after="0" w:line="240" w:lineRule="auto"/>
        <w:ind w:firstLine="450"/>
        <w:jc w:val="both"/>
        <w:rPr>
          <w:rFonts w:ascii="Times New Roman" w:eastAsia="Times New Roman" w:hAnsi="Times New Roman" w:cs="Times New Roman"/>
          <w:color w:val="000000"/>
          <w:sz w:val="28"/>
          <w:szCs w:val="28"/>
          <w:lang w:val="uk-UA"/>
        </w:rPr>
      </w:pPr>
      <w:bookmarkStart w:id="4" w:name="n22"/>
      <w:bookmarkEnd w:id="4"/>
      <w:r w:rsidRPr="00AD6DCB">
        <w:rPr>
          <w:rFonts w:ascii="Times New Roman" w:eastAsia="Times New Roman" w:hAnsi="Times New Roman" w:cs="Times New Roman"/>
          <w:color w:val="000000"/>
          <w:sz w:val="28"/>
          <w:szCs w:val="28"/>
        </w:rPr>
        <w:t xml:space="preserve">4. </w:t>
      </w:r>
      <w:r w:rsidR="0042608C">
        <w:rPr>
          <w:rFonts w:ascii="Times New Roman" w:eastAsia="Times New Roman" w:hAnsi="Times New Roman" w:cs="Times New Roman"/>
          <w:color w:val="000000"/>
          <w:sz w:val="28"/>
          <w:szCs w:val="28"/>
          <w:lang w:val="uk-UA"/>
        </w:rPr>
        <w:t>Посадові о</w:t>
      </w:r>
      <w:r w:rsidR="00564867">
        <w:rPr>
          <w:rFonts w:ascii="Times New Roman" w:eastAsia="Times New Roman" w:hAnsi="Times New Roman" w:cs="Times New Roman"/>
          <w:color w:val="000000"/>
          <w:sz w:val="28"/>
          <w:szCs w:val="28"/>
          <w:lang w:val="uk-UA"/>
        </w:rPr>
        <w:t xml:space="preserve">соби </w:t>
      </w:r>
      <w:proofErr w:type="spellStart"/>
      <w:r w:rsidRPr="00AD6DCB">
        <w:rPr>
          <w:rFonts w:ascii="Times New Roman" w:eastAsia="Times New Roman" w:hAnsi="Times New Roman" w:cs="Times New Roman"/>
          <w:color w:val="000000"/>
          <w:sz w:val="28"/>
          <w:szCs w:val="28"/>
        </w:rPr>
        <w:t>під</w:t>
      </w:r>
      <w:proofErr w:type="spellEnd"/>
      <w:r w:rsidRPr="00AD6DCB">
        <w:rPr>
          <w:rFonts w:ascii="Times New Roman" w:eastAsia="Times New Roman" w:hAnsi="Times New Roman" w:cs="Times New Roman"/>
          <w:color w:val="000000"/>
          <w:sz w:val="28"/>
          <w:szCs w:val="28"/>
        </w:rPr>
        <w:t xml:space="preserve"> час </w:t>
      </w:r>
      <w:proofErr w:type="spellStart"/>
      <w:r w:rsidRPr="00AD6DCB">
        <w:rPr>
          <w:rFonts w:ascii="Times New Roman" w:eastAsia="Times New Roman" w:hAnsi="Times New Roman" w:cs="Times New Roman"/>
          <w:color w:val="000000"/>
          <w:sz w:val="28"/>
          <w:szCs w:val="28"/>
        </w:rPr>
        <w:t>виконання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своїх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посадових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обов’язків</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повинні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дотримуватися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взаємоповаги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ділового</w:t>
      </w:r>
      <w:proofErr w:type="spellEnd"/>
      <w:r w:rsidRPr="00AD6DCB">
        <w:rPr>
          <w:rFonts w:ascii="Times New Roman" w:eastAsia="Times New Roman" w:hAnsi="Times New Roman" w:cs="Times New Roman"/>
          <w:color w:val="000000"/>
          <w:sz w:val="28"/>
          <w:szCs w:val="28"/>
        </w:rPr>
        <w:t xml:space="preserve"> стилю </w:t>
      </w:r>
      <w:proofErr w:type="spellStart"/>
      <w:r w:rsidRPr="00AD6DCB">
        <w:rPr>
          <w:rFonts w:ascii="Times New Roman" w:eastAsia="Times New Roman" w:hAnsi="Times New Roman" w:cs="Times New Roman"/>
          <w:color w:val="000000"/>
          <w:sz w:val="28"/>
          <w:szCs w:val="28"/>
        </w:rPr>
        <w:t>спілкування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виявляти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принциповість</w:t>
      </w:r>
      <w:proofErr w:type="spellEnd"/>
      <w:r w:rsidRPr="00AD6DCB">
        <w:rPr>
          <w:rFonts w:ascii="Times New Roman" w:eastAsia="Times New Roman" w:hAnsi="Times New Roman" w:cs="Times New Roman"/>
          <w:color w:val="000000"/>
          <w:sz w:val="28"/>
          <w:szCs w:val="28"/>
        </w:rPr>
        <w:t xml:space="preserve"> і </w:t>
      </w:r>
      <w:proofErr w:type="spellStart"/>
      <w:r w:rsidRPr="00AD6DCB">
        <w:rPr>
          <w:rFonts w:ascii="Times New Roman" w:eastAsia="Times New Roman" w:hAnsi="Times New Roman" w:cs="Times New Roman"/>
          <w:color w:val="000000"/>
          <w:sz w:val="28"/>
          <w:szCs w:val="28"/>
        </w:rPr>
        <w:t>витримку</w:t>
      </w:r>
      <w:proofErr w:type="spellEnd"/>
      <w:r w:rsidRPr="00AD6DCB">
        <w:rPr>
          <w:rFonts w:ascii="Times New Roman" w:eastAsia="Times New Roman" w:hAnsi="Times New Roman" w:cs="Times New Roman"/>
          <w:color w:val="000000"/>
          <w:sz w:val="28"/>
          <w:szCs w:val="28"/>
        </w:rPr>
        <w:t>.</w:t>
      </w:r>
    </w:p>
    <w:p w:rsidR="00564867" w:rsidRDefault="00564867" w:rsidP="00564867">
      <w:pPr>
        <w:shd w:val="clear" w:color="auto" w:fill="FFFFFF"/>
        <w:spacing w:after="0" w:line="240" w:lineRule="auto"/>
        <w:ind w:firstLine="450"/>
        <w:jc w:val="both"/>
        <w:rPr>
          <w:rFonts w:ascii="Times New Roman" w:eastAsia="Times New Roman" w:hAnsi="Times New Roman" w:cs="Times New Roman"/>
          <w:color w:val="000000"/>
          <w:sz w:val="28"/>
          <w:szCs w:val="28"/>
          <w:lang w:val="uk-UA"/>
        </w:rPr>
      </w:pPr>
    </w:p>
    <w:p w:rsidR="00564867" w:rsidRPr="00564867" w:rsidRDefault="00564867" w:rsidP="00564867">
      <w:pPr>
        <w:widowControl w:val="0"/>
        <w:shd w:val="clear" w:color="auto" w:fill="FFFFFF"/>
        <w:spacing w:after="0" w:line="240" w:lineRule="auto"/>
        <w:ind w:left="148"/>
        <w:jc w:val="center"/>
        <w:rPr>
          <w:rFonts w:ascii="Times New Roman" w:eastAsia="Times New Roman" w:hAnsi="Times New Roman" w:cs="Times New Roman"/>
          <w:b/>
          <w:snapToGrid w:val="0"/>
          <w:color w:val="000000"/>
          <w:sz w:val="28"/>
          <w:szCs w:val="28"/>
          <w:lang w:val="uk-UA"/>
        </w:rPr>
      </w:pPr>
      <w:r w:rsidRPr="00564867">
        <w:rPr>
          <w:rFonts w:ascii="Times New Roman" w:eastAsia="Times New Roman" w:hAnsi="Times New Roman" w:cs="Times New Roman"/>
          <w:b/>
          <w:snapToGrid w:val="0"/>
          <w:color w:val="000000"/>
          <w:sz w:val="28"/>
          <w:szCs w:val="28"/>
          <w:lang w:val="uk-UA"/>
        </w:rPr>
        <w:t>II</w:t>
      </w:r>
      <w:r w:rsidR="00E131E7">
        <w:rPr>
          <w:rFonts w:ascii="Times New Roman" w:eastAsia="Times New Roman" w:hAnsi="Times New Roman" w:cs="Times New Roman"/>
          <w:b/>
          <w:snapToGrid w:val="0"/>
          <w:color w:val="000000"/>
          <w:sz w:val="28"/>
          <w:szCs w:val="28"/>
          <w:lang w:val="uk-UA"/>
        </w:rPr>
        <w:t>І</w:t>
      </w:r>
      <w:r w:rsidRPr="00564867">
        <w:rPr>
          <w:rFonts w:ascii="Times New Roman" w:eastAsia="Times New Roman" w:hAnsi="Times New Roman" w:cs="Times New Roman"/>
          <w:b/>
          <w:snapToGrid w:val="0"/>
          <w:color w:val="000000"/>
          <w:sz w:val="28"/>
          <w:szCs w:val="28"/>
          <w:lang w:val="uk-UA"/>
        </w:rPr>
        <w:t>. Порядок прийняття на роботу та звільнення</w:t>
      </w:r>
    </w:p>
    <w:p w:rsidR="00564867" w:rsidRPr="00564867" w:rsidRDefault="00564867" w:rsidP="00564867">
      <w:pPr>
        <w:widowControl w:val="0"/>
        <w:shd w:val="clear" w:color="auto" w:fill="FFFFFF"/>
        <w:spacing w:after="0" w:line="240" w:lineRule="auto"/>
        <w:ind w:left="148"/>
        <w:jc w:val="center"/>
        <w:rPr>
          <w:rFonts w:ascii="Times New Roman" w:eastAsia="Times New Roman" w:hAnsi="Times New Roman" w:cs="Times New Roman"/>
          <w:b/>
          <w:snapToGrid w:val="0"/>
          <w:sz w:val="28"/>
          <w:szCs w:val="28"/>
          <w:lang w:val="uk-UA"/>
        </w:rPr>
      </w:pPr>
    </w:p>
    <w:p w:rsidR="00564867" w:rsidRPr="00564867" w:rsidRDefault="00564867" w:rsidP="00564867">
      <w:pPr>
        <w:widowControl w:val="0"/>
        <w:numPr>
          <w:ilvl w:val="0"/>
          <w:numId w:val="2"/>
        </w:numPr>
        <w:spacing w:after="0" w:line="240" w:lineRule="auto"/>
        <w:jc w:val="both"/>
        <w:rPr>
          <w:rFonts w:ascii="Times New Roman" w:eastAsia="Times New Roman" w:hAnsi="Times New Roman" w:cs="Times New Roman"/>
          <w:sz w:val="28"/>
          <w:szCs w:val="28"/>
          <w:lang w:val="uk-UA" w:eastAsia="uk-UA"/>
        </w:rPr>
      </w:pPr>
      <w:r w:rsidRPr="00564867">
        <w:rPr>
          <w:rFonts w:ascii="Times New Roman" w:eastAsia="Times New Roman" w:hAnsi="Times New Roman" w:cs="Times New Roman"/>
          <w:sz w:val="28"/>
          <w:szCs w:val="28"/>
          <w:lang w:val="uk-UA" w:eastAsia="uk-UA"/>
        </w:rPr>
        <w:t>Під час прийняття на роботу посадових осіб органів місцевого самоврядування вони зобов’язані подати:</w:t>
      </w:r>
    </w:p>
    <w:p w:rsidR="00564867" w:rsidRPr="00564867" w:rsidRDefault="00564867" w:rsidP="00564867">
      <w:pPr>
        <w:widowControl w:val="0"/>
        <w:numPr>
          <w:ilvl w:val="1"/>
          <w:numId w:val="3"/>
        </w:numPr>
        <w:tabs>
          <w:tab w:val="left" w:pos="709"/>
        </w:tabs>
        <w:spacing w:after="0" w:line="240" w:lineRule="auto"/>
        <w:jc w:val="both"/>
        <w:rPr>
          <w:rFonts w:ascii="Times New Roman" w:eastAsia="Times New Roman" w:hAnsi="Times New Roman" w:cs="Times New Roman"/>
          <w:sz w:val="28"/>
          <w:szCs w:val="28"/>
          <w:lang w:val="uk-UA" w:eastAsia="uk-UA"/>
        </w:rPr>
      </w:pPr>
      <w:r w:rsidRPr="00564867">
        <w:rPr>
          <w:rFonts w:ascii="Times New Roman" w:eastAsia="Times New Roman" w:hAnsi="Times New Roman" w:cs="Times New Roman"/>
          <w:sz w:val="28"/>
          <w:szCs w:val="28"/>
          <w:lang w:val="uk-UA" w:eastAsia="uk-UA"/>
        </w:rPr>
        <w:t>паспорт;</w:t>
      </w:r>
    </w:p>
    <w:p w:rsidR="00564867" w:rsidRPr="00564867" w:rsidRDefault="00564867" w:rsidP="00564867">
      <w:pPr>
        <w:widowControl w:val="0"/>
        <w:numPr>
          <w:ilvl w:val="1"/>
          <w:numId w:val="3"/>
        </w:numPr>
        <w:tabs>
          <w:tab w:val="left" w:pos="709"/>
        </w:tabs>
        <w:spacing w:after="0" w:line="240" w:lineRule="auto"/>
        <w:jc w:val="both"/>
        <w:rPr>
          <w:rFonts w:ascii="Times New Roman" w:eastAsia="Times New Roman" w:hAnsi="Times New Roman" w:cs="Times New Roman"/>
          <w:sz w:val="28"/>
          <w:szCs w:val="28"/>
          <w:lang w:val="uk-UA" w:eastAsia="uk-UA"/>
        </w:rPr>
      </w:pPr>
      <w:r w:rsidRPr="00564867">
        <w:rPr>
          <w:rFonts w:ascii="Times New Roman" w:eastAsia="Times New Roman" w:hAnsi="Times New Roman" w:cs="Times New Roman"/>
          <w:sz w:val="28"/>
          <w:szCs w:val="28"/>
          <w:lang w:val="uk-UA" w:eastAsia="uk-UA"/>
        </w:rPr>
        <w:t>довідку про присвоєння ідентифікаційного коду;</w:t>
      </w:r>
    </w:p>
    <w:p w:rsidR="00564867" w:rsidRPr="00564867" w:rsidRDefault="00564867" w:rsidP="00564867">
      <w:pPr>
        <w:widowControl w:val="0"/>
        <w:numPr>
          <w:ilvl w:val="1"/>
          <w:numId w:val="3"/>
        </w:numPr>
        <w:tabs>
          <w:tab w:val="left" w:pos="709"/>
        </w:tabs>
        <w:spacing w:after="0" w:line="240" w:lineRule="auto"/>
        <w:jc w:val="both"/>
        <w:rPr>
          <w:rFonts w:ascii="Times New Roman" w:eastAsia="Times New Roman" w:hAnsi="Times New Roman" w:cs="Times New Roman"/>
          <w:sz w:val="28"/>
          <w:szCs w:val="28"/>
          <w:lang w:val="uk-UA" w:eastAsia="uk-UA"/>
        </w:rPr>
      </w:pPr>
      <w:r w:rsidRPr="00564867">
        <w:rPr>
          <w:rFonts w:ascii="Times New Roman" w:eastAsia="Times New Roman" w:hAnsi="Times New Roman" w:cs="Times New Roman"/>
          <w:sz w:val="28"/>
          <w:szCs w:val="28"/>
          <w:lang w:val="uk-UA" w:eastAsia="uk-UA"/>
        </w:rPr>
        <w:t>трудову книжку, оформлену в установленому порядку;</w:t>
      </w:r>
    </w:p>
    <w:p w:rsidR="00564867" w:rsidRPr="00564867" w:rsidRDefault="00564867" w:rsidP="00564867">
      <w:pPr>
        <w:widowControl w:val="0"/>
        <w:numPr>
          <w:ilvl w:val="1"/>
          <w:numId w:val="3"/>
        </w:numPr>
        <w:tabs>
          <w:tab w:val="left" w:pos="709"/>
        </w:tabs>
        <w:spacing w:after="0" w:line="240" w:lineRule="auto"/>
        <w:jc w:val="both"/>
        <w:rPr>
          <w:rFonts w:ascii="Times New Roman" w:eastAsia="Times New Roman" w:hAnsi="Times New Roman" w:cs="Times New Roman"/>
          <w:sz w:val="28"/>
          <w:szCs w:val="28"/>
          <w:lang w:val="uk-UA" w:eastAsia="uk-UA"/>
        </w:rPr>
      </w:pPr>
      <w:r w:rsidRPr="00564867">
        <w:rPr>
          <w:rFonts w:ascii="Times New Roman" w:eastAsia="Times New Roman" w:hAnsi="Times New Roman" w:cs="Times New Roman"/>
          <w:sz w:val="28"/>
          <w:szCs w:val="28"/>
          <w:lang w:val="uk-UA" w:eastAsia="uk-UA"/>
        </w:rPr>
        <w:t>диплом або інший документ про освіту, вчене звання, науковий ступінь чи іншу професійну підготовку або отримання спеціальних знань;</w:t>
      </w:r>
    </w:p>
    <w:p w:rsidR="00564867" w:rsidRPr="00564867" w:rsidRDefault="00564867" w:rsidP="00564867">
      <w:pPr>
        <w:widowControl w:val="0"/>
        <w:numPr>
          <w:ilvl w:val="1"/>
          <w:numId w:val="3"/>
        </w:numPr>
        <w:tabs>
          <w:tab w:val="left" w:pos="709"/>
        </w:tabs>
        <w:spacing w:after="0" w:line="240" w:lineRule="auto"/>
        <w:jc w:val="both"/>
        <w:rPr>
          <w:rFonts w:ascii="Times New Roman" w:eastAsia="Times New Roman" w:hAnsi="Times New Roman" w:cs="Times New Roman"/>
          <w:sz w:val="28"/>
          <w:szCs w:val="28"/>
          <w:lang w:val="uk-UA" w:eastAsia="uk-UA"/>
        </w:rPr>
      </w:pPr>
      <w:r w:rsidRPr="00564867">
        <w:rPr>
          <w:rFonts w:ascii="Times New Roman" w:eastAsia="Times New Roman" w:hAnsi="Times New Roman" w:cs="Times New Roman"/>
          <w:sz w:val="28"/>
          <w:szCs w:val="28"/>
          <w:lang w:val="uk-UA" w:eastAsia="uk-UA"/>
        </w:rPr>
        <w:t>військовозобов’язані та звільнені з лав Збройних Сил України та інших військових формувань, створених відповідно до законодавства України, пред’являють військовий квиток;</w:t>
      </w:r>
    </w:p>
    <w:p w:rsidR="00564867" w:rsidRPr="00564867" w:rsidRDefault="00564867" w:rsidP="00564867">
      <w:pPr>
        <w:widowControl w:val="0"/>
        <w:numPr>
          <w:ilvl w:val="1"/>
          <w:numId w:val="3"/>
        </w:numPr>
        <w:tabs>
          <w:tab w:val="left" w:pos="709"/>
        </w:tabs>
        <w:spacing w:after="0" w:line="240" w:lineRule="auto"/>
        <w:jc w:val="both"/>
        <w:rPr>
          <w:rFonts w:ascii="Times New Roman" w:eastAsia="Times New Roman" w:hAnsi="Times New Roman" w:cs="Times New Roman"/>
          <w:sz w:val="28"/>
          <w:szCs w:val="28"/>
          <w:lang w:val="uk-UA" w:eastAsia="uk-UA"/>
        </w:rPr>
      </w:pPr>
      <w:r w:rsidRPr="00564867">
        <w:rPr>
          <w:rFonts w:ascii="Times New Roman" w:eastAsia="Times New Roman" w:hAnsi="Times New Roman" w:cs="Times New Roman"/>
          <w:sz w:val="28"/>
          <w:szCs w:val="28"/>
          <w:lang w:val="uk-UA" w:eastAsia="uk-UA"/>
        </w:rPr>
        <w:t>заповнений Особовий листок по обліку кадрів;</w:t>
      </w:r>
    </w:p>
    <w:p w:rsidR="00564867" w:rsidRPr="00564867" w:rsidRDefault="00564867" w:rsidP="00564867">
      <w:pPr>
        <w:widowControl w:val="0"/>
        <w:numPr>
          <w:ilvl w:val="1"/>
          <w:numId w:val="3"/>
        </w:numPr>
        <w:tabs>
          <w:tab w:val="left" w:pos="709"/>
        </w:tabs>
        <w:spacing w:after="0" w:line="240" w:lineRule="auto"/>
        <w:jc w:val="both"/>
        <w:rPr>
          <w:rFonts w:ascii="Times New Roman" w:eastAsia="Times New Roman" w:hAnsi="Times New Roman" w:cs="Times New Roman"/>
          <w:color w:val="000000"/>
          <w:sz w:val="28"/>
          <w:szCs w:val="28"/>
          <w:lang w:val="uk-UA" w:eastAsia="uk-UA"/>
        </w:rPr>
      </w:pPr>
      <w:r w:rsidRPr="00564867">
        <w:rPr>
          <w:rFonts w:ascii="Times New Roman" w:eastAsia="Times New Roman" w:hAnsi="Times New Roman" w:cs="Times New Roman"/>
          <w:color w:val="000000"/>
          <w:sz w:val="28"/>
          <w:szCs w:val="28"/>
          <w:lang w:val="uk-UA" w:eastAsia="uk-UA"/>
        </w:rPr>
        <w:t>дві фотокартки розміром 4х6 см;</w:t>
      </w:r>
    </w:p>
    <w:p w:rsidR="00564867" w:rsidRPr="00564867" w:rsidRDefault="00564867" w:rsidP="00564867">
      <w:pPr>
        <w:widowControl w:val="0"/>
        <w:numPr>
          <w:ilvl w:val="1"/>
          <w:numId w:val="3"/>
        </w:numPr>
        <w:tabs>
          <w:tab w:val="left" w:pos="709"/>
        </w:tabs>
        <w:spacing w:after="0" w:line="240" w:lineRule="auto"/>
        <w:jc w:val="both"/>
        <w:rPr>
          <w:rFonts w:ascii="Times New Roman" w:eastAsia="Times New Roman" w:hAnsi="Times New Roman" w:cs="Times New Roman"/>
          <w:sz w:val="28"/>
          <w:szCs w:val="28"/>
          <w:lang w:val="uk-UA" w:eastAsia="uk-UA"/>
        </w:rPr>
      </w:pPr>
      <w:r w:rsidRPr="00564867">
        <w:rPr>
          <w:rFonts w:ascii="Times New Roman" w:eastAsia="Times New Roman" w:hAnsi="Times New Roman" w:cs="Times New Roman"/>
          <w:sz w:val="28"/>
          <w:szCs w:val="28"/>
          <w:lang w:val="uk-UA" w:eastAsia="uk-UA"/>
        </w:rPr>
        <w:t>інші документи про надання пільг (у разі наявності);</w:t>
      </w:r>
    </w:p>
    <w:p w:rsidR="00564867" w:rsidRPr="00564867" w:rsidRDefault="00564867" w:rsidP="00564867">
      <w:pPr>
        <w:widowControl w:val="0"/>
        <w:numPr>
          <w:ilvl w:val="1"/>
          <w:numId w:val="3"/>
        </w:numPr>
        <w:tabs>
          <w:tab w:val="left" w:pos="709"/>
        </w:tabs>
        <w:spacing w:after="0" w:line="240" w:lineRule="auto"/>
        <w:jc w:val="both"/>
        <w:rPr>
          <w:rFonts w:ascii="Times New Roman" w:eastAsia="Times New Roman" w:hAnsi="Times New Roman" w:cs="Times New Roman"/>
          <w:sz w:val="28"/>
          <w:szCs w:val="28"/>
          <w:lang w:val="uk-UA" w:eastAsia="uk-UA"/>
        </w:rPr>
      </w:pPr>
      <w:r w:rsidRPr="00564867">
        <w:rPr>
          <w:rFonts w:ascii="Times New Roman" w:eastAsia="Times New Roman" w:hAnsi="Times New Roman" w:cs="Times New Roman"/>
          <w:sz w:val="28"/>
          <w:szCs w:val="28"/>
          <w:lang w:val="uk-UA" w:eastAsia="uk-UA"/>
        </w:rPr>
        <w:t>заяву на ім’я голови сільської ради про прийняття на роботу;</w:t>
      </w:r>
    </w:p>
    <w:p w:rsidR="00564867" w:rsidRPr="00564867" w:rsidRDefault="00E131E7" w:rsidP="00564867">
      <w:pPr>
        <w:widowControl w:val="0"/>
        <w:numPr>
          <w:ilvl w:val="1"/>
          <w:numId w:val="3"/>
        </w:numPr>
        <w:tabs>
          <w:tab w:val="left" w:pos="709"/>
        </w:tabs>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електронну </w:t>
      </w:r>
      <w:r w:rsidR="00564867" w:rsidRPr="00564867">
        <w:rPr>
          <w:rFonts w:ascii="Times New Roman" w:eastAsia="Times New Roman" w:hAnsi="Times New Roman" w:cs="Times New Roman"/>
          <w:sz w:val="28"/>
          <w:szCs w:val="28"/>
          <w:lang w:val="uk-UA" w:eastAsia="uk-UA"/>
        </w:rPr>
        <w:t>декларацію про доходи за минулий рік;</w:t>
      </w:r>
    </w:p>
    <w:p w:rsidR="00564867" w:rsidRPr="00564867" w:rsidRDefault="00564867" w:rsidP="00564867">
      <w:pPr>
        <w:widowControl w:val="0"/>
        <w:shd w:val="clear" w:color="auto" w:fill="FFFFFF"/>
        <w:spacing w:after="0" w:line="240" w:lineRule="auto"/>
        <w:ind w:left="18" w:right="54" w:firstLine="727"/>
        <w:jc w:val="both"/>
        <w:rPr>
          <w:rFonts w:ascii="Times New Roman" w:eastAsia="Times New Roman" w:hAnsi="Times New Roman" w:cs="Times New Roman"/>
          <w:snapToGrid w:val="0"/>
          <w:sz w:val="28"/>
          <w:szCs w:val="28"/>
          <w:lang w:val="uk-UA"/>
        </w:rPr>
      </w:pPr>
      <w:r w:rsidRPr="00564867">
        <w:rPr>
          <w:rFonts w:ascii="Times New Roman" w:eastAsia="Times New Roman" w:hAnsi="Times New Roman" w:cs="Times New Roman"/>
          <w:snapToGrid w:val="0"/>
          <w:sz w:val="28"/>
          <w:szCs w:val="28"/>
          <w:lang w:val="uk-UA"/>
        </w:rPr>
        <w:t>Прийняття на роботу без подання зазначених документів не допускається.</w:t>
      </w:r>
      <w:r w:rsidRPr="00564867">
        <w:rPr>
          <w:rFonts w:ascii="Times New Roman" w:eastAsia="Times New Roman" w:hAnsi="Times New Roman" w:cs="Times New Roman"/>
          <w:snapToGrid w:val="0"/>
          <w:color w:val="000000"/>
          <w:sz w:val="28"/>
          <w:szCs w:val="28"/>
          <w:lang w:val="uk-UA"/>
        </w:rPr>
        <w:t xml:space="preserve"> </w:t>
      </w:r>
    </w:p>
    <w:p w:rsidR="00564867" w:rsidRPr="00564867" w:rsidRDefault="00564867" w:rsidP="00564867">
      <w:pPr>
        <w:widowControl w:val="0"/>
        <w:numPr>
          <w:ilvl w:val="0"/>
          <w:numId w:val="2"/>
        </w:numPr>
        <w:shd w:val="clear" w:color="auto" w:fill="FFFFFF"/>
        <w:spacing w:after="0" w:line="240" w:lineRule="auto"/>
        <w:jc w:val="both"/>
        <w:rPr>
          <w:rFonts w:ascii="Times New Roman" w:eastAsia="Times New Roman" w:hAnsi="Times New Roman" w:cs="Times New Roman"/>
          <w:snapToGrid w:val="0"/>
          <w:sz w:val="28"/>
          <w:szCs w:val="28"/>
          <w:lang w:val="uk-UA"/>
        </w:rPr>
      </w:pPr>
      <w:r w:rsidRPr="00564867">
        <w:rPr>
          <w:rFonts w:ascii="Times New Roman" w:eastAsia="Times New Roman" w:hAnsi="Times New Roman" w:cs="Times New Roman"/>
          <w:snapToGrid w:val="0"/>
          <w:sz w:val="28"/>
          <w:szCs w:val="28"/>
          <w:lang w:val="uk-UA"/>
        </w:rPr>
        <w:t>Забороняється вимагати від працівників під час працевлаштування документи, подання яких не передбачено законодавством.</w:t>
      </w:r>
    </w:p>
    <w:p w:rsidR="00564867" w:rsidRPr="00564867" w:rsidRDefault="00564867" w:rsidP="00564867">
      <w:pPr>
        <w:widowControl w:val="0"/>
        <w:numPr>
          <w:ilvl w:val="0"/>
          <w:numId w:val="2"/>
        </w:numPr>
        <w:spacing w:after="0" w:line="240" w:lineRule="auto"/>
        <w:jc w:val="both"/>
        <w:rPr>
          <w:rFonts w:ascii="Times New Roman" w:eastAsia="Times New Roman" w:hAnsi="Times New Roman" w:cs="Times New Roman"/>
          <w:color w:val="000000"/>
          <w:sz w:val="28"/>
          <w:szCs w:val="28"/>
          <w:lang w:val="uk-UA" w:eastAsia="uk-UA"/>
        </w:rPr>
      </w:pPr>
      <w:r w:rsidRPr="00564867">
        <w:rPr>
          <w:rFonts w:ascii="Times New Roman" w:eastAsia="Times New Roman" w:hAnsi="Times New Roman" w:cs="Times New Roman"/>
          <w:color w:val="000000"/>
          <w:sz w:val="28"/>
          <w:szCs w:val="28"/>
          <w:lang w:val="uk-UA" w:eastAsia="uk-UA"/>
        </w:rPr>
        <w:t xml:space="preserve">До початку роботи керівництво </w:t>
      </w:r>
      <w:r w:rsidRPr="00564867">
        <w:rPr>
          <w:rFonts w:ascii="Times New Roman" w:eastAsia="Times New Roman" w:hAnsi="Times New Roman" w:cs="Times New Roman"/>
          <w:sz w:val="28"/>
          <w:szCs w:val="28"/>
          <w:lang w:val="uk-UA" w:eastAsia="uk-UA"/>
        </w:rPr>
        <w:t>сільської ради</w:t>
      </w:r>
      <w:r w:rsidRPr="00564867">
        <w:rPr>
          <w:rFonts w:ascii="Times New Roman" w:eastAsia="Times New Roman" w:hAnsi="Times New Roman" w:cs="Times New Roman"/>
          <w:color w:val="000000"/>
          <w:sz w:val="28"/>
          <w:szCs w:val="28"/>
          <w:lang w:val="uk-UA" w:eastAsia="uk-UA"/>
        </w:rPr>
        <w:t xml:space="preserve">  зобов’язано:</w:t>
      </w:r>
    </w:p>
    <w:p w:rsidR="00564867" w:rsidRPr="00564867" w:rsidRDefault="00564867" w:rsidP="00564867">
      <w:pPr>
        <w:widowControl w:val="0"/>
        <w:numPr>
          <w:ilvl w:val="1"/>
          <w:numId w:val="4"/>
        </w:numPr>
        <w:spacing w:after="0" w:line="240" w:lineRule="auto"/>
        <w:jc w:val="both"/>
        <w:rPr>
          <w:rFonts w:ascii="Times New Roman" w:eastAsia="Times New Roman" w:hAnsi="Times New Roman" w:cs="Times New Roman"/>
          <w:color w:val="000000"/>
          <w:sz w:val="28"/>
          <w:szCs w:val="28"/>
          <w:lang w:val="uk-UA" w:eastAsia="uk-UA"/>
        </w:rPr>
      </w:pPr>
      <w:r w:rsidRPr="00564867">
        <w:rPr>
          <w:rFonts w:ascii="Times New Roman" w:eastAsia="Times New Roman" w:hAnsi="Times New Roman" w:cs="Times New Roman"/>
          <w:color w:val="000000"/>
          <w:sz w:val="28"/>
          <w:szCs w:val="28"/>
          <w:lang w:val="uk-UA" w:eastAsia="uk-UA"/>
        </w:rPr>
        <w:t xml:space="preserve">ознайомити працівника з Правилами внутрішнього </w:t>
      </w:r>
      <w:r w:rsidR="00E131E7">
        <w:rPr>
          <w:rFonts w:ascii="Times New Roman" w:eastAsia="Times New Roman" w:hAnsi="Times New Roman" w:cs="Times New Roman"/>
          <w:color w:val="000000"/>
          <w:sz w:val="28"/>
          <w:szCs w:val="28"/>
          <w:lang w:val="uk-UA" w:eastAsia="uk-UA"/>
        </w:rPr>
        <w:t>службового</w:t>
      </w:r>
      <w:r w:rsidRPr="00564867">
        <w:rPr>
          <w:rFonts w:ascii="Times New Roman" w:eastAsia="Times New Roman" w:hAnsi="Times New Roman" w:cs="Times New Roman"/>
          <w:color w:val="000000"/>
          <w:sz w:val="28"/>
          <w:szCs w:val="28"/>
          <w:lang w:val="uk-UA" w:eastAsia="uk-UA"/>
        </w:rPr>
        <w:t xml:space="preserve"> розпорядку, колективним договором, посадовою інструкцією, умовами праці та роз’яснити його права і обов’язки;</w:t>
      </w:r>
    </w:p>
    <w:p w:rsidR="00564867" w:rsidRPr="00564867" w:rsidRDefault="00564867" w:rsidP="00564867">
      <w:pPr>
        <w:widowControl w:val="0"/>
        <w:numPr>
          <w:ilvl w:val="1"/>
          <w:numId w:val="4"/>
        </w:numPr>
        <w:spacing w:after="0" w:line="240" w:lineRule="auto"/>
        <w:jc w:val="both"/>
        <w:rPr>
          <w:rFonts w:ascii="Times New Roman" w:eastAsia="Times New Roman" w:hAnsi="Times New Roman" w:cs="Times New Roman"/>
          <w:color w:val="000000"/>
          <w:sz w:val="28"/>
          <w:szCs w:val="28"/>
          <w:lang w:val="uk-UA" w:eastAsia="uk-UA"/>
        </w:rPr>
      </w:pPr>
      <w:r w:rsidRPr="00564867">
        <w:rPr>
          <w:rFonts w:ascii="Times New Roman" w:eastAsia="Times New Roman" w:hAnsi="Times New Roman" w:cs="Times New Roman"/>
          <w:color w:val="000000"/>
          <w:sz w:val="28"/>
          <w:szCs w:val="28"/>
          <w:lang w:val="uk-UA" w:eastAsia="uk-UA"/>
        </w:rPr>
        <w:t>визначити працівникові робоче місце, забезпечити необхідними для роботи засобами;</w:t>
      </w:r>
    </w:p>
    <w:p w:rsidR="00564867" w:rsidRPr="00564867" w:rsidRDefault="00564867" w:rsidP="00564867">
      <w:pPr>
        <w:widowControl w:val="0"/>
        <w:numPr>
          <w:ilvl w:val="1"/>
          <w:numId w:val="4"/>
        </w:numPr>
        <w:spacing w:after="0" w:line="240" w:lineRule="auto"/>
        <w:jc w:val="both"/>
        <w:rPr>
          <w:rFonts w:ascii="Times New Roman" w:eastAsia="Times New Roman" w:hAnsi="Times New Roman" w:cs="Times New Roman"/>
          <w:color w:val="000000"/>
          <w:sz w:val="28"/>
          <w:szCs w:val="28"/>
          <w:lang w:val="uk-UA" w:eastAsia="uk-UA"/>
        </w:rPr>
      </w:pPr>
      <w:r w:rsidRPr="00564867">
        <w:rPr>
          <w:rFonts w:ascii="Times New Roman" w:eastAsia="Times New Roman" w:hAnsi="Times New Roman" w:cs="Times New Roman"/>
          <w:color w:val="000000"/>
          <w:sz w:val="28"/>
          <w:szCs w:val="28"/>
          <w:lang w:val="uk-UA" w:eastAsia="uk-UA"/>
        </w:rPr>
        <w:t>проінструктувати працівника щодо техніки безпеки, протипожежної охорони та інших правил з охорони праці.</w:t>
      </w:r>
    </w:p>
    <w:p w:rsidR="00564867" w:rsidRPr="00564867" w:rsidRDefault="00564867" w:rsidP="00564867">
      <w:pPr>
        <w:widowControl w:val="0"/>
        <w:numPr>
          <w:ilvl w:val="0"/>
          <w:numId w:val="2"/>
        </w:numPr>
        <w:shd w:val="clear" w:color="auto" w:fill="FFFFFF"/>
        <w:spacing w:after="0" w:line="240" w:lineRule="auto"/>
        <w:ind w:right="54"/>
        <w:jc w:val="both"/>
        <w:rPr>
          <w:rFonts w:ascii="Times New Roman" w:eastAsia="Times New Roman" w:hAnsi="Times New Roman" w:cs="Times New Roman"/>
          <w:snapToGrid w:val="0"/>
          <w:sz w:val="28"/>
          <w:szCs w:val="28"/>
          <w:lang w:val="uk-UA"/>
        </w:rPr>
      </w:pPr>
      <w:r w:rsidRPr="00564867">
        <w:rPr>
          <w:rFonts w:ascii="Times New Roman" w:eastAsia="Times New Roman" w:hAnsi="Times New Roman" w:cs="Times New Roman"/>
          <w:snapToGrid w:val="0"/>
          <w:color w:val="000000"/>
          <w:sz w:val="28"/>
          <w:szCs w:val="28"/>
          <w:lang w:val="uk-UA"/>
        </w:rPr>
        <w:t>Трудова книжка працівником здається до загального відділу напередодні призначення на посаду.</w:t>
      </w:r>
    </w:p>
    <w:p w:rsidR="00564867" w:rsidRPr="00564867" w:rsidRDefault="00332A1D" w:rsidP="00564867">
      <w:pPr>
        <w:widowControl w:val="0"/>
        <w:numPr>
          <w:ilvl w:val="0"/>
          <w:numId w:val="2"/>
        </w:numPr>
        <w:shd w:val="clear" w:color="auto" w:fill="FFFFFF"/>
        <w:spacing w:after="0" w:line="240" w:lineRule="auto"/>
        <w:ind w:right="40"/>
        <w:jc w:val="both"/>
        <w:rPr>
          <w:rFonts w:ascii="Times New Roman" w:eastAsia="Times New Roman" w:hAnsi="Times New Roman" w:cs="Times New Roman"/>
          <w:snapToGrid w:val="0"/>
          <w:color w:val="000000"/>
          <w:sz w:val="28"/>
          <w:szCs w:val="28"/>
          <w:lang w:val="uk-UA"/>
        </w:rPr>
      </w:pPr>
      <w:r>
        <w:rPr>
          <w:rFonts w:ascii="Times New Roman" w:eastAsia="Times New Roman" w:hAnsi="Times New Roman" w:cs="Times New Roman"/>
          <w:snapToGrid w:val="0"/>
          <w:color w:val="000000"/>
          <w:sz w:val="28"/>
          <w:szCs w:val="28"/>
          <w:lang w:val="uk-UA"/>
        </w:rPr>
        <w:t>Призначенн</w:t>
      </w:r>
      <w:r w:rsidR="007731AE" w:rsidRPr="00564867">
        <w:rPr>
          <w:rFonts w:ascii="Times New Roman" w:eastAsia="Times New Roman" w:hAnsi="Times New Roman" w:cs="Times New Roman"/>
          <w:snapToGrid w:val="0"/>
          <w:color w:val="000000"/>
          <w:sz w:val="28"/>
          <w:szCs w:val="28"/>
          <w:lang w:val="uk-UA"/>
        </w:rPr>
        <w:t>я</w:t>
      </w:r>
      <w:r w:rsidR="00564867" w:rsidRPr="00564867">
        <w:rPr>
          <w:rFonts w:ascii="Times New Roman" w:eastAsia="Times New Roman" w:hAnsi="Times New Roman" w:cs="Times New Roman"/>
          <w:snapToGrid w:val="0"/>
          <w:color w:val="000000"/>
          <w:sz w:val="28"/>
          <w:szCs w:val="28"/>
          <w:lang w:val="uk-UA"/>
        </w:rPr>
        <w:t xml:space="preserve"> оформляється відповідним розпорядженням сільського голови  про прийняття працівника на роботу, з яким ознайомлюється працівник та оголошується працівнику під підпис. У розпорядженні вказується назва посади відповідно до штатного розпису, розмір посадового окладу, дата, з якої працівник приступає до виконання службових обов’язків. Інші надбавки та доплати до посадового окладу встановлюються </w:t>
      </w:r>
      <w:r w:rsidR="00564867" w:rsidRPr="00564867">
        <w:rPr>
          <w:rFonts w:ascii="Times New Roman" w:eastAsia="Times New Roman" w:hAnsi="Times New Roman" w:cs="Times New Roman"/>
          <w:snapToGrid w:val="0"/>
          <w:color w:val="000000"/>
          <w:sz w:val="28"/>
          <w:szCs w:val="28"/>
          <w:lang w:val="uk-UA"/>
        </w:rPr>
        <w:lastRenderedPageBreak/>
        <w:t>працівнику відповідно до норм діючого законодавства та оформляються розпорядженням.</w:t>
      </w:r>
    </w:p>
    <w:p w:rsidR="00564867" w:rsidRPr="00564867" w:rsidRDefault="00564867" w:rsidP="00564867">
      <w:pPr>
        <w:widowControl w:val="0"/>
        <w:numPr>
          <w:ilvl w:val="0"/>
          <w:numId w:val="2"/>
        </w:numPr>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564867">
        <w:rPr>
          <w:rFonts w:ascii="Times New Roman" w:eastAsia="Times New Roman" w:hAnsi="Times New Roman" w:cs="Times New Roman"/>
          <w:snapToGrid w:val="0"/>
          <w:sz w:val="28"/>
          <w:szCs w:val="28"/>
          <w:lang w:val="uk-UA"/>
        </w:rPr>
        <w:t>Трудовий договір вважається укладеним і тоді, коли розпорядження не було видано, але працівника фактично було допущено до роботи.</w:t>
      </w:r>
    </w:p>
    <w:p w:rsidR="00564867" w:rsidRPr="00564867" w:rsidRDefault="00564867" w:rsidP="00564867">
      <w:pPr>
        <w:widowControl w:val="0"/>
        <w:numPr>
          <w:ilvl w:val="0"/>
          <w:numId w:val="2"/>
        </w:numPr>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bookmarkStart w:id="5" w:name="BM11__Особі__запрошеній_на_роботу_в_поря"/>
      <w:bookmarkEnd w:id="5"/>
      <w:r w:rsidRPr="00564867">
        <w:rPr>
          <w:rFonts w:ascii="Times New Roman" w:eastAsia="Times New Roman" w:hAnsi="Times New Roman" w:cs="Times New Roman"/>
          <w:snapToGrid w:val="0"/>
          <w:sz w:val="28"/>
          <w:szCs w:val="28"/>
          <w:lang w:val="uk-UA"/>
        </w:rPr>
        <w:t>Особі, запрошеній на роботу в порядку переведення з іншого підприємства, установи, організації, не може бути відмовлено в укладенні трудового договору.</w:t>
      </w:r>
    </w:p>
    <w:p w:rsidR="00564867" w:rsidRPr="00564867" w:rsidRDefault="00564867" w:rsidP="00564867">
      <w:pPr>
        <w:widowControl w:val="0"/>
        <w:numPr>
          <w:ilvl w:val="0"/>
          <w:numId w:val="2"/>
        </w:numPr>
        <w:shd w:val="clear" w:color="auto" w:fill="FFFFFF"/>
        <w:spacing w:after="0" w:line="240" w:lineRule="auto"/>
        <w:ind w:right="40"/>
        <w:jc w:val="both"/>
        <w:rPr>
          <w:rFonts w:ascii="Times New Roman" w:eastAsia="Times New Roman" w:hAnsi="Times New Roman" w:cs="Times New Roman"/>
          <w:snapToGrid w:val="0"/>
          <w:color w:val="000000"/>
          <w:sz w:val="16"/>
          <w:szCs w:val="16"/>
          <w:lang w:val="uk-UA"/>
        </w:rPr>
      </w:pPr>
      <w:r w:rsidRPr="00564867">
        <w:rPr>
          <w:rFonts w:ascii="Times New Roman" w:eastAsia="Times New Roman" w:hAnsi="Times New Roman" w:cs="Times New Roman"/>
          <w:snapToGrid w:val="0"/>
          <w:color w:val="000000"/>
          <w:sz w:val="28"/>
          <w:szCs w:val="28"/>
          <w:lang w:val="uk-UA"/>
        </w:rPr>
        <w:t xml:space="preserve">При </w:t>
      </w:r>
      <w:r w:rsidR="00332A1D">
        <w:rPr>
          <w:rFonts w:ascii="Times New Roman" w:eastAsia="Times New Roman" w:hAnsi="Times New Roman" w:cs="Times New Roman"/>
          <w:snapToGrid w:val="0"/>
          <w:color w:val="000000"/>
          <w:sz w:val="28"/>
          <w:szCs w:val="28"/>
          <w:lang w:val="uk-UA"/>
        </w:rPr>
        <w:t>призначенні</w:t>
      </w:r>
      <w:r w:rsidRPr="00564867">
        <w:rPr>
          <w:rFonts w:ascii="Times New Roman" w:eastAsia="Times New Roman" w:hAnsi="Times New Roman" w:cs="Times New Roman"/>
          <w:snapToGrid w:val="0"/>
          <w:color w:val="000000"/>
          <w:sz w:val="28"/>
          <w:szCs w:val="28"/>
          <w:lang w:val="uk-UA"/>
        </w:rPr>
        <w:t xml:space="preserve"> може бути обумовлений угодою сторін випробувальний термін з метою перевірки відповідності працівника роботі, яка йому доручається, строком до шести місяців. Умова про випробування повинна бути застережена у розпорядженні про прийняття на роботу.</w:t>
      </w:r>
    </w:p>
    <w:p w:rsidR="00564867" w:rsidRPr="00564867" w:rsidRDefault="00564867" w:rsidP="00564867">
      <w:pPr>
        <w:widowControl w:val="0"/>
        <w:numPr>
          <w:ilvl w:val="0"/>
          <w:numId w:val="2"/>
        </w:numPr>
        <w:shd w:val="clear" w:color="auto" w:fill="FFFFFF"/>
        <w:spacing w:after="0" w:line="240" w:lineRule="auto"/>
        <w:ind w:right="40"/>
        <w:jc w:val="both"/>
        <w:rPr>
          <w:rFonts w:ascii="Times New Roman" w:eastAsia="Times New Roman" w:hAnsi="Times New Roman" w:cs="Times New Roman"/>
          <w:snapToGrid w:val="0"/>
          <w:color w:val="000000"/>
          <w:sz w:val="16"/>
          <w:szCs w:val="16"/>
          <w:lang w:val="uk-UA"/>
        </w:rPr>
      </w:pPr>
      <w:r w:rsidRPr="00564867">
        <w:rPr>
          <w:rFonts w:ascii="Times New Roman" w:eastAsia="Times New Roman" w:hAnsi="Times New Roman" w:cs="Times New Roman"/>
          <w:snapToGrid w:val="0"/>
          <w:color w:val="000000"/>
          <w:sz w:val="28"/>
          <w:szCs w:val="28"/>
          <w:lang w:val="uk-UA"/>
        </w:rPr>
        <w:t>Усім працівникам, які працюють більше п’яти днів, записи заносяться до трудових книжок за встановленим законодавством порядком.</w:t>
      </w:r>
      <w:r w:rsidRPr="00564867">
        <w:rPr>
          <w:rFonts w:ascii="Times New Roman" w:eastAsia="Times New Roman" w:hAnsi="Times New Roman" w:cs="Times New Roman"/>
          <w:snapToGrid w:val="0"/>
          <w:sz w:val="28"/>
          <w:szCs w:val="28"/>
          <w:lang w:val="uk-UA"/>
        </w:rPr>
        <w:t xml:space="preserve"> Ведення трудових книжок здійснюється згідно з Інструкцією про порядок ведення трудових книжок на підприємствах, в установах і організаціях, затвердженої спільним наказом Мінпраці, Мін'юсту і Міністерства соціального захисту населення України від 29 липня 1993 року    </w:t>
      </w:r>
      <w:hyperlink r:id="rId7" w:history="1">
        <w:r w:rsidRPr="00564867">
          <w:rPr>
            <w:rFonts w:ascii="Times New Roman" w:eastAsia="Times New Roman" w:hAnsi="Times New Roman" w:cs="Times New Roman"/>
            <w:snapToGrid w:val="0"/>
            <w:sz w:val="28"/>
            <w:szCs w:val="28"/>
            <w:lang w:val="uk-UA"/>
          </w:rPr>
          <w:t>№ 58</w:t>
        </w:r>
      </w:hyperlink>
      <w:r w:rsidRPr="00564867">
        <w:rPr>
          <w:rFonts w:ascii="Times New Roman" w:eastAsia="Times New Roman" w:hAnsi="Times New Roman" w:cs="Times New Roman"/>
          <w:snapToGrid w:val="0"/>
          <w:sz w:val="28"/>
          <w:szCs w:val="28"/>
          <w:lang w:val="uk-UA"/>
        </w:rPr>
        <w:t>. Працівникам, що стають до роботи вперше, трудова книжка оформляється не пізніше п’яти днів після прийняття на роботу.</w:t>
      </w:r>
    </w:p>
    <w:p w:rsidR="00564867" w:rsidRPr="00564867" w:rsidRDefault="00564867" w:rsidP="00564867">
      <w:pPr>
        <w:widowControl w:val="0"/>
        <w:numPr>
          <w:ilvl w:val="0"/>
          <w:numId w:val="2"/>
        </w:numPr>
        <w:shd w:val="clear" w:color="auto" w:fill="FFFFFF"/>
        <w:spacing w:after="0" w:line="240" w:lineRule="auto"/>
        <w:ind w:right="40"/>
        <w:jc w:val="both"/>
        <w:rPr>
          <w:rFonts w:ascii="Times New Roman" w:eastAsia="Times New Roman" w:hAnsi="Times New Roman" w:cs="Times New Roman"/>
          <w:snapToGrid w:val="0"/>
          <w:color w:val="000000"/>
          <w:sz w:val="16"/>
          <w:szCs w:val="16"/>
          <w:lang w:val="uk-UA"/>
        </w:rPr>
      </w:pPr>
      <w:r w:rsidRPr="00564867">
        <w:rPr>
          <w:rFonts w:ascii="Times New Roman" w:eastAsia="Times New Roman" w:hAnsi="Times New Roman" w:cs="Times New Roman"/>
          <w:snapToGrid w:val="0"/>
          <w:sz w:val="28"/>
          <w:szCs w:val="28"/>
          <w:lang w:val="uk-UA"/>
        </w:rPr>
        <w:t>Трудові книжки працівників зберігаються у загальному відділі сільської ради. Відповідальність за організацію ведення обліку, зберігання і видачу трудових книжок покладається на головного спеціаліста загального відділу сільської ради.</w:t>
      </w:r>
    </w:p>
    <w:p w:rsidR="00564867" w:rsidRPr="00564867" w:rsidRDefault="00564867" w:rsidP="00564867">
      <w:pPr>
        <w:widowControl w:val="0"/>
        <w:numPr>
          <w:ilvl w:val="0"/>
          <w:numId w:val="2"/>
        </w:numPr>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564867">
        <w:rPr>
          <w:rFonts w:ascii="Times New Roman" w:eastAsia="Times New Roman" w:hAnsi="Times New Roman" w:cs="Times New Roman"/>
          <w:snapToGrid w:val="0"/>
          <w:sz w:val="28"/>
          <w:szCs w:val="28"/>
          <w:lang w:val="uk-UA"/>
        </w:rPr>
        <w:t>Припинення трудового договору може відбуватися лише на підставах, передбачених чинним законодавством</w:t>
      </w:r>
      <w:r w:rsidR="00E131E7">
        <w:rPr>
          <w:rFonts w:ascii="Times New Roman" w:eastAsia="Times New Roman" w:hAnsi="Times New Roman" w:cs="Times New Roman"/>
          <w:snapToGrid w:val="0"/>
          <w:sz w:val="28"/>
          <w:szCs w:val="28"/>
          <w:lang w:val="uk-UA"/>
        </w:rPr>
        <w:t xml:space="preserve"> та Кодексу законів про працю України</w:t>
      </w:r>
      <w:r w:rsidRPr="00564867">
        <w:rPr>
          <w:rFonts w:ascii="Times New Roman" w:eastAsia="Times New Roman" w:hAnsi="Times New Roman" w:cs="Times New Roman"/>
          <w:snapToGrid w:val="0"/>
          <w:sz w:val="28"/>
          <w:szCs w:val="28"/>
          <w:lang w:val="uk-UA"/>
        </w:rPr>
        <w:t>.</w:t>
      </w:r>
    </w:p>
    <w:p w:rsidR="00564867" w:rsidRPr="00564867" w:rsidRDefault="00564867" w:rsidP="00564867">
      <w:pPr>
        <w:widowControl w:val="0"/>
        <w:numPr>
          <w:ilvl w:val="0"/>
          <w:numId w:val="2"/>
        </w:numPr>
        <w:spacing w:after="0" w:line="240" w:lineRule="auto"/>
        <w:jc w:val="both"/>
        <w:rPr>
          <w:rFonts w:ascii="Times New Roman" w:eastAsia="Times New Roman" w:hAnsi="Times New Roman" w:cs="Times New Roman"/>
          <w:sz w:val="28"/>
          <w:szCs w:val="28"/>
          <w:lang w:val="uk-UA" w:eastAsia="uk-UA"/>
        </w:rPr>
      </w:pPr>
      <w:bookmarkStart w:id="6" w:name="BM16__Працівник_має_право_розірвати_труд"/>
      <w:bookmarkEnd w:id="6"/>
      <w:r w:rsidRPr="00564867">
        <w:rPr>
          <w:rFonts w:ascii="Times New Roman" w:eastAsia="Times New Roman" w:hAnsi="Times New Roman" w:cs="Times New Roman"/>
          <w:sz w:val="28"/>
          <w:szCs w:val="28"/>
          <w:lang w:val="uk-UA" w:eastAsia="uk-UA"/>
        </w:rPr>
        <w:t xml:space="preserve">Припинення трудового договору оформляється розпорядженням сільського голови, який оголошується працівникові під розписку. </w:t>
      </w:r>
      <w:r w:rsidRPr="00564867">
        <w:rPr>
          <w:rFonts w:ascii="Times New Roman" w:eastAsia="Times New Roman" w:hAnsi="Times New Roman" w:cs="Times New Roman"/>
          <w:color w:val="000000"/>
          <w:sz w:val="28"/>
          <w:szCs w:val="28"/>
          <w:lang w:val="uk-UA" w:eastAsia="uk-UA"/>
        </w:rPr>
        <w:t xml:space="preserve">У день звільнення </w:t>
      </w:r>
      <w:r w:rsidR="000E3DF3">
        <w:rPr>
          <w:rFonts w:ascii="Times New Roman" w:eastAsia="Times New Roman" w:hAnsi="Times New Roman" w:cs="Times New Roman"/>
          <w:color w:val="000000"/>
          <w:sz w:val="28"/>
          <w:szCs w:val="28"/>
          <w:lang w:val="uk-UA" w:eastAsia="uk-UA"/>
        </w:rPr>
        <w:t xml:space="preserve">відповідальна особа </w:t>
      </w:r>
      <w:r w:rsidRPr="00564867">
        <w:rPr>
          <w:rFonts w:ascii="Times New Roman" w:eastAsia="Times New Roman" w:hAnsi="Times New Roman" w:cs="Times New Roman"/>
          <w:color w:val="000000"/>
          <w:sz w:val="28"/>
          <w:szCs w:val="28"/>
          <w:lang w:val="uk-UA" w:eastAsia="uk-UA"/>
        </w:rPr>
        <w:t xml:space="preserve">зобов’язана видати працівникові його трудову книжку із внесеними до неї відповідними записами та провести з ним повний розрахунок. </w:t>
      </w:r>
    </w:p>
    <w:p w:rsidR="00AD6DCB" w:rsidRDefault="007731AE" w:rsidP="00AD6DCB">
      <w:pPr>
        <w:shd w:val="clear" w:color="auto" w:fill="FFFFFF"/>
        <w:spacing w:before="150" w:after="150" w:line="240" w:lineRule="auto"/>
        <w:ind w:left="450" w:right="450"/>
        <w:jc w:val="center"/>
        <w:rPr>
          <w:rFonts w:ascii="Times New Roman" w:eastAsia="Times New Roman" w:hAnsi="Times New Roman" w:cs="Times New Roman"/>
          <w:b/>
          <w:bCs/>
          <w:color w:val="000000"/>
          <w:sz w:val="28"/>
          <w:szCs w:val="28"/>
          <w:lang w:val="uk-UA"/>
        </w:rPr>
      </w:pPr>
      <w:bookmarkStart w:id="7" w:name="n23"/>
      <w:bookmarkEnd w:id="7"/>
      <w:r>
        <w:rPr>
          <w:rFonts w:ascii="Times New Roman" w:eastAsia="Times New Roman" w:hAnsi="Times New Roman" w:cs="Times New Roman"/>
          <w:b/>
          <w:bCs/>
          <w:color w:val="000000"/>
          <w:sz w:val="28"/>
          <w:szCs w:val="28"/>
          <w:lang w:val="en-US"/>
        </w:rPr>
        <w:t>IV</w:t>
      </w:r>
      <w:r w:rsidR="00AD6DCB" w:rsidRPr="00AD6DCB">
        <w:rPr>
          <w:rFonts w:ascii="Times New Roman" w:eastAsia="Times New Roman" w:hAnsi="Times New Roman" w:cs="Times New Roman"/>
          <w:b/>
          <w:bCs/>
          <w:color w:val="000000"/>
          <w:sz w:val="28"/>
          <w:szCs w:val="28"/>
        </w:rPr>
        <w:t xml:space="preserve">. </w:t>
      </w:r>
      <w:proofErr w:type="spellStart"/>
      <w:r w:rsidR="00AD6DCB" w:rsidRPr="00AD6DCB">
        <w:rPr>
          <w:rFonts w:ascii="Times New Roman" w:eastAsia="Times New Roman" w:hAnsi="Times New Roman" w:cs="Times New Roman"/>
          <w:b/>
          <w:bCs/>
          <w:color w:val="000000"/>
          <w:sz w:val="28"/>
          <w:szCs w:val="28"/>
        </w:rPr>
        <w:t>Робочий</w:t>
      </w:r>
      <w:proofErr w:type="spellEnd"/>
      <w:r w:rsidR="00AD6DCB" w:rsidRPr="00AD6DCB">
        <w:rPr>
          <w:rFonts w:ascii="Times New Roman" w:eastAsia="Times New Roman" w:hAnsi="Times New Roman" w:cs="Times New Roman"/>
          <w:b/>
          <w:bCs/>
          <w:color w:val="000000"/>
          <w:sz w:val="28"/>
          <w:szCs w:val="28"/>
        </w:rPr>
        <w:t xml:space="preserve"> час і час </w:t>
      </w:r>
      <w:proofErr w:type="spellStart"/>
      <w:r w:rsidR="00AD6DCB" w:rsidRPr="00AD6DCB">
        <w:rPr>
          <w:rFonts w:ascii="Times New Roman" w:eastAsia="Times New Roman" w:hAnsi="Times New Roman" w:cs="Times New Roman"/>
          <w:b/>
          <w:bCs/>
          <w:color w:val="000000"/>
          <w:sz w:val="28"/>
          <w:szCs w:val="28"/>
        </w:rPr>
        <w:t>відпочинку</w:t>
      </w:r>
      <w:proofErr w:type="spellEnd"/>
      <w:r w:rsidR="00AD6DCB" w:rsidRPr="00AD6DCB">
        <w:rPr>
          <w:rFonts w:ascii="Times New Roman" w:eastAsia="Times New Roman" w:hAnsi="Times New Roman" w:cs="Times New Roman"/>
          <w:b/>
          <w:bCs/>
          <w:color w:val="000000"/>
          <w:sz w:val="28"/>
          <w:szCs w:val="28"/>
        </w:rPr>
        <w:t xml:space="preserve"> </w:t>
      </w:r>
    </w:p>
    <w:p w:rsidR="000E3DF3" w:rsidRPr="000E3DF3" w:rsidRDefault="000E3DF3" w:rsidP="000E3DF3">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r w:rsidRPr="000E3DF3">
        <w:rPr>
          <w:rFonts w:ascii="Times New Roman" w:eastAsia="Times New Roman" w:hAnsi="Times New Roman" w:cs="Times New Roman"/>
          <w:snapToGrid w:val="0"/>
          <w:sz w:val="28"/>
          <w:szCs w:val="28"/>
          <w:lang w:val="uk-UA"/>
        </w:rPr>
        <w:t xml:space="preserve">1. </w:t>
      </w:r>
      <w:r>
        <w:rPr>
          <w:rFonts w:ascii="Times New Roman" w:eastAsia="Times New Roman" w:hAnsi="Times New Roman" w:cs="Times New Roman"/>
          <w:snapToGrid w:val="0"/>
          <w:sz w:val="28"/>
          <w:szCs w:val="28"/>
          <w:lang w:val="uk-UA"/>
        </w:rPr>
        <w:t>Т</w:t>
      </w:r>
      <w:r w:rsidRPr="000E3DF3">
        <w:rPr>
          <w:rFonts w:ascii="Times New Roman" w:eastAsia="Times New Roman" w:hAnsi="Times New Roman" w:cs="Times New Roman"/>
          <w:snapToGrid w:val="0"/>
          <w:sz w:val="28"/>
          <w:szCs w:val="28"/>
          <w:lang w:val="uk-UA"/>
        </w:rPr>
        <w:t>ривалість робочого часу працівників сільської ради не може перевищувати 40 годин на тиждень. Установлюється п'ятиденний робочий тиждень з двома вихідними днями - суботою та неділею.</w:t>
      </w:r>
    </w:p>
    <w:tbl>
      <w:tblPr>
        <w:tblW w:w="9072" w:type="dxa"/>
        <w:tblInd w:w="675" w:type="dxa"/>
        <w:tblLook w:val="01E0" w:firstRow="1" w:lastRow="1" w:firstColumn="1" w:lastColumn="1" w:noHBand="0" w:noVBand="0"/>
      </w:tblPr>
      <w:tblGrid>
        <w:gridCol w:w="6804"/>
        <w:gridCol w:w="2268"/>
      </w:tblGrid>
      <w:tr w:rsidR="000E3DF3" w:rsidRPr="000E3DF3" w:rsidTr="00FB24E7">
        <w:tc>
          <w:tcPr>
            <w:tcW w:w="6804" w:type="dxa"/>
          </w:tcPr>
          <w:p w:rsidR="000E3DF3" w:rsidRPr="000E3DF3" w:rsidRDefault="000E3DF3" w:rsidP="000E3DF3">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0E3DF3">
              <w:rPr>
                <w:rFonts w:ascii="Times New Roman" w:eastAsia="Times New Roman" w:hAnsi="Times New Roman" w:cs="Times New Roman"/>
                <w:snapToGrid w:val="0"/>
                <w:sz w:val="28"/>
                <w:szCs w:val="28"/>
                <w:lang w:val="uk-UA"/>
              </w:rPr>
              <w:t xml:space="preserve">Початок роботи в сільській раді  </w:t>
            </w:r>
          </w:p>
        </w:tc>
        <w:tc>
          <w:tcPr>
            <w:tcW w:w="2268" w:type="dxa"/>
          </w:tcPr>
          <w:p w:rsidR="000E3DF3" w:rsidRPr="000E3DF3" w:rsidRDefault="000E3DF3" w:rsidP="000E3DF3">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0E3DF3">
              <w:rPr>
                <w:rFonts w:ascii="Times New Roman" w:eastAsia="Times New Roman" w:hAnsi="Times New Roman" w:cs="Times New Roman"/>
                <w:snapToGrid w:val="0"/>
                <w:sz w:val="28"/>
                <w:szCs w:val="28"/>
                <w:lang w:val="uk-UA"/>
              </w:rPr>
              <w:t>о 9.00.</w:t>
            </w:r>
          </w:p>
        </w:tc>
      </w:tr>
      <w:tr w:rsidR="000E3DF3" w:rsidRPr="000E3DF3" w:rsidTr="00FB24E7">
        <w:tc>
          <w:tcPr>
            <w:tcW w:w="6804" w:type="dxa"/>
          </w:tcPr>
          <w:p w:rsidR="000E3DF3" w:rsidRPr="000E3DF3" w:rsidRDefault="000E3DF3" w:rsidP="000E3DF3">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0E3DF3">
              <w:rPr>
                <w:rFonts w:ascii="Times New Roman" w:eastAsia="Times New Roman" w:hAnsi="Times New Roman" w:cs="Times New Roman"/>
                <w:snapToGrid w:val="0"/>
                <w:sz w:val="28"/>
                <w:szCs w:val="28"/>
                <w:lang w:val="uk-UA"/>
              </w:rPr>
              <w:t>Перерва для відпочинку та харчування на обід, яка не включається в робочий час</w:t>
            </w:r>
          </w:p>
        </w:tc>
        <w:tc>
          <w:tcPr>
            <w:tcW w:w="2268" w:type="dxa"/>
          </w:tcPr>
          <w:p w:rsidR="000E3DF3" w:rsidRPr="000E3DF3" w:rsidRDefault="000E3DF3" w:rsidP="000E3DF3">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p>
          <w:p w:rsidR="000E3DF3" w:rsidRPr="000E3DF3" w:rsidRDefault="000E3DF3" w:rsidP="000E3DF3">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0E3DF3">
              <w:rPr>
                <w:rFonts w:ascii="Times New Roman" w:eastAsia="Times New Roman" w:hAnsi="Times New Roman" w:cs="Times New Roman"/>
                <w:snapToGrid w:val="0"/>
                <w:sz w:val="28"/>
                <w:szCs w:val="28"/>
                <w:lang w:val="uk-UA"/>
              </w:rPr>
              <w:t>з 13.00 до 13.30</w:t>
            </w:r>
          </w:p>
        </w:tc>
      </w:tr>
      <w:tr w:rsidR="000E3DF3" w:rsidRPr="000E3DF3" w:rsidTr="00FB24E7">
        <w:tc>
          <w:tcPr>
            <w:tcW w:w="6804" w:type="dxa"/>
          </w:tcPr>
          <w:p w:rsidR="000E3DF3" w:rsidRPr="000E3DF3" w:rsidRDefault="000E3DF3" w:rsidP="000E3DF3">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0E3DF3">
              <w:rPr>
                <w:rFonts w:ascii="Times New Roman" w:eastAsia="Times New Roman" w:hAnsi="Times New Roman" w:cs="Times New Roman"/>
                <w:snapToGrid w:val="0"/>
                <w:sz w:val="28"/>
                <w:szCs w:val="28"/>
                <w:lang w:val="uk-UA"/>
              </w:rPr>
              <w:t>Закінчення роботи</w:t>
            </w:r>
          </w:p>
        </w:tc>
        <w:tc>
          <w:tcPr>
            <w:tcW w:w="2268" w:type="dxa"/>
          </w:tcPr>
          <w:p w:rsidR="000E3DF3" w:rsidRPr="000E3DF3" w:rsidRDefault="000E3DF3" w:rsidP="000E3DF3">
            <w:pPr>
              <w:widowControl w:val="0"/>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0E3DF3">
              <w:rPr>
                <w:rFonts w:ascii="Times New Roman" w:eastAsia="Times New Roman" w:hAnsi="Times New Roman" w:cs="Times New Roman"/>
                <w:snapToGrid w:val="0"/>
                <w:sz w:val="28"/>
                <w:szCs w:val="28"/>
                <w:lang w:val="uk-UA"/>
              </w:rPr>
              <w:t>о 17.30</w:t>
            </w:r>
          </w:p>
        </w:tc>
      </w:tr>
    </w:tbl>
    <w:p w:rsidR="00416283" w:rsidRPr="00AD6DCB" w:rsidRDefault="00416283" w:rsidP="007F6D3D">
      <w:pPr>
        <w:shd w:val="clear" w:color="auto" w:fill="FFFFFF"/>
        <w:spacing w:after="0" w:line="240" w:lineRule="auto"/>
        <w:ind w:firstLine="450"/>
        <w:jc w:val="both"/>
        <w:rPr>
          <w:rFonts w:ascii="Times New Roman" w:eastAsia="Times New Roman" w:hAnsi="Times New Roman" w:cs="Times New Roman"/>
          <w:color w:val="000000"/>
          <w:sz w:val="28"/>
          <w:szCs w:val="28"/>
        </w:rPr>
      </w:pPr>
      <w:r>
        <w:rPr>
          <w:rFonts w:ascii="Times New Roman" w:eastAsia="Times New Roman" w:hAnsi="Times New Roman" w:cs="Times New Roman"/>
          <w:snapToGrid w:val="0"/>
          <w:sz w:val="28"/>
          <w:szCs w:val="28"/>
          <w:lang w:val="uk-UA"/>
        </w:rPr>
        <w:t xml:space="preserve">   </w:t>
      </w:r>
      <w:r w:rsidR="000E3DF3" w:rsidRPr="000E3DF3">
        <w:rPr>
          <w:rFonts w:ascii="Times New Roman" w:eastAsia="Times New Roman" w:hAnsi="Times New Roman" w:cs="Times New Roman"/>
          <w:snapToGrid w:val="0"/>
          <w:sz w:val="28"/>
          <w:szCs w:val="28"/>
          <w:lang w:val="uk-UA"/>
        </w:rPr>
        <w:t>2. Тривалість робочого тижня 40 годин, робочого дня з понеділка по п’ятницю - по 8 годин 00 хвилин.</w:t>
      </w:r>
      <w:r w:rsidRPr="00416283">
        <w:rPr>
          <w:rFonts w:ascii="Times New Roman" w:eastAsia="Times New Roman" w:hAnsi="Times New Roman" w:cs="Times New Roman"/>
          <w:color w:val="000000"/>
          <w:sz w:val="28"/>
          <w:szCs w:val="28"/>
        </w:rPr>
        <w:t xml:space="preserve"> </w:t>
      </w:r>
      <w:r w:rsidRPr="00AD6DCB">
        <w:rPr>
          <w:rFonts w:ascii="Times New Roman" w:eastAsia="Times New Roman" w:hAnsi="Times New Roman" w:cs="Times New Roman"/>
          <w:color w:val="000000"/>
          <w:sz w:val="28"/>
          <w:szCs w:val="28"/>
        </w:rPr>
        <w:t xml:space="preserve">У </w:t>
      </w:r>
      <w:proofErr w:type="spellStart"/>
      <w:r w:rsidRPr="00AD6DCB">
        <w:rPr>
          <w:rFonts w:ascii="Times New Roman" w:eastAsia="Times New Roman" w:hAnsi="Times New Roman" w:cs="Times New Roman"/>
          <w:color w:val="000000"/>
          <w:sz w:val="28"/>
          <w:szCs w:val="28"/>
        </w:rPr>
        <w:t>зв’язку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службовою</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необхідністю</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зумовленою</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специфікою</w:t>
      </w:r>
      <w:proofErr w:type="spellEnd"/>
      <w:r w:rsidRPr="00AD6DCB">
        <w:rPr>
          <w:rFonts w:ascii="Times New Roman" w:eastAsia="Times New Roman" w:hAnsi="Times New Roman" w:cs="Times New Roman"/>
          <w:color w:val="000000"/>
          <w:sz w:val="28"/>
          <w:szCs w:val="28"/>
        </w:rPr>
        <w:t xml:space="preserve"> та </w:t>
      </w:r>
      <w:proofErr w:type="spellStart"/>
      <w:r w:rsidRPr="00AD6DCB">
        <w:rPr>
          <w:rFonts w:ascii="Times New Roman" w:eastAsia="Times New Roman" w:hAnsi="Times New Roman" w:cs="Times New Roman"/>
          <w:color w:val="000000"/>
          <w:sz w:val="28"/>
          <w:szCs w:val="28"/>
        </w:rPr>
        <w:t>особливостями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може</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встановлюватися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інший</w:t>
      </w:r>
      <w:proofErr w:type="spellEnd"/>
      <w:r w:rsidRPr="00AD6DCB">
        <w:rPr>
          <w:rFonts w:ascii="Times New Roman" w:eastAsia="Times New Roman" w:hAnsi="Times New Roman" w:cs="Times New Roman"/>
          <w:color w:val="000000"/>
          <w:sz w:val="28"/>
          <w:szCs w:val="28"/>
        </w:rPr>
        <w:t xml:space="preserve"> режим </w:t>
      </w:r>
      <w:proofErr w:type="spellStart"/>
      <w:r w:rsidRPr="00AD6DCB">
        <w:rPr>
          <w:rFonts w:ascii="Times New Roman" w:eastAsia="Times New Roman" w:hAnsi="Times New Roman" w:cs="Times New Roman"/>
          <w:color w:val="000000"/>
          <w:sz w:val="28"/>
          <w:szCs w:val="28"/>
        </w:rPr>
        <w:t>роботи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відповідно</w:t>
      </w:r>
      <w:proofErr w:type="spellEnd"/>
      <w:r w:rsidRPr="00AD6DCB">
        <w:rPr>
          <w:rFonts w:ascii="Times New Roman" w:eastAsia="Times New Roman" w:hAnsi="Times New Roman" w:cs="Times New Roman"/>
          <w:color w:val="000000"/>
          <w:sz w:val="28"/>
          <w:szCs w:val="28"/>
        </w:rPr>
        <w:t xml:space="preserve"> до </w:t>
      </w:r>
      <w:proofErr w:type="spellStart"/>
      <w:r w:rsidRPr="00AD6DCB">
        <w:rPr>
          <w:rFonts w:ascii="Times New Roman" w:eastAsia="Times New Roman" w:hAnsi="Times New Roman" w:cs="Times New Roman"/>
          <w:color w:val="000000"/>
          <w:sz w:val="28"/>
          <w:szCs w:val="28"/>
        </w:rPr>
        <w:t>законодавства</w:t>
      </w:r>
      <w:proofErr w:type="spellEnd"/>
      <w:r w:rsidRPr="00AD6DCB">
        <w:rPr>
          <w:rFonts w:ascii="Times New Roman" w:eastAsia="Times New Roman" w:hAnsi="Times New Roman" w:cs="Times New Roman"/>
          <w:color w:val="000000"/>
          <w:sz w:val="28"/>
          <w:szCs w:val="28"/>
        </w:rPr>
        <w:t xml:space="preserve"> про </w:t>
      </w:r>
      <w:proofErr w:type="spellStart"/>
      <w:r w:rsidRPr="00AD6DCB">
        <w:rPr>
          <w:rFonts w:ascii="Times New Roman" w:eastAsia="Times New Roman" w:hAnsi="Times New Roman" w:cs="Times New Roman"/>
          <w:color w:val="000000"/>
          <w:sz w:val="28"/>
          <w:szCs w:val="28"/>
        </w:rPr>
        <w:t>працю</w:t>
      </w:r>
      <w:proofErr w:type="spellEnd"/>
      <w:r w:rsidRPr="00AD6DCB">
        <w:rPr>
          <w:rFonts w:ascii="Times New Roman" w:eastAsia="Times New Roman" w:hAnsi="Times New Roman" w:cs="Times New Roman"/>
          <w:color w:val="000000"/>
          <w:sz w:val="28"/>
          <w:szCs w:val="28"/>
        </w:rPr>
        <w:t>.</w:t>
      </w:r>
    </w:p>
    <w:p w:rsidR="00E60673" w:rsidRDefault="000E3DF3" w:rsidP="007F6D3D">
      <w:pPr>
        <w:widowControl w:val="0"/>
        <w:shd w:val="clear" w:color="auto" w:fill="FFFFFF"/>
        <w:spacing w:after="0" w:line="240" w:lineRule="auto"/>
        <w:ind w:left="22" w:firstLine="731"/>
        <w:jc w:val="both"/>
        <w:rPr>
          <w:rFonts w:ascii="Times New Roman" w:eastAsia="Times New Roman" w:hAnsi="Times New Roman" w:cs="Times New Roman"/>
          <w:snapToGrid w:val="0"/>
          <w:sz w:val="28"/>
          <w:szCs w:val="28"/>
          <w:lang w:val="uk-UA"/>
        </w:rPr>
      </w:pPr>
      <w:bookmarkStart w:id="8" w:name="BM26__Працівникам_надається_щодня_перерв"/>
      <w:bookmarkEnd w:id="8"/>
      <w:r w:rsidRPr="000E3DF3">
        <w:rPr>
          <w:rFonts w:ascii="Times New Roman" w:eastAsia="Times New Roman" w:hAnsi="Times New Roman" w:cs="Times New Roman"/>
          <w:snapToGrid w:val="0"/>
          <w:sz w:val="28"/>
          <w:szCs w:val="28"/>
          <w:lang w:val="uk-UA"/>
        </w:rPr>
        <w:t>3. Працівники використовують час перерви на свій розсуд, на цей час вони можуть відлучатись з місця роботи.</w:t>
      </w:r>
      <w:r w:rsidR="00E60673" w:rsidRPr="00E60673">
        <w:rPr>
          <w:rFonts w:ascii="Times New Roman" w:eastAsia="Times New Roman" w:hAnsi="Times New Roman" w:cs="Times New Roman"/>
          <w:snapToGrid w:val="0"/>
          <w:sz w:val="28"/>
          <w:szCs w:val="28"/>
          <w:lang w:val="uk-UA"/>
        </w:rPr>
        <w:t xml:space="preserve"> </w:t>
      </w:r>
    </w:p>
    <w:p w:rsidR="00E60673" w:rsidRPr="00E60673" w:rsidRDefault="00E60673" w:rsidP="00E60673">
      <w:pPr>
        <w:widowControl w:val="0"/>
        <w:shd w:val="clear" w:color="auto" w:fill="FFFFFF"/>
        <w:spacing w:after="0" w:line="240" w:lineRule="auto"/>
        <w:ind w:left="22" w:firstLine="731"/>
        <w:jc w:val="both"/>
        <w:rPr>
          <w:rFonts w:ascii="Times New Roman" w:eastAsia="Times New Roman" w:hAnsi="Times New Roman" w:cs="Times New Roman"/>
          <w:snapToGrid w:val="0"/>
          <w:sz w:val="28"/>
          <w:szCs w:val="28"/>
          <w:lang w:val="uk-UA"/>
        </w:rPr>
      </w:pPr>
      <w:r w:rsidRPr="00E60673">
        <w:rPr>
          <w:rFonts w:ascii="Times New Roman" w:eastAsia="Times New Roman" w:hAnsi="Times New Roman" w:cs="Times New Roman"/>
          <w:snapToGrid w:val="0"/>
          <w:sz w:val="28"/>
          <w:szCs w:val="28"/>
          <w:lang w:val="uk-UA"/>
        </w:rPr>
        <w:t xml:space="preserve">4. Робота в святкові дні та дні </w:t>
      </w:r>
      <w:r>
        <w:rPr>
          <w:rFonts w:ascii="Times New Roman" w:eastAsia="Times New Roman" w:hAnsi="Times New Roman" w:cs="Times New Roman"/>
          <w:snapToGrid w:val="0"/>
          <w:sz w:val="28"/>
          <w:szCs w:val="28"/>
          <w:lang w:val="uk-UA"/>
        </w:rPr>
        <w:t>релігійних свят,</w:t>
      </w:r>
      <w:r w:rsidR="00927454">
        <w:rPr>
          <w:rFonts w:ascii="Times New Roman" w:eastAsia="Times New Roman" w:hAnsi="Times New Roman" w:cs="Times New Roman"/>
          <w:snapToGrid w:val="0"/>
          <w:sz w:val="28"/>
          <w:szCs w:val="28"/>
          <w:lang w:val="uk-UA"/>
        </w:rPr>
        <w:t xml:space="preserve"> </w:t>
      </w:r>
      <w:r w:rsidRPr="00E60673">
        <w:rPr>
          <w:rFonts w:ascii="Times New Roman" w:eastAsia="Times New Roman" w:hAnsi="Times New Roman" w:cs="Times New Roman"/>
          <w:snapToGrid w:val="0"/>
          <w:sz w:val="28"/>
          <w:szCs w:val="28"/>
          <w:lang w:val="uk-UA"/>
        </w:rPr>
        <w:t xml:space="preserve">визначені </w:t>
      </w:r>
      <w:r w:rsidRPr="00E60673">
        <w:rPr>
          <w:rFonts w:ascii="Times New Roman" w:eastAsia="Times New Roman" w:hAnsi="Times New Roman" w:cs="Times New Roman"/>
          <w:snapToGrid w:val="0"/>
          <w:sz w:val="28"/>
          <w:szCs w:val="28"/>
          <w:lang w:val="uk-UA"/>
        </w:rPr>
        <w:br/>
      </w:r>
      <w:r w:rsidRPr="00E60673">
        <w:rPr>
          <w:rFonts w:ascii="Times New Roman" w:eastAsia="Times New Roman" w:hAnsi="Times New Roman" w:cs="Times New Roman"/>
          <w:snapToGrid w:val="0"/>
          <w:sz w:val="28"/>
          <w:szCs w:val="28"/>
          <w:lang w:val="uk-UA"/>
        </w:rPr>
        <w:lastRenderedPageBreak/>
        <w:t xml:space="preserve">статтею </w:t>
      </w:r>
      <w:hyperlink r:id="rId8" w:history="1">
        <w:r w:rsidRPr="00E60673">
          <w:rPr>
            <w:rFonts w:ascii="Times New Roman" w:eastAsia="Times New Roman" w:hAnsi="Times New Roman" w:cs="Times New Roman"/>
            <w:snapToGrid w:val="0"/>
            <w:sz w:val="28"/>
            <w:szCs w:val="28"/>
            <w:lang w:val="uk-UA"/>
          </w:rPr>
          <w:t>73</w:t>
        </w:r>
      </w:hyperlink>
      <w:r w:rsidRPr="00E60673">
        <w:rPr>
          <w:rFonts w:ascii="Times New Roman" w:eastAsia="Times New Roman" w:hAnsi="Times New Roman" w:cs="Times New Roman"/>
          <w:snapToGrid w:val="0"/>
          <w:sz w:val="28"/>
          <w:szCs w:val="28"/>
          <w:lang w:val="uk-UA"/>
        </w:rPr>
        <w:t xml:space="preserve"> </w:t>
      </w:r>
      <w:hyperlink r:id="rId9" w:history="1">
        <w:r w:rsidRPr="00E60673">
          <w:rPr>
            <w:rFonts w:ascii="Times New Roman" w:eastAsia="Times New Roman" w:hAnsi="Times New Roman" w:cs="Times New Roman"/>
            <w:snapToGrid w:val="0"/>
            <w:sz w:val="28"/>
            <w:szCs w:val="28"/>
            <w:lang w:val="uk-UA"/>
          </w:rPr>
          <w:t>Кодексу законів про працю України</w:t>
        </w:r>
      </w:hyperlink>
      <w:r w:rsidRPr="00E60673">
        <w:rPr>
          <w:rFonts w:ascii="Times New Roman" w:eastAsia="Times New Roman" w:hAnsi="Times New Roman" w:cs="Times New Roman"/>
          <w:snapToGrid w:val="0"/>
          <w:sz w:val="28"/>
          <w:szCs w:val="28"/>
          <w:lang w:val="uk-UA"/>
        </w:rPr>
        <w:t xml:space="preserve">, не проводиться. Напередодні зазначених днів тривалість роботи працівників скорочується на одну годину. </w:t>
      </w:r>
    </w:p>
    <w:p w:rsidR="00E60673" w:rsidRPr="00E60673" w:rsidRDefault="00E60673" w:rsidP="00E60673">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r w:rsidRPr="00E60673">
        <w:rPr>
          <w:rFonts w:ascii="Times New Roman" w:eastAsia="Times New Roman" w:hAnsi="Times New Roman" w:cs="Times New Roman"/>
          <w:snapToGrid w:val="0"/>
          <w:sz w:val="28"/>
          <w:szCs w:val="28"/>
          <w:lang w:val="uk-UA"/>
        </w:rPr>
        <w:t>5. Надурочна робота та робота у вихідні та святкові дні, як правило, не допускається. Залучення працівників до надурочної роботи, роботи у вихідні, святкові та неробочі дні провадиться у випадках та за умов, передбачених чинним законодавством, за письмовим розпорядженням сільського голови.</w:t>
      </w:r>
    </w:p>
    <w:p w:rsidR="00E60673" w:rsidRPr="00E60673" w:rsidRDefault="00E60673" w:rsidP="00E60673">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r w:rsidRPr="00E60673">
        <w:rPr>
          <w:rFonts w:ascii="Times New Roman" w:eastAsia="Times New Roman" w:hAnsi="Times New Roman" w:cs="Times New Roman"/>
          <w:snapToGrid w:val="0"/>
          <w:sz w:val="28"/>
          <w:szCs w:val="28"/>
          <w:lang w:val="uk-UA"/>
        </w:rPr>
        <w:t>6. Для виконання невідкладної і непередбаченої роботи працівники зобов'язані за розпорядженням сільського голови з'являтися на роботу у вихідні, святкові та неробочі дні, робота за які компенсується відповідно до чинного трудового законодавства.</w:t>
      </w:r>
    </w:p>
    <w:p w:rsidR="00E60673" w:rsidRPr="00E60673" w:rsidRDefault="00E60673" w:rsidP="00E60673">
      <w:pPr>
        <w:widowControl w:val="0"/>
        <w:shd w:val="clear" w:color="auto" w:fill="FFFFFF"/>
        <w:spacing w:after="0" w:line="240" w:lineRule="auto"/>
        <w:ind w:left="7" w:right="101" w:firstLine="724"/>
        <w:jc w:val="both"/>
        <w:rPr>
          <w:rFonts w:ascii="Times New Roman" w:eastAsia="Times New Roman" w:hAnsi="Times New Roman" w:cs="Times New Roman"/>
          <w:snapToGrid w:val="0"/>
          <w:sz w:val="28"/>
          <w:szCs w:val="28"/>
          <w:lang w:val="uk-UA"/>
        </w:rPr>
      </w:pPr>
      <w:r w:rsidRPr="00E60673">
        <w:rPr>
          <w:rFonts w:ascii="Times New Roman" w:eastAsia="Times New Roman" w:hAnsi="Times New Roman" w:cs="Times New Roman"/>
          <w:snapToGrid w:val="0"/>
          <w:sz w:val="28"/>
          <w:szCs w:val="28"/>
          <w:lang w:val="uk-UA"/>
        </w:rPr>
        <w:t>7. Табель обліку робочого часу веде головний спеціаліст загального відділу сільської ради, який подається до відділу бухгалтерського обліку та звітності.</w:t>
      </w:r>
    </w:p>
    <w:p w:rsidR="00E60673" w:rsidRPr="00E60673" w:rsidRDefault="00E60673" w:rsidP="00E60673">
      <w:pPr>
        <w:shd w:val="clear" w:color="auto" w:fill="FFFFFF"/>
        <w:spacing w:after="0" w:line="240" w:lineRule="auto"/>
        <w:ind w:firstLine="450"/>
        <w:jc w:val="both"/>
        <w:rPr>
          <w:rFonts w:ascii="Times New Roman" w:eastAsia="Times New Roman" w:hAnsi="Times New Roman" w:cs="Times New Roman"/>
          <w:color w:val="000000"/>
          <w:sz w:val="28"/>
          <w:szCs w:val="28"/>
        </w:rPr>
      </w:pPr>
      <w:r w:rsidRPr="00E60673">
        <w:rPr>
          <w:rFonts w:ascii="Times New Roman" w:eastAsia="Times New Roman" w:hAnsi="Times New Roman" w:cs="Times New Roman"/>
          <w:snapToGrid w:val="0"/>
          <w:sz w:val="28"/>
          <w:szCs w:val="28"/>
          <w:lang w:val="uk-UA"/>
        </w:rPr>
        <w:t xml:space="preserve">    8. У робочий час </w:t>
      </w:r>
      <w:proofErr w:type="spellStart"/>
      <w:r w:rsidRPr="00E60673">
        <w:rPr>
          <w:rFonts w:ascii="Times New Roman" w:eastAsia="Times New Roman" w:hAnsi="Times New Roman" w:cs="Times New Roman"/>
          <w:color w:val="000000"/>
          <w:sz w:val="28"/>
          <w:szCs w:val="28"/>
        </w:rPr>
        <w:t>забороняється</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відволікати</w:t>
      </w:r>
      <w:proofErr w:type="spellEnd"/>
      <w:r w:rsidRPr="00E60673">
        <w:rPr>
          <w:rFonts w:ascii="Times New Roman" w:eastAsia="Times New Roman" w:hAnsi="Times New Roman" w:cs="Times New Roman"/>
          <w:color w:val="000000"/>
          <w:sz w:val="28"/>
          <w:szCs w:val="28"/>
        </w:rPr>
        <w:t xml:space="preserve"> </w:t>
      </w:r>
      <w:r w:rsidRPr="00E60673">
        <w:rPr>
          <w:rFonts w:ascii="Times New Roman" w:eastAsia="Times New Roman" w:hAnsi="Times New Roman" w:cs="Times New Roman"/>
          <w:color w:val="000000"/>
          <w:sz w:val="28"/>
          <w:szCs w:val="28"/>
          <w:lang w:val="uk-UA"/>
        </w:rPr>
        <w:t>працівників</w:t>
      </w:r>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від</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виконання</w:t>
      </w:r>
      <w:proofErr w:type="spellEnd"/>
      <w:r w:rsidRPr="00E60673">
        <w:rPr>
          <w:rFonts w:ascii="Times New Roman" w:eastAsia="Times New Roman" w:hAnsi="Times New Roman" w:cs="Times New Roman"/>
          <w:color w:val="000000"/>
          <w:sz w:val="28"/>
          <w:szCs w:val="28"/>
        </w:rPr>
        <w:t xml:space="preserve"> </w:t>
      </w:r>
      <w:r w:rsidRPr="00E60673">
        <w:rPr>
          <w:rFonts w:ascii="Times New Roman" w:eastAsia="Times New Roman" w:hAnsi="Times New Roman" w:cs="Times New Roman"/>
          <w:color w:val="000000"/>
          <w:sz w:val="28"/>
          <w:szCs w:val="28"/>
          <w:lang w:val="uk-UA"/>
        </w:rPr>
        <w:t xml:space="preserve">їх </w:t>
      </w:r>
      <w:proofErr w:type="spellStart"/>
      <w:r w:rsidRPr="00E60673">
        <w:rPr>
          <w:rFonts w:ascii="Times New Roman" w:eastAsia="Times New Roman" w:hAnsi="Times New Roman" w:cs="Times New Roman"/>
          <w:color w:val="000000"/>
          <w:sz w:val="28"/>
          <w:szCs w:val="28"/>
        </w:rPr>
        <w:t>посадових</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обов’язків</w:t>
      </w:r>
      <w:proofErr w:type="spellEnd"/>
      <w:r w:rsidRPr="00E60673">
        <w:rPr>
          <w:rFonts w:ascii="Times New Roman" w:eastAsia="Times New Roman" w:hAnsi="Times New Roman" w:cs="Times New Roman"/>
          <w:color w:val="000000"/>
          <w:sz w:val="28"/>
          <w:szCs w:val="28"/>
        </w:rPr>
        <w:t>.</w:t>
      </w:r>
    </w:p>
    <w:p w:rsidR="00E60673" w:rsidRPr="00E60673" w:rsidRDefault="00E60673" w:rsidP="00E60673">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9" w:name="n24"/>
      <w:bookmarkStart w:id="10" w:name="n32"/>
      <w:bookmarkStart w:id="11" w:name="n33"/>
      <w:bookmarkEnd w:id="9"/>
      <w:bookmarkEnd w:id="10"/>
      <w:bookmarkEnd w:id="11"/>
      <w:r w:rsidRPr="00E60673">
        <w:rPr>
          <w:rFonts w:ascii="Times New Roman" w:eastAsia="Times New Roman" w:hAnsi="Times New Roman" w:cs="Times New Roman"/>
          <w:color w:val="000000"/>
          <w:sz w:val="28"/>
          <w:szCs w:val="28"/>
          <w:lang w:val="uk-UA"/>
        </w:rPr>
        <w:t xml:space="preserve">    9</w:t>
      </w:r>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Організація</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обліку</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робочого</w:t>
      </w:r>
      <w:proofErr w:type="spellEnd"/>
      <w:r w:rsidRPr="00E60673">
        <w:rPr>
          <w:rFonts w:ascii="Times New Roman" w:eastAsia="Times New Roman" w:hAnsi="Times New Roman" w:cs="Times New Roman"/>
          <w:color w:val="000000"/>
          <w:sz w:val="28"/>
          <w:szCs w:val="28"/>
        </w:rPr>
        <w:t xml:space="preserve"> часу </w:t>
      </w:r>
      <w:proofErr w:type="spellStart"/>
      <w:r w:rsidRPr="00E60673">
        <w:rPr>
          <w:rFonts w:ascii="Times New Roman" w:eastAsia="Times New Roman" w:hAnsi="Times New Roman" w:cs="Times New Roman"/>
          <w:color w:val="000000"/>
          <w:sz w:val="28"/>
          <w:szCs w:val="28"/>
        </w:rPr>
        <w:t>покладається</w:t>
      </w:r>
      <w:proofErr w:type="spellEnd"/>
      <w:r w:rsidRPr="00E60673">
        <w:rPr>
          <w:rFonts w:ascii="Times New Roman" w:eastAsia="Times New Roman" w:hAnsi="Times New Roman" w:cs="Times New Roman"/>
          <w:color w:val="000000"/>
          <w:sz w:val="28"/>
          <w:szCs w:val="28"/>
        </w:rPr>
        <w:t xml:space="preserve"> на </w:t>
      </w:r>
      <w:r w:rsidRPr="00E60673">
        <w:rPr>
          <w:rFonts w:ascii="Times New Roman" w:eastAsia="Times New Roman" w:hAnsi="Times New Roman" w:cs="Times New Roman"/>
          <w:color w:val="000000"/>
          <w:sz w:val="28"/>
          <w:szCs w:val="28"/>
          <w:lang w:val="uk-UA"/>
        </w:rPr>
        <w:t>начальників відділів</w:t>
      </w:r>
      <w:r w:rsidRPr="00E60673">
        <w:rPr>
          <w:rFonts w:ascii="Times New Roman" w:eastAsia="Times New Roman" w:hAnsi="Times New Roman" w:cs="Times New Roman"/>
          <w:color w:val="000000"/>
          <w:sz w:val="28"/>
          <w:szCs w:val="28"/>
        </w:rPr>
        <w:t xml:space="preserve"> </w:t>
      </w:r>
      <w:r w:rsidRPr="00E60673">
        <w:rPr>
          <w:rFonts w:ascii="Times New Roman" w:eastAsia="Times New Roman" w:hAnsi="Times New Roman" w:cs="Times New Roman"/>
          <w:color w:val="000000"/>
          <w:sz w:val="28"/>
          <w:szCs w:val="28"/>
          <w:lang w:val="uk-UA"/>
        </w:rPr>
        <w:t>сільської ради</w:t>
      </w:r>
      <w:r w:rsidRPr="00E60673">
        <w:rPr>
          <w:rFonts w:ascii="Times New Roman" w:eastAsia="Times New Roman" w:hAnsi="Times New Roman" w:cs="Times New Roman"/>
          <w:color w:val="000000"/>
          <w:sz w:val="28"/>
          <w:szCs w:val="28"/>
        </w:rPr>
        <w:t xml:space="preserve">. </w:t>
      </w:r>
      <w:proofErr w:type="spellStart"/>
      <w:proofErr w:type="gramStart"/>
      <w:r w:rsidRPr="00E60673">
        <w:rPr>
          <w:rFonts w:ascii="Times New Roman" w:eastAsia="Times New Roman" w:hAnsi="Times New Roman" w:cs="Times New Roman"/>
          <w:color w:val="000000"/>
          <w:sz w:val="28"/>
          <w:szCs w:val="28"/>
        </w:rPr>
        <w:t>Обл</w:t>
      </w:r>
      <w:proofErr w:type="gramEnd"/>
      <w:r w:rsidRPr="00E60673">
        <w:rPr>
          <w:rFonts w:ascii="Times New Roman" w:eastAsia="Times New Roman" w:hAnsi="Times New Roman" w:cs="Times New Roman"/>
          <w:color w:val="000000"/>
          <w:sz w:val="28"/>
          <w:szCs w:val="28"/>
        </w:rPr>
        <w:t>ік</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робочого</w:t>
      </w:r>
      <w:proofErr w:type="spellEnd"/>
      <w:r w:rsidRPr="00E60673">
        <w:rPr>
          <w:rFonts w:ascii="Times New Roman" w:eastAsia="Times New Roman" w:hAnsi="Times New Roman" w:cs="Times New Roman"/>
          <w:color w:val="000000"/>
          <w:sz w:val="28"/>
          <w:szCs w:val="28"/>
        </w:rPr>
        <w:t xml:space="preserve"> часу </w:t>
      </w:r>
      <w:proofErr w:type="spellStart"/>
      <w:r w:rsidRPr="00E60673">
        <w:rPr>
          <w:rFonts w:ascii="Times New Roman" w:eastAsia="Times New Roman" w:hAnsi="Times New Roman" w:cs="Times New Roman"/>
          <w:color w:val="000000"/>
          <w:sz w:val="28"/>
          <w:szCs w:val="28"/>
        </w:rPr>
        <w:t>ведеться</w:t>
      </w:r>
      <w:proofErr w:type="spellEnd"/>
      <w:r w:rsidRPr="00E60673">
        <w:rPr>
          <w:rFonts w:ascii="Times New Roman" w:eastAsia="Times New Roman" w:hAnsi="Times New Roman" w:cs="Times New Roman"/>
          <w:color w:val="000000"/>
          <w:sz w:val="28"/>
          <w:szCs w:val="28"/>
        </w:rPr>
        <w:t xml:space="preserve"> у кожному </w:t>
      </w:r>
      <w:r w:rsidRPr="00E60673">
        <w:rPr>
          <w:rFonts w:ascii="Times New Roman" w:eastAsia="Times New Roman" w:hAnsi="Times New Roman" w:cs="Times New Roman"/>
          <w:color w:val="000000"/>
          <w:sz w:val="28"/>
          <w:szCs w:val="28"/>
          <w:lang w:val="uk-UA"/>
        </w:rPr>
        <w:t>відділі</w:t>
      </w:r>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відповідальною</w:t>
      </w:r>
      <w:proofErr w:type="spellEnd"/>
      <w:r w:rsidRPr="00E60673">
        <w:rPr>
          <w:rFonts w:ascii="Times New Roman" w:eastAsia="Times New Roman" w:hAnsi="Times New Roman" w:cs="Times New Roman"/>
          <w:color w:val="000000"/>
          <w:sz w:val="28"/>
          <w:szCs w:val="28"/>
        </w:rPr>
        <w:t xml:space="preserve"> особою, на яку </w:t>
      </w:r>
      <w:proofErr w:type="spellStart"/>
      <w:r w:rsidRPr="00E60673">
        <w:rPr>
          <w:rFonts w:ascii="Times New Roman" w:eastAsia="Times New Roman" w:hAnsi="Times New Roman" w:cs="Times New Roman"/>
          <w:color w:val="000000"/>
          <w:sz w:val="28"/>
          <w:szCs w:val="28"/>
        </w:rPr>
        <w:t>покладено</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такі</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функції</w:t>
      </w:r>
      <w:proofErr w:type="spellEnd"/>
      <w:r w:rsidRPr="00E60673">
        <w:rPr>
          <w:rFonts w:ascii="Times New Roman" w:eastAsia="Times New Roman" w:hAnsi="Times New Roman" w:cs="Times New Roman"/>
          <w:color w:val="000000"/>
          <w:sz w:val="28"/>
          <w:szCs w:val="28"/>
        </w:rPr>
        <w:t xml:space="preserve">, та </w:t>
      </w:r>
      <w:proofErr w:type="spellStart"/>
      <w:r w:rsidRPr="00E60673">
        <w:rPr>
          <w:rFonts w:ascii="Times New Roman" w:eastAsia="Times New Roman" w:hAnsi="Times New Roman" w:cs="Times New Roman"/>
          <w:color w:val="000000"/>
          <w:sz w:val="28"/>
          <w:szCs w:val="28"/>
        </w:rPr>
        <w:t>подається</w:t>
      </w:r>
      <w:proofErr w:type="spellEnd"/>
      <w:r w:rsidRPr="00E60673">
        <w:rPr>
          <w:rFonts w:ascii="Times New Roman" w:eastAsia="Times New Roman" w:hAnsi="Times New Roman" w:cs="Times New Roman"/>
          <w:color w:val="000000"/>
          <w:sz w:val="28"/>
          <w:szCs w:val="28"/>
        </w:rPr>
        <w:t xml:space="preserve"> до </w:t>
      </w:r>
      <w:r w:rsidRPr="00E60673">
        <w:rPr>
          <w:rFonts w:ascii="Times New Roman" w:eastAsia="Times New Roman" w:hAnsi="Times New Roman" w:cs="Times New Roman"/>
          <w:color w:val="000000"/>
          <w:sz w:val="28"/>
          <w:szCs w:val="28"/>
          <w:lang w:val="uk-UA"/>
        </w:rPr>
        <w:t>загального відділу</w:t>
      </w:r>
      <w:r w:rsidRPr="00E60673">
        <w:rPr>
          <w:rFonts w:ascii="Times New Roman" w:eastAsia="Times New Roman" w:hAnsi="Times New Roman" w:cs="Times New Roman"/>
          <w:color w:val="000000"/>
          <w:sz w:val="28"/>
          <w:szCs w:val="28"/>
        </w:rPr>
        <w:t xml:space="preserve"> у </w:t>
      </w:r>
      <w:proofErr w:type="spellStart"/>
      <w:r w:rsidRPr="00E60673">
        <w:rPr>
          <w:rFonts w:ascii="Times New Roman" w:eastAsia="Times New Roman" w:hAnsi="Times New Roman" w:cs="Times New Roman"/>
          <w:color w:val="000000"/>
          <w:sz w:val="28"/>
          <w:szCs w:val="28"/>
        </w:rPr>
        <w:t>формі</w:t>
      </w:r>
      <w:proofErr w:type="spellEnd"/>
      <w:r w:rsidRPr="00E60673">
        <w:rPr>
          <w:rFonts w:ascii="Times New Roman" w:eastAsia="Times New Roman" w:hAnsi="Times New Roman" w:cs="Times New Roman"/>
          <w:color w:val="000000"/>
          <w:sz w:val="28"/>
          <w:szCs w:val="28"/>
        </w:rPr>
        <w:t xml:space="preserve"> табеля </w:t>
      </w:r>
      <w:proofErr w:type="spellStart"/>
      <w:r w:rsidRPr="00E60673">
        <w:rPr>
          <w:rFonts w:ascii="Times New Roman" w:eastAsia="Times New Roman" w:hAnsi="Times New Roman" w:cs="Times New Roman"/>
          <w:color w:val="000000"/>
          <w:sz w:val="28"/>
          <w:szCs w:val="28"/>
        </w:rPr>
        <w:t>обліку</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робочого</w:t>
      </w:r>
      <w:proofErr w:type="spellEnd"/>
      <w:r w:rsidRPr="00E60673">
        <w:rPr>
          <w:rFonts w:ascii="Times New Roman" w:eastAsia="Times New Roman" w:hAnsi="Times New Roman" w:cs="Times New Roman"/>
          <w:color w:val="000000"/>
          <w:sz w:val="28"/>
          <w:szCs w:val="28"/>
        </w:rPr>
        <w:t xml:space="preserve"> часу.</w:t>
      </w:r>
    </w:p>
    <w:p w:rsidR="00E60673" w:rsidRPr="00E60673" w:rsidRDefault="00E60673" w:rsidP="00E60673">
      <w:pPr>
        <w:shd w:val="clear" w:color="auto" w:fill="FFFFFF"/>
        <w:spacing w:after="0" w:line="240" w:lineRule="auto"/>
        <w:ind w:firstLine="450"/>
        <w:jc w:val="both"/>
        <w:rPr>
          <w:rFonts w:ascii="Times New Roman" w:eastAsia="Times New Roman" w:hAnsi="Times New Roman" w:cs="Times New Roman"/>
          <w:color w:val="000000"/>
          <w:sz w:val="28"/>
          <w:szCs w:val="28"/>
          <w:lang w:val="uk-UA"/>
        </w:rPr>
      </w:pPr>
      <w:bookmarkStart w:id="12" w:name="n71"/>
      <w:bookmarkStart w:id="13" w:name="n35"/>
      <w:bookmarkEnd w:id="12"/>
      <w:bookmarkEnd w:id="13"/>
      <w:r w:rsidRPr="00E60673">
        <w:rPr>
          <w:rFonts w:ascii="Times New Roman" w:eastAsia="Times New Roman" w:hAnsi="Times New Roman" w:cs="Times New Roman"/>
          <w:color w:val="000000"/>
          <w:sz w:val="28"/>
          <w:szCs w:val="28"/>
          <w:lang w:val="uk-UA"/>
        </w:rPr>
        <w:t xml:space="preserve">     10. Вихід працівників за межі адміністративної будівлі у робочий час зі службових питань відбувається з відома його безпосереднього керівника (начальника відділу). У сільській раді може вестися журнал реєстрації місцевих відряджень.</w:t>
      </w:r>
    </w:p>
    <w:p w:rsidR="00E60673" w:rsidRPr="00E60673" w:rsidRDefault="0042608C" w:rsidP="00E60673">
      <w:pPr>
        <w:shd w:val="clear" w:color="auto" w:fill="FFFFFF"/>
        <w:spacing w:after="0" w:line="240" w:lineRule="auto"/>
        <w:ind w:firstLine="708"/>
        <w:jc w:val="both"/>
        <w:rPr>
          <w:rFonts w:ascii="Times New Roman" w:eastAsia="Times New Roman" w:hAnsi="Times New Roman" w:cs="Times New Roman"/>
          <w:color w:val="000000"/>
          <w:sz w:val="28"/>
          <w:szCs w:val="28"/>
          <w:lang w:val="uk-UA"/>
        </w:rPr>
      </w:pPr>
      <w:bookmarkStart w:id="14" w:name="n73"/>
      <w:bookmarkEnd w:id="14"/>
      <w:r>
        <w:rPr>
          <w:rFonts w:ascii="Times New Roman" w:eastAsia="Times New Roman" w:hAnsi="Times New Roman" w:cs="Times New Roman"/>
          <w:color w:val="000000"/>
          <w:sz w:val="28"/>
          <w:szCs w:val="28"/>
          <w:lang w:val="uk-UA"/>
        </w:rPr>
        <w:t xml:space="preserve">  </w:t>
      </w:r>
      <w:r w:rsidR="00E60673" w:rsidRPr="00E60673">
        <w:rPr>
          <w:rFonts w:ascii="Times New Roman" w:eastAsia="Times New Roman" w:hAnsi="Times New Roman" w:cs="Times New Roman"/>
          <w:color w:val="000000"/>
          <w:sz w:val="28"/>
          <w:szCs w:val="28"/>
          <w:lang w:val="uk-UA"/>
        </w:rPr>
        <w:t>11. Працівники апарату</w:t>
      </w:r>
      <w:r w:rsidR="00E60673" w:rsidRPr="00E60673">
        <w:rPr>
          <w:rFonts w:ascii="Calibri" w:eastAsia="Calibri" w:hAnsi="Calibri" w:cs="Times New Roman"/>
          <w:lang w:val="uk-UA"/>
        </w:rPr>
        <w:t xml:space="preserve"> </w:t>
      </w:r>
      <w:r w:rsidR="00E60673" w:rsidRPr="00E60673">
        <w:rPr>
          <w:rFonts w:ascii="Times New Roman" w:eastAsia="Times New Roman" w:hAnsi="Times New Roman" w:cs="Times New Roman"/>
          <w:color w:val="000000"/>
          <w:sz w:val="28"/>
          <w:szCs w:val="28"/>
          <w:lang w:val="uk-UA"/>
        </w:rPr>
        <w:t>виконавчого комітету сільської ради, що мають потребу виконувати завдання за посадою віддалено, за межами адміністративної будівлі сільської ради, повинні узгодити в усній</w:t>
      </w:r>
      <w:r>
        <w:rPr>
          <w:rFonts w:ascii="Times New Roman" w:eastAsia="Times New Roman" w:hAnsi="Times New Roman" w:cs="Times New Roman"/>
          <w:color w:val="000000"/>
          <w:sz w:val="28"/>
          <w:szCs w:val="28"/>
          <w:lang w:val="uk-UA"/>
        </w:rPr>
        <w:t xml:space="preserve"> або письмовій </w:t>
      </w:r>
      <w:r w:rsidR="00E60673" w:rsidRPr="00E60673">
        <w:rPr>
          <w:rFonts w:ascii="Times New Roman" w:eastAsia="Times New Roman" w:hAnsi="Times New Roman" w:cs="Times New Roman"/>
          <w:color w:val="000000"/>
          <w:sz w:val="28"/>
          <w:szCs w:val="28"/>
          <w:lang w:val="uk-UA"/>
        </w:rPr>
        <w:t>формі</w:t>
      </w:r>
      <w:r>
        <w:rPr>
          <w:rFonts w:ascii="Times New Roman" w:eastAsia="Times New Roman" w:hAnsi="Times New Roman" w:cs="Times New Roman"/>
          <w:color w:val="000000"/>
          <w:sz w:val="28"/>
          <w:szCs w:val="28"/>
          <w:lang w:val="uk-UA"/>
        </w:rPr>
        <w:t xml:space="preserve"> (зокрема засобами телекомунікаційного зв’язку)</w:t>
      </w:r>
      <w:r w:rsidR="00E60673" w:rsidRPr="00E60673">
        <w:rPr>
          <w:rFonts w:ascii="Times New Roman" w:eastAsia="Times New Roman" w:hAnsi="Times New Roman" w:cs="Times New Roman"/>
          <w:color w:val="000000"/>
          <w:sz w:val="28"/>
          <w:szCs w:val="28"/>
          <w:lang w:val="uk-UA"/>
        </w:rPr>
        <w:t xml:space="preserve"> перелік своїх завдань на період віддаленої роботи з начальником відділу, підготувати перелік завдань, відповідно до плану роботи відділу для віддаленої роботи, із зазначенням термінів виконання робіт</w:t>
      </w:r>
      <w:r>
        <w:rPr>
          <w:rFonts w:ascii="Times New Roman" w:eastAsia="Times New Roman" w:hAnsi="Times New Roman" w:cs="Times New Roman"/>
          <w:color w:val="000000"/>
          <w:sz w:val="28"/>
          <w:szCs w:val="28"/>
          <w:lang w:val="uk-UA"/>
        </w:rPr>
        <w:t xml:space="preserve">. Начальник відділу </w:t>
      </w:r>
      <w:r w:rsidR="00927454">
        <w:rPr>
          <w:rFonts w:ascii="Times New Roman" w:eastAsia="Times New Roman" w:hAnsi="Times New Roman" w:cs="Times New Roman"/>
          <w:color w:val="000000"/>
          <w:sz w:val="28"/>
          <w:szCs w:val="28"/>
          <w:lang w:val="uk-UA"/>
        </w:rPr>
        <w:t>погоджує з сільським головою</w:t>
      </w:r>
      <w:r w:rsidR="00E60673" w:rsidRPr="00E60673">
        <w:rPr>
          <w:rFonts w:ascii="Times New Roman" w:eastAsia="Times New Roman" w:hAnsi="Times New Roman" w:cs="Times New Roman"/>
          <w:color w:val="000000"/>
          <w:sz w:val="28"/>
          <w:szCs w:val="28"/>
          <w:lang w:val="uk-UA"/>
        </w:rPr>
        <w:t xml:space="preserve"> перелік </w:t>
      </w:r>
      <w:r w:rsidR="00927454">
        <w:rPr>
          <w:rFonts w:ascii="Times New Roman" w:eastAsia="Times New Roman" w:hAnsi="Times New Roman" w:cs="Times New Roman"/>
          <w:color w:val="000000"/>
          <w:sz w:val="28"/>
          <w:szCs w:val="28"/>
          <w:lang w:val="uk-UA"/>
        </w:rPr>
        <w:t>осіб, які працюють в такому режимі.</w:t>
      </w:r>
    </w:p>
    <w:p w:rsidR="00E60673" w:rsidRPr="00E60673" w:rsidRDefault="00E60673" w:rsidP="00E60673">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15" w:name="n74"/>
      <w:bookmarkEnd w:id="15"/>
      <w:r w:rsidRPr="00E60673">
        <w:rPr>
          <w:rFonts w:ascii="Times New Roman" w:eastAsia="Times New Roman" w:hAnsi="Times New Roman" w:cs="Times New Roman"/>
          <w:color w:val="000000"/>
          <w:sz w:val="28"/>
          <w:szCs w:val="28"/>
          <w:lang w:val="uk-UA"/>
        </w:rPr>
        <w:t xml:space="preserve">       </w:t>
      </w:r>
      <w:r w:rsidRPr="00E60673">
        <w:rPr>
          <w:rFonts w:ascii="Times New Roman" w:eastAsia="Times New Roman" w:hAnsi="Times New Roman" w:cs="Times New Roman"/>
          <w:color w:val="000000"/>
          <w:sz w:val="28"/>
          <w:szCs w:val="28"/>
        </w:rPr>
        <w:t xml:space="preserve">Для </w:t>
      </w:r>
      <w:r w:rsidRPr="00E60673">
        <w:rPr>
          <w:rFonts w:ascii="Times New Roman" w:eastAsia="Times New Roman" w:hAnsi="Times New Roman" w:cs="Times New Roman"/>
          <w:color w:val="000000"/>
          <w:sz w:val="28"/>
          <w:szCs w:val="28"/>
          <w:lang w:val="uk-UA"/>
        </w:rPr>
        <w:t>працівників апарату виконавчого комітету</w:t>
      </w:r>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обсяг</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завдань</w:t>
      </w:r>
      <w:proofErr w:type="spellEnd"/>
      <w:r w:rsidRPr="00E60673">
        <w:rPr>
          <w:rFonts w:ascii="Times New Roman" w:eastAsia="Times New Roman" w:hAnsi="Times New Roman" w:cs="Times New Roman"/>
          <w:color w:val="000000"/>
          <w:sz w:val="28"/>
          <w:szCs w:val="28"/>
        </w:rPr>
        <w:t xml:space="preserve"> за </w:t>
      </w:r>
      <w:proofErr w:type="spellStart"/>
      <w:r w:rsidRPr="00E60673">
        <w:rPr>
          <w:rFonts w:ascii="Times New Roman" w:eastAsia="Times New Roman" w:hAnsi="Times New Roman" w:cs="Times New Roman"/>
          <w:color w:val="000000"/>
          <w:sz w:val="28"/>
          <w:szCs w:val="28"/>
        </w:rPr>
        <w:t>посадою</w:t>
      </w:r>
      <w:proofErr w:type="spellEnd"/>
      <w:r w:rsidRPr="00E60673">
        <w:rPr>
          <w:rFonts w:ascii="Times New Roman" w:eastAsia="Times New Roman" w:hAnsi="Times New Roman" w:cs="Times New Roman"/>
          <w:color w:val="000000"/>
          <w:sz w:val="28"/>
          <w:szCs w:val="28"/>
        </w:rPr>
        <w:t xml:space="preserve"> за межами </w:t>
      </w:r>
      <w:proofErr w:type="spellStart"/>
      <w:proofErr w:type="gramStart"/>
      <w:r w:rsidRPr="00E60673">
        <w:rPr>
          <w:rFonts w:ascii="Times New Roman" w:eastAsia="Times New Roman" w:hAnsi="Times New Roman" w:cs="Times New Roman"/>
          <w:color w:val="000000"/>
          <w:sz w:val="28"/>
          <w:szCs w:val="28"/>
        </w:rPr>
        <w:t>адм</w:t>
      </w:r>
      <w:proofErr w:type="gramEnd"/>
      <w:r w:rsidRPr="00E60673">
        <w:rPr>
          <w:rFonts w:ascii="Times New Roman" w:eastAsia="Times New Roman" w:hAnsi="Times New Roman" w:cs="Times New Roman"/>
          <w:color w:val="000000"/>
          <w:sz w:val="28"/>
          <w:szCs w:val="28"/>
        </w:rPr>
        <w:t>іністративної</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будівлі</w:t>
      </w:r>
      <w:proofErr w:type="spellEnd"/>
      <w:r w:rsidRPr="00E60673">
        <w:rPr>
          <w:rFonts w:ascii="Times New Roman" w:eastAsia="Times New Roman" w:hAnsi="Times New Roman" w:cs="Times New Roman"/>
          <w:color w:val="000000"/>
          <w:sz w:val="28"/>
          <w:szCs w:val="28"/>
        </w:rPr>
        <w:t xml:space="preserve"> повинен </w:t>
      </w:r>
      <w:proofErr w:type="spellStart"/>
      <w:r w:rsidRPr="00E60673">
        <w:rPr>
          <w:rFonts w:ascii="Times New Roman" w:eastAsia="Times New Roman" w:hAnsi="Times New Roman" w:cs="Times New Roman"/>
          <w:color w:val="000000"/>
          <w:sz w:val="28"/>
          <w:szCs w:val="28"/>
        </w:rPr>
        <w:t>визначатись</w:t>
      </w:r>
      <w:proofErr w:type="spellEnd"/>
      <w:r w:rsidRPr="00E60673">
        <w:rPr>
          <w:rFonts w:ascii="Times New Roman" w:eastAsia="Times New Roman" w:hAnsi="Times New Roman" w:cs="Times New Roman"/>
          <w:color w:val="000000"/>
          <w:sz w:val="28"/>
          <w:szCs w:val="28"/>
        </w:rPr>
        <w:t xml:space="preserve"> з </w:t>
      </w:r>
      <w:proofErr w:type="spellStart"/>
      <w:r w:rsidRPr="00E60673">
        <w:rPr>
          <w:rFonts w:ascii="Times New Roman" w:eastAsia="Times New Roman" w:hAnsi="Times New Roman" w:cs="Times New Roman"/>
          <w:color w:val="000000"/>
          <w:sz w:val="28"/>
          <w:szCs w:val="28"/>
        </w:rPr>
        <w:t>урахуванням</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тривалості</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його</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робочого</w:t>
      </w:r>
      <w:proofErr w:type="spellEnd"/>
      <w:r w:rsidRPr="00E60673">
        <w:rPr>
          <w:rFonts w:ascii="Times New Roman" w:eastAsia="Times New Roman" w:hAnsi="Times New Roman" w:cs="Times New Roman"/>
          <w:color w:val="000000"/>
          <w:sz w:val="28"/>
          <w:szCs w:val="28"/>
        </w:rPr>
        <w:t xml:space="preserve"> часу.</w:t>
      </w:r>
    </w:p>
    <w:p w:rsidR="00E60673" w:rsidRPr="00E60673" w:rsidRDefault="00E60673" w:rsidP="00E60673">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16" w:name="n75"/>
      <w:bookmarkEnd w:id="16"/>
      <w:r w:rsidRPr="00E60673">
        <w:rPr>
          <w:rFonts w:ascii="Times New Roman" w:eastAsia="Times New Roman" w:hAnsi="Times New Roman" w:cs="Times New Roman"/>
          <w:color w:val="000000"/>
          <w:sz w:val="28"/>
          <w:szCs w:val="28"/>
          <w:lang w:val="uk-UA"/>
        </w:rPr>
        <w:t xml:space="preserve">       </w:t>
      </w:r>
      <w:r w:rsidRPr="00E60673">
        <w:rPr>
          <w:rFonts w:ascii="Times New Roman" w:eastAsia="Times New Roman" w:hAnsi="Times New Roman" w:cs="Times New Roman"/>
          <w:color w:val="000000"/>
          <w:sz w:val="28"/>
          <w:szCs w:val="28"/>
        </w:rPr>
        <w:t xml:space="preserve">За межами </w:t>
      </w:r>
      <w:proofErr w:type="spellStart"/>
      <w:r w:rsidRPr="00E60673">
        <w:rPr>
          <w:rFonts w:ascii="Times New Roman" w:eastAsia="Times New Roman" w:hAnsi="Times New Roman" w:cs="Times New Roman"/>
          <w:color w:val="000000"/>
          <w:sz w:val="28"/>
          <w:szCs w:val="28"/>
        </w:rPr>
        <w:t>адміністративної</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будівлі</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можуть</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виконуватися</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завдання</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якщо</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їх</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якісне</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ефективне</w:t>
      </w:r>
      <w:proofErr w:type="spellEnd"/>
      <w:r w:rsidRPr="00E60673">
        <w:rPr>
          <w:rFonts w:ascii="Times New Roman" w:eastAsia="Times New Roman" w:hAnsi="Times New Roman" w:cs="Times New Roman"/>
          <w:color w:val="000000"/>
          <w:sz w:val="28"/>
          <w:szCs w:val="28"/>
        </w:rPr>
        <w:t xml:space="preserve"> та </w:t>
      </w:r>
      <w:proofErr w:type="spellStart"/>
      <w:r w:rsidRPr="00E60673">
        <w:rPr>
          <w:rFonts w:ascii="Times New Roman" w:eastAsia="Times New Roman" w:hAnsi="Times New Roman" w:cs="Times New Roman"/>
          <w:color w:val="000000"/>
          <w:sz w:val="28"/>
          <w:szCs w:val="28"/>
        </w:rPr>
        <w:t>результативне</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виконання</w:t>
      </w:r>
      <w:proofErr w:type="spellEnd"/>
      <w:r w:rsidRPr="00E60673">
        <w:rPr>
          <w:rFonts w:ascii="Times New Roman" w:eastAsia="Times New Roman" w:hAnsi="Times New Roman" w:cs="Times New Roman"/>
          <w:color w:val="000000"/>
          <w:sz w:val="28"/>
          <w:szCs w:val="28"/>
        </w:rPr>
        <w:t xml:space="preserve"> не </w:t>
      </w:r>
      <w:proofErr w:type="spellStart"/>
      <w:r w:rsidRPr="00E60673">
        <w:rPr>
          <w:rFonts w:ascii="Times New Roman" w:eastAsia="Times New Roman" w:hAnsi="Times New Roman" w:cs="Times New Roman"/>
          <w:color w:val="000000"/>
          <w:sz w:val="28"/>
          <w:szCs w:val="28"/>
        </w:rPr>
        <w:t>потребує</w:t>
      </w:r>
      <w:proofErr w:type="spellEnd"/>
      <w:r w:rsidRPr="00E60673">
        <w:rPr>
          <w:rFonts w:ascii="Times New Roman" w:eastAsia="Times New Roman" w:hAnsi="Times New Roman" w:cs="Times New Roman"/>
          <w:color w:val="000000"/>
          <w:sz w:val="28"/>
          <w:szCs w:val="28"/>
        </w:rPr>
        <w:t>:</w:t>
      </w:r>
    </w:p>
    <w:p w:rsidR="00E60673" w:rsidRPr="00E60673" w:rsidRDefault="00E60673" w:rsidP="00E60673">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17" w:name="n76"/>
      <w:bookmarkEnd w:id="17"/>
      <w:proofErr w:type="spellStart"/>
      <w:r w:rsidRPr="00E60673">
        <w:rPr>
          <w:rFonts w:ascii="Times New Roman" w:eastAsia="Times New Roman" w:hAnsi="Times New Roman" w:cs="Times New Roman"/>
          <w:color w:val="000000"/>
          <w:sz w:val="28"/>
          <w:szCs w:val="28"/>
        </w:rPr>
        <w:t>використання</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інформації</w:t>
      </w:r>
      <w:proofErr w:type="spellEnd"/>
      <w:r w:rsidRPr="00E60673">
        <w:rPr>
          <w:rFonts w:ascii="Times New Roman" w:eastAsia="Times New Roman" w:hAnsi="Times New Roman" w:cs="Times New Roman"/>
          <w:color w:val="000000"/>
          <w:sz w:val="28"/>
          <w:szCs w:val="28"/>
        </w:rPr>
        <w:t xml:space="preserve"> з </w:t>
      </w:r>
      <w:proofErr w:type="spellStart"/>
      <w:r w:rsidRPr="00E60673">
        <w:rPr>
          <w:rFonts w:ascii="Times New Roman" w:eastAsia="Times New Roman" w:hAnsi="Times New Roman" w:cs="Times New Roman"/>
          <w:color w:val="000000"/>
          <w:sz w:val="28"/>
          <w:szCs w:val="28"/>
        </w:rPr>
        <w:t>обмеженим</w:t>
      </w:r>
      <w:proofErr w:type="spellEnd"/>
      <w:r w:rsidRPr="00E60673">
        <w:rPr>
          <w:rFonts w:ascii="Times New Roman" w:eastAsia="Times New Roman" w:hAnsi="Times New Roman" w:cs="Times New Roman"/>
          <w:color w:val="000000"/>
          <w:sz w:val="28"/>
          <w:szCs w:val="28"/>
        </w:rPr>
        <w:t xml:space="preserve"> доступом;</w:t>
      </w:r>
    </w:p>
    <w:p w:rsidR="00E60673" w:rsidRPr="00E60673" w:rsidRDefault="00E60673" w:rsidP="00E60673">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18" w:name="n77"/>
      <w:bookmarkEnd w:id="18"/>
      <w:r w:rsidRPr="00E60673">
        <w:rPr>
          <w:rFonts w:ascii="Times New Roman" w:eastAsia="Times New Roman" w:hAnsi="Times New Roman" w:cs="Times New Roman"/>
          <w:color w:val="000000"/>
          <w:sz w:val="28"/>
          <w:szCs w:val="28"/>
        </w:rPr>
        <w:t xml:space="preserve">доступу до </w:t>
      </w:r>
      <w:proofErr w:type="spellStart"/>
      <w:r w:rsidRPr="00E60673">
        <w:rPr>
          <w:rFonts w:ascii="Times New Roman" w:eastAsia="Times New Roman" w:hAnsi="Times New Roman" w:cs="Times New Roman"/>
          <w:color w:val="000000"/>
          <w:sz w:val="28"/>
          <w:szCs w:val="28"/>
        </w:rPr>
        <w:t>комп'ютерного</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телекомунікаційного</w:t>
      </w:r>
      <w:proofErr w:type="spellEnd"/>
      <w:r w:rsidRPr="00E60673">
        <w:rPr>
          <w:rFonts w:ascii="Times New Roman" w:eastAsia="Times New Roman" w:hAnsi="Times New Roman" w:cs="Times New Roman"/>
          <w:color w:val="000000"/>
          <w:sz w:val="28"/>
          <w:szCs w:val="28"/>
        </w:rPr>
        <w:t xml:space="preserve"> та/</w:t>
      </w:r>
      <w:proofErr w:type="spellStart"/>
      <w:r w:rsidRPr="00E60673">
        <w:rPr>
          <w:rFonts w:ascii="Times New Roman" w:eastAsia="Times New Roman" w:hAnsi="Times New Roman" w:cs="Times New Roman"/>
          <w:color w:val="000000"/>
          <w:sz w:val="28"/>
          <w:szCs w:val="28"/>
        </w:rPr>
        <w:t>або</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програмного</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забезпечення</w:t>
      </w:r>
      <w:proofErr w:type="spellEnd"/>
      <w:r w:rsidRPr="00E60673">
        <w:rPr>
          <w:rFonts w:ascii="Times New Roman" w:eastAsia="Times New Roman" w:hAnsi="Times New Roman" w:cs="Times New Roman"/>
          <w:color w:val="000000"/>
          <w:sz w:val="28"/>
          <w:szCs w:val="28"/>
        </w:rPr>
        <w:t xml:space="preserve">, яке </w:t>
      </w:r>
      <w:proofErr w:type="spellStart"/>
      <w:r w:rsidRPr="00E60673">
        <w:rPr>
          <w:rFonts w:ascii="Times New Roman" w:eastAsia="Times New Roman" w:hAnsi="Times New Roman" w:cs="Times New Roman"/>
          <w:color w:val="000000"/>
          <w:sz w:val="28"/>
          <w:szCs w:val="28"/>
        </w:rPr>
        <w:t>функціонує</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лише</w:t>
      </w:r>
      <w:proofErr w:type="spellEnd"/>
      <w:r w:rsidRPr="00E60673">
        <w:rPr>
          <w:rFonts w:ascii="Times New Roman" w:eastAsia="Times New Roman" w:hAnsi="Times New Roman" w:cs="Times New Roman"/>
          <w:color w:val="000000"/>
          <w:sz w:val="28"/>
          <w:szCs w:val="28"/>
        </w:rPr>
        <w:t xml:space="preserve"> у межах </w:t>
      </w:r>
      <w:proofErr w:type="spellStart"/>
      <w:r w:rsidRPr="00E60673">
        <w:rPr>
          <w:rFonts w:ascii="Times New Roman" w:eastAsia="Times New Roman" w:hAnsi="Times New Roman" w:cs="Times New Roman"/>
          <w:color w:val="000000"/>
          <w:sz w:val="28"/>
          <w:szCs w:val="28"/>
        </w:rPr>
        <w:t>приміщення</w:t>
      </w:r>
      <w:proofErr w:type="spellEnd"/>
      <w:r w:rsidRPr="00E60673">
        <w:rPr>
          <w:rFonts w:ascii="Times New Roman" w:eastAsia="Times New Roman" w:hAnsi="Times New Roman" w:cs="Times New Roman"/>
          <w:color w:val="000000"/>
          <w:sz w:val="28"/>
          <w:szCs w:val="28"/>
        </w:rPr>
        <w:t xml:space="preserve"> </w:t>
      </w:r>
      <w:r w:rsidR="0064490E">
        <w:rPr>
          <w:rFonts w:ascii="Times New Roman" w:eastAsia="Times New Roman" w:hAnsi="Times New Roman" w:cs="Times New Roman"/>
          <w:color w:val="000000"/>
          <w:sz w:val="28"/>
          <w:szCs w:val="28"/>
          <w:lang w:val="uk-UA"/>
        </w:rPr>
        <w:t xml:space="preserve">сільської </w:t>
      </w:r>
      <w:proofErr w:type="gramStart"/>
      <w:r w:rsidR="0064490E">
        <w:rPr>
          <w:rFonts w:ascii="Times New Roman" w:eastAsia="Times New Roman" w:hAnsi="Times New Roman" w:cs="Times New Roman"/>
          <w:color w:val="000000"/>
          <w:sz w:val="28"/>
          <w:szCs w:val="28"/>
          <w:lang w:val="uk-UA"/>
        </w:rPr>
        <w:t>ради</w:t>
      </w:r>
      <w:proofErr w:type="gramEnd"/>
      <w:r w:rsidRPr="00E60673">
        <w:rPr>
          <w:rFonts w:ascii="Times New Roman" w:eastAsia="Times New Roman" w:hAnsi="Times New Roman" w:cs="Times New Roman"/>
          <w:color w:val="000000"/>
          <w:sz w:val="28"/>
          <w:szCs w:val="28"/>
        </w:rPr>
        <w:t>;</w:t>
      </w:r>
    </w:p>
    <w:p w:rsidR="00E60673" w:rsidRPr="00E60673" w:rsidRDefault="00E60673" w:rsidP="00E60673">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19" w:name="n78"/>
      <w:bookmarkEnd w:id="19"/>
      <w:proofErr w:type="spellStart"/>
      <w:r w:rsidRPr="00E60673">
        <w:rPr>
          <w:rFonts w:ascii="Times New Roman" w:eastAsia="Times New Roman" w:hAnsi="Times New Roman" w:cs="Times New Roman"/>
          <w:color w:val="000000"/>
          <w:sz w:val="28"/>
          <w:szCs w:val="28"/>
        </w:rPr>
        <w:t>обов'язкового</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перебування</w:t>
      </w:r>
      <w:proofErr w:type="spellEnd"/>
      <w:r w:rsidRPr="00E60673">
        <w:rPr>
          <w:rFonts w:ascii="Times New Roman" w:eastAsia="Times New Roman" w:hAnsi="Times New Roman" w:cs="Times New Roman"/>
          <w:color w:val="000000"/>
          <w:sz w:val="28"/>
          <w:szCs w:val="28"/>
        </w:rPr>
        <w:t xml:space="preserve"> </w:t>
      </w:r>
      <w:proofErr w:type="gramStart"/>
      <w:r w:rsidRPr="00E60673">
        <w:rPr>
          <w:rFonts w:ascii="Times New Roman" w:eastAsia="Times New Roman" w:hAnsi="Times New Roman" w:cs="Times New Roman"/>
          <w:color w:val="000000"/>
          <w:sz w:val="28"/>
          <w:szCs w:val="28"/>
        </w:rPr>
        <w:t>в</w:t>
      </w:r>
      <w:proofErr w:type="gram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приміщенні</w:t>
      </w:r>
      <w:proofErr w:type="spellEnd"/>
      <w:r w:rsidRPr="00E60673">
        <w:rPr>
          <w:rFonts w:ascii="Times New Roman" w:eastAsia="Times New Roman" w:hAnsi="Times New Roman" w:cs="Times New Roman"/>
          <w:color w:val="000000"/>
          <w:sz w:val="28"/>
          <w:szCs w:val="28"/>
        </w:rPr>
        <w:t xml:space="preserve"> </w:t>
      </w:r>
      <w:r w:rsidR="0064490E">
        <w:rPr>
          <w:rFonts w:ascii="Times New Roman" w:eastAsia="Times New Roman" w:hAnsi="Times New Roman" w:cs="Times New Roman"/>
          <w:color w:val="000000"/>
          <w:sz w:val="28"/>
          <w:szCs w:val="28"/>
          <w:lang w:val="uk-UA"/>
        </w:rPr>
        <w:t>сільської ради</w:t>
      </w:r>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залучення</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інших</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працівників</w:t>
      </w:r>
      <w:proofErr w:type="spellEnd"/>
      <w:r w:rsidRPr="00E60673">
        <w:rPr>
          <w:rFonts w:ascii="Times New Roman" w:eastAsia="Times New Roman" w:hAnsi="Times New Roman" w:cs="Times New Roman"/>
          <w:color w:val="000000"/>
          <w:sz w:val="28"/>
          <w:szCs w:val="28"/>
        </w:rPr>
        <w:t xml:space="preserve"> </w:t>
      </w:r>
      <w:r w:rsidR="0064490E">
        <w:rPr>
          <w:rFonts w:ascii="Times New Roman" w:eastAsia="Times New Roman" w:hAnsi="Times New Roman" w:cs="Times New Roman"/>
          <w:color w:val="000000"/>
          <w:sz w:val="28"/>
          <w:szCs w:val="28"/>
          <w:lang w:val="uk-UA"/>
        </w:rPr>
        <w:t>сільської ради</w:t>
      </w:r>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проведення</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консультацій</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нарад</w:t>
      </w:r>
      <w:proofErr w:type="spellEnd"/>
      <w:r w:rsidRPr="00E60673">
        <w:rPr>
          <w:rFonts w:ascii="Times New Roman" w:eastAsia="Times New Roman" w:hAnsi="Times New Roman" w:cs="Times New Roman"/>
          <w:color w:val="000000"/>
          <w:sz w:val="28"/>
          <w:szCs w:val="28"/>
        </w:rPr>
        <w:t xml:space="preserve"> </w:t>
      </w:r>
      <w:proofErr w:type="spellStart"/>
      <w:r w:rsidRPr="00E60673">
        <w:rPr>
          <w:rFonts w:ascii="Times New Roman" w:eastAsia="Times New Roman" w:hAnsi="Times New Roman" w:cs="Times New Roman"/>
          <w:color w:val="000000"/>
          <w:sz w:val="28"/>
          <w:szCs w:val="28"/>
        </w:rPr>
        <w:t>тощо</w:t>
      </w:r>
      <w:proofErr w:type="spellEnd"/>
      <w:r w:rsidRPr="00E60673">
        <w:rPr>
          <w:rFonts w:ascii="Times New Roman" w:eastAsia="Times New Roman" w:hAnsi="Times New Roman" w:cs="Times New Roman"/>
          <w:color w:val="000000"/>
          <w:sz w:val="28"/>
          <w:szCs w:val="28"/>
        </w:rPr>
        <w:t>).</w:t>
      </w:r>
    </w:p>
    <w:p w:rsidR="00E60673" w:rsidRPr="0042608C" w:rsidRDefault="0042608C" w:rsidP="0042608C">
      <w:pPr>
        <w:pStyle w:val="a3"/>
        <w:shd w:val="clear" w:color="auto" w:fill="FFFFFF"/>
        <w:spacing w:after="0" w:line="240" w:lineRule="auto"/>
        <w:ind w:left="0" w:firstLine="680"/>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  12. </w:t>
      </w:r>
      <w:r w:rsidR="00E60673" w:rsidRPr="0042608C">
        <w:rPr>
          <w:rFonts w:ascii="Times New Roman" w:eastAsia="Times New Roman" w:hAnsi="Times New Roman" w:cs="Times New Roman"/>
          <w:color w:val="000000"/>
          <w:sz w:val="28"/>
          <w:szCs w:val="28"/>
          <w:lang w:val="uk-UA"/>
        </w:rPr>
        <w:t>Старости узгоджують можливість виконання завдань, передбачених Положенням про старосту віддалено та погоджують план роботи з сільським головою.</w:t>
      </w:r>
    </w:p>
    <w:p w:rsidR="00E60673" w:rsidRDefault="0042608C" w:rsidP="0042608C">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val="uk-UA"/>
        </w:rPr>
      </w:pPr>
      <w:bookmarkStart w:id="20" w:name="n79"/>
      <w:bookmarkStart w:id="21" w:name="n80"/>
      <w:bookmarkEnd w:id="20"/>
      <w:bookmarkEnd w:id="21"/>
      <w:r>
        <w:rPr>
          <w:rFonts w:ascii="Times New Roman" w:eastAsia="Times New Roman" w:hAnsi="Times New Roman" w:cs="Times New Roman"/>
          <w:color w:val="000000"/>
          <w:sz w:val="28"/>
          <w:szCs w:val="28"/>
          <w:lang w:val="uk-UA"/>
        </w:rPr>
        <w:t xml:space="preserve">  13.</w:t>
      </w:r>
      <w:r w:rsidR="00E60673" w:rsidRPr="00E60673">
        <w:rPr>
          <w:rFonts w:ascii="Times New Roman" w:eastAsia="Times New Roman" w:hAnsi="Times New Roman" w:cs="Times New Roman"/>
          <w:color w:val="000000"/>
          <w:sz w:val="28"/>
          <w:szCs w:val="28"/>
        </w:rPr>
        <w:t xml:space="preserve">Час </w:t>
      </w:r>
      <w:proofErr w:type="spellStart"/>
      <w:r w:rsidR="00E60673" w:rsidRPr="00E60673">
        <w:rPr>
          <w:rFonts w:ascii="Times New Roman" w:eastAsia="Times New Roman" w:hAnsi="Times New Roman" w:cs="Times New Roman"/>
          <w:color w:val="000000"/>
          <w:sz w:val="28"/>
          <w:szCs w:val="28"/>
        </w:rPr>
        <w:t>виконання</w:t>
      </w:r>
      <w:proofErr w:type="spellEnd"/>
      <w:r w:rsidR="00E60673" w:rsidRPr="00E60673">
        <w:rPr>
          <w:rFonts w:ascii="Times New Roman" w:eastAsia="Times New Roman" w:hAnsi="Times New Roman" w:cs="Times New Roman"/>
          <w:color w:val="000000"/>
          <w:sz w:val="28"/>
          <w:szCs w:val="28"/>
        </w:rPr>
        <w:t xml:space="preserve"> </w:t>
      </w:r>
      <w:proofErr w:type="spellStart"/>
      <w:r w:rsidR="00E60673" w:rsidRPr="00E60673">
        <w:rPr>
          <w:rFonts w:ascii="Times New Roman" w:eastAsia="Times New Roman" w:hAnsi="Times New Roman" w:cs="Times New Roman"/>
          <w:color w:val="000000"/>
          <w:sz w:val="28"/>
          <w:szCs w:val="28"/>
        </w:rPr>
        <w:t>завдань</w:t>
      </w:r>
      <w:proofErr w:type="spellEnd"/>
      <w:r w:rsidR="00E60673" w:rsidRPr="00E60673">
        <w:rPr>
          <w:rFonts w:ascii="Times New Roman" w:eastAsia="Times New Roman" w:hAnsi="Times New Roman" w:cs="Times New Roman"/>
          <w:color w:val="000000"/>
          <w:sz w:val="28"/>
          <w:szCs w:val="28"/>
        </w:rPr>
        <w:t xml:space="preserve"> за </w:t>
      </w:r>
      <w:proofErr w:type="spellStart"/>
      <w:r w:rsidR="00E60673" w:rsidRPr="00E60673">
        <w:rPr>
          <w:rFonts w:ascii="Times New Roman" w:eastAsia="Times New Roman" w:hAnsi="Times New Roman" w:cs="Times New Roman"/>
          <w:color w:val="000000"/>
          <w:sz w:val="28"/>
          <w:szCs w:val="28"/>
        </w:rPr>
        <w:t>посадою</w:t>
      </w:r>
      <w:proofErr w:type="spellEnd"/>
      <w:r w:rsidR="00E60673" w:rsidRPr="00E60673">
        <w:rPr>
          <w:rFonts w:ascii="Times New Roman" w:eastAsia="Times New Roman" w:hAnsi="Times New Roman" w:cs="Times New Roman"/>
          <w:color w:val="000000"/>
          <w:sz w:val="28"/>
          <w:szCs w:val="28"/>
        </w:rPr>
        <w:t xml:space="preserve"> за межами </w:t>
      </w:r>
      <w:proofErr w:type="spellStart"/>
      <w:r w:rsidR="00E60673" w:rsidRPr="00E60673">
        <w:rPr>
          <w:rFonts w:ascii="Times New Roman" w:eastAsia="Times New Roman" w:hAnsi="Times New Roman" w:cs="Times New Roman"/>
          <w:color w:val="000000"/>
          <w:sz w:val="28"/>
          <w:szCs w:val="28"/>
        </w:rPr>
        <w:t>адміністративної</w:t>
      </w:r>
      <w:proofErr w:type="spellEnd"/>
      <w:r w:rsidR="00E60673" w:rsidRPr="00E60673">
        <w:rPr>
          <w:rFonts w:ascii="Times New Roman" w:eastAsia="Times New Roman" w:hAnsi="Times New Roman" w:cs="Times New Roman"/>
          <w:color w:val="000000"/>
          <w:sz w:val="28"/>
          <w:szCs w:val="28"/>
        </w:rPr>
        <w:t xml:space="preserve"> </w:t>
      </w:r>
      <w:proofErr w:type="spellStart"/>
      <w:r w:rsidR="00E60673" w:rsidRPr="00E60673">
        <w:rPr>
          <w:rFonts w:ascii="Times New Roman" w:eastAsia="Times New Roman" w:hAnsi="Times New Roman" w:cs="Times New Roman"/>
          <w:color w:val="000000"/>
          <w:sz w:val="28"/>
          <w:szCs w:val="28"/>
        </w:rPr>
        <w:t>будівлі</w:t>
      </w:r>
      <w:proofErr w:type="spellEnd"/>
      <w:r w:rsidR="00E60673" w:rsidRPr="00E60673">
        <w:rPr>
          <w:rFonts w:ascii="Times New Roman" w:eastAsia="Times New Roman" w:hAnsi="Times New Roman" w:cs="Times New Roman"/>
          <w:color w:val="000000"/>
          <w:sz w:val="28"/>
          <w:szCs w:val="28"/>
        </w:rPr>
        <w:t xml:space="preserve"> </w:t>
      </w:r>
      <w:proofErr w:type="spellStart"/>
      <w:r w:rsidR="00E60673" w:rsidRPr="00E60673">
        <w:rPr>
          <w:rFonts w:ascii="Times New Roman" w:eastAsia="Times New Roman" w:hAnsi="Times New Roman" w:cs="Times New Roman"/>
          <w:color w:val="000000"/>
          <w:sz w:val="28"/>
          <w:szCs w:val="28"/>
        </w:rPr>
        <w:t>обліковується</w:t>
      </w:r>
      <w:proofErr w:type="spellEnd"/>
      <w:r w:rsidR="00E60673" w:rsidRPr="00E60673">
        <w:rPr>
          <w:rFonts w:ascii="Times New Roman" w:eastAsia="Times New Roman" w:hAnsi="Times New Roman" w:cs="Times New Roman"/>
          <w:color w:val="000000"/>
          <w:sz w:val="28"/>
          <w:szCs w:val="28"/>
        </w:rPr>
        <w:t xml:space="preserve"> як </w:t>
      </w:r>
      <w:proofErr w:type="spellStart"/>
      <w:r w:rsidR="00E60673" w:rsidRPr="00E60673">
        <w:rPr>
          <w:rFonts w:ascii="Times New Roman" w:eastAsia="Times New Roman" w:hAnsi="Times New Roman" w:cs="Times New Roman"/>
          <w:color w:val="000000"/>
          <w:sz w:val="28"/>
          <w:szCs w:val="28"/>
        </w:rPr>
        <w:t>робочий</w:t>
      </w:r>
      <w:proofErr w:type="spellEnd"/>
      <w:r w:rsidR="00E60673" w:rsidRPr="00E60673">
        <w:rPr>
          <w:rFonts w:ascii="Times New Roman" w:eastAsia="Times New Roman" w:hAnsi="Times New Roman" w:cs="Times New Roman"/>
          <w:color w:val="000000"/>
          <w:sz w:val="28"/>
          <w:szCs w:val="28"/>
        </w:rPr>
        <w:t xml:space="preserve"> час.</w:t>
      </w:r>
    </w:p>
    <w:p w:rsidR="00927454" w:rsidRPr="00927454" w:rsidRDefault="00927454" w:rsidP="0042608C">
      <w:pPr>
        <w:shd w:val="clear" w:color="auto" w:fill="FFFFFF"/>
        <w:spacing w:after="0" w:line="240" w:lineRule="auto"/>
        <w:ind w:firstLine="709"/>
        <w:contextualSpacing/>
        <w:jc w:val="both"/>
        <w:rPr>
          <w:rFonts w:ascii="Times New Roman" w:eastAsia="Times New Roman" w:hAnsi="Times New Roman" w:cs="Times New Roman"/>
          <w:color w:val="000000"/>
          <w:sz w:val="28"/>
          <w:szCs w:val="28"/>
          <w:lang w:val="uk-UA"/>
        </w:rPr>
      </w:pPr>
    </w:p>
    <w:p w:rsidR="000F481C" w:rsidRPr="000F481C" w:rsidRDefault="000F481C" w:rsidP="000F481C">
      <w:pPr>
        <w:widowControl w:val="0"/>
        <w:shd w:val="clear" w:color="auto" w:fill="FFFFFF"/>
        <w:spacing w:after="0" w:line="240" w:lineRule="auto"/>
        <w:jc w:val="center"/>
        <w:rPr>
          <w:rFonts w:ascii="Times New Roman" w:eastAsia="Times New Roman" w:hAnsi="Times New Roman" w:cs="Times New Roman"/>
          <w:b/>
          <w:snapToGrid w:val="0"/>
          <w:sz w:val="28"/>
          <w:szCs w:val="28"/>
          <w:lang w:val="en-US"/>
        </w:rPr>
      </w:pPr>
      <w:bookmarkStart w:id="22" w:name="n72"/>
      <w:bookmarkStart w:id="23" w:name="n36"/>
      <w:bookmarkEnd w:id="22"/>
      <w:bookmarkEnd w:id="23"/>
      <w:r>
        <w:rPr>
          <w:rFonts w:ascii="Times New Roman" w:eastAsia="Times New Roman" w:hAnsi="Times New Roman" w:cs="Times New Roman"/>
          <w:b/>
          <w:snapToGrid w:val="0"/>
          <w:sz w:val="28"/>
          <w:szCs w:val="28"/>
          <w:lang w:val="uk-UA"/>
        </w:rPr>
        <w:lastRenderedPageBreak/>
        <w:t>V</w:t>
      </w:r>
      <w:r w:rsidRPr="000F481C">
        <w:rPr>
          <w:rFonts w:ascii="Times New Roman" w:eastAsia="Times New Roman" w:hAnsi="Times New Roman" w:cs="Times New Roman"/>
          <w:b/>
          <w:snapToGrid w:val="0"/>
          <w:sz w:val="28"/>
          <w:szCs w:val="28"/>
          <w:lang w:val="uk-UA"/>
        </w:rPr>
        <w:t xml:space="preserve">. </w:t>
      </w:r>
      <w:r w:rsidR="007731AE">
        <w:rPr>
          <w:rFonts w:ascii="Times New Roman" w:eastAsia="Times New Roman" w:hAnsi="Times New Roman" w:cs="Times New Roman"/>
          <w:b/>
          <w:snapToGrid w:val="0"/>
          <w:sz w:val="28"/>
          <w:szCs w:val="28"/>
          <w:lang w:val="uk-UA"/>
        </w:rPr>
        <w:t>Час відпочинку</w:t>
      </w:r>
    </w:p>
    <w:p w:rsidR="000F481C" w:rsidRPr="000F481C" w:rsidRDefault="000F481C" w:rsidP="000F481C">
      <w:pPr>
        <w:widowControl w:val="0"/>
        <w:autoSpaceDE w:val="0"/>
        <w:autoSpaceDN w:val="0"/>
        <w:adjustRightInd w:val="0"/>
        <w:spacing w:after="0" w:line="240" w:lineRule="auto"/>
        <w:ind w:firstLine="709"/>
        <w:jc w:val="both"/>
        <w:rPr>
          <w:rFonts w:ascii="Times New Roman" w:eastAsia="Times New Roman" w:hAnsi="Times New Roman" w:cs="Times New Roman"/>
          <w:snapToGrid w:val="0"/>
          <w:sz w:val="28"/>
          <w:szCs w:val="28"/>
          <w:lang w:val="uk-UA"/>
        </w:rPr>
      </w:pPr>
      <w:bookmarkStart w:id="24" w:name="BM27__Надурочна_робота_та_робота_у_вихід"/>
      <w:bookmarkStart w:id="25" w:name="BM28__Працівникам_надаються_відпустки_із"/>
      <w:bookmarkEnd w:id="24"/>
      <w:bookmarkEnd w:id="25"/>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0F481C">
        <w:rPr>
          <w:rFonts w:ascii="Times New Roman" w:eastAsia="Times New Roman" w:hAnsi="Times New Roman" w:cs="Times New Roman"/>
          <w:snapToGrid w:val="0"/>
          <w:sz w:val="28"/>
          <w:szCs w:val="28"/>
          <w:lang w:val="uk-UA"/>
        </w:rPr>
        <w:t>Працівникам надаються відпустки із збереженням на їх період місця роботи (посади) і заробітної плати відповідно до чинного законодавства України.</w:t>
      </w:r>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0F481C">
        <w:rPr>
          <w:rFonts w:ascii="Times New Roman" w:eastAsia="Times New Roman" w:hAnsi="Times New Roman" w:cs="Times New Roman"/>
          <w:snapToGrid w:val="0"/>
          <w:sz w:val="28"/>
          <w:szCs w:val="28"/>
          <w:lang w:val="uk-UA"/>
        </w:rPr>
        <w:t>Щорічна основна відпустка надається особам органів місцевого самоврядування тривалістю не менше 30 календарних днів, службовцям, працівникам, які виконують функцію з обслуговування  тривалістю не менше 24 календарних днів. Також надаються інші щорічні додаткові відпустки відповідно до чинного законодавства.</w:t>
      </w:r>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color w:val="000000"/>
          <w:sz w:val="28"/>
          <w:szCs w:val="28"/>
          <w:lang w:val="uk-UA"/>
        </w:rPr>
      </w:pPr>
      <w:bookmarkStart w:id="26" w:name="BM29__Черговість_надання_відпусток_визна"/>
      <w:bookmarkEnd w:id="26"/>
      <w:r w:rsidRPr="000F481C">
        <w:rPr>
          <w:rFonts w:ascii="Times New Roman" w:eastAsia="Times New Roman" w:hAnsi="Times New Roman" w:cs="Times New Roman"/>
          <w:color w:val="000000"/>
          <w:sz w:val="28"/>
          <w:szCs w:val="28"/>
          <w:lang w:val="uk-UA"/>
        </w:rPr>
        <w:t>Щорічні основна та додаткові відпустки повної тривалості у перший рік роботи надаються працівникам після закінчення шести місяців безперервної роботи в сільській раді.</w:t>
      </w:r>
    </w:p>
    <w:p w:rsidR="000F481C" w:rsidRPr="000F481C" w:rsidRDefault="000F481C" w:rsidP="000F481C">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val="uk-UA"/>
        </w:rPr>
      </w:pPr>
      <w:r w:rsidRPr="000F481C">
        <w:rPr>
          <w:rFonts w:ascii="Times New Roman" w:eastAsia="Times New Roman" w:hAnsi="Times New Roman" w:cs="Times New Roman"/>
          <w:color w:val="000000"/>
          <w:sz w:val="28"/>
          <w:szCs w:val="28"/>
          <w:lang w:val="uk-UA"/>
        </w:rPr>
        <w:t>У разі надання зазначених відпусток до закінчення шестимісячного терміну безперервної роботи їх тривалість визначається пропорційно до відпрацьованого часу, крім визначених законом випадків, коли ці відпустки за бажанням працівника надаються повної тривалості.</w:t>
      </w:r>
    </w:p>
    <w:p w:rsidR="000F481C" w:rsidRPr="000F481C" w:rsidRDefault="000F481C" w:rsidP="000F481C">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val="uk-UA"/>
        </w:rPr>
      </w:pPr>
      <w:r w:rsidRPr="000F481C">
        <w:rPr>
          <w:rFonts w:ascii="Times New Roman" w:eastAsia="Times New Roman" w:hAnsi="Times New Roman" w:cs="Times New Roman"/>
          <w:color w:val="000000"/>
          <w:sz w:val="28"/>
          <w:szCs w:val="28"/>
          <w:lang w:val="uk-UA"/>
        </w:rPr>
        <w:t>Щорічні відпустки за другий та наступні роки роботи можуть бути надані працівникові в будь-який час відповідного робочого року.</w:t>
      </w:r>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0F481C">
        <w:rPr>
          <w:rFonts w:ascii="Times New Roman" w:eastAsia="Times New Roman" w:hAnsi="Times New Roman" w:cs="Times New Roman"/>
          <w:snapToGrid w:val="0"/>
          <w:sz w:val="28"/>
          <w:szCs w:val="28"/>
          <w:lang w:val="uk-UA"/>
        </w:rPr>
        <w:t>Черговість надання відпусток визначається графіком, який затверджується головою сільської ради  на кожен календарний рік не пізніше 15 січня</w:t>
      </w:r>
      <w:r w:rsidRPr="000F481C">
        <w:rPr>
          <w:rFonts w:ascii="Times New Roman" w:eastAsia="Times New Roman" w:hAnsi="Times New Roman" w:cs="Times New Roman"/>
          <w:snapToGrid w:val="0"/>
          <w:color w:val="000000"/>
          <w:sz w:val="28"/>
          <w:szCs w:val="28"/>
          <w:lang w:val="uk-UA"/>
        </w:rPr>
        <w:t xml:space="preserve"> і доводиться до відома всіх працівників.</w:t>
      </w:r>
      <w:r w:rsidRPr="000F481C">
        <w:rPr>
          <w:rFonts w:ascii="Times New Roman" w:eastAsia="Times New Roman" w:hAnsi="Times New Roman" w:cs="Times New Roman"/>
          <w:snapToGrid w:val="0"/>
          <w:sz w:val="28"/>
          <w:szCs w:val="28"/>
          <w:lang w:val="uk-UA"/>
        </w:rPr>
        <w:t xml:space="preserve"> Графік складається з урахуванням необхідності забезпечення нормальної діяльності сільської ради та особистих інтересів працівників і можливості їх відпочинку.</w:t>
      </w:r>
    </w:p>
    <w:p w:rsidR="000F481C" w:rsidRPr="000F481C" w:rsidRDefault="000F481C" w:rsidP="000F481C">
      <w:pPr>
        <w:autoSpaceDE w:val="0"/>
        <w:autoSpaceDN w:val="0"/>
        <w:adjustRightInd w:val="0"/>
        <w:spacing w:after="0" w:line="240" w:lineRule="auto"/>
        <w:ind w:firstLine="680"/>
        <w:jc w:val="both"/>
        <w:rPr>
          <w:rFonts w:ascii="Times New Roman" w:eastAsia="Times New Roman" w:hAnsi="Times New Roman" w:cs="Times New Roman"/>
          <w:color w:val="000000"/>
          <w:sz w:val="28"/>
          <w:szCs w:val="28"/>
          <w:lang w:val="uk-UA"/>
        </w:rPr>
      </w:pPr>
      <w:r w:rsidRPr="000F481C">
        <w:rPr>
          <w:rFonts w:ascii="Times New Roman" w:eastAsia="Times New Roman" w:hAnsi="Times New Roman" w:cs="Times New Roman"/>
          <w:color w:val="000000"/>
          <w:sz w:val="28"/>
          <w:szCs w:val="28"/>
          <w:lang w:val="uk-UA"/>
        </w:rPr>
        <w:t>Конкретний період надання щорічних відпусток у межах, установлених графіком, узгоджується між працівником і адміністрацією, яка зобов'язана письмово повідомити працівника про дату початку відпустки не пізніш як за два тижні до встановленого графіком терміну.</w:t>
      </w:r>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color w:val="000000"/>
          <w:sz w:val="28"/>
          <w:szCs w:val="28"/>
          <w:lang w:val="uk-UA"/>
        </w:rPr>
      </w:pPr>
      <w:r w:rsidRPr="000F481C">
        <w:rPr>
          <w:rFonts w:ascii="Times New Roman" w:eastAsia="Times New Roman" w:hAnsi="Times New Roman" w:cs="Times New Roman"/>
          <w:color w:val="000000"/>
          <w:sz w:val="28"/>
          <w:szCs w:val="28"/>
          <w:lang w:val="uk-UA"/>
        </w:rPr>
        <w:t>Поділ щорічної відпустки на частини будь-якої тривалості допускається на прохання працівника за умови, що основна безперервна її частина становитиме не менше 14 календарних днів.</w:t>
      </w:r>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color w:val="000000"/>
          <w:sz w:val="28"/>
          <w:szCs w:val="28"/>
          <w:lang w:val="uk-UA"/>
        </w:rPr>
      </w:pPr>
      <w:bookmarkStart w:id="27" w:name="BM30__Надання_відпусток_працівникам_офор"/>
      <w:bookmarkStart w:id="28" w:name="BM31__Забороняється_ненадання_щорічних_в"/>
      <w:bookmarkEnd w:id="27"/>
      <w:bookmarkEnd w:id="28"/>
      <w:r w:rsidRPr="000F481C">
        <w:rPr>
          <w:rFonts w:ascii="Times New Roman" w:eastAsia="Times New Roman" w:hAnsi="Times New Roman" w:cs="Times New Roman"/>
          <w:color w:val="000000"/>
          <w:sz w:val="28"/>
          <w:szCs w:val="28"/>
          <w:lang w:val="uk-UA"/>
        </w:rPr>
        <w:t>Дні тимчасової непрацездатності працівника, засвідченої у встановленому порядку, а також відпустки у зв'язку з вагітністю та пологами до щорічних відпусток не включаються.</w:t>
      </w:r>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color w:val="000000"/>
          <w:sz w:val="28"/>
          <w:szCs w:val="28"/>
          <w:lang w:val="uk-UA"/>
        </w:rPr>
      </w:pPr>
      <w:r w:rsidRPr="000F481C">
        <w:rPr>
          <w:rFonts w:ascii="Times New Roman" w:eastAsia="Times New Roman" w:hAnsi="Times New Roman" w:cs="Times New Roman"/>
          <w:color w:val="000000"/>
          <w:sz w:val="28"/>
          <w:szCs w:val="28"/>
          <w:lang w:val="uk-UA"/>
        </w:rPr>
        <w:t>Святкові і неробочі дні, які визначені у статті 73 Кодексу законів про працю України, при визначенні тривалості щорічних відпусток не враховуються.</w:t>
      </w:r>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0F481C">
        <w:rPr>
          <w:rFonts w:ascii="Times New Roman" w:eastAsia="Times New Roman" w:hAnsi="Times New Roman" w:cs="Times New Roman"/>
          <w:snapToGrid w:val="0"/>
          <w:sz w:val="28"/>
          <w:szCs w:val="28"/>
          <w:lang w:val="uk-UA"/>
        </w:rPr>
        <w:t>Надання відпусток працівникам оформляється розпорядженням голови сільської ради.</w:t>
      </w:r>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r w:rsidRPr="000F481C">
        <w:rPr>
          <w:rFonts w:ascii="Times New Roman" w:eastAsia="Times New Roman" w:hAnsi="Times New Roman" w:cs="Times New Roman"/>
          <w:snapToGrid w:val="0"/>
          <w:sz w:val="28"/>
          <w:szCs w:val="28"/>
          <w:lang w:val="uk-UA"/>
        </w:rPr>
        <w:t>Забороняється ненадання щорічних відпусток повної тривалості протягом двох років підряд.</w:t>
      </w:r>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bookmarkStart w:id="29" w:name="BM32__За_рішенням_керівника_державні_слу"/>
      <w:bookmarkEnd w:id="29"/>
      <w:r w:rsidRPr="000F481C">
        <w:rPr>
          <w:rFonts w:ascii="Times New Roman" w:eastAsia="Times New Roman" w:hAnsi="Times New Roman" w:cs="Times New Roman"/>
          <w:snapToGrid w:val="0"/>
          <w:sz w:val="28"/>
          <w:szCs w:val="28"/>
          <w:lang w:val="uk-UA"/>
        </w:rPr>
        <w:t xml:space="preserve">За рішенням голови сільської ради працівники можуть бути відкликані із відпустки за їх згодою для відвернення стихійного лиха, виробничої аварії або негайного усунення їх наслідків, для відвернення нещасних випадків, простою, загибелі або псування майна підприємства з додержанням вимог частини першої статті </w:t>
      </w:r>
      <w:hyperlink r:id="rId10" w:history="1">
        <w:r w:rsidRPr="000F481C">
          <w:rPr>
            <w:rFonts w:ascii="Times New Roman" w:eastAsia="Times New Roman" w:hAnsi="Times New Roman" w:cs="Times New Roman"/>
            <w:snapToGrid w:val="0"/>
            <w:sz w:val="28"/>
            <w:szCs w:val="28"/>
            <w:lang w:val="uk-UA"/>
          </w:rPr>
          <w:t>79</w:t>
        </w:r>
      </w:hyperlink>
      <w:r w:rsidRPr="000F481C">
        <w:rPr>
          <w:rFonts w:ascii="Times New Roman" w:eastAsia="Times New Roman" w:hAnsi="Times New Roman" w:cs="Times New Roman"/>
          <w:snapToGrid w:val="0"/>
          <w:sz w:val="28"/>
          <w:szCs w:val="28"/>
          <w:lang w:val="uk-UA"/>
        </w:rPr>
        <w:t xml:space="preserve"> </w:t>
      </w:r>
      <w:hyperlink r:id="rId11" w:history="1">
        <w:r w:rsidRPr="000F481C">
          <w:rPr>
            <w:rFonts w:ascii="Times New Roman" w:eastAsia="Times New Roman" w:hAnsi="Times New Roman" w:cs="Times New Roman"/>
            <w:snapToGrid w:val="0"/>
            <w:sz w:val="28"/>
            <w:szCs w:val="28"/>
            <w:lang w:val="uk-UA"/>
          </w:rPr>
          <w:t>Кодексу законів про працю України</w:t>
        </w:r>
      </w:hyperlink>
      <w:r w:rsidRPr="000F481C">
        <w:rPr>
          <w:rFonts w:ascii="Times New Roman" w:eastAsia="Times New Roman" w:hAnsi="Times New Roman" w:cs="Times New Roman"/>
          <w:snapToGrid w:val="0"/>
          <w:sz w:val="28"/>
          <w:szCs w:val="28"/>
          <w:lang w:val="uk-UA"/>
        </w:rPr>
        <w:t xml:space="preserve"> та в інших випадках, передбачених законодавством. </w:t>
      </w:r>
    </w:p>
    <w:p w:rsidR="000F481C" w:rsidRPr="000F481C" w:rsidRDefault="000F481C" w:rsidP="000F481C">
      <w:pPr>
        <w:widowControl w:val="0"/>
        <w:autoSpaceDE w:val="0"/>
        <w:autoSpaceDN w:val="0"/>
        <w:adjustRightInd w:val="0"/>
        <w:spacing w:after="0" w:line="240" w:lineRule="auto"/>
        <w:ind w:firstLine="680"/>
        <w:jc w:val="both"/>
        <w:rPr>
          <w:rFonts w:ascii="Times New Roman" w:eastAsia="Times New Roman" w:hAnsi="Times New Roman" w:cs="Times New Roman"/>
          <w:snapToGrid w:val="0"/>
          <w:sz w:val="28"/>
          <w:szCs w:val="28"/>
          <w:lang w:val="uk-UA"/>
        </w:rPr>
      </w:pPr>
      <w:r w:rsidRPr="000F481C">
        <w:rPr>
          <w:rFonts w:ascii="Times New Roman" w:eastAsia="Times New Roman" w:hAnsi="Times New Roman" w:cs="Times New Roman"/>
          <w:snapToGrid w:val="0"/>
          <w:sz w:val="28"/>
          <w:szCs w:val="28"/>
          <w:lang w:val="uk-UA"/>
        </w:rPr>
        <w:lastRenderedPageBreak/>
        <w:t>Частина невикористаної відпустки, яка залишилася, надається працівникові в будь-який інший час відповідного року чи приєднується до відпустки у наступному році.</w:t>
      </w:r>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snapToGrid w:val="0"/>
          <w:sz w:val="28"/>
          <w:szCs w:val="28"/>
          <w:lang w:val="uk-UA"/>
        </w:rPr>
      </w:pPr>
      <w:bookmarkStart w:id="30" w:name="BM33__Працівникам__які_навчаються_у_вищи"/>
      <w:bookmarkEnd w:id="30"/>
      <w:r w:rsidRPr="000F481C">
        <w:rPr>
          <w:rFonts w:ascii="Times New Roman" w:eastAsia="Times New Roman" w:hAnsi="Times New Roman" w:cs="Times New Roman"/>
          <w:snapToGrid w:val="0"/>
          <w:sz w:val="28"/>
          <w:szCs w:val="28"/>
          <w:lang w:val="uk-UA"/>
        </w:rPr>
        <w:t>Працівникам, які навчаються у вищих навчальних закладах, навчальних закладах післядипломної освіти та аспірантурі, надаються додаткові оплачувані відпустки у зв'язку з навчанням.</w:t>
      </w:r>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color w:val="000000"/>
          <w:sz w:val="28"/>
          <w:szCs w:val="28"/>
          <w:lang w:val="uk-UA"/>
        </w:rPr>
      </w:pPr>
      <w:r w:rsidRPr="000F481C">
        <w:rPr>
          <w:rFonts w:ascii="Times New Roman" w:eastAsia="Times New Roman" w:hAnsi="Times New Roman" w:cs="Times New Roman"/>
          <w:color w:val="000000"/>
          <w:sz w:val="28"/>
          <w:szCs w:val="28"/>
          <w:lang w:val="uk-UA"/>
        </w:rPr>
        <w:t>Щорічна відпустка повинна бути перенесена на інший період або продовжена у разі:</w:t>
      </w:r>
    </w:p>
    <w:p w:rsidR="000F481C" w:rsidRPr="000F481C" w:rsidRDefault="000F481C" w:rsidP="00AC29AC">
      <w:pPr>
        <w:widowControl w:val="0"/>
        <w:numPr>
          <w:ilvl w:val="1"/>
          <w:numId w:val="5"/>
        </w:numPr>
        <w:tabs>
          <w:tab w:val="clear" w:pos="2100"/>
          <w:tab w:val="num" w:pos="0"/>
          <w:tab w:val="num" w:pos="1276"/>
        </w:tabs>
        <w:autoSpaceDE w:val="0"/>
        <w:autoSpaceDN w:val="0"/>
        <w:adjustRightInd w:val="0"/>
        <w:spacing w:after="0" w:line="240" w:lineRule="auto"/>
        <w:ind w:left="0" w:firstLine="709"/>
        <w:jc w:val="both"/>
        <w:rPr>
          <w:rFonts w:ascii="Times New Roman" w:eastAsia="Times New Roman" w:hAnsi="Times New Roman" w:cs="Times New Roman"/>
          <w:color w:val="000000"/>
          <w:sz w:val="28"/>
          <w:szCs w:val="28"/>
          <w:lang w:val="uk-UA"/>
        </w:rPr>
      </w:pPr>
      <w:r w:rsidRPr="000F481C">
        <w:rPr>
          <w:rFonts w:ascii="Times New Roman" w:eastAsia="Times New Roman" w:hAnsi="Times New Roman" w:cs="Times New Roman"/>
          <w:color w:val="000000"/>
          <w:sz w:val="28"/>
          <w:szCs w:val="28"/>
          <w:lang w:val="uk-UA"/>
        </w:rPr>
        <w:t>тимчасової непрацездатності працівника, засвідченої у встановленому порядку;</w:t>
      </w:r>
    </w:p>
    <w:p w:rsidR="000F481C" w:rsidRPr="000F481C" w:rsidRDefault="000F481C" w:rsidP="00AC29AC">
      <w:pPr>
        <w:widowControl w:val="0"/>
        <w:numPr>
          <w:ilvl w:val="1"/>
          <w:numId w:val="5"/>
        </w:numPr>
        <w:tabs>
          <w:tab w:val="clear" w:pos="2100"/>
          <w:tab w:val="num" w:pos="0"/>
        </w:tabs>
        <w:autoSpaceDE w:val="0"/>
        <w:autoSpaceDN w:val="0"/>
        <w:adjustRightInd w:val="0"/>
        <w:spacing w:after="0" w:line="240" w:lineRule="auto"/>
        <w:ind w:left="0" w:firstLine="709"/>
        <w:jc w:val="both"/>
        <w:rPr>
          <w:rFonts w:ascii="Times New Roman" w:eastAsia="Times New Roman" w:hAnsi="Times New Roman" w:cs="Times New Roman"/>
          <w:color w:val="000000"/>
          <w:sz w:val="28"/>
          <w:szCs w:val="28"/>
          <w:lang w:val="uk-UA"/>
        </w:rPr>
      </w:pPr>
      <w:r w:rsidRPr="000F481C">
        <w:rPr>
          <w:rFonts w:ascii="Times New Roman" w:eastAsia="Times New Roman" w:hAnsi="Times New Roman" w:cs="Times New Roman"/>
          <w:color w:val="000000"/>
          <w:sz w:val="28"/>
          <w:szCs w:val="28"/>
          <w:lang w:val="uk-UA"/>
        </w:rPr>
        <w:t>виконання працівником державних або громадських обов'язків, якщо згідно із законодавством він підлягає звільненню на цей час від основної роботи із збереженням заробітної плати;</w:t>
      </w:r>
    </w:p>
    <w:p w:rsidR="000F481C" w:rsidRPr="000F481C" w:rsidRDefault="000F481C" w:rsidP="00AC29AC">
      <w:pPr>
        <w:widowControl w:val="0"/>
        <w:numPr>
          <w:ilvl w:val="1"/>
          <w:numId w:val="5"/>
        </w:numPr>
        <w:tabs>
          <w:tab w:val="clear" w:pos="2100"/>
          <w:tab w:val="num" w:pos="0"/>
          <w:tab w:val="num" w:pos="1276"/>
        </w:tabs>
        <w:autoSpaceDE w:val="0"/>
        <w:autoSpaceDN w:val="0"/>
        <w:adjustRightInd w:val="0"/>
        <w:spacing w:after="0" w:line="240" w:lineRule="auto"/>
        <w:ind w:left="0" w:firstLine="709"/>
        <w:jc w:val="both"/>
        <w:rPr>
          <w:rFonts w:ascii="Times New Roman" w:eastAsia="Times New Roman" w:hAnsi="Times New Roman" w:cs="Times New Roman"/>
          <w:color w:val="000000"/>
          <w:sz w:val="28"/>
          <w:szCs w:val="28"/>
          <w:lang w:val="uk-UA"/>
        </w:rPr>
      </w:pPr>
      <w:r w:rsidRPr="000F481C">
        <w:rPr>
          <w:rFonts w:ascii="Times New Roman" w:eastAsia="Times New Roman" w:hAnsi="Times New Roman" w:cs="Times New Roman"/>
          <w:color w:val="000000"/>
          <w:sz w:val="28"/>
          <w:szCs w:val="28"/>
          <w:lang w:val="uk-UA"/>
        </w:rPr>
        <w:t>настання строку відпустки у зв'язку з вагітністю та пологами;</w:t>
      </w:r>
    </w:p>
    <w:p w:rsidR="000F481C" w:rsidRPr="000F481C" w:rsidRDefault="000F481C" w:rsidP="00AC29AC">
      <w:pPr>
        <w:widowControl w:val="0"/>
        <w:numPr>
          <w:ilvl w:val="1"/>
          <w:numId w:val="5"/>
        </w:numPr>
        <w:tabs>
          <w:tab w:val="clear" w:pos="2100"/>
          <w:tab w:val="num" w:pos="0"/>
          <w:tab w:val="num" w:pos="1276"/>
        </w:tabs>
        <w:autoSpaceDE w:val="0"/>
        <w:autoSpaceDN w:val="0"/>
        <w:adjustRightInd w:val="0"/>
        <w:spacing w:after="0" w:line="240" w:lineRule="auto"/>
        <w:ind w:left="0" w:firstLine="709"/>
        <w:jc w:val="both"/>
        <w:rPr>
          <w:rFonts w:ascii="Times New Roman" w:eastAsia="Times New Roman" w:hAnsi="Times New Roman" w:cs="Times New Roman"/>
          <w:color w:val="000000"/>
          <w:sz w:val="28"/>
          <w:szCs w:val="28"/>
          <w:lang w:val="uk-UA"/>
        </w:rPr>
      </w:pPr>
      <w:r w:rsidRPr="000F481C">
        <w:rPr>
          <w:rFonts w:ascii="Times New Roman" w:eastAsia="Times New Roman" w:hAnsi="Times New Roman" w:cs="Times New Roman"/>
          <w:color w:val="000000"/>
          <w:sz w:val="28"/>
          <w:szCs w:val="28"/>
          <w:lang w:val="uk-UA"/>
        </w:rPr>
        <w:t>збігу щорічної відпустки з відпусткою у зв'язку з навчанням.</w:t>
      </w:r>
    </w:p>
    <w:p w:rsidR="000F481C" w:rsidRPr="000F481C" w:rsidRDefault="000F481C" w:rsidP="000F481C">
      <w:pPr>
        <w:widowControl w:val="0"/>
        <w:numPr>
          <w:ilvl w:val="0"/>
          <w:numId w:val="5"/>
        </w:numPr>
        <w:autoSpaceDE w:val="0"/>
        <w:autoSpaceDN w:val="0"/>
        <w:adjustRightInd w:val="0"/>
        <w:spacing w:after="0" w:line="240" w:lineRule="auto"/>
        <w:jc w:val="both"/>
        <w:rPr>
          <w:rFonts w:ascii="Times New Roman" w:eastAsia="Times New Roman" w:hAnsi="Times New Roman" w:cs="Times New Roman"/>
          <w:color w:val="000000" w:themeColor="text1"/>
          <w:sz w:val="28"/>
          <w:szCs w:val="28"/>
          <w:lang w:val="uk-UA"/>
        </w:rPr>
      </w:pPr>
      <w:r w:rsidRPr="000F481C">
        <w:rPr>
          <w:rFonts w:ascii="Times New Roman" w:eastAsia="Times New Roman" w:hAnsi="Times New Roman" w:cs="Times New Roman"/>
          <w:color w:val="000000"/>
          <w:sz w:val="28"/>
          <w:szCs w:val="28"/>
          <w:lang w:val="uk-UA"/>
        </w:rPr>
        <w:t xml:space="preserve">У разі перенесення щорічної відпустки новий термін її надання встановлюється за згодою між працівником і керівництвом сільської ради. Якщо причини, що зумовили перенесення відпустки на інший період, настали під час її використання, то невикористана частина щорічної відпустки надається після закінчення дії причин, які її перервали, або за згодою сторін переноситься на інший період з додержанням вимог статті 12 </w:t>
      </w:r>
      <w:r w:rsidRPr="000F481C">
        <w:rPr>
          <w:rFonts w:ascii="Times New Roman" w:eastAsia="Times New Roman" w:hAnsi="Times New Roman" w:cs="Times New Roman"/>
          <w:color w:val="000000" w:themeColor="text1"/>
          <w:sz w:val="28"/>
          <w:szCs w:val="28"/>
          <w:lang w:val="uk-UA"/>
        </w:rPr>
        <w:t>Закону України "Про відпустки".</w:t>
      </w:r>
    </w:p>
    <w:p w:rsidR="00AD6DCB" w:rsidRPr="00AD6DCB" w:rsidRDefault="00AD6DCB" w:rsidP="00AD6DCB">
      <w:pPr>
        <w:shd w:val="clear" w:color="auto" w:fill="FFFFFF"/>
        <w:spacing w:before="150" w:after="150" w:line="240" w:lineRule="auto"/>
        <w:ind w:left="450" w:right="450"/>
        <w:jc w:val="center"/>
        <w:rPr>
          <w:rFonts w:ascii="Times New Roman" w:eastAsia="Times New Roman" w:hAnsi="Times New Roman" w:cs="Times New Roman"/>
          <w:color w:val="000000"/>
          <w:sz w:val="28"/>
          <w:szCs w:val="28"/>
        </w:rPr>
      </w:pPr>
      <w:r w:rsidRPr="00AD6DCB">
        <w:rPr>
          <w:rFonts w:ascii="Times New Roman" w:eastAsia="Times New Roman" w:hAnsi="Times New Roman" w:cs="Times New Roman"/>
          <w:b/>
          <w:bCs/>
          <w:color w:val="000000"/>
          <w:sz w:val="28"/>
          <w:szCs w:val="28"/>
        </w:rPr>
        <w:t>V</w:t>
      </w:r>
      <w:r w:rsidR="007731AE">
        <w:rPr>
          <w:rFonts w:ascii="Times New Roman" w:eastAsia="Times New Roman" w:hAnsi="Times New Roman" w:cs="Times New Roman"/>
          <w:b/>
          <w:bCs/>
          <w:color w:val="000000"/>
          <w:sz w:val="28"/>
          <w:szCs w:val="28"/>
          <w:lang w:val="en-US"/>
        </w:rPr>
        <w:t>I</w:t>
      </w:r>
      <w:r w:rsidRPr="00AD6DCB">
        <w:rPr>
          <w:rFonts w:ascii="Times New Roman" w:eastAsia="Times New Roman" w:hAnsi="Times New Roman" w:cs="Times New Roman"/>
          <w:b/>
          <w:bCs/>
          <w:color w:val="000000"/>
          <w:sz w:val="28"/>
          <w:szCs w:val="28"/>
        </w:rPr>
        <w:t xml:space="preserve">. Порядок </w:t>
      </w:r>
      <w:proofErr w:type="spellStart"/>
      <w:r w:rsidRPr="00AD6DCB">
        <w:rPr>
          <w:rFonts w:ascii="Times New Roman" w:eastAsia="Times New Roman" w:hAnsi="Times New Roman" w:cs="Times New Roman"/>
          <w:b/>
          <w:bCs/>
          <w:color w:val="000000"/>
          <w:sz w:val="28"/>
          <w:szCs w:val="28"/>
        </w:rPr>
        <w:t>повідомлення</w:t>
      </w:r>
      <w:proofErr w:type="spellEnd"/>
      <w:r w:rsidRPr="00AD6DCB">
        <w:rPr>
          <w:rFonts w:ascii="Times New Roman" w:eastAsia="Times New Roman" w:hAnsi="Times New Roman" w:cs="Times New Roman"/>
          <w:b/>
          <w:bCs/>
          <w:color w:val="000000"/>
          <w:sz w:val="28"/>
          <w:szCs w:val="28"/>
        </w:rPr>
        <w:t xml:space="preserve"> </w:t>
      </w:r>
      <w:r w:rsidR="003374B2">
        <w:rPr>
          <w:rFonts w:ascii="Times New Roman" w:eastAsia="Times New Roman" w:hAnsi="Times New Roman" w:cs="Times New Roman"/>
          <w:b/>
          <w:bCs/>
          <w:color w:val="000000"/>
          <w:sz w:val="28"/>
          <w:szCs w:val="28"/>
          <w:lang w:val="uk-UA"/>
        </w:rPr>
        <w:t>посадовими особами місцевого самоврядування</w:t>
      </w:r>
      <w:r w:rsidRPr="00AD6DCB">
        <w:rPr>
          <w:rFonts w:ascii="Times New Roman" w:eastAsia="Times New Roman" w:hAnsi="Times New Roman" w:cs="Times New Roman"/>
          <w:b/>
          <w:bCs/>
          <w:color w:val="000000"/>
          <w:sz w:val="28"/>
          <w:szCs w:val="28"/>
        </w:rPr>
        <w:t xml:space="preserve"> про свою </w:t>
      </w:r>
      <w:proofErr w:type="spellStart"/>
      <w:r w:rsidRPr="00AD6DCB">
        <w:rPr>
          <w:rFonts w:ascii="Times New Roman" w:eastAsia="Times New Roman" w:hAnsi="Times New Roman" w:cs="Times New Roman"/>
          <w:b/>
          <w:bCs/>
          <w:color w:val="000000"/>
          <w:sz w:val="28"/>
          <w:szCs w:val="28"/>
        </w:rPr>
        <w:t>відсутність</w:t>
      </w:r>
      <w:proofErr w:type="spellEnd"/>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31" w:name="n37"/>
      <w:bookmarkEnd w:id="31"/>
      <w:r w:rsidRPr="00AD6DCB">
        <w:rPr>
          <w:rFonts w:ascii="Times New Roman" w:eastAsia="Times New Roman" w:hAnsi="Times New Roman" w:cs="Times New Roman"/>
          <w:color w:val="000000"/>
          <w:sz w:val="28"/>
          <w:szCs w:val="28"/>
        </w:rPr>
        <w:t xml:space="preserve">1. </w:t>
      </w:r>
      <w:r w:rsidR="003374B2">
        <w:rPr>
          <w:rFonts w:ascii="Times New Roman" w:eastAsia="Times New Roman" w:hAnsi="Times New Roman" w:cs="Times New Roman"/>
          <w:color w:val="000000"/>
          <w:sz w:val="28"/>
          <w:szCs w:val="28"/>
          <w:lang w:val="uk-UA"/>
        </w:rPr>
        <w:t xml:space="preserve">Посадова особа сільської ради </w:t>
      </w:r>
      <w:proofErr w:type="spellStart"/>
      <w:r w:rsidRPr="00AD6DCB">
        <w:rPr>
          <w:rFonts w:ascii="Times New Roman" w:eastAsia="Times New Roman" w:hAnsi="Times New Roman" w:cs="Times New Roman"/>
          <w:color w:val="000000"/>
          <w:sz w:val="28"/>
          <w:szCs w:val="28"/>
        </w:rPr>
        <w:t>повідомляє</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свого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безпосереднього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керівника</w:t>
      </w:r>
      <w:proofErr w:type="spellEnd"/>
      <w:r w:rsidRPr="00AD6DCB">
        <w:rPr>
          <w:rFonts w:ascii="Times New Roman" w:eastAsia="Times New Roman" w:hAnsi="Times New Roman" w:cs="Times New Roman"/>
          <w:color w:val="000000"/>
          <w:sz w:val="28"/>
          <w:szCs w:val="28"/>
        </w:rPr>
        <w:t xml:space="preserve"> про свою </w:t>
      </w:r>
      <w:proofErr w:type="spellStart"/>
      <w:r w:rsidRPr="00AD6DCB">
        <w:rPr>
          <w:rFonts w:ascii="Times New Roman" w:eastAsia="Times New Roman" w:hAnsi="Times New Roman" w:cs="Times New Roman"/>
          <w:color w:val="000000"/>
          <w:sz w:val="28"/>
          <w:szCs w:val="28"/>
        </w:rPr>
        <w:t>відсутність</w:t>
      </w:r>
      <w:proofErr w:type="spellEnd"/>
      <w:r w:rsidRPr="00AD6DCB">
        <w:rPr>
          <w:rFonts w:ascii="Times New Roman" w:eastAsia="Times New Roman" w:hAnsi="Times New Roman" w:cs="Times New Roman"/>
          <w:color w:val="000000"/>
          <w:sz w:val="28"/>
          <w:szCs w:val="28"/>
        </w:rPr>
        <w:t xml:space="preserve"> на </w:t>
      </w:r>
      <w:proofErr w:type="spellStart"/>
      <w:r w:rsidRPr="00AD6DCB">
        <w:rPr>
          <w:rFonts w:ascii="Times New Roman" w:eastAsia="Times New Roman" w:hAnsi="Times New Roman" w:cs="Times New Roman"/>
          <w:color w:val="000000"/>
          <w:sz w:val="28"/>
          <w:szCs w:val="28"/>
        </w:rPr>
        <w:t>роботі</w:t>
      </w:r>
      <w:proofErr w:type="spellEnd"/>
      <w:r w:rsidRPr="00AD6DCB">
        <w:rPr>
          <w:rFonts w:ascii="Times New Roman" w:eastAsia="Times New Roman" w:hAnsi="Times New Roman" w:cs="Times New Roman"/>
          <w:color w:val="000000"/>
          <w:sz w:val="28"/>
          <w:szCs w:val="28"/>
        </w:rPr>
        <w:t xml:space="preserve"> у </w:t>
      </w:r>
      <w:proofErr w:type="spellStart"/>
      <w:r w:rsidRPr="00AD6DCB">
        <w:rPr>
          <w:rFonts w:ascii="Times New Roman" w:eastAsia="Times New Roman" w:hAnsi="Times New Roman" w:cs="Times New Roman"/>
          <w:color w:val="000000"/>
          <w:sz w:val="28"/>
          <w:szCs w:val="28"/>
        </w:rPr>
        <w:t>письмовій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формі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засобами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електронного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чи</w:t>
      </w:r>
      <w:proofErr w:type="spellEnd"/>
      <w:r w:rsidRPr="00AD6DCB">
        <w:rPr>
          <w:rFonts w:ascii="Times New Roman" w:eastAsia="Times New Roman" w:hAnsi="Times New Roman" w:cs="Times New Roman"/>
          <w:color w:val="000000"/>
          <w:sz w:val="28"/>
          <w:szCs w:val="28"/>
        </w:rPr>
        <w:t xml:space="preserve"> телефонного </w:t>
      </w:r>
      <w:proofErr w:type="spellStart"/>
      <w:r w:rsidRPr="00AD6DCB">
        <w:rPr>
          <w:rFonts w:ascii="Times New Roman" w:eastAsia="Times New Roman" w:hAnsi="Times New Roman" w:cs="Times New Roman"/>
          <w:color w:val="000000"/>
          <w:sz w:val="28"/>
          <w:szCs w:val="28"/>
        </w:rPr>
        <w:t>зв’язку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або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іншим</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доступним</w:t>
      </w:r>
      <w:proofErr w:type="spellEnd"/>
      <w:r w:rsidRPr="00AD6DCB">
        <w:rPr>
          <w:rFonts w:ascii="Times New Roman" w:eastAsia="Times New Roman" w:hAnsi="Times New Roman" w:cs="Times New Roman"/>
          <w:color w:val="000000"/>
          <w:sz w:val="28"/>
          <w:szCs w:val="28"/>
        </w:rPr>
        <w:t xml:space="preserve"> способом.</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32" w:name="n38"/>
      <w:bookmarkEnd w:id="32"/>
      <w:r w:rsidRPr="00AD6DCB">
        <w:rPr>
          <w:rFonts w:ascii="Times New Roman" w:eastAsia="Times New Roman" w:hAnsi="Times New Roman" w:cs="Times New Roman"/>
          <w:color w:val="000000"/>
          <w:sz w:val="28"/>
          <w:szCs w:val="28"/>
        </w:rPr>
        <w:t xml:space="preserve">2. У </w:t>
      </w:r>
      <w:proofErr w:type="spellStart"/>
      <w:r w:rsidRPr="00AD6DCB">
        <w:rPr>
          <w:rFonts w:ascii="Times New Roman" w:eastAsia="Times New Roman" w:hAnsi="Times New Roman" w:cs="Times New Roman"/>
          <w:color w:val="000000"/>
          <w:sz w:val="28"/>
          <w:szCs w:val="28"/>
        </w:rPr>
        <w:t>разі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недотримання</w:t>
      </w:r>
      <w:proofErr w:type="spellEnd"/>
      <w:r w:rsidRPr="00AD6DCB">
        <w:rPr>
          <w:rFonts w:ascii="Times New Roman" w:eastAsia="Times New Roman" w:hAnsi="Times New Roman" w:cs="Times New Roman"/>
          <w:color w:val="000000"/>
          <w:sz w:val="28"/>
          <w:szCs w:val="28"/>
        </w:rPr>
        <w:t xml:space="preserve"> </w:t>
      </w:r>
      <w:r w:rsidR="003374B2">
        <w:rPr>
          <w:rFonts w:ascii="Times New Roman" w:eastAsia="Times New Roman" w:hAnsi="Times New Roman" w:cs="Times New Roman"/>
          <w:color w:val="000000"/>
          <w:sz w:val="28"/>
          <w:szCs w:val="28"/>
          <w:lang w:val="uk-UA"/>
        </w:rPr>
        <w:t>посадовою особою сільської ради</w:t>
      </w:r>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вимог</w:t>
      </w:r>
      <w:proofErr w:type="spellEnd"/>
      <w:r w:rsidRPr="00AD6DCB">
        <w:rPr>
          <w:rFonts w:ascii="Times New Roman" w:eastAsia="Times New Roman" w:hAnsi="Times New Roman" w:cs="Times New Roman"/>
          <w:color w:val="000000"/>
          <w:sz w:val="28"/>
          <w:szCs w:val="28"/>
        </w:rPr>
        <w:t xml:space="preserve"> пункту 1 </w:t>
      </w:r>
      <w:proofErr w:type="spellStart"/>
      <w:r w:rsidRPr="00AD6DCB">
        <w:rPr>
          <w:rFonts w:ascii="Times New Roman" w:eastAsia="Times New Roman" w:hAnsi="Times New Roman" w:cs="Times New Roman"/>
          <w:color w:val="000000"/>
          <w:sz w:val="28"/>
          <w:szCs w:val="28"/>
        </w:rPr>
        <w:t>цього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розділу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складається</w:t>
      </w:r>
      <w:proofErr w:type="spellEnd"/>
      <w:r w:rsidRPr="00AD6DCB">
        <w:rPr>
          <w:rFonts w:ascii="Times New Roman" w:eastAsia="Times New Roman" w:hAnsi="Times New Roman" w:cs="Times New Roman"/>
          <w:color w:val="000000"/>
          <w:sz w:val="28"/>
          <w:szCs w:val="28"/>
        </w:rPr>
        <w:t xml:space="preserve"> акт про </w:t>
      </w:r>
      <w:proofErr w:type="spellStart"/>
      <w:r w:rsidRPr="00AD6DCB">
        <w:rPr>
          <w:rFonts w:ascii="Times New Roman" w:eastAsia="Times New Roman" w:hAnsi="Times New Roman" w:cs="Times New Roman"/>
          <w:color w:val="000000"/>
          <w:sz w:val="28"/>
          <w:szCs w:val="28"/>
        </w:rPr>
        <w:t>відсутність</w:t>
      </w:r>
      <w:proofErr w:type="spellEnd"/>
      <w:r w:rsidRPr="00AD6DCB">
        <w:rPr>
          <w:rFonts w:ascii="Times New Roman" w:eastAsia="Times New Roman" w:hAnsi="Times New Roman" w:cs="Times New Roman"/>
          <w:color w:val="000000"/>
          <w:sz w:val="28"/>
          <w:szCs w:val="28"/>
        </w:rPr>
        <w:t xml:space="preserve"> на </w:t>
      </w:r>
      <w:proofErr w:type="spellStart"/>
      <w:r w:rsidRPr="00AD6DCB">
        <w:rPr>
          <w:rFonts w:ascii="Times New Roman" w:eastAsia="Times New Roman" w:hAnsi="Times New Roman" w:cs="Times New Roman"/>
          <w:color w:val="000000"/>
          <w:sz w:val="28"/>
          <w:szCs w:val="28"/>
        </w:rPr>
        <w:t>робочому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місці</w:t>
      </w:r>
      <w:proofErr w:type="spellEnd"/>
      <w:r w:rsidRPr="00AD6DCB">
        <w:rPr>
          <w:rFonts w:ascii="Times New Roman" w:eastAsia="Times New Roman" w:hAnsi="Times New Roman" w:cs="Times New Roman"/>
          <w:color w:val="000000"/>
          <w:sz w:val="28"/>
          <w:szCs w:val="28"/>
        </w:rPr>
        <w:t>.</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33" w:name="n39"/>
      <w:bookmarkEnd w:id="33"/>
      <w:r w:rsidRPr="00AD6DCB">
        <w:rPr>
          <w:rFonts w:ascii="Times New Roman" w:eastAsia="Times New Roman" w:hAnsi="Times New Roman" w:cs="Times New Roman"/>
          <w:color w:val="000000"/>
          <w:sz w:val="28"/>
          <w:szCs w:val="28"/>
        </w:rPr>
        <w:t xml:space="preserve">3. У </w:t>
      </w:r>
      <w:proofErr w:type="spellStart"/>
      <w:r w:rsidRPr="00AD6DCB">
        <w:rPr>
          <w:rFonts w:ascii="Times New Roman" w:eastAsia="Times New Roman" w:hAnsi="Times New Roman" w:cs="Times New Roman"/>
          <w:color w:val="000000"/>
          <w:sz w:val="28"/>
          <w:szCs w:val="28"/>
        </w:rPr>
        <w:t>разі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ненадання</w:t>
      </w:r>
      <w:proofErr w:type="spellEnd"/>
      <w:r w:rsidRPr="00AD6DCB">
        <w:rPr>
          <w:rFonts w:ascii="Times New Roman" w:eastAsia="Times New Roman" w:hAnsi="Times New Roman" w:cs="Times New Roman"/>
          <w:color w:val="000000"/>
          <w:sz w:val="28"/>
          <w:szCs w:val="28"/>
        </w:rPr>
        <w:t xml:space="preserve"> </w:t>
      </w:r>
      <w:r w:rsidR="003374B2">
        <w:rPr>
          <w:rFonts w:ascii="Times New Roman" w:eastAsia="Times New Roman" w:hAnsi="Times New Roman" w:cs="Times New Roman"/>
          <w:color w:val="000000"/>
          <w:sz w:val="28"/>
          <w:szCs w:val="28"/>
          <w:lang w:val="uk-UA"/>
        </w:rPr>
        <w:t>посадовою особою сільської ради</w:t>
      </w:r>
      <w:r w:rsidR="003374B2"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доказів</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поважності</w:t>
      </w:r>
      <w:proofErr w:type="spellEnd"/>
      <w:r w:rsidRPr="00AD6DCB">
        <w:rPr>
          <w:rFonts w:ascii="Times New Roman" w:eastAsia="Times New Roman" w:hAnsi="Times New Roman" w:cs="Times New Roman"/>
          <w:color w:val="000000"/>
          <w:sz w:val="28"/>
          <w:szCs w:val="28"/>
        </w:rPr>
        <w:t xml:space="preserve"> причини </w:t>
      </w:r>
      <w:proofErr w:type="spellStart"/>
      <w:r w:rsidRPr="00AD6DCB">
        <w:rPr>
          <w:rFonts w:ascii="Times New Roman" w:eastAsia="Times New Roman" w:hAnsi="Times New Roman" w:cs="Times New Roman"/>
          <w:color w:val="000000"/>
          <w:sz w:val="28"/>
          <w:szCs w:val="28"/>
        </w:rPr>
        <w:t>своєї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відсутності</w:t>
      </w:r>
      <w:proofErr w:type="spellEnd"/>
      <w:r w:rsidRPr="00AD6DCB">
        <w:rPr>
          <w:rFonts w:ascii="Times New Roman" w:eastAsia="Times New Roman" w:hAnsi="Times New Roman" w:cs="Times New Roman"/>
          <w:color w:val="000000"/>
          <w:sz w:val="28"/>
          <w:szCs w:val="28"/>
        </w:rPr>
        <w:t xml:space="preserve"> на </w:t>
      </w:r>
      <w:proofErr w:type="spellStart"/>
      <w:r w:rsidRPr="00AD6DCB">
        <w:rPr>
          <w:rFonts w:ascii="Times New Roman" w:eastAsia="Times New Roman" w:hAnsi="Times New Roman" w:cs="Times New Roman"/>
          <w:color w:val="000000"/>
          <w:sz w:val="28"/>
          <w:szCs w:val="28"/>
        </w:rPr>
        <w:t>роботі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він</w:t>
      </w:r>
      <w:proofErr w:type="spellEnd"/>
      <w:r w:rsidRPr="00AD6DCB">
        <w:rPr>
          <w:rFonts w:ascii="Times New Roman" w:eastAsia="Times New Roman" w:hAnsi="Times New Roman" w:cs="Times New Roman"/>
          <w:color w:val="000000"/>
          <w:sz w:val="28"/>
          <w:szCs w:val="28"/>
        </w:rPr>
        <w:t xml:space="preserve"> повинен подати </w:t>
      </w:r>
      <w:proofErr w:type="spellStart"/>
      <w:r w:rsidRPr="00AD6DCB">
        <w:rPr>
          <w:rFonts w:ascii="Times New Roman" w:eastAsia="Times New Roman" w:hAnsi="Times New Roman" w:cs="Times New Roman"/>
          <w:color w:val="000000"/>
          <w:sz w:val="28"/>
          <w:szCs w:val="28"/>
        </w:rPr>
        <w:t>письмові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пояснення</w:t>
      </w:r>
      <w:proofErr w:type="spellEnd"/>
      <w:r w:rsidRPr="00AD6DCB">
        <w:rPr>
          <w:rFonts w:ascii="Times New Roman" w:eastAsia="Times New Roman" w:hAnsi="Times New Roman" w:cs="Times New Roman"/>
          <w:color w:val="000000"/>
          <w:sz w:val="28"/>
          <w:szCs w:val="28"/>
        </w:rPr>
        <w:t xml:space="preserve"> на </w:t>
      </w:r>
      <w:proofErr w:type="spellStart"/>
      <w:r w:rsidRPr="00AD6DCB">
        <w:rPr>
          <w:rFonts w:ascii="Times New Roman" w:eastAsia="Times New Roman" w:hAnsi="Times New Roman" w:cs="Times New Roman"/>
          <w:color w:val="000000"/>
          <w:sz w:val="28"/>
          <w:szCs w:val="28"/>
        </w:rPr>
        <w:t>ім’я</w:t>
      </w:r>
      <w:proofErr w:type="spellEnd"/>
      <w:r w:rsidRPr="00AD6DCB">
        <w:rPr>
          <w:rFonts w:ascii="Times New Roman" w:eastAsia="Times New Roman" w:hAnsi="Times New Roman" w:cs="Times New Roman"/>
          <w:color w:val="000000"/>
          <w:sz w:val="28"/>
          <w:szCs w:val="28"/>
        </w:rPr>
        <w:t xml:space="preserve"> </w:t>
      </w:r>
      <w:r w:rsidR="003374B2">
        <w:rPr>
          <w:rFonts w:ascii="Times New Roman" w:eastAsia="Times New Roman" w:hAnsi="Times New Roman" w:cs="Times New Roman"/>
          <w:color w:val="000000"/>
          <w:sz w:val="28"/>
          <w:szCs w:val="28"/>
          <w:lang w:val="uk-UA"/>
        </w:rPr>
        <w:t>сільського голови сільської ради</w:t>
      </w:r>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щодо</w:t>
      </w:r>
      <w:proofErr w:type="spellEnd"/>
      <w:r w:rsidRPr="00AD6DCB">
        <w:rPr>
          <w:rFonts w:ascii="Times New Roman" w:eastAsia="Times New Roman" w:hAnsi="Times New Roman" w:cs="Times New Roman"/>
          <w:color w:val="000000"/>
          <w:sz w:val="28"/>
          <w:szCs w:val="28"/>
        </w:rPr>
        <w:t xml:space="preserve"> причин </w:t>
      </w:r>
      <w:proofErr w:type="spellStart"/>
      <w:r w:rsidRPr="00AD6DCB">
        <w:rPr>
          <w:rFonts w:ascii="Times New Roman" w:eastAsia="Times New Roman" w:hAnsi="Times New Roman" w:cs="Times New Roman"/>
          <w:color w:val="000000"/>
          <w:sz w:val="28"/>
          <w:szCs w:val="28"/>
        </w:rPr>
        <w:t>своєї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відсутності</w:t>
      </w:r>
      <w:proofErr w:type="spellEnd"/>
      <w:r w:rsidRPr="00AD6DCB">
        <w:rPr>
          <w:rFonts w:ascii="Times New Roman" w:eastAsia="Times New Roman" w:hAnsi="Times New Roman" w:cs="Times New Roman"/>
          <w:color w:val="000000"/>
          <w:sz w:val="28"/>
          <w:szCs w:val="28"/>
        </w:rPr>
        <w:t>.</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34" w:name="n82"/>
      <w:bookmarkEnd w:id="34"/>
      <w:r w:rsidRPr="00AD6DCB">
        <w:rPr>
          <w:rFonts w:ascii="Times New Roman" w:eastAsia="Times New Roman" w:hAnsi="Times New Roman" w:cs="Times New Roman"/>
          <w:color w:val="000000"/>
          <w:sz w:val="28"/>
          <w:szCs w:val="28"/>
        </w:rPr>
        <w:t xml:space="preserve">4. </w:t>
      </w:r>
      <w:proofErr w:type="spellStart"/>
      <w:r w:rsidRPr="00AD6DCB">
        <w:rPr>
          <w:rFonts w:ascii="Times New Roman" w:eastAsia="Times New Roman" w:hAnsi="Times New Roman" w:cs="Times New Roman"/>
          <w:color w:val="000000"/>
          <w:sz w:val="28"/>
          <w:szCs w:val="28"/>
        </w:rPr>
        <w:t>Вимоги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цього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розділу</w:t>
      </w:r>
      <w:proofErr w:type="spellEnd"/>
      <w:r w:rsidRPr="00AD6DCB">
        <w:rPr>
          <w:rFonts w:ascii="Times New Roman" w:eastAsia="Times New Roman" w:hAnsi="Times New Roman" w:cs="Times New Roman"/>
          <w:color w:val="000000"/>
          <w:sz w:val="28"/>
          <w:szCs w:val="28"/>
        </w:rPr>
        <w:t xml:space="preserve"> не </w:t>
      </w:r>
      <w:proofErr w:type="spellStart"/>
      <w:r w:rsidRPr="00AD6DCB">
        <w:rPr>
          <w:rFonts w:ascii="Times New Roman" w:eastAsia="Times New Roman" w:hAnsi="Times New Roman" w:cs="Times New Roman"/>
          <w:color w:val="000000"/>
          <w:sz w:val="28"/>
          <w:szCs w:val="28"/>
        </w:rPr>
        <w:t>застосовуються</w:t>
      </w:r>
      <w:proofErr w:type="spellEnd"/>
      <w:r w:rsidRPr="00AD6DCB">
        <w:rPr>
          <w:rFonts w:ascii="Times New Roman" w:eastAsia="Times New Roman" w:hAnsi="Times New Roman" w:cs="Times New Roman"/>
          <w:color w:val="000000"/>
          <w:sz w:val="28"/>
          <w:szCs w:val="28"/>
        </w:rPr>
        <w:t xml:space="preserve"> до </w:t>
      </w:r>
      <w:r w:rsidR="003374B2">
        <w:rPr>
          <w:rFonts w:ascii="Times New Roman" w:eastAsia="Times New Roman" w:hAnsi="Times New Roman" w:cs="Times New Roman"/>
          <w:color w:val="000000"/>
          <w:sz w:val="28"/>
          <w:szCs w:val="28"/>
          <w:lang w:val="uk-UA"/>
        </w:rPr>
        <w:t>посадових осіб сільської ради</w:t>
      </w:r>
      <w:r w:rsidRPr="00AD6DCB">
        <w:rPr>
          <w:rFonts w:ascii="Times New Roman" w:eastAsia="Times New Roman" w:hAnsi="Times New Roman" w:cs="Times New Roman"/>
          <w:color w:val="000000"/>
          <w:sz w:val="28"/>
          <w:szCs w:val="28"/>
        </w:rPr>
        <w:t xml:space="preserve"> </w:t>
      </w:r>
      <w:proofErr w:type="spellStart"/>
      <w:proofErr w:type="gramStart"/>
      <w:r w:rsidRPr="00AD6DCB">
        <w:rPr>
          <w:rFonts w:ascii="Times New Roman" w:eastAsia="Times New Roman" w:hAnsi="Times New Roman" w:cs="Times New Roman"/>
          <w:color w:val="000000"/>
          <w:sz w:val="28"/>
          <w:szCs w:val="28"/>
        </w:rPr>
        <w:t>п</w:t>
      </w:r>
      <w:proofErr w:type="gramEnd"/>
      <w:r w:rsidRPr="00AD6DCB">
        <w:rPr>
          <w:rFonts w:ascii="Times New Roman" w:eastAsia="Times New Roman" w:hAnsi="Times New Roman" w:cs="Times New Roman"/>
          <w:color w:val="000000"/>
          <w:sz w:val="28"/>
          <w:szCs w:val="28"/>
        </w:rPr>
        <w:t>ід</w:t>
      </w:r>
      <w:proofErr w:type="spellEnd"/>
      <w:r w:rsidRPr="00AD6DCB">
        <w:rPr>
          <w:rFonts w:ascii="Times New Roman" w:eastAsia="Times New Roman" w:hAnsi="Times New Roman" w:cs="Times New Roman"/>
          <w:color w:val="000000"/>
          <w:sz w:val="28"/>
          <w:szCs w:val="28"/>
        </w:rPr>
        <w:t xml:space="preserve"> час </w:t>
      </w:r>
      <w:proofErr w:type="spellStart"/>
      <w:r w:rsidRPr="00AD6DCB">
        <w:rPr>
          <w:rFonts w:ascii="Times New Roman" w:eastAsia="Times New Roman" w:hAnsi="Times New Roman" w:cs="Times New Roman"/>
          <w:color w:val="000000"/>
          <w:sz w:val="28"/>
          <w:szCs w:val="28"/>
        </w:rPr>
        <w:t>виконання</w:t>
      </w:r>
      <w:proofErr w:type="spellEnd"/>
      <w:r w:rsidRPr="00AD6DCB">
        <w:rPr>
          <w:rFonts w:ascii="Times New Roman" w:eastAsia="Times New Roman" w:hAnsi="Times New Roman" w:cs="Times New Roman"/>
          <w:color w:val="000000"/>
          <w:sz w:val="28"/>
          <w:szCs w:val="28"/>
        </w:rPr>
        <w:t xml:space="preserve"> ними </w:t>
      </w:r>
      <w:proofErr w:type="spellStart"/>
      <w:r w:rsidRPr="00AD6DCB">
        <w:rPr>
          <w:rFonts w:ascii="Times New Roman" w:eastAsia="Times New Roman" w:hAnsi="Times New Roman" w:cs="Times New Roman"/>
          <w:color w:val="000000"/>
          <w:sz w:val="28"/>
          <w:szCs w:val="28"/>
        </w:rPr>
        <w:t>завдань</w:t>
      </w:r>
      <w:proofErr w:type="spellEnd"/>
      <w:r w:rsidRPr="00AD6DCB">
        <w:rPr>
          <w:rFonts w:ascii="Times New Roman" w:eastAsia="Times New Roman" w:hAnsi="Times New Roman" w:cs="Times New Roman"/>
          <w:color w:val="000000"/>
          <w:sz w:val="28"/>
          <w:szCs w:val="28"/>
        </w:rPr>
        <w:t xml:space="preserve"> за </w:t>
      </w:r>
      <w:proofErr w:type="spellStart"/>
      <w:r w:rsidRPr="00AD6DCB">
        <w:rPr>
          <w:rFonts w:ascii="Times New Roman" w:eastAsia="Times New Roman" w:hAnsi="Times New Roman" w:cs="Times New Roman"/>
          <w:color w:val="000000"/>
          <w:sz w:val="28"/>
          <w:szCs w:val="28"/>
        </w:rPr>
        <w:t>посадою</w:t>
      </w:r>
      <w:proofErr w:type="spellEnd"/>
      <w:r w:rsidRPr="00AD6DCB">
        <w:rPr>
          <w:rFonts w:ascii="Times New Roman" w:eastAsia="Times New Roman" w:hAnsi="Times New Roman" w:cs="Times New Roman"/>
          <w:color w:val="000000"/>
          <w:sz w:val="28"/>
          <w:szCs w:val="28"/>
        </w:rPr>
        <w:t xml:space="preserve"> за межами </w:t>
      </w:r>
      <w:proofErr w:type="spellStart"/>
      <w:r w:rsidRPr="00AD6DCB">
        <w:rPr>
          <w:rFonts w:ascii="Times New Roman" w:eastAsia="Times New Roman" w:hAnsi="Times New Roman" w:cs="Times New Roman"/>
          <w:color w:val="000000"/>
          <w:sz w:val="28"/>
          <w:szCs w:val="28"/>
        </w:rPr>
        <w:t>адміністративної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будівлі</w:t>
      </w:r>
      <w:proofErr w:type="spellEnd"/>
      <w:r w:rsidRPr="00AD6DCB">
        <w:rPr>
          <w:rFonts w:ascii="Times New Roman" w:eastAsia="Times New Roman" w:hAnsi="Times New Roman" w:cs="Times New Roman"/>
          <w:color w:val="000000"/>
          <w:sz w:val="28"/>
          <w:szCs w:val="28"/>
        </w:rPr>
        <w:t xml:space="preserve"> </w:t>
      </w:r>
      <w:r w:rsidR="0064490E">
        <w:rPr>
          <w:rFonts w:ascii="Times New Roman" w:eastAsia="Times New Roman" w:hAnsi="Times New Roman" w:cs="Times New Roman"/>
          <w:color w:val="000000"/>
          <w:sz w:val="28"/>
          <w:szCs w:val="28"/>
          <w:lang w:val="uk-UA"/>
        </w:rPr>
        <w:t>сільської ради</w:t>
      </w:r>
      <w:r w:rsidRPr="00AD6DCB">
        <w:rPr>
          <w:rFonts w:ascii="Times New Roman" w:eastAsia="Times New Roman" w:hAnsi="Times New Roman" w:cs="Times New Roman"/>
          <w:color w:val="000000"/>
          <w:sz w:val="28"/>
          <w:szCs w:val="28"/>
        </w:rPr>
        <w:t>.</w:t>
      </w:r>
    </w:p>
    <w:p w:rsidR="00AD6DCB" w:rsidRPr="00AD6DCB" w:rsidRDefault="00AD6DCB" w:rsidP="00AD6DCB">
      <w:pPr>
        <w:shd w:val="clear" w:color="auto" w:fill="FFFFFF"/>
        <w:spacing w:before="150" w:after="150" w:line="240" w:lineRule="auto"/>
        <w:ind w:left="450" w:right="450"/>
        <w:jc w:val="center"/>
        <w:rPr>
          <w:rFonts w:ascii="Times New Roman" w:eastAsia="Times New Roman" w:hAnsi="Times New Roman" w:cs="Times New Roman"/>
          <w:color w:val="000000"/>
          <w:sz w:val="28"/>
          <w:szCs w:val="28"/>
        </w:rPr>
      </w:pPr>
      <w:bookmarkStart w:id="35" w:name="n81"/>
      <w:bookmarkStart w:id="36" w:name="n40"/>
      <w:bookmarkEnd w:id="35"/>
      <w:bookmarkEnd w:id="36"/>
      <w:r w:rsidRPr="00AD6DCB">
        <w:rPr>
          <w:rFonts w:ascii="Times New Roman" w:eastAsia="Times New Roman" w:hAnsi="Times New Roman" w:cs="Times New Roman"/>
          <w:b/>
          <w:bCs/>
          <w:color w:val="000000"/>
          <w:sz w:val="28"/>
          <w:szCs w:val="28"/>
        </w:rPr>
        <w:t>V</w:t>
      </w:r>
      <w:r w:rsidR="007731AE">
        <w:rPr>
          <w:rFonts w:ascii="Times New Roman" w:eastAsia="Times New Roman" w:hAnsi="Times New Roman" w:cs="Times New Roman"/>
          <w:b/>
          <w:bCs/>
          <w:color w:val="000000"/>
          <w:sz w:val="28"/>
          <w:szCs w:val="28"/>
          <w:lang w:val="en-US"/>
        </w:rPr>
        <w:t>II</w:t>
      </w:r>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Перебування</w:t>
      </w:r>
      <w:proofErr w:type="spellEnd"/>
      <w:r w:rsidRPr="00AD6DCB">
        <w:rPr>
          <w:rFonts w:ascii="Times New Roman" w:eastAsia="Times New Roman" w:hAnsi="Times New Roman" w:cs="Times New Roman"/>
          <w:b/>
          <w:bCs/>
          <w:color w:val="000000"/>
          <w:sz w:val="28"/>
          <w:szCs w:val="28"/>
        </w:rPr>
        <w:t xml:space="preserve"> </w:t>
      </w:r>
      <w:r w:rsidR="003374B2">
        <w:rPr>
          <w:rFonts w:ascii="Times New Roman" w:eastAsia="Times New Roman" w:hAnsi="Times New Roman" w:cs="Times New Roman"/>
          <w:b/>
          <w:bCs/>
          <w:color w:val="000000"/>
          <w:sz w:val="28"/>
          <w:szCs w:val="28"/>
          <w:lang w:val="uk-UA"/>
        </w:rPr>
        <w:t>посадової особи</w:t>
      </w:r>
      <w:r w:rsidR="00AA6BF4">
        <w:rPr>
          <w:rFonts w:ascii="Times New Roman" w:eastAsia="Times New Roman" w:hAnsi="Times New Roman" w:cs="Times New Roman"/>
          <w:b/>
          <w:bCs/>
          <w:color w:val="000000"/>
          <w:sz w:val="28"/>
          <w:szCs w:val="28"/>
          <w:lang w:val="uk-UA"/>
        </w:rPr>
        <w:t xml:space="preserve"> сільської ради</w:t>
      </w:r>
      <w:r w:rsidRPr="00AD6DCB">
        <w:rPr>
          <w:rFonts w:ascii="Times New Roman" w:eastAsia="Times New Roman" w:hAnsi="Times New Roman" w:cs="Times New Roman"/>
          <w:b/>
          <w:bCs/>
          <w:color w:val="000000"/>
          <w:sz w:val="28"/>
          <w:szCs w:val="28"/>
        </w:rPr>
        <w:t xml:space="preserve"> у </w:t>
      </w:r>
      <w:proofErr w:type="spellStart"/>
      <w:r w:rsidRPr="00AD6DCB">
        <w:rPr>
          <w:rFonts w:ascii="Times New Roman" w:eastAsia="Times New Roman" w:hAnsi="Times New Roman" w:cs="Times New Roman"/>
          <w:b/>
          <w:bCs/>
          <w:color w:val="000000"/>
          <w:sz w:val="28"/>
          <w:szCs w:val="28"/>
        </w:rPr>
        <w:t>вихідні</w:t>
      </w:r>
      <w:proofErr w:type="spellEnd"/>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святкові</w:t>
      </w:r>
      <w:proofErr w:type="spellEnd"/>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неробочі</w:t>
      </w:r>
      <w:proofErr w:type="spellEnd"/>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дні</w:t>
      </w:r>
      <w:proofErr w:type="spellEnd"/>
      <w:r w:rsidRPr="00AD6DCB">
        <w:rPr>
          <w:rFonts w:ascii="Times New Roman" w:eastAsia="Times New Roman" w:hAnsi="Times New Roman" w:cs="Times New Roman"/>
          <w:b/>
          <w:bCs/>
          <w:color w:val="000000"/>
          <w:sz w:val="28"/>
          <w:szCs w:val="28"/>
        </w:rPr>
        <w:t xml:space="preserve"> та </w:t>
      </w:r>
      <w:proofErr w:type="spellStart"/>
      <w:r w:rsidRPr="00AD6DCB">
        <w:rPr>
          <w:rFonts w:ascii="Times New Roman" w:eastAsia="Times New Roman" w:hAnsi="Times New Roman" w:cs="Times New Roman"/>
          <w:b/>
          <w:bCs/>
          <w:color w:val="000000"/>
          <w:sz w:val="28"/>
          <w:szCs w:val="28"/>
        </w:rPr>
        <w:t>після</w:t>
      </w:r>
      <w:proofErr w:type="spellEnd"/>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закінчення</w:t>
      </w:r>
      <w:proofErr w:type="spellEnd"/>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робочого</w:t>
      </w:r>
      <w:proofErr w:type="spellEnd"/>
      <w:r w:rsidRPr="00AD6DCB">
        <w:rPr>
          <w:rFonts w:ascii="Times New Roman" w:eastAsia="Times New Roman" w:hAnsi="Times New Roman" w:cs="Times New Roman"/>
          <w:b/>
          <w:bCs/>
          <w:color w:val="000000"/>
          <w:sz w:val="28"/>
          <w:szCs w:val="28"/>
        </w:rPr>
        <w:t xml:space="preserve"> часу</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37" w:name="n41"/>
      <w:bookmarkEnd w:id="37"/>
      <w:r w:rsidRPr="00AD6DCB">
        <w:rPr>
          <w:rFonts w:ascii="Times New Roman" w:eastAsia="Times New Roman" w:hAnsi="Times New Roman" w:cs="Times New Roman"/>
          <w:color w:val="000000"/>
          <w:sz w:val="28"/>
          <w:szCs w:val="28"/>
        </w:rPr>
        <w:t xml:space="preserve">1. Для </w:t>
      </w:r>
      <w:proofErr w:type="spellStart"/>
      <w:r w:rsidRPr="00AD6DCB">
        <w:rPr>
          <w:rFonts w:ascii="Times New Roman" w:eastAsia="Times New Roman" w:hAnsi="Times New Roman" w:cs="Times New Roman"/>
          <w:color w:val="000000"/>
          <w:sz w:val="28"/>
          <w:szCs w:val="28"/>
        </w:rPr>
        <w:t>виконання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невідкладних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завдань</w:t>
      </w:r>
      <w:proofErr w:type="spellEnd"/>
      <w:r w:rsidRPr="00AD6DCB">
        <w:rPr>
          <w:rFonts w:ascii="Times New Roman" w:eastAsia="Times New Roman" w:hAnsi="Times New Roman" w:cs="Times New Roman"/>
          <w:color w:val="000000"/>
          <w:sz w:val="28"/>
          <w:szCs w:val="28"/>
        </w:rPr>
        <w:t xml:space="preserve"> </w:t>
      </w:r>
      <w:r w:rsidR="00AA6BF4">
        <w:rPr>
          <w:rFonts w:ascii="Times New Roman" w:eastAsia="Times New Roman" w:hAnsi="Times New Roman" w:cs="Times New Roman"/>
          <w:color w:val="000000"/>
          <w:sz w:val="28"/>
          <w:szCs w:val="28"/>
          <w:lang w:val="uk-UA"/>
        </w:rPr>
        <w:t>посадова особа сільської ради</w:t>
      </w:r>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може</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залучатись</w:t>
      </w:r>
      <w:proofErr w:type="spellEnd"/>
      <w:r w:rsidRPr="00AD6DCB">
        <w:rPr>
          <w:rFonts w:ascii="Times New Roman" w:eastAsia="Times New Roman" w:hAnsi="Times New Roman" w:cs="Times New Roman"/>
          <w:color w:val="000000"/>
          <w:sz w:val="28"/>
          <w:szCs w:val="28"/>
        </w:rPr>
        <w:t xml:space="preserve"> до </w:t>
      </w:r>
      <w:proofErr w:type="spellStart"/>
      <w:r w:rsidRPr="00AD6DCB">
        <w:rPr>
          <w:rFonts w:ascii="Times New Roman" w:eastAsia="Times New Roman" w:hAnsi="Times New Roman" w:cs="Times New Roman"/>
          <w:color w:val="000000"/>
          <w:sz w:val="28"/>
          <w:szCs w:val="28"/>
        </w:rPr>
        <w:t>роботи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понад</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установлену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тривалість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робочого</w:t>
      </w:r>
      <w:proofErr w:type="spellEnd"/>
      <w:r w:rsidRPr="00AD6DCB">
        <w:rPr>
          <w:rFonts w:ascii="Times New Roman" w:eastAsia="Times New Roman" w:hAnsi="Times New Roman" w:cs="Times New Roman"/>
          <w:color w:val="000000"/>
          <w:sz w:val="28"/>
          <w:szCs w:val="28"/>
        </w:rPr>
        <w:t xml:space="preserve"> дня за </w:t>
      </w:r>
      <w:proofErr w:type="spellStart"/>
      <w:r w:rsidR="00AA6BF4">
        <w:rPr>
          <w:rFonts w:ascii="Times New Roman" w:eastAsia="Times New Roman" w:hAnsi="Times New Roman" w:cs="Times New Roman"/>
          <w:color w:val="000000"/>
          <w:sz w:val="28"/>
          <w:szCs w:val="28"/>
        </w:rPr>
        <w:t>розпорядженням</w:t>
      </w:r>
      <w:proofErr w:type="spellEnd"/>
      <w:r w:rsidRPr="00AD6DCB">
        <w:rPr>
          <w:rFonts w:ascii="Times New Roman" w:eastAsia="Times New Roman" w:hAnsi="Times New Roman" w:cs="Times New Roman"/>
          <w:color w:val="000000"/>
          <w:sz w:val="28"/>
          <w:szCs w:val="28"/>
        </w:rPr>
        <w:t xml:space="preserve"> </w:t>
      </w:r>
      <w:r w:rsidR="00AA6BF4">
        <w:rPr>
          <w:rFonts w:ascii="Times New Roman" w:eastAsia="Times New Roman" w:hAnsi="Times New Roman" w:cs="Times New Roman"/>
          <w:color w:val="000000"/>
          <w:sz w:val="28"/>
          <w:szCs w:val="28"/>
          <w:lang w:val="uk-UA"/>
        </w:rPr>
        <w:t>голови сільської ради</w:t>
      </w:r>
      <w:r w:rsidRPr="00AD6DCB">
        <w:rPr>
          <w:rFonts w:ascii="Times New Roman" w:eastAsia="Times New Roman" w:hAnsi="Times New Roman" w:cs="Times New Roman"/>
          <w:color w:val="000000"/>
          <w:sz w:val="28"/>
          <w:szCs w:val="28"/>
        </w:rPr>
        <w:t xml:space="preserve">, про </w:t>
      </w:r>
      <w:proofErr w:type="spellStart"/>
      <w:r w:rsidRPr="00AD6DCB">
        <w:rPr>
          <w:rFonts w:ascii="Times New Roman" w:eastAsia="Times New Roman" w:hAnsi="Times New Roman" w:cs="Times New Roman"/>
          <w:color w:val="000000"/>
          <w:sz w:val="28"/>
          <w:szCs w:val="28"/>
        </w:rPr>
        <w:t>який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повідомляється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виборний</w:t>
      </w:r>
      <w:proofErr w:type="spellEnd"/>
      <w:r w:rsidRPr="00AD6DCB">
        <w:rPr>
          <w:rFonts w:ascii="Times New Roman" w:eastAsia="Times New Roman" w:hAnsi="Times New Roman" w:cs="Times New Roman"/>
          <w:color w:val="000000"/>
          <w:sz w:val="28"/>
          <w:szCs w:val="28"/>
        </w:rPr>
        <w:t xml:space="preserve"> орган </w:t>
      </w:r>
      <w:proofErr w:type="spellStart"/>
      <w:r w:rsidRPr="00AD6DCB">
        <w:rPr>
          <w:rFonts w:ascii="Times New Roman" w:eastAsia="Times New Roman" w:hAnsi="Times New Roman" w:cs="Times New Roman"/>
          <w:color w:val="000000"/>
          <w:sz w:val="28"/>
          <w:szCs w:val="28"/>
        </w:rPr>
        <w:t>первинної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профспілкової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організації</w:t>
      </w:r>
      <w:proofErr w:type="spellEnd"/>
      <w:r w:rsidRPr="00AD6DCB">
        <w:rPr>
          <w:rFonts w:ascii="Times New Roman" w:eastAsia="Times New Roman" w:hAnsi="Times New Roman" w:cs="Times New Roman"/>
          <w:color w:val="000000"/>
          <w:sz w:val="28"/>
          <w:szCs w:val="28"/>
        </w:rPr>
        <w:t xml:space="preserve"> (за </w:t>
      </w:r>
      <w:proofErr w:type="spellStart"/>
      <w:r w:rsidRPr="00AD6DCB">
        <w:rPr>
          <w:rFonts w:ascii="Times New Roman" w:eastAsia="Times New Roman" w:hAnsi="Times New Roman" w:cs="Times New Roman"/>
          <w:color w:val="000000"/>
          <w:sz w:val="28"/>
          <w:szCs w:val="28"/>
        </w:rPr>
        <w:t>наявності</w:t>
      </w:r>
      <w:proofErr w:type="spellEnd"/>
      <w:r w:rsidRPr="00AD6DCB">
        <w:rPr>
          <w:rFonts w:ascii="Times New Roman" w:eastAsia="Times New Roman" w:hAnsi="Times New Roman" w:cs="Times New Roman"/>
          <w:color w:val="000000"/>
          <w:sz w:val="28"/>
          <w:szCs w:val="28"/>
        </w:rPr>
        <w:t xml:space="preserve">), в тому </w:t>
      </w:r>
      <w:proofErr w:type="spellStart"/>
      <w:proofErr w:type="gramStart"/>
      <w:r w:rsidRPr="00AD6DCB">
        <w:rPr>
          <w:rFonts w:ascii="Times New Roman" w:eastAsia="Times New Roman" w:hAnsi="Times New Roman" w:cs="Times New Roman"/>
          <w:color w:val="000000"/>
          <w:sz w:val="28"/>
          <w:szCs w:val="28"/>
        </w:rPr>
        <w:t>числі</w:t>
      </w:r>
      <w:proofErr w:type="spellEnd"/>
      <w:r w:rsidRPr="00AD6DCB">
        <w:rPr>
          <w:rFonts w:ascii="Times New Roman" w:eastAsia="Times New Roman" w:hAnsi="Times New Roman" w:cs="Times New Roman"/>
          <w:color w:val="000000"/>
          <w:sz w:val="28"/>
          <w:szCs w:val="28"/>
        </w:rPr>
        <w:t xml:space="preserve"> у</w:t>
      </w:r>
      <w:proofErr w:type="gram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вихідні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святкові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неробочі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дні</w:t>
      </w:r>
      <w:proofErr w:type="spellEnd"/>
      <w:r w:rsidRPr="00AD6DCB">
        <w:rPr>
          <w:rFonts w:ascii="Times New Roman" w:eastAsia="Times New Roman" w:hAnsi="Times New Roman" w:cs="Times New Roman"/>
          <w:color w:val="000000"/>
          <w:sz w:val="28"/>
          <w:szCs w:val="28"/>
        </w:rPr>
        <w:t xml:space="preserve">, а </w:t>
      </w:r>
      <w:proofErr w:type="spellStart"/>
      <w:r w:rsidRPr="00AD6DCB">
        <w:rPr>
          <w:rFonts w:ascii="Times New Roman" w:eastAsia="Times New Roman" w:hAnsi="Times New Roman" w:cs="Times New Roman"/>
          <w:color w:val="000000"/>
          <w:sz w:val="28"/>
          <w:szCs w:val="28"/>
        </w:rPr>
        <w:t>також</w:t>
      </w:r>
      <w:proofErr w:type="spellEnd"/>
      <w:r w:rsidRPr="00AD6DCB">
        <w:rPr>
          <w:rFonts w:ascii="Times New Roman" w:eastAsia="Times New Roman" w:hAnsi="Times New Roman" w:cs="Times New Roman"/>
          <w:color w:val="000000"/>
          <w:sz w:val="28"/>
          <w:szCs w:val="28"/>
        </w:rPr>
        <w:t xml:space="preserve"> у </w:t>
      </w:r>
      <w:proofErr w:type="spellStart"/>
      <w:r w:rsidRPr="00AD6DCB">
        <w:rPr>
          <w:rFonts w:ascii="Times New Roman" w:eastAsia="Times New Roman" w:hAnsi="Times New Roman" w:cs="Times New Roman"/>
          <w:color w:val="000000"/>
          <w:sz w:val="28"/>
          <w:szCs w:val="28"/>
        </w:rPr>
        <w:t>нічний</w:t>
      </w:r>
      <w:proofErr w:type="spellEnd"/>
      <w:r w:rsidRPr="00AD6DCB">
        <w:rPr>
          <w:rFonts w:ascii="Times New Roman" w:eastAsia="Times New Roman" w:hAnsi="Times New Roman" w:cs="Times New Roman"/>
          <w:color w:val="000000"/>
          <w:sz w:val="28"/>
          <w:szCs w:val="28"/>
        </w:rPr>
        <w:t xml:space="preserve"> час з </w:t>
      </w:r>
      <w:proofErr w:type="spellStart"/>
      <w:r w:rsidRPr="00AD6DCB">
        <w:rPr>
          <w:rFonts w:ascii="Times New Roman" w:eastAsia="Times New Roman" w:hAnsi="Times New Roman" w:cs="Times New Roman"/>
          <w:color w:val="000000"/>
          <w:sz w:val="28"/>
          <w:szCs w:val="28"/>
        </w:rPr>
        <w:t>компенсацією</w:t>
      </w:r>
      <w:proofErr w:type="spellEnd"/>
      <w:r w:rsidRPr="00AD6DCB">
        <w:rPr>
          <w:rFonts w:ascii="Times New Roman" w:eastAsia="Times New Roman" w:hAnsi="Times New Roman" w:cs="Times New Roman"/>
          <w:color w:val="000000"/>
          <w:sz w:val="28"/>
          <w:szCs w:val="28"/>
        </w:rPr>
        <w:t xml:space="preserve"> за роботу </w:t>
      </w:r>
      <w:proofErr w:type="spellStart"/>
      <w:r w:rsidRPr="00AD6DCB">
        <w:rPr>
          <w:rFonts w:ascii="Times New Roman" w:eastAsia="Times New Roman" w:hAnsi="Times New Roman" w:cs="Times New Roman"/>
          <w:color w:val="000000"/>
          <w:sz w:val="28"/>
          <w:szCs w:val="28"/>
        </w:rPr>
        <w:t>відповідно</w:t>
      </w:r>
      <w:proofErr w:type="spellEnd"/>
      <w:r w:rsidRPr="00AD6DCB">
        <w:rPr>
          <w:rFonts w:ascii="Times New Roman" w:eastAsia="Times New Roman" w:hAnsi="Times New Roman" w:cs="Times New Roman"/>
          <w:color w:val="000000"/>
          <w:sz w:val="28"/>
          <w:szCs w:val="28"/>
        </w:rPr>
        <w:t xml:space="preserve"> до </w:t>
      </w:r>
      <w:proofErr w:type="spellStart"/>
      <w:r w:rsidRPr="00AD6DCB">
        <w:rPr>
          <w:rFonts w:ascii="Times New Roman" w:eastAsia="Times New Roman" w:hAnsi="Times New Roman" w:cs="Times New Roman"/>
          <w:color w:val="000000"/>
          <w:sz w:val="28"/>
          <w:szCs w:val="28"/>
        </w:rPr>
        <w:t>законодавства</w:t>
      </w:r>
      <w:proofErr w:type="spellEnd"/>
      <w:r w:rsidRPr="00AD6DCB">
        <w:rPr>
          <w:rFonts w:ascii="Times New Roman" w:eastAsia="Times New Roman" w:hAnsi="Times New Roman" w:cs="Times New Roman"/>
          <w:color w:val="000000"/>
          <w:sz w:val="28"/>
          <w:szCs w:val="28"/>
        </w:rPr>
        <w:t>.</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38" w:name="n42"/>
      <w:bookmarkEnd w:id="38"/>
      <w:proofErr w:type="spellStart"/>
      <w:r w:rsidRPr="00AD6DCB">
        <w:rPr>
          <w:rFonts w:ascii="Times New Roman" w:eastAsia="Times New Roman" w:hAnsi="Times New Roman" w:cs="Times New Roman"/>
          <w:color w:val="000000"/>
          <w:sz w:val="28"/>
          <w:szCs w:val="28"/>
        </w:rPr>
        <w:t>Тривалість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понад</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установлену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тривалість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робочого</w:t>
      </w:r>
      <w:proofErr w:type="spellEnd"/>
      <w:r w:rsidRPr="00AD6DCB">
        <w:rPr>
          <w:rFonts w:ascii="Times New Roman" w:eastAsia="Times New Roman" w:hAnsi="Times New Roman" w:cs="Times New Roman"/>
          <w:color w:val="000000"/>
          <w:sz w:val="28"/>
          <w:szCs w:val="28"/>
        </w:rPr>
        <w:t xml:space="preserve"> дня, а </w:t>
      </w:r>
      <w:proofErr w:type="spellStart"/>
      <w:r w:rsidRPr="00AD6DCB">
        <w:rPr>
          <w:rFonts w:ascii="Times New Roman" w:eastAsia="Times New Roman" w:hAnsi="Times New Roman" w:cs="Times New Roman"/>
          <w:color w:val="000000"/>
          <w:sz w:val="28"/>
          <w:szCs w:val="28"/>
        </w:rPr>
        <w:t>також</w:t>
      </w:r>
      <w:proofErr w:type="spellEnd"/>
      <w:r w:rsidRPr="00AD6DCB">
        <w:rPr>
          <w:rFonts w:ascii="Times New Roman" w:eastAsia="Times New Roman" w:hAnsi="Times New Roman" w:cs="Times New Roman"/>
          <w:color w:val="000000"/>
          <w:sz w:val="28"/>
          <w:szCs w:val="28"/>
        </w:rPr>
        <w:t xml:space="preserve"> у </w:t>
      </w:r>
      <w:proofErr w:type="spellStart"/>
      <w:r w:rsidRPr="00AD6DCB">
        <w:rPr>
          <w:rFonts w:ascii="Times New Roman" w:eastAsia="Times New Roman" w:hAnsi="Times New Roman" w:cs="Times New Roman"/>
          <w:color w:val="000000"/>
          <w:sz w:val="28"/>
          <w:szCs w:val="28"/>
        </w:rPr>
        <w:t>вихідні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святкові</w:t>
      </w:r>
      <w:proofErr w:type="spellEnd"/>
      <w:r w:rsidRPr="00AD6DCB">
        <w:rPr>
          <w:rFonts w:ascii="Times New Roman" w:eastAsia="Times New Roman" w:hAnsi="Times New Roman" w:cs="Times New Roman"/>
          <w:color w:val="000000"/>
          <w:sz w:val="28"/>
          <w:szCs w:val="28"/>
        </w:rPr>
        <w:t xml:space="preserve"> та </w:t>
      </w:r>
      <w:proofErr w:type="spellStart"/>
      <w:r w:rsidRPr="00AD6DCB">
        <w:rPr>
          <w:rFonts w:ascii="Times New Roman" w:eastAsia="Times New Roman" w:hAnsi="Times New Roman" w:cs="Times New Roman"/>
          <w:color w:val="000000"/>
          <w:sz w:val="28"/>
          <w:szCs w:val="28"/>
        </w:rPr>
        <w:t>неробочі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дні</w:t>
      </w:r>
      <w:proofErr w:type="spellEnd"/>
      <w:r w:rsidRPr="00AD6DCB">
        <w:rPr>
          <w:rFonts w:ascii="Times New Roman" w:eastAsia="Times New Roman" w:hAnsi="Times New Roman" w:cs="Times New Roman"/>
          <w:color w:val="000000"/>
          <w:sz w:val="28"/>
          <w:szCs w:val="28"/>
        </w:rPr>
        <w:t xml:space="preserve">, у </w:t>
      </w:r>
      <w:proofErr w:type="spellStart"/>
      <w:r w:rsidRPr="00AD6DCB">
        <w:rPr>
          <w:rFonts w:ascii="Times New Roman" w:eastAsia="Times New Roman" w:hAnsi="Times New Roman" w:cs="Times New Roman"/>
          <w:color w:val="000000"/>
          <w:sz w:val="28"/>
          <w:szCs w:val="28"/>
        </w:rPr>
        <w:t>нічний</w:t>
      </w:r>
      <w:proofErr w:type="spellEnd"/>
      <w:r w:rsidRPr="00AD6DCB">
        <w:rPr>
          <w:rFonts w:ascii="Times New Roman" w:eastAsia="Times New Roman" w:hAnsi="Times New Roman" w:cs="Times New Roman"/>
          <w:color w:val="000000"/>
          <w:sz w:val="28"/>
          <w:szCs w:val="28"/>
        </w:rPr>
        <w:t xml:space="preserve"> час для </w:t>
      </w:r>
      <w:proofErr w:type="spellStart"/>
      <w:r w:rsidRPr="00AD6DCB">
        <w:rPr>
          <w:rFonts w:ascii="Times New Roman" w:eastAsia="Times New Roman" w:hAnsi="Times New Roman" w:cs="Times New Roman"/>
          <w:color w:val="000000"/>
          <w:sz w:val="28"/>
          <w:szCs w:val="28"/>
        </w:rPr>
        <w:t>кожно</w:t>
      </w:r>
      <w:proofErr w:type="spellEnd"/>
      <w:r w:rsidR="00AA6BF4">
        <w:rPr>
          <w:rFonts w:ascii="Times New Roman" w:eastAsia="Times New Roman" w:hAnsi="Times New Roman" w:cs="Times New Roman"/>
          <w:color w:val="000000"/>
          <w:sz w:val="28"/>
          <w:szCs w:val="28"/>
          <w:lang w:val="uk-UA"/>
        </w:rPr>
        <w:t>ї</w:t>
      </w:r>
      <w:r w:rsidRPr="00AD6DCB">
        <w:rPr>
          <w:rFonts w:ascii="Times New Roman" w:eastAsia="Times New Roman" w:hAnsi="Times New Roman" w:cs="Times New Roman"/>
          <w:color w:val="000000"/>
          <w:sz w:val="28"/>
          <w:szCs w:val="28"/>
        </w:rPr>
        <w:t xml:space="preserve"> </w:t>
      </w:r>
      <w:r w:rsidR="00AA6BF4">
        <w:rPr>
          <w:rFonts w:ascii="Times New Roman" w:eastAsia="Times New Roman" w:hAnsi="Times New Roman" w:cs="Times New Roman"/>
          <w:color w:val="000000"/>
          <w:sz w:val="28"/>
          <w:szCs w:val="28"/>
          <w:lang w:val="uk-UA"/>
        </w:rPr>
        <w:t xml:space="preserve">посадової особи </w:t>
      </w:r>
      <w:r w:rsidR="00AA6BF4">
        <w:rPr>
          <w:rFonts w:ascii="Times New Roman" w:eastAsia="Times New Roman" w:hAnsi="Times New Roman" w:cs="Times New Roman"/>
          <w:color w:val="000000"/>
          <w:sz w:val="28"/>
          <w:szCs w:val="28"/>
          <w:lang w:val="uk-UA"/>
        </w:rPr>
        <w:lastRenderedPageBreak/>
        <w:t>сільської ради</w:t>
      </w:r>
      <w:r w:rsidRPr="00AD6DCB">
        <w:rPr>
          <w:rFonts w:ascii="Times New Roman" w:eastAsia="Times New Roman" w:hAnsi="Times New Roman" w:cs="Times New Roman"/>
          <w:color w:val="000000"/>
          <w:sz w:val="28"/>
          <w:szCs w:val="28"/>
        </w:rPr>
        <w:t xml:space="preserve"> не повинна </w:t>
      </w:r>
      <w:proofErr w:type="spellStart"/>
      <w:r w:rsidRPr="00AD6DCB">
        <w:rPr>
          <w:rFonts w:ascii="Times New Roman" w:eastAsia="Times New Roman" w:hAnsi="Times New Roman" w:cs="Times New Roman"/>
          <w:color w:val="000000"/>
          <w:sz w:val="28"/>
          <w:szCs w:val="28"/>
        </w:rPr>
        <w:t>перевищувати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чотири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години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протягом</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двох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днів</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поспіль</w:t>
      </w:r>
      <w:proofErr w:type="spellEnd"/>
      <w:r w:rsidRPr="00AD6DCB">
        <w:rPr>
          <w:rFonts w:ascii="Times New Roman" w:eastAsia="Times New Roman" w:hAnsi="Times New Roman" w:cs="Times New Roman"/>
          <w:color w:val="000000"/>
          <w:sz w:val="28"/>
          <w:szCs w:val="28"/>
        </w:rPr>
        <w:t xml:space="preserve"> і 120 годин на </w:t>
      </w:r>
      <w:proofErr w:type="spellStart"/>
      <w:r w:rsidRPr="00AD6DCB">
        <w:rPr>
          <w:rFonts w:ascii="Times New Roman" w:eastAsia="Times New Roman" w:hAnsi="Times New Roman" w:cs="Times New Roman"/>
          <w:color w:val="000000"/>
          <w:sz w:val="28"/>
          <w:szCs w:val="28"/>
        </w:rPr>
        <w:t>рік</w:t>
      </w:r>
      <w:proofErr w:type="spellEnd"/>
      <w:r w:rsidRPr="00AD6DCB">
        <w:rPr>
          <w:rFonts w:ascii="Times New Roman" w:eastAsia="Times New Roman" w:hAnsi="Times New Roman" w:cs="Times New Roman"/>
          <w:color w:val="000000"/>
          <w:sz w:val="28"/>
          <w:szCs w:val="28"/>
        </w:rPr>
        <w:t>.</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lang w:val="uk-UA"/>
        </w:rPr>
      </w:pPr>
      <w:bookmarkStart w:id="39" w:name="n43"/>
      <w:bookmarkEnd w:id="39"/>
      <w:r w:rsidRPr="00AD6DCB">
        <w:rPr>
          <w:rFonts w:ascii="Times New Roman" w:eastAsia="Times New Roman" w:hAnsi="Times New Roman" w:cs="Times New Roman"/>
          <w:color w:val="000000"/>
          <w:sz w:val="28"/>
          <w:szCs w:val="28"/>
        </w:rPr>
        <w:t xml:space="preserve">2. </w:t>
      </w:r>
      <w:r w:rsidR="00AA6BF4">
        <w:rPr>
          <w:rFonts w:ascii="Times New Roman" w:eastAsia="Times New Roman" w:hAnsi="Times New Roman" w:cs="Times New Roman"/>
          <w:color w:val="000000"/>
          <w:sz w:val="28"/>
          <w:szCs w:val="28"/>
          <w:lang w:val="uk-UA"/>
        </w:rPr>
        <w:t>З</w:t>
      </w:r>
      <w:r w:rsidRPr="00AD6DCB">
        <w:rPr>
          <w:rFonts w:ascii="Times New Roman" w:eastAsia="Times New Roman" w:hAnsi="Times New Roman" w:cs="Times New Roman"/>
          <w:color w:val="000000"/>
          <w:sz w:val="28"/>
          <w:szCs w:val="28"/>
        </w:rPr>
        <w:t xml:space="preserve">а потреби </w:t>
      </w:r>
      <w:proofErr w:type="spellStart"/>
      <w:r w:rsidRPr="00AD6DCB">
        <w:rPr>
          <w:rFonts w:ascii="Times New Roman" w:eastAsia="Times New Roman" w:hAnsi="Times New Roman" w:cs="Times New Roman"/>
          <w:color w:val="000000"/>
          <w:sz w:val="28"/>
          <w:szCs w:val="28"/>
        </w:rPr>
        <w:t>мож</w:t>
      </w:r>
      <w:proofErr w:type="spellEnd"/>
      <w:r w:rsidR="00AA6BF4">
        <w:rPr>
          <w:rFonts w:ascii="Times New Roman" w:eastAsia="Times New Roman" w:hAnsi="Times New Roman" w:cs="Times New Roman"/>
          <w:color w:val="000000"/>
          <w:sz w:val="28"/>
          <w:szCs w:val="28"/>
          <w:lang w:val="uk-UA"/>
        </w:rPr>
        <w:t>на</w:t>
      </w:r>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залучати</w:t>
      </w:r>
      <w:proofErr w:type="spellEnd"/>
      <w:r w:rsidRPr="00AD6DCB">
        <w:rPr>
          <w:rFonts w:ascii="Times New Roman" w:eastAsia="Times New Roman" w:hAnsi="Times New Roman" w:cs="Times New Roman"/>
          <w:color w:val="000000"/>
          <w:sz w:val="28"/>
          <w:szCs w:val="28"/>
        </w:rPr>
        <w:t xml:space="preserve"> </w:t>
      </w:r>
      <w:r w:rsidR="00AA6BF4">
        <w:rPr>
          <w:rFonts w:ascii="Times New Roman" w:eastAsia="Times New Roman" w:hAnsi="Times New Roman" w:cs="Times New Roman"/>
          <w:color w:val="000000"/>
          <w:sz w:val="28"/>
          <w:szCs w:val="28"/>
          <w:lang w:val="uk-UA"/>
        </w:rPr>
        <w:t>посадових осіб сільської ради</w:t>
      </w:r>
      <w:r w:rsidRPr="00AD6DCB">
        <w:rPr>
          <w:rFonts w:ascii="Times New Roman" w:eastAsia="Times New Roman" w:hAnsi="Times New Roman" w:cs="Times New Roman"/>
          <w:color w:val="000000"/>
          <w:sz w:val="28"/>
          <w:szCs w:val="28"/>
        </w:rPr>
        <w:t xml:space="preserve"> до </w:t>
      </w:r>
      <w:proofErr w:type="spellStart"/>
      <w:r w:rsidRPr="00AD6DCB">
        <w:rPr>
          <w:rFonts w:ascii="Times New Roman" w:eastAsia="Times New Roman" w:hAnsi="Times New Roman" w:cs="Times New Roman"/>
          <w:color w:val="000000"/>
          <w:sz w:val="28"/>
          <w:szCs w:val="28"/>
        </w:rPr>
        <w:t>чергування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після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закінчення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робочого</w:t>
      </w:r>
      <w:proofErr w:type="spellEnd"/>
      <w:r w:rsidRPr="00AD6DCB">
        <w:rPr>
          <w:rFonts w:ascii="Times New Roman" w:eastAsia="Times New Roman" w:hAnsi="Times New Roman" w:cs="Times New Roman"/>
          <w:color w:val="000000"/>
          <w:sz w:val="28"/>
          <w:szCs w:val="28"/>
        </w:rPr>
        <w:t xml:space="preserve"> дня, у </w:t>
      </w:r>
      <w:proofErr w:type="spellStart"/>
      <w:r w:rsidRPr="00AD6DCB">
        <w:rPr>
          <w:rFonts w:ascii="Times New Roman" w:eastAsia="Times New Roman" w:hAnsi="Times New Roman" w:cs="Times New Roman"/>
          <w:color w:val="000000"/>
          <w:sz w:val="28"/>
          <w:szCs w:val="28"/>
        </w:rPr>
        <w:t>вихідні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святкові</w:t>
      </w:r>
      <w:proofErr w:type="spellEnd"/>
      <w:r w:rsidRPr="00AD6DCB">
        <w:rPr>
          <w:rFonts w:ascii="Times New Roman" w:eastAsia="Times New Roman" w:hAnsi="Times New Roman" w:cs="Times New Roman"/>
          <w:color w:val="000000"/>
          <w:sz w:val="28"/>
          <w:szCs w:val="28"/>
        </w:rPr>
        <w:t xml:space="preserve"> і </w:t>
      </w:r>
      <w:proofErr w:type="spellStart"/>
      <w:r w:rsidRPr="00AD6DCB">
        <w:rPr>
          <w:rFonts w:ascii="Times New Roman" w:eastAsia="Times New Roman" w:hAnsi="Times New Roman" w:cs="Times New Roman"/>
          <w:color w:val="000000"/>
          <w:sz w:val="28"/>
          <w:szCs w:val="28"/>
        </w:rPr>
        <w:t>неробочі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дні</w:t>
      </w:r>
      <w:proofErr w:type="spellEnd"/>
      <w:r w:rsidRPr="00AD6DCB">
        <w:rPr>
          <w:rFonts w:ascii="Times New Roman" w:eastAsia="Times New Roman" w:hAnsi="Times New Roman" w:cs="Times New Roman"/>
          <w:color w:val="000000"/>
          <w:sz w:val="28"/>
          <w:szCs w:val="28"/>
        </w:rPr>
        <w:t>.</w:t>
      </w:r>
      <w:r w:rsidR="00AA6BF4">
        <w:rPr>
          <w:rFonts w:ascii="Times New Roman" w:eastAsia="Times New Roman" w:hAnsi="Times New Roman" w:cs="Times New Roman"/>
          <w:color w:val="000000"/>
          <w:sz w:val="28"/>
          <w:szCs w:val="28"/>
          <w:lang w:val="uk-UA"/>
        </w:rPr>
        <w:t xml:space="preserve"> </w:t>
      </w:r>
      <w:bookmarkStart w:id="40" w:name="n44"/>
      <w:bookmarkEnd w:id="40"/>
      <w:r w:rsidRPr="00AD6DCB">
        <w:rPr>
          <w:rFonts w:ascii="Times New Roman" w:eastAsia="Times New Roman" w:hAnsi="Times New Roman" w:cs="Times New Roman"/>
          <w:color w:val="000000"/>
          <w:sz w:val="28"/>
          <w:szCs w:val="28"/>
          <w:lang w:val="uk-UA"/>
        </w:rPr>
        <w:t xml:space="preserve">Чергування після закінчення робочого дня, у вихідні, святкові і неробочі дні здійснюється згідно з графіком, який розробляється </w:t>
      </w:r>
      <w:r w:rsidR="00AA6BF4">
        <w:rPr>
          <w:rFonts w:ascii="Times New Roman" w:eastAsia="Times New Roman" w:hAnsi="Times New Roman" w:cs="Times New Roman"/>
          <w:color w:val="000000"/>
          <w:sz w:val="28"/>
          <w:szCs w:val="28"/>
          <w:lang w:val="uk-UA"/>
        </w:rPr>
        <w:t>загальним відділом сільської ради</w:t>
      </w:r>
      <w:r w:rsidRPr="00AD6DCB">
        <w:rPr>
          <w:rFonts w:ascii="Times New Roman" w:eastAsia="Times New Roman" w:hAnsi="Times New Roman" w:cs="Times New Roman"/>
          <w:color w:val="000000"/>
          <w:sz w:val="28"/>
          <w:szCs w:val="28"/>
          <w:lang w:val="uk-UA"/>
        </w:rPr>
        <w:t xml:space="preserve"> і затверджується </w:t>
      </w:r>
      <w:r w:rsidR="00AA6BF4">
        <w:rPr>
          <w:rFonts w:ascii="Times New Roman" w:eastAsia="Times New Roman" w:hAnsi="Times New Roman" w:cs="Times New Roman"/>
          <w:color w:val="000000"/>
          <w:sz w:val="28"/>
          <w:szCs w:val="28"/>
          <w:lang w:val="uk-UA"/>
        </w:rPr>
        <w:t>головою сільської ради</w:t>
      </w:r>
      <w:r w:rsidRPr="00AD6DCB">
        <w:rPr>
          <w:rFonts w:ascii="Times New Roman" w:eastAsia="Times New Roman" w:hAnsi="Times New Roman" w:cs="Times New Roman"/>
          <w:color w:val="000000"/>
          <w:sz w:val="28"/>
          <w:szCs w:val="28"/>
          <w:lang w:val="uk-UA"/>
        </w:rPr>
        <w:t xml:space="preserve"> за погодженням виборного органу первинної профспілкової організації (за наявності).</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41" w:name="n45"/>
      <w:bookmarkEnd w:id="41"/>
      <w:r w:rsidRPr="00AD6DCB">
        <w:rPr>
          <w:rFonts w:ascii="Times New Roman" w:eastAsia="Times New Roman" w:hAnsi="Times New Roman" w:cs="Times New Roman"/>
          <w:color w:val="000000"/>
          <w:sz w:val="28"/>
          <w:szCs w:val="28"/>
        </w:rPr>
        <w:t xml:space="preserve">3. У </w:t>
      </w:r>
      <w:proofErr w:type="spellStart"/>
      <w:r w:rsidRPr="00AD6DCB">
        <w:rPr>
          <w:rFonts w:ascii="Times New Roman" w:eastAsia="Times New Roman" w:hAnsi="Times New Roman" w:cs="Times New Roman"/>
          <w:color w:val="000000"/>
          <w:sz w:val="28"/>
          <w:szCs w:val="28"/>
        </w:rPr>
        <w:t>графіку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чергування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зазначаються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завдання</w:t>
      </w:r>
      <w:proofErr w:type="spellEnd"/>
      <w:r w:rsidRPr="00AD6DCB">
        <w:rPr>
          <w:rFonts w:ascii="Times New Roman" w:eastAsia="Times New Roman" w:hAnsi="Times New Roman" w:cs="Times New Roman"/>
          <w:color w:val="000000"/>
          <w:sz w:val="28"/>
          <w:szCs w:val="28"/>
        </w:rPr>
        <w:t xml:space="preserve">, яке </w:t>
      </w:r>
      <w:proofErr w:type="spellStart"/>
      <w:r w:rsidRPr="00AD6DCB">
        <w:rPr>
          <w:rFonts w:ascii="Times New Roman" w:eastAsia="Times New Roman" w:hAnsi="Times New Roman" w:cs="Times New Roman"/>
          <w:color w:val="000000"/>
          <w:sz w:val="28"/>
          <w:szCs w:val="28"/>
        </w:rPr>
        <w:t>по</w:t>
      </w:r>
      <w:r w:rsidR="00AA6BF4">
        <w:rPr>
          <w:rFonts w:ascii="Times New Roman" w:eastAsia="Times New Roman" w:hAnsi="Times New Roman" w:cs="Times New Roman"/>
          <w:color w:val="000000"/>
          <w:sz w:val="28"/>
          <w:szCs w:val="28"/>
        </w:rPr>
        <w:t>требує</w:t>
      </w:r>
      <w:proofErr w:type="spellEnd"/>
      <w:r w:rsidR="00AA6BF4">
        <w:rPr>
          <w:rFonts w:ascii="Times New Roman" w:eastAsia="Times New Roman" w:hAnsi="Times New Roman" w:cs="Times New Roman"/>
          <w:color w:val="000000"/>
          <w:sz w:val="28"/>
          <w:szCs w:val="28"/>
        </w:rPr>
        <w:t xml:space="preserve"> </w:t>
      </w:r>
      <w:proofErr w:type="spellStart"/>
      <w:r w:rsidR="00AA6BF4">
        <w:rPr>
          <w:rFonts w:ascii="Times New Roman" w:eastAsia="Times New Roman" w:hAnsi="Times New Roman" w:cs="Times New Roman"/>
          <w:color w:val="000000"/>
          <w:sz w:val="28"/>
          <w:szCs w:val="28"/>
        </w:rPr>
        <w:t>виконання</w:t>
      </w:r>
      <w:proofErr w:type="spellEnd"/>
      <w:r w:rsidR="00AA6BF4">
        <w:rPr>
          <w:rFonts w:ascii="Times New Roman" w:eastAsia="Times New Roman" w:hAnsi="Times New Roman" w:cs="Times New Roman"/>
          <w:color w:val="000000"/>
          <w:sz w:val="28"/>
          <w:szCs w:val="28"/>
        </w:rPr>
        <w:t xml:space="preserve">, </w:t>
      </w:r>
      <w:proofErr w:type="spellStart"/>
      <w:r w:rsidR="00AA6BF4">
        <w:rPr>
          <w:rFonts w:ascii="Times New Roman" w:eastAsia="Times New Roman" w:hAnsi="Times New Roman" w:cs="Times New Roman"/>
          <w:color w:val="000000"/>
          <w:sz w:val="28"/>
          <w:szCs w:val="28"/>
        </w:rPr>
        <w:t>відповідальн</w:t>
      </w:r>
      <w:proofErr w:type="spellEnd"/>
      <w:r w:rsidR="00AA6BF4">
        <w:rPr>
          <w:rFonts w:ascii="Times New Roman" w:eastAsia="Times New Roman" w:hAnsi="Times New Roman" w:cs="Times New Roman"/>
          <w:color w:val="000000"/>
          <w:sz w:val="28"/>
          <w:szCs w:val="28"/>
          <w:lang w:val="uk-UA"/>
        </w:rPr>
        <w:t>а посадова особа</w:t>
      </w:r>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його</w:t>
      </w:r>
      <w:proofErr w:type="spellEnd"/>
      <w:r w:rsidRPr="00AD6DCB">
        <w:rPr>
          <w:rFonts w:ascii="Times New Roman" w:eastAsia="Times New Roman" w:hAnsi="Times New Roman" w:cs="Times New Roman"/>
          <w:color w:val="000000"/>
          <w:sz w:val="28"/>
          <w:szCs w:val="28"/>
        </w:rPr>
        <w:t xml:space="preserve"> посада, </w:t>
      </w:r>
      <w:proofErr w:type="spellStart"/>
      <w:r w:rsidRPr="00AD6DCB">
        <w:rPr>
          <w:rFonts w:ascii="Times New Roman" w:eastAsia="Times New Roman" w:hAnsi="Times New Roman" w:cs="Times New Roman"/>
          <w:color w:val="000000"/>
          <w:sz w:val="28"/>
          <w:szCs w:val="28"/>
        </w:rPr>
        <w:t>місце</w:t>
      </w:r>
      <w:proofErr w:type="spellEnd"/>
      <w:r w:rsidRPr="00AD6DCB">
        <w:rPr>
          <w:rFonts w:ascii="Times New Roman" w:eastAsia="Times New Roman" w:hAnsi="Times New Roman" w:cs="Times New Roman"/>
          <w:color w:val="000000"/>
          <w:sz w:val="28"/>
          <w:szCs w:val="28"/>
        </w:rPr>
        <w:t xml:space="preserve">, дата та строк </w:t>
      </w:r>
      <w:proofErr w:type="spellStart"/>
      <w:r w:rsidRPr="00AD6DCB">
        <w:rPr>
          <w:rFonts w:ascii="Times New Roman" w:eastAsia="Times New Roman" w:hAnsi="Times New Roman" w:cs="Times New Roman"/>
          <w:color w:val="000000"/>
          <w:sz w:val="28"/>
          <w:szCs w:val="28"/>
        </w:rPr>
        <w:t>чергування</w:t>
      </w:r>
      <w:proofErr w:type="spellEnd"/>
      <w:r w:rsidRPr="00AD6DCB">
        <w:rPr>
          <w:rFonts w:ascii="Times New Roman" w:eastAsia="Times New Roman" w:hAnsi="Times New Roman" w:cs="Times New Roman"/>
          <w:color w:val="000000"/>
          <w:sz w:val="28"/>
          <w:szCs w:val="28"/>
        </w:rPr>
        <w:t>.</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42" w:name="n46"/>
      <w:bookmarkEnd w:id="42"/>
      <w:r w:rsidRPr="00AD6DCB">
        <w:rPr>
          <w:rFonts w:ascii="Times New Roman" w:eastAsia="Times New Roman" w:hAnsi="Times New Roman" w:cs="Times New Roman"/>
          <w:color w:val="000000"/>
          <w:sz w:val="28"/>
          <w:szCs w:val="28"/>
        </w:rPr>
        <w:t xml:space="preserve">4. У </w:t>
      </w:r>
      <w:proofErr w:type="spellStart"/>
      <w:r w:rsidRPr="00AD6DCB">
        <w:rPr>
          <w:rFonts w:ascii="Times New Roman" w:eastAsia="Times New Roman" w:hAnsi="Times New Roman" w:cs="Times New Roman"/>
          <w:color w:val="000000"/>
          <w:sz w:val="28"/>
          <w:szCs w:val="28"/>
        </w:rPr>
        <w:t>разі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залучення</w:t>
      </w:r>
      <w:proofErr w:type="spellEnd"/>
      <w:r w:rsidRPr="00AD6DCB">
        <w:rPr>
          <w:rFonts w:ascii="Times New Roman" w:eastAsia="Times New Roman" w:hAnsi="Times New Roman" w:cs="Times New Roman"/>
          <w:color w:val="000000"/>
          <w:sz w:val="28"/>
          <w:szCs w:val="28"/>
        </w:rPr>
        <w:t xml:space="preserve"> до </w:t>
      </w:r>
      <w:proofErr w:type="spellStart"/>
      <w:r w:rsidRPr="00AD6DCB">
        <w:rPr>
          <w:rFonts w:ascii="Times New Roman" w:eastAsia="Times New Roman" w:hAnsi="Times New Roman" w:cs="Times New Roman"/>
          <w:color w:val="000000"/>
          <w:sz w:val="28"/>
          <w:szCs w:val="28"/>
        </w:rPr>
        <w:t>чергування</w:t>
      </w:r>
      <w:proofErr w:type="spellEnd"/>
      <w:r w:rsidRPr="00AD6DCB">
        <w:rPr>
          <w:rFonts w:ascii="Times New Roman" w:eastAsia="Times New Roman" w:hAnsi="Times New Roman" w:cs="Times New Roman"/>
          <w:color w:val="000000"/>
          <w:sz w:val="28"/>
          <w:szCs w:val="28"/>
        </w:rPr>
        <w:t xml:space="preserve"> </w:t>
      </w:r>
      <w:proofErr w:type="spellStart"/>
      <w:proofErr w:type="gramStart"/>
      <w:r w:rsidRPr="00AD6DCB">
        <w:rPr>
          <w:rFonts w:ascii="Times New Roman" w:eastAsia="Times New Roman" w:hAnsi="Times New Roman" w:cs="Times New Roman"/>
          <w:color w:val="000000"/>
          <w:sz w:val="28"/>
          <w:szCs w:val="28"/>
        </w:rPr>
        <w:t>п</w:t>
      </w:r>
      <w:proofErr w:type="gramEnd"/>
      <w:r w:rsidRPr="00AD6DCB">
        <w:rPr>
          <w:rFonts w:ascii="Times New Roman" w:eastAsia="Times New Roman" w:hAnsi="Times New Roman" w:cs="Times New Roman"/>
          <w:color w:val="000000"/>
          <w:sz w:val="28"/>
          <w:szCs w:val="28"/>
        </w:rPr>
        <w:t>ісля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закінчення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робочого</w:t>
      </w:r>
      <w:proofErr w:type="spellEnd"/>
      <w:r w:rsidRPr="00AD6DCB">
        <w:rPr>
          <w:rFonts w:ascii="Times New Roman" w:eastAsia="Times New Roman" w:hAnsi="Times New Roman" w:cs="Times New Roman"/>
          <w:color w:val="000000"/>
          <w:sz w:val="28"/>
          <w:szCs w:val="28"/>
        </w:rPr>
        <w:t xml:space="preserve"> дня, у </w:t>
      </w:r>
      <w:proofErr w:type="spellStart"/>
      <w:r w:rsidRPr="00AD6DCB">
        <w:rPr>
          <w:rFonts w:ascii="Times New Roman" w:eastAsia="Times New Roman" w:hAnsi="Times New Roman" w:cs="Times New Roman"/>
          <w:color w:val="000000"/>
          <w:sz w:val="28"/>
          <w:szCs w:val="28"/>
        </w:rPr>
        <w:t>вихідні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святкові</w:t>
      </w:r>
      <w:proofErr w:type="spellEnd"/>
      <w:r w:rsidRPr="00AD6DCB">
        <w:rPr>
          <w:rFonts w:ascii="Times New Roman" w:eastAsia="Times New Roman" w:hAnsi="Times New Roman" w:cs="Times New Roman"/>
          <w:color w:val="000000"/>
          <w:sz w:val="28"/>
          <w:szCs w:val="28"/>
        </w:rPr>
        <w:t xml:space="preserve"> і </w:t>
      </w:r>
      <w:proofErr w:type="spellStart"/>
      <w:r w:rsidRPr="00AD6DCB">
        <w:rPr>
          <w:rFonts w:ascii="Times New Roman" w:eastAsia="Times New Roman" w:hAnsi="Times New Roman" w:cs="Times New Roman"/>
          <w:color w:val="000000"/>
          <w:sz w:val="28"/>
          <w:szCs w:val="28"/>
        </w:rPr>
        <w:t>неробочі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дні</w:t>
      </w:r>
      <w:proofErr w:type="spellEnd"/>
      <w:r w:rsidRPr="00AD6DCB">
        <w:rPr>
          <w:rFonts w:ascii="Times New Roman" w:eastAsia="Times New Roman" w:hAnsi="Times New Roman" w:cs="Times New Roman"/>
          <w:color w:val="000000"/>
          <w:sz w:val="28"/>
          <w:szCs w:val="28"/>
        </w:rPr>
        <w:t xml:space="preserve"> </w:t>
      </w:r>
      <w:r w:rsidR="00AA6BF4">
        <w:rPr>
          <w:rFonts w:ascii="Times New Roman" w:eastAsia="Times New Roman" w:hAnsi="Times New Roman" w:cs="Times New Roman"/>
          <w:color w:val="000000"/>
          <w:sz w:val="28"/>
          <w:szCs w:val="28"/>
          <w:lang w:val="uk-UA"/>
        </w:rPr>
        <w:t>посадової особи</w:t>
      </w:r>
      <w:r w:rsidRPr="00AD6DCB">
        <w:rPr>
          <w:rFonts w:ascii="Times New Roman" w:eastAsia="Times New Roman" w:hAnsi="Times New Roman" w:cs="Times New Roman"/>
          <w:color w:val="000000"/>
          <w:sz w:val="28"/>
          <w:szCs w:val="28"/>
        </w:rPr>
        <w:t>, яко</w:t>
      </w:r>
      <w:r w:rsidR="00AA6BF4">
        <w:rPr>
          <w:rFonts w:ascii="Times New Roman" w:eastAsia="Times New Roman" w:hAnsi="Times New Roman" w:cs="Times New Roman"/>
          <w:color w:val="000000"/>
          <w:sz w:val="28"/>
          <w:szCs w:val="28"/>
          <w:lang w:val="uk-UA"/>
        </w:rPr>
        <w:t>ї</w:t>
      </w:r>
      <w:r w:rsidRPr="00AD6DCB">
        <w:rPr>
          <w:rFonts w:ascii="Times New Roman" w:eastAsia="Times New Roman" w:hAnsi="Times New Roman" w:cs="Times New Roman"/>
          <w:color w:val="000000"/>
          <w:sz w:val="28"/>
          <w:szCs w:val="28"/>
        </w:rPr>
        <w:t xml:space="preserve"> не включено до </w:t>
      </w:r>
      <w:proofErr w:type="spellStart"/>
      <w:r w:rsidRPr="00AD6DCB">
        <w:rPr>
          <w:rFonts w:ascii="Times New Roman" w:eastAsia="Times New Roman" w:hAnsi="Times New Roman" w:cs="Times New Roman"/>
          <w:color w:val="000000"/>
          <w:sz w:val="28"/>
          <w:szCs w:val="28"/>
        </w:rPr>
        <w:t>графіка</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наступного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робочого</w:t>
      </w:r>
      <w:proofErr w:type="spellEnd"/>
      <w:r w:rsidRPr="00AD6DCB">
        <w:rPr>
          <w:rFonts w:ascii="Times New Roman" w:eastAsia="Times New Roman" w:hAnsi="Times New Roman" w:cs="Times New Roman"/>
          <w:color w:val="000000"/>
          <w:sz w:val="28"/>
          <w:szCs w:val="28"/>
        </w:rPr>
        <w:t xml:space="preserve"> дня </w:t>
      </w:r>
      <w:proofErr w:type="spellStart"/>
      <w:r w:rsidRPr="00AD6DCB">
        <w:rPr>
          <w:rFonts w:ascii="Times New Roman" w:eastAsia="Times New Roman" w:hAnsi="Times New Roman" w:cs="Times New Roman"/>
          <w:color w:val="000000"/>
          <w:sz w:val="28"/>
          <w:szCs w:val="28"/>
        </w:rPr>
        <w:t>після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чергування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відповідна</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інформація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подається</w:t>
      </w:r>
      <w:proofErr w:type="spellEnd"/>
      <w:r w:rsidRPr="00AD6DCB">
        <w:rPr>
          <w:rFonts w:ascii="Times New Roman" w:eastAsia="Times New Roman" w:hAnsi="Times New Roman" w:cs="Times New Roman"/>
          <w:color w:val="000000"/>
          <w:sz w:val="28"/>
          <w:szCs w:val="28"/>
        </w:rPr>
        <w:t xml:space="preserve"> </w:t>
      </w:r>
      <w:r w:rsidR="00AA6BF4">
        <w:rPr>
          <w:rFonts w:ascii="Times New Roman" w:eastAsia="Times New Roman" w:hAnsi="Times New Roman" w:cs="Times New Roman"/>
          <w:color w:val="000000"/>
          <w:sz w:val="28"/>
          <w:szCs w:val="28"/>
          <w:lang w:val="uk-UA"/>
        </w:rPr>
        <w:t xml:space="preserve">загальним відділом </w:t>
      </w:r>
      <w:r w:rsidRPr="00AD6DCB">
        <w:rPr>
          <w:rFonts w:ascii="Times New Roman" w:eastAsia="Times New Roman" w:hAnsi="Times New Roman" w:cs="Times New Roman"/>
          <w:color w:val="000000"/>
          <w:sz w:val="28"/>
          <w:szCs w:val="28"/>
        </w:rPr>
        <w:t xml:space="preserve"> </w:t>
      </w:r>
      <w:r w:rsidR="00AA6BF4">
        <w:rPr>
          <w:rFonts w:ascii="Times New Roman" w:eastAsia="Times New Roman" w:hAnsi="Times New Roman" w:cs="Times New Roman"/>
          <w:color w:val="000000"/>
          <w:sz w:val="28"/>
          <w:szCs w:val="28"/>
          <w:lang w:val="uk-UA"/>
        </w:rPr>
        <w:t>сільському голові</w:t>
      </w:r>
      <w:r w:rsidRPr="00AD6DCB">
        <w:rPr>
          <w:rFonts w:ascii="Times New Roman" w:eastAsia="Times New Roman" w:hAnsi="Times New Roman" w:cs="Times New Roman"/>
          <w:color w:val="000000"/>
          <w:sz w:val="28"/>
          <w:szCs w:val="28"/>
        </w:rPr>
        <w:t xml:space="preserve"> для </w:t>
      </w:r>
      <w:proofErr w:type="spellStart"/>
      <w:r w:rsidRPr="00AD6DCB">
        <w:rPr>
          <w:rFonts w:ascii="Times New Roman" w:eastAsia="Times New Roman" w:hAnsi="Times New Roman" w:cs="Times New Roman"/>
          <w:color w:val="000000"/>
          <w:sz w:val="28"/>
          <w:szCs w:val="28"/>
        </w:rPr>
        <w:t>внесення</w:t>
      </w:r>
      <w:proofErr w:type="spellEnd"/>
      <w:r w:rsidRPr="00AD6DCB">
        <w:rPr>
          <w:rFonts w:ascii="Times New Roman" w:eastAsia="Times New Roman" w:hAnsi="Times New Roman" w:cs="Times New Roman"/>
          <w:color w:val="000000"/>
          <w:sz w:val="28"/>
          <w:szCs w:val="28"/>
        </w:rPr>
        <w:t xml:space="preserve"> в </w:t>
      </w:r>
      <w:proofErr w:type="spellStart"/>
      <w:r w:rsidRPr="00AD6DCB">
        <w:rPr>
          <w:rFonts w:ascii="Times New Roman" w:eastAsia="Times New Roman" w:hAnsi="Times New Roman" w:cs="Times New Roman"/>
          <w:color w:val="000000"/>
          <w:sz w:val="28"/>
          <w:szCs w:val="28"/>
        </w:rPr>
        <w:t>установленому</w:t>
      </w:r>
      <w:proofErr w:type="spellEnd"/>
      <w:r w:rsidRPr="00AD6DCB">
        <w:rPr>
          <w:rFonts w:ascii="Times New Roman" w:eastAsia="Times New Roman" w:hAnsi="Times New Roman" w:cs="Times New Roman"/>
          <w:color w:val="000000"/>
          <w:sz w:val="28"/>
          <w:szCs w:val="28"/>
        </w:rPr>
        <w:t xml:space="preserve"> порядку </w:t>
      </w:r>
      <w:proofErr w:type="spellStart"/>
      <w:r w:rsidRPr="00AD6DCB">
        <w:rPr>
          <w:rFonts w:ascii="Times New Roman" w:eastAsia="Times New Roman" w:hAnsi="Times New Roman" w:cs="Times New Roman"/>
          <w:color w:val="000000"/>
          <w:sz w:val="28"/>
          <w:szCs w:val="28"/>
        </w:rPr>
        <w:t>відповідних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змін</w:t>
      </w:r>
      <w:proofErr w:type="spellEnd"/>
      <w:r w:rsidRPr="00AD6DCB">
        <w:rPr>
          <w:rFonts w:ascii="Times New Roman" w:eastAsia="Times New Roman" w:hAnsi="Times New Roman" w:cs="Times New Roman"/>
          <w:color w:val="000000"/>
          <w:sz w:val="28"/>
          <w:szCs w:val="28"/>
        </w:rPr>
        <w:t xml:space="preserve"> до такого </w:t>
      </w:r>
      <w:proofErr w:type="spellStart"/>
      <w:r w:rsidRPr="00AD6DCB">
        <w:rPr>
          <w:rFonts w:ascii="Times New Roman" w:eastAsia="Times New Roman" w:hAnsi="Times New Roman" w:cs="Times New Roman"/>
          <w:color w:val="000000"/>
          <w:sz w:val="28"/>
          <w:szCs w:val="28"/>
        </w:rPr>
        <w:t>графіка</w:t>
      </w:r>
      <w:proofErr w:type="spellEnd"/>
      <w:r w:rsidRPr="00AD6DCB">
        <w:rPr>
          <w:rFonts w:ascii="Times New Roman" w:eastAsia="Times New Roman" w:hAnsi="Times New Roman" w:cs="Times New Roman"/>
          <w:color w:val="000000"/>
          <w:sz w:val="28"/>
          <w:szCs w:val="28"/>
        </w:rPr>
        <w:t>.</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43" w:name="n47"/>
      <w:bookmarkEnd w:id="43"/>
      <w:r w:rsidRPr="00AD6DCB">
        <w:rPr>
          <w:rFonts w:ascii="Times New Roman" w:eastAsia="Times New Roman" w:hAnsi="Times New Roman" w:cs="Times New Roman"/>
          <w:color w:val="000000"/>
          <w:sz w:val="28"/>
          <w:szCs w:val="28"/>
        </w:rPr>
        <w:t xml:space="preserve">5. У </w:t>
      </w:r>
      <w:proofErr w:type="spellStart"/>
      <w:r w:rsidRPr="00AD6DCB">
        <w:rPr>
          <w:rFonts w:ascii="Times New Roman" w:eastAsia="Times New Roman" w:hAnsi="Times New Roman" w:cs="Times New Roman"/>
          <w:color w:val="000000"/>
          <w:sz w:val="28"/>
          <w:szCs w:val="28"/>
        </w:rPr>
        <w:t>разі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залучення</w:t>
      </w:r>
      <w:proofErr w:type="spellEnd"/>
      <w:r w:rsidRPr="00AD6DCB">
        <w:rPr>
          <w:rFonts w:ascii="Times New Roman" w:eastAsia="Times New Roman" w:hAnsi="Times New Roman" w:cs="Times New Roman"/>
          <w:color w:val="000000"/>
          <w:sz w:val="28"/>
          <w:szCs w:val="28"/>
        </w:rPr>
        <w:t xml:space="preserve"> </w:t>
      </w:r>
      <w:r w:rsidR="00AA6BF4">
        <w:rPr>
          <w:rFonts w:ascii="Times New Roman" w:eastAsia="Times New Roman" w:hAnsi="Times New Roman" w:cs="Times New Roman"/>
          <w:color w:val="000000"/>
          <w:sz w:val="28"/>
          <w:szCs w:val="28"/>
          <w:lang w:val="uk-UA"/>
        </w:rPr>
        <w:t>посадових осіб сільської ради</w:t>
      </w:r>
      <w:r w:rsidR="00AA6BF4" w:rsidRPr="00AD6DCB">
        <w:rPr>
          <w:rFonts w:ascii="Times New Roman" w:eastAsia="Times New Roman" w:hAnsi="Times New Roman" w:cs="Times New Roman"/>
          <w:color w:val="000000"/>
          <w:sz w:val="28"/>
          <w:szCs w:val="28"/>
        </w:rPr>
        <w:t xml:space="preserve"> </w:t>
      </w:r>
      <w:r w:rsidRPr="00AD6DCB">
        <w:rPr>
          <w:rFonts w:ascii="Times New Roman" w:eastAsia="Times New Roman" w:hAnsi="Times New Roman" w:cs="Times New Roman"/>
          <w:color w:val="000000"/>
          <w:sz w:val="28"/>
          <w:szCs w:val="28"/>
        </w:rPr>
        <w:t xml:space="preserve">до </w:t>
      </w:r>
      <w:proofErr w:type="spellStart"/>
      <w:r w:rsidRPr="00AD6DCB">
        <w:rPr>
          <w:rFonts w:ascii="Times New Roman" w:eastAsia="Times New Roman" w:hAnsi="Times New Roman" w:cs="Times New Roman"/>
          <w:color w:val="000000"/>
          <w:sz w:val="28"/>
          <w:szCs w:val="28"/>
        </w:rPr>
        <w:t>роботи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понад</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установлену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тривалість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робочого</w:t>
      </w:r>
      <w:proofErr w:type="spellEnd"/>
      <w:r w:rsidRPr="00AD6DCB">
        <w:rPr>
          <w:rFonts w:ascii="Times New Roman" w:eastAsia="Times New Roman" w:hAnsi="Times New Roman" w:cs="Times New Roman"/>
          <w:color w:val="000000"/>
          <w:sz w:val="28"/>
          <w:szCs w:val="28"/>
        </w:rPr>
        <w:t xml:space="preserve"> дня у </w:t>
      </w:r>
      <w:r w:rsidR="00AA6BF4">
        <w:rPr>
          <w:rFonts w:ascii="Times New Roman" w:eastAsia="Times New Roman" w:hAnsi="Times New Roman" w:cs="Times New Roman"/>
          <w:color w:val="000000"/>
          <w:sz w:val="28"/>
          <w:szCs w:val="28"/>
          <w:lang w:val="uk-UA"/>
        </w:rPr>
        <w:t xml:space="preserve">сільській раді  </w:t>
      </w:r>
      <w:r w:rsidRPr="00AD6DCB">
        <w:rPr>
          <w:rFonts w:ascii="Times New Roman" w:eastAsia="Times New Roman" w:hAnsi="Times New Roman" w:cs="Times New Roman"/>
          <w:color w:val="000000"/>
          <w:sz w:val="28"/>
          <w:szCs w:val="28"/>
        </w:rPr>
        <w:t>в</w:t>
      </w:r>
      <w:proofErr w:type="spellStart"/>
      <w:r w:rsidR="00AA6BF4">
        <w:rPr>
          <w:rFonts w:ascii="Times New Roman" w:eastAsia="Times New Roman" w:hAnsi="Times New Roman" w:cs="Times New Roman"/>
          <w:color w:val="000000"/>
          <w:sz w:val="28"/>
          <w:szCs w:val="28"/>
          <w:lang w:val="uk-UA"/>
        </w:rPr>
        <w:t>пров</w:t>
      </w:r>
      <w:r w:rsidRPr="00AD6DCB">
        <w:rPr>
          <w:rFonts w:ascii="Times New Roman" w:eastAsia="Times New Roman" w:hAnsi="Times New Roman" w:cs="Times New Roman"/>
          <w:color w:val="000000"/>
          <w:sz w:val="28"/>
          <w:szCs w:val="28"/>
        </w:rPr>
        <w:t>аджується</w:t>
      </w:r>
      <w:proofErr w:type="spellEnd"/>
      <w:r w:rsidRPr="00AD6DCB">
        <w:rPr>
          <w:rFonts w:ascii="Times New Roman" w:eastAsia="Times New Roman" w:hAnsi="Times New Roman" w:cs="Times New Roman"/>
          <w:color w:val="000000"/>
          <w:sz w:val="28"/>
          <w:szCs w:val="28"/>
        </w:rPr>
        <w:t xml:space="preserve"> </w:t>
      </w:r>
      <w:proofErr w:type="spellStart"/>
      <w:proofErr w:type="gramStart"/>
      <w:r w:rsidRPr="00AD6DCB">
        <w:rPr>
          <w:rFonts w:ascii="Times New Roman" w:eastAsia="Times New Roman" w:hAnsi="Times New Roman" w:cs="Times New Roman"/>
          <w:color w:val="000000"/>
          <w:sz w:val="28"/>
          <w:szCs w:val="28"/>
        </w:rPr>
        <w:t>п</w:t>
      </w:r>
      <w:proofErr w:type="gramEnd"/>
      <w:r w:rsidRPr="00AD6DCB">
        <w:rPr>
          <w:rFonts w:ascii="Times New Roman" w:eastAsia="Times New Roman" w:hAnsi="Times New Roman" w:cs="Times New Roman"/>
          <w:color w:val="000000"/>
          <w:sz w:val="28"/>
          <w:szCs w:val="28"/>
        </w:rPr>
        <w:t>ідсумований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облік</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робочого</w:t>
      </w:r>
      <w:proofErr w:type="spellEnd"/>
      <w:r w:rsidRPr="00AD6DCB">
        <w:rPr>
          <w:rFonts w:ascii="Times New Roman" w:eastAsia="Times New Roman" w:hAnsi="Times New Roman" w:cs="Times New Roman"/>
          <w:color w:val="000000"/>
          <w:sz w:val="28"/>
          <w:szCs w:val="28"/>
        </w:rPr>
        <w:t xml:space="preserve"> часу з </w:t>
      </w:r>
      <w:proofErr w:type="spellStart"/>
      <w:r w:rsidRPr="00AD6DCB">
        <w:rPr>
          <w:rFonts w:ascii="Times New Roman" w:eastAsia="Times New Roman" w:hAnsi="Times New Roman" w:cs="Times New Roman"/>
          <w:color w:val="000000"/>
          <w:sz w:val="28"/>
          <w:szCs w:val="28"/>
        </w:rPr>
        <w:t>тим</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щоб</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тривалість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робочого</w:t>
      </w:r>
      <w:proofErr w:type="spellEnd"/>
      <w:r w:rsidRPr="00AD6DCB">
        <w:rPr>
          <w:rFonts w:ascii="Times New Roman" w:eastAsia="Times New Roman" w:hAnsi="Times New Roman" w:cs="Times New Roman"/>
          <w:color w:val="000000"/>
          <w:sz w:val="28"/>
          <w:szCs w:val="28"/>
        </w:rPr>
        <w:t xml:space="preserve"> часу за </w:t>
      </w:r>
      <w:proofErr w:type="spellStart"/>
      <w:r w:rsidRPr="00AD6DCB">
        <w:rPr>
          <w:rFonts w:ascii="Times New Roman" w:eastAsia="Times New Roman" w:hAnsi="Times New Roman" w:cs="Times New Roman"/>
          <w:color w:val="000000"/>
          <w:sz w:val="28"/>
          <w:szCs w:val="28"/>
        </w:rPr>
        <w:t>обліковий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період</w:t>
      </w:r>
      <w:proofErr w:type="spellEnd"/>
      <w:r w:rsidRPr="00AD6DCB">
        <w:rPr>
          <w:rFonts w:ascii="Times New Roman" w:eastAsia="Times New Roman" w:hAnsi="Times New Roman" w:cs="Times New Roman"/>
          <w:color w:val="000000"/>
          <w:sz w:val="28"/>
          <w:szCs w:val="28"/>
        </w:rPr>
        <w:t xml:space="preserve"> не </w:t>
      </w:r>
      <w:proofErr w:type="spellStart"/>
      <w:r w:rsidRPr="00AD6DCB">
        <w:rPr>
          <w:rFonts w:ascii="Times New Roman" w:eastAsia="Times New Roman" w:hAnsi="Times New Roman" w:cs="Times New Roman"/>
          <w:color w:val="000000"/>
          <w:sz w:val="28"/>
          <w:szCs w:val="28"/>
        </w:rPr>
        <w:t>перевищувала</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норми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тривалості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робочого</w:t>
      </w:r>
      <w:proofErr w:type="spellEnd"/>
      <w:r w:rsidRPr="00AD6DCB">
        <w:rPr>
          <w:rFonts w:ascii="Times New Roman" w:eastAsia="Times New Roman" w:hAnsi="Times New Roman" w:cs="Times New Roman"/>
          <w:color w:val="000000"/>
          <w:sz w:val="28"/>
          <w:szCs w:val="28"/>
        </w:rPr>
        <w:t xml:space="preserve"> часу.</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44" w:name="n48"/>
      <w:bookmarkEnd w:id="44"/>
      <w:r w:rsidRPr="00AD6DCB">
        <w:rPr>
          <w:rFonts w:ascii="Times New Roman" w:eastAsia="Times New Roman" w:hAnsi="Times New Roman" w:cs="Times New Roman"/>
          <w:color w:val="000000"/>
          <w:sz w:val="28"/>
          <w:szCs w:val="28"/>
        </w:rPr>
        <w:t xml:space="preserve">За роботу в </w:t>
      </w:r>
      <w:proofErr w:type="spellStart"/>
      <w:r w:rsidRPr="00AD6DCB">
        <w:rPr>
          <w:rFonts w:ascii="Times New Roman" w:eastAsia="Times New Roman" w:hAnsi="Times New Roman" w:cs="Times New Roman"/>
          <w:color w:val="000000"/>
          <w:sz w:val="28"/>
          <w:szCs w:val="28"/>
        </w:rPr>
        <w:t>зазначені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дні</w:t>
      </w:r>
      <w:proofErr w:type="spellEnd"/>
      <w:r w:rsidRPr="00AD6DCB">
        <w:rPr>
          <w:rFonts w:ascii="Times New Roman" w:eastAsia="Times New Roman" w:hAnsi="Times New Roman" w:cs="Times New Roman"/>
          <w:color w:val="000000"/>
          <w:sz w:val="28"/>
          <w:szCs w:val="28"/>
        </w:rPr>
        <w:t xml:space="preserve"> (час</w:t>
      </w:r>
      <w:r w:rsidR="00AA6BF4">
        <w:rPr>
          <w:rFonts w:ascii="Times New Roman" w:eastAsia="Times New Roman" w:hAnsi="Times New Roman" w:cs="Times New Roman"/>
          <w:color w:val="000000"/>
          <w:sz w:val="28"/>
          <w:szCs w:val="28"/>
          <w:lang w:val="uk-UA"/>
        </w:rPr>
        <w:t>)</w:t>
      </w:r>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надається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грошова</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компенсація</w:t>
      </w:r>
      <w:proofErr w:type="spellEnd"/>
      <w:r w:rsidRPr="00AD6DCB">
        <w:rPr>
          <w:rFonts w:ascii="Times New Roman" w:eastAsia="Times New Roman" w:hAnsi="Times New Roman" w:cs="Times New Roman"/>
          <w:color w:val="000000"/>
          <w:sz w:val="28"/>
          <w:szCs w:val="28"/>
        </w:rPr>
        <w:t xml:space="preserve"> у </w:t>
      </w:r>
      <w:proofErr w:type="spellStart"/>
      <w:r w:rsidRPr="00AD6DCB">
        <w:rPr>
          <w:rFonts w:ascii="Times New Roman" w:eastAsia="Times New Roman" w:hAnsi="Times New Roman" w:cs="Times New Roman"/>
          <w:color w:val="000000"/>
          <w:sz w:val="28"/>
          <w:szCs w:val="28"/>
        </w:rPr>
        <w:t>розмі</w:t>
      </w:r>
      <w:proofErr w:type="gramStart"/>
      <w:r w:rsidRPr="00AD6DCB">
        <w:rPr>
          <w:rFonts w:ascii="Times New Roman" w:eastAsia="Times New Roman" w:hAnsi="Times New Roman" w:cs="Times New Roman"/>
          <w:color w:val="000000"/>
          <w:sz w:val="28"/>
          <w:szCs w:val="28"/>
        </w:rPr>
        <w:t>р</w:t>
      </w:r>
      <w:proofErr w:type="gramEnd"/>
      <w:r w:rsidRPr="00AD6DCB">
        <w:rPr>
          <w:rFonts w:ascii="Times New Roman" w:eastAsia="Times New Roman" w:hAnsi="Times New Roman" w:cs="Times New Roman"/>
          <w:color w:val="000000"/>
          <w:sz w:val="28"/>
          <w:szCs w:val="28"/>
        </w:rPr>
        <w:t>і</w:t>
      </w:r>
      <w:proofErr w:type="spellEnd"/>
      <w:r w:rsidRPr="00AD6DCB">
        <w:rPr>
          <w:rFonts w:ascii="Times New Roman" w:eastAsia="Times New Roman" w:hAnsi="Times New Roman" w:cs="Times New Roman"/>
          <w:color w:val="000000"/>
          <w:sz w:val="28"/>
          <w:szCs w:val="28"/>
        </w:rPr>
        <w:t xml:space="preserve"> та порядку, </w:t>
      </w:r>
      <w:proofErr w:type="spellStart"/>
      <w:r w:rsidRPr="00AD6DCB">
        <w:rPr>
          <w:rFonts w:ascii="Times New Roman" w:eastAsia="Times New Roman" w:hAnsi="Times New Roman" w:cs="Times New Roman"/>
          <w:color w:val="000000"/>
          <w:sz w:val="28"/>
          <w:szCs w:val="28"/>
        </w:rPr>
        <w:t>визначених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законодавством</w:t>
      </w:r>
      <w:proofErr w:type="spellEnd"/>
      <w:r w:rsidRPr="00AD6DCB">
        <w:rPr>
          <w:rFonts w:ascii="Times New Roman" w:eastAsia="Times New Roman" w:hAnsi="Times New Roman" w:cs="Times New Roman"/>
          <w:color w:val="000000"/>
          <w:sz w:val="28"/>
          <w:szCs w:val="28"/>
        </w:rPr>
        <w:t xml:space="preserve"> про </w:t>
      </w:r>
      <w:proofErr w:type="spellStart"/>
      <w:r w:rsidRPr="00AD6DCB">
        <w:rPr>
          <w:rFonts w:ascii="Times New Roman" w:eastAsia="Times New Roman" w:hAnsi="Times New Roman" w:cs="Times New Roman"/>
          <w:color w:val="000000"/>
          <w:sz w:val="28"/>
          <w:szCs w:val="28"/>
        </w:rPr>
        <w:t>працю</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або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протягом</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місяця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надаються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відповідні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відпочинку</w:t>
      </w:r>
      <w:proofErr w:type="spellEnd"/>
      <w:r w:rsidRPr="00AD6DCB">
        <w:rPr>
          <w:rFonts w:ascii="Times New Roman" w:eastAsia="Times New Roman" w:hAnsi="Times New Roman" w:cs="Times New Roman"/>
          <w:color w:val="000000"/>
          <w:sz w:val="28"/>
          <w:szCs w:val="28"/>
        </w:rPr>
        <w:t xml:space="preserve"> за </w:t>
      </w:r>
      <w:proofErr w:type="spellStart"/>
      <w:r w:rsidRPr="00AD6DCB">
        <w:rPr>
          <w:rFonts w:ascii="Times New Roman" w:eastAsia="Times New Roman" w:hAnsi="Times New Roman" w:cs="Times New Roman"/>
          <w:color w:val="000000"/>
          <w:sz w:val="28"/>
          <w:szCs w:val="28"/>
        </w:rPr>
        <w:t>заявами</w:t>
      </w:r>
      <w:proofErr w:type="spellEnd"/>
      <w:r w:rsidRPr="00AD6DCB">
        <w:rPr>
          <w:rFonts w:ascii="Times New Roman" w:eastAsia="Times New Roman" w:hAnsi="Times New Roman" w:cs="Times New Roman"/>
          <w:color w:val="000000"/>
          <w:sz w:val="28"/>
          <w:szCs w:val="28"/>
        </w:rPr>
        <w:t xml:space="preserve"> </w:t>
      </w:r>
      <w:r w:rsidR="0064490E">
        <w:rPr>
          <w:rFonts w:ascii="Times New Roman" w:eastAsia="Times New Roman" w:hAnsi="Times New Roman" w:cs="Times New Roman"/>
          <w:color w:val="000000"/>
          <w:sz w:val="28"/>
          <w:szCs w:val="28"/>
          <w:lang w:val="uk-UA"/>
        </w:rPr>
        <w:t>посадових осіб</w:t>
      </w:r>
      <w:r w:rsidRPr="00AD6DCB">
        <w:rPr>
          <w:rFonts w:ascii="Times New Roman" w:eastAsia="Times New Roman" w:hAnsi="Times New Roman" w:cs="Times New Roman"/>
          <w:color w:val="000000"/>
          <w:sz w:val="28"/>
          <w:szCs w:val="28"/>
        </w:rPr>
        <w:t>.</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45" w:name="n49"/>
      <w:bookmarkEnd w:id="45"/>
      <w:r w:rsidRPr="00AD6DCB">
        <w:rPr>
          <w:rFonts w:ascii="Times New Roman" w:eastAsia="Times New Roman" w:hAnsi="Times New Roman" w:cs="Times New Roman"/>
          <w:color w:val="000000"/>
          <w:sz w:val="28"/>
          <w:szCs w:val="28"/>
        </w:rPr>
        <w:t xml:space="preserve">6. </w:t>
      </w:r>
      <w:proofErr w:type="spellStart"/>
      <w:r w:rsidRPr="00AD6DCB">
        <w:rPr>
          <w:rFonts w:ascii="Times New Roman" w:eastAsia="Times New Roman" w:hAnsi="Times New Roman" w:cs="Times New Roman"/>
          <w:color w:val="000000"/>
          <w:sz w:val="28"/>
          <w:szCs w:val="28"/>
        </w:rPr>
        <w:t>Забороняється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залучати</w:t>
      </w:r>
      <w:proofErr w:type="spellEnd"/>
      <w:r w:rsidRPr="00AD6DCB">
        <w:rPr>
          <w:rFonts w:ascii="Times New Roman" w:eastAsia="Times New Roman" w:hAnsi="Times New Roman" w:cs="Times New Roman"/>
          <w:color w:val="000000"/>
          <w:sz w:val="28"/>
          <w:szCs w:val="28"/>
        </w:rPr>
        <w:t xml:space="preserve"> до </w:t>
      </w:r>
      <w:proofErr w:type="spellStart"/>
      <w:r w:rsidRPr="00AD6DCB">
        <w:rPr>
          <w:rFonts w:ascii="Times New Roman" w:eastAsia="Times New Roman" w:hAnsi="Times New Roman" w:cs="Times New Roman"/>
          <w:color w:val="000000"/>
          <w:sz w:val="28"/>
          <w:szCs w:val="28"/>
        </w:rPr>
        <w:t>роботи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понад</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установлену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тривалість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робочого</w:t>
      </w:r>
      <w:proofErr w:type="spellEnd"/>
      <w:r w:rsidRPr="00AD6DCB">
        <w:rPr>
          <w:rFonts w:ascii="Times New Roman" w:eastAsia="Times New Roman" w:hAnsi="Times New Roman" w:cs="Times New Roman"/>
          <w:color w:val="000000"/>
          <w:sz w:val="28"/>
          <w:szCs w:val="28"/>
        </w:rPr>
        <w:t xml:space="preserve"> дня, а </w:t>
      </w:r>
      <w:proofErr w:type="spellStart"/>
      <w:r w:rsidRPr="00AD6DCB">
        <w:rPr>
          <w:rFonts w:ascii="Times New Roman" w:eastAsia="Times New Roman" w:hAnsi="Times New Roman" w:cs="Times New Roman"/>
          <w:color w:val="000000"/>
          <w:sz w:val="28"/>
          <w:szCs w:val="28"/>
        </w:rPr>
        <w:t>також</w:t>
      </w:r>
      <w:proofErr w:type="spellEnd"/>
      <w:r w:rsidRPr="00AD6DCB">
        <w:rPr>
          <w:rFonts w:ascii="Times New Roman" w:eastAsia="Times New Roman" w:hAnsi="Times New Roman" w:cs="Times New Roman"/>
          <w:color w:val="000000"/>
          <w:sz w:val="28"/>
          <w:szCs w:val="28"/>
        </w:rPr>
        <w:t xml:space="preserve"> у </w:t>
      </w:r>
      <w:proofErr w:type="spellStart"/>
      <w:r w:rsidRPr="00AD6DCB">
        <w:rPr>
          <w:rFonts w:ascii="Times New Roman" w:eastAsia="Times New Roman" w:hAnsi="Times New Roman" w:cs="Times New Roman"/>
          <w:color w:val="000000"/>
          <w:sz w:val="28"/>
          <w:szCs w:val="28"/>
        </w:rPr>
        <w:t>вихідні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святкові</w:t>
      </w:r>
      <w:proofErr w:type="spellEnd"/>
      <w:r w:rsidRPr="00AD6DCB">
        <w:rPr>
          <w:rFonts w:ascii="Times New Roman" w:eastAsia="Times New Roman" w:hAnsi="Times New Roman" w:cs="Times New Roman"/>
          <w:color w:val="000000"/>
          <w:sz w:val="28"/>
          <w:szCs w:val="28"/>
        </w:rPr>
        <w:t xml:space="preserve"> та </w:t>
      </w:r>
      <w:proofErr w:type="spellStart"/>
      <w:r w:rsidRPr="00AD6DCB">
        <w:rPr>
          <w:rFonts w:ascii="Times New Roman" w:eastAsia="Times New Roman" w:hAnsi="Times New Roman" w:cs="Times New Roman"/>
          <w:color w:val="000000"/>
          <w:sz w:val="28"/>
          <w:szCs w:val="28"/>
        </w:rPr>
        <w:t>неробочі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дні</w:t>
      </w:r>
      <w:proofErr w:type="spellEnd"/>
      <w:r w:rsidRPr="00AD6DCB">
        <w:rPr>
          <w:rFonts w:ascii="Times New Roman" w:eastAsia="Times New Roman" w:hAnsi="Times New Roman" w:cs="Times New Roman"/>
          <w:color w:val="000000"/>
          <w:sz w:val="28"/>
          <w:szCs w:val="28"/>
        </w:rPr>
        <w:t xml:space="preserve">, у </w:t>
      </w:r>
      <w:proofErr w:type="spellStart"/>
      <w:r w:rsidRPr="00AD6DCB">
        <w:rPr>
          <w:rFonts w:ascii="Times New Roman" w:eastAsia="Times New Roman" w:hAnsi="Times New Roman" w:cs="Times New Roman"/>
          <w:color w:val="000000"/>
          <w:sz w:val="28"/>
          <w:szCs w:val="28"/>
        </w:rPr>
        <w:t>нічний</w:t>
      </w:r>
      <w:proofErr w:type="spellEnd"/>
      <w:r w:rsidRPr="00AD6DCB">
        <w:rPr>
          <w:rFonts w:ascii="Times New Roman" w:eastAsia="Times New Roman" w:hAnsi="Times New Roman" w:cs="Times New Roman"/>
          <w:color w:val="000000"/>
          <w:sz w:val="28"/>
          <w:szCs w:val="28"/>
        </w:rPr>
        <w:t xml:space="preserve"> час </w:t>
      </w:r>
      <w:proofErr w:type="spellStart"/>
      <w:r w:rsidRPr="00AD6DCB">
        <w:rPr>
          <w:rFonts w:ascii="Times New Roman" w:eastAsia="Times New Roman" w:hAnsi="Times New Roman" w:cs="Times New Roman"/>
          <w:color w:val="000000"/>
          <w:sz w:val="28"/>
          <w:szCs w:val="28"/>
        </w:rPr>
        <w:t>вагітних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жінок</w:t>
      </w:r>
      <w:proofErr w:type="spellEnd"/>
      <w:r w:rsidRPr="00AD6DCB">
        <w:rPr>
          <w:rFonts w:ascii="Times New Roman" w:eastAsia="Times New Roman" w:hAnsi="Times New Roman" w:cs="Times New Roman"/>
          <w:color w:val="000000"/>
          <w:sz w:val="28"/>
          <w:szCs w:val="28"/>
        </w:rPr>
        <w:t xml:space="preserve"> і </w:t>
      </w:r>
      <w:proofErr w:type="spellStart"/>
      <w:r w:rsidRPr="00AD6DCB">
        <w:rPr>
          <w:rFonts w:ascii="Times New Roman" w:eastAsia="Times New Roman" w:hAnsi="Times New Roman" w:cs="Times New Roman"/>
          <w:color w:val="000000"/>
          <w:sz w:val="28"/>
          <w:szCs w:val="28"/>
        </w:rPr>
        <w:t>жінок</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які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мають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дітей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віком</w:t>
      </w:r>
      <w:proofErr w:type="spellEnd"/>
      <w:r w:rsidRPr="00AD6DCB">
        <w:rPr>
          <w:rFonts w:ascii="Times New Roman" w:eastAsia="Times New Roman" w:hAnsi="Times New Roman" w:cs="Times New Roman"/>
          <w:color w:val="000000"/>
          <w:sz w:val="28"/>
          <w:szCs w:val="28"/>
        </w:rPr>
        <w:t xml:space="preserve"> до </w:t>
      </w:r>
      <w:proofErr w:type="spellStart"/>
      <w:r w:rsidRPr="00AD6DCB">
        <w:rPr>
          <w:rFonts w:ascii="Times New Roman" w:eastAsia="Times New Roman" w:hAnsi="Times New Roman" w:cs="Times New Roman"/>
          <w:color w:val="000000"/>
          <w:sz w:val="28"/>
          <w:szCs w:val="28"/>
        </w:rPr>
        <w:t>трьох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років</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Жінки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які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мають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дітей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віком</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від</w:t>
      </w:r>
      <w:proofErr w:type="spellEnd"/>
      <w:r w:rsidRPr="00AD6DCB">
        <w:rPr>
          <w:rFonts w:ascii="Times New Roman" w:eastAsia="Times New Roman" w:hAnsi="Times New Roman" w:cs="Times New Roman"/>
          <w:color w:val="000000"/>
          <w:sz w:val="28"/>
          <w:szCs w:val="28"/>
        </w:rPr>
        <w:t xml:space="preserve"> 3 до 14 </w:t>
      </w:r>
      <w:proofErr w:type="spellStart"/>
      <w:r w:rsidRPr="00AD6DCB">
        <w:rPr>
          <w:rFonts w:ascii="Times New Roman" w:eastAsia="Times New Roman" w:hAnsi="Times New Roman" w:cs="Times New Roman"/>
          <w:color w:val="000000"/>
          <w:sz w:val="28"/>
          <w:szCs w:val="28"/>
        </w:rPr>
        <w:t>років</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або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дитину-інваліда</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можуть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залучатися</w:t>
      </w:r>
      <w:proofErr w:type="spellEnd"/>
      <w:r w:rsidRPr="00AD6DCB">
        <w:rPr>
          <w:rFonts w:ascii="Times New Roman" w:eastAsia="Times New Roman" w:hAnsi="Times New Roman" w:cs="Times New Roman"/>
          <w:color w:val="000000"/>
          <w:sz w:val="28"/>
          <w:szCs w:val="28"/>
        </w:rPr>
        <w:t xml:space="preserve"> до </w:t>
      </w:r>
      <w:proofErr w:type="spellStart"/>
      <w:r w:rsidRPr="00AD6DCB">
        <w:rPr>
          <w:rFonts w:ascii="Times New Roman" w:eastAsia="Times New Roman" w:hAnsi="Times New Roman" w:cs="Times New Roman"/>
          <w:color w:val="000000"/>
          <w:sz w:val="28"/>
          <w:szCs w:val="28"/>
        </w:rPr>
        <w:t>надурочних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робіт</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лише</w:t>
      </w:r>
      <w:proofErr w:type="spellEnd"/>
      <w:r w:rsidRPr="00AD6DCB">
        <w:rPr>
          <w:rFonts w:ascii="Times New Roman" w:eastAsia="Times New Roman" w:hAnsi="Times New Roman" w:cs="Times New Roman"/>
          <w:color w:val="000000"/>
          <w:sz w:val="28"/>
          <w:szCs w:val="28"/>
        </w:rPr>
        <w:t xml:space="preserve"> за </w:t>
      </w:r>
      <w:proofErr w:type="spellStart"/>
      <w:r w:rsidRPr="00AD6DCB">
        <w:rPr>
          <w:rFonts w:ascii="Times New Roman" w:eastAsia="Times New Roman" w:hAnsi="Times New Roman" w:cs="Times New Roman"/>
          <w:color w:val="000000"/>
          <w:sz w:val="28"/>
          <w:szCs w:val="28"/>
        </w:rPr>
        <w:t>їхньою</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згодою</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Залучення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інвалідів</w:t>
      </w:r>
      <w:proofErr w:type="spellEnd"/>
      <w:r w:rsidRPr="00AD6DCB">
        <w:rPr>
          <w:rFonts w:ascii="Times New Roman" w:eastAsia="Times New Roman" w:hAnsi="Times New Roman" w:cs="Times New Roman"/>
          <w:color w:val="000000"/>
          <w:sz w:val="28"/>
          <w:szCs w:val="28"/>
        </w:rPr>
        <w:t xml:space="preserve"> до </w:t>
      </w:r>
      <w:proofErr w:type="spellStart"/>
      <w:r w:rsidRPr="00AD6DCB">
        <w:rPr>
          <w:rFonts w:ascii="Times New Roman" w:eastAsia="Times New Roman" w:hAnsi="Times New Roman" w:cs="Times New Roman"/>
          <w:color w:val="000000"/>
          <w:sz w:val="28"/>
          <w:szCs w:val="28"/>
        </w:rPr>
        <w:t>надурочних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робіт</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можливе</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лише</w:t>
      </w:r>
      <w:proofErr w:type="spellEnd"/>
      <w:r w:rsidRPr="00AD6DCB">
        <w:rPr>
          <w:rFonts w:ascii="Times New Roman" w:eastAsia="Times New Roman" w:hAnsi="Times New Roman" w:cs="Times New Roman"/>
          <w:color w:val="000000"/>
          <w:sz w:val="28"/>
          <w:szCs w:val="28"/>
        </w:rPr>
        <w:t xml:space="preserve"> за </w:t>
      </w:r>
      <w:proofErr w:type="spellStart"/>
      <w:r w:rsidRPr="00AD6DCB">
        <w:rPr>
          <w:rFonts w:ascii="Times New Roman" w:eastAsia="Times New Roman" w:hAnsi="Times New Roman" w:cs="Times New Roman"/>
          <w:color w:val="000000"/>
          <w:sz w:val="28"/>
          <w:szCs w:val="28"/>
        </w:rPr>
        <w:t>їхньою</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згодою</w:t>
      </w:r>
      <w:proofErr w:type="spellEnd"/>
      <w:r w:rsidRPr="00AD6DCB">
        <w:rPr>
          <w:rFonts w:ascii="Times New Roman" w:eastAsia="Times New Roman" w:hAnsi="Times New Roman" w:cs="Times New Roman"/>
          <w:color w:val="000000"/>
          <w:sz w:val="28"/>
          <w:szCs w:val="28"/>
        </w:rPr>
        <w:t xml:space="preserve"> і за </w:t>
      </w:r>
      <w:proofErr w:type="spellStart"/>
      <w:r w:rsidRPr="00AD6DCB">
        <w:rPr>
          <w:rFonts w:ascii="Times New Roman" w:eastAsia="Times New Roman" w:hAnsi="Times New Roman" w:cs="Times New Roman"/>
          <w:color w:val="000000"/>
          <w:sz w:val="28"/>
          <w:szCs w:val="28"/>
        </w:rPr>
        <w:t>умови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що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це</w:t>
      </w:r>
      <w:proofErr w:type="spellEnd"/>
      <w:r w:rsidRPr="00AD6DCB">
        <w:rPr>
          <w:rFonts w:ascii="Times New Roman" w:eastAsia="Times New Roman" w:hAnsi="Times New Roman" w:cs="Times New Roman"/>
          <w:color w:val="000000"/>
          <w:sz w:val="28"/>
          <w:szCs w:val="28"/>
        </w:rPr>
        <w:t xml:space="preserve"> не </w:t>
      </w:r>
      <w:proofErr w:type="spellStart"/>
      <w:r w:rsidRPr="00AD6DCB">
        <w:rPr>
          <w:rFonts w:ascii="Times New Roman" w:eastAsia="Times New Roman" w:hAnsi="Times New Roman" w:cs="Times New Roman"/>
          <w:color w:val="000000"/>
          <w:sz w:val="28"/>
          <w:szCs w:val="28"/>
        </w:rPr>
        <w:t>суперечить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медичним</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рекомендаціям</w:t>
      </w:r>
      <w:proofErr w:type="spellEnd"/>
      <w:r w:rsidRPr="00AD6DCB">
        <w:rPr>
          <w:rFonts w:ascii="Times New Roman" w:eastAsia="Times New Roman" w:hAnsi="Times New Roman" w:cs="Times New Roman"/>
          <w:color w:val="000000"/>
          <w:sz w:val="28"/>
          <w:szCs w:val="28"/>
        </w:rPr>
        <w:t>.</w:t>
      </w:r>
    </w:p>
    <w:p w:rsidR="003C4DF1" w:rsidRDefault="003C4DF1" w:rsidP="00AD6DCB">
      <w:pPr>
        <w:shd w:val="clear" w:color="auto" w:fill="FFFFFF"/>
        <w:spacing w:before="150" w:after="150" w:line="240" w:lineRule="auto"/>
        <w:ind w:left="450" w:right="450"/>
        <w:jc w:val="center"/>
        <w:rPr>
          <w:rFonts w:ascii="Times New Roman" w:eastAsia="Times New Roman" w:hAnsi="Times New Roman" w:cs="Times New Roman"/>
          <w:b/>
          <w:bCs/>
          <w:color w:val="000000"/>
          <w:sz w:val="28"/>
          <w:szCs w:val="28"/>
          <w:lang w:val="uk-UA"/>
        </w:rPr>
      </w:pPr>
      <w:bookmarkStart w:id="46" w:name="n50"/>
      <w:bookmarkEnd w:id="46"/>
    </w:p>
    <w:p w:rsidR="00AD6DCB" w:rsidRPr="00AD6DCB" w:rsidRDefault="00AD6DCB" w:rsidP="00AD6DCB">
      <w:pPr>
        <w:shd w:val="clear" w:color="auto" w:fill="FFFFFF"/>
        <w:spacing w:before="150" w:after="150" w:line="240" w:lineRule="auto"/>
        <w:ind w:left="450" w:right="450"/>
        <w:jc w:val="center"/>
        <w:rPr>
          <w:rFonts w:ascii="Times New Roman" w:eastAsia="Times New Roman" w:hAnsi="Times New Roman" w:cs="Times New Roman"/>
          <w:color w:val="000000"/>
          <w:sz w:val="28"/>
          <w:szCs w:val="28"/>
        </w:rPr>
      </w:pPr>
      <w:r w:rsidRPr="00AD6DCB">
        <w:rPr>
          <w:rFonts w:ascii="Times New Roman" w:eastAsia="Times New Roman" w:hAnsi="Times New Roman" w:cs="Times New Roman"/>
          <w:b/>
          <w:bCs/>
          <w:color w:val="000000"/>
          <w:sz w:val="28"/>
          <w:szCs w:val="28"/>
        </w:rPr>
        <w:t>VІ</w:t>
      </w:r>
      <w:r w:rsidR="007731AE">
        <w:rPr>
          <w:rFonts w:ascii="Times New Roman" w:eastAsia="Times New Roman" w:hAnsi="Times New Roman" w:cs="Times New Roman"/>
          <w:b/>
          <w:bCs/>
          <w:color w:val="000000"/>
          <w:sz w:val="28"/>
          <w:szCs w:val="28"/>
          <w:lang w:val="en-US"/>
        </w:rPr>
        <w:t>II</w:t>
      </w:r>
      <w:r w:rsidRPr="00AD6DCB">
        <w:rPr>
          <w:rFonts w:ascii="Times New Roman" w:eastAsia="Times New Roman" w:hAnsi="Times New Roman" w:cs="Times New Roman"/>
          <w:b/>
          <w:bCs/>
          <w:color w:val="000000"/>
          <w:sz w:val="28"/>
          <w:szCs w:val="28"/>
        </w:rPr>
        <w:t xml:space="preserve">. Порядок </w:t>
      </w:r>
      <w:proofErr w:type="spellStart"/>
      <w:r w:rsidRPr="00AD6DCB">
        <w:rPr>
          <w:rFonts w:ascii="Times New Roman" w:eastAsia="Times New Roman" w:hAnsi="Times New Roman" w:cs="Times New Roman"/>
          <w:b/>
          <w:bCs/>
          <w:color w:val="000000"/>
          <w:sz w:val="28"/>
          <w:szCs w:val="28"/>
        </w:rPr>
        <w:t>доведення</w:t>
      </w:r>
      <w:proofErr w:type="spellEnd"/>
      <w:r w:rsidRPr="00AD6DCB">
        <w:rPr>
          <w:rFonts w:ascii="Times New Roman" w:eastAsia="Times New Roman" w:hAnsi="Times New Roman" w:cs="Times New Roman"/>
          <w:b/>
          <w:bCs/>
          <w:color w:val="000000"/>
          <w:sz w:val="28"/>
          <w:szCs w:val="28"/>
        </w:rPr>
        <w:t xml:space="preserve"> до </w:t>
      </w:r>
      <w:proofErr w:type="spellStart"/>
      <w:r w:rsidRPr="00AD6DCB">
        <w:rPr>
          <w:rFonts w:ascii="Times New Roman" w:eastAsia="Times New Roman" w:hAnsi="Times New Roman" w:cs="Times New Roman"/>
          <w:b/>
          <w:bCs/>
          <w:color w:val="000000"/>
          <w:sz w:val="28"/>
          <w:szCs w:val="28"/>
        </w:rPr>
        <w:t>відома</w:t>
      </w:r>
      <w:proofErr w:type="spellEnd"/>
      <w:r w:rsidRPr="00AD6DCB">
        <w:rPr>
          <w:rFonts w:ascii="Times New Roman" w:eastAsia="Times New Roman" w:hAnsi="Times New Roman" w:cs="Times New Roman"/>
          <w:b/>
          <w:bCs/>
          <w:color w:val="000000"/>
          <w:sz w:val="28"/>
          <w:szCs w:val="28"/>
        </w:rPr>
        <w:t xml:space="preserve"> нормативно-</w:t>
      </w:r>
      <w:proofErr w:type="spellStart"/>
      <w:r w:rsidRPr="00AD6DCB">
        <w:rPr>
          <w:rFonts w:ascii="Times New Roman" w:eastAsia="Times New Roman" w:hAnsi="Times New Roman" w:cs="Times New Roman"/>
          <w:b/>
          <w:bCs/>
          <w:color w:val="000000"/>
          <w:sz w:val="28"/>
          <w:szCs w:val="28"/>
        </w:rPr>
        <w:t>правових</w:t>
      </w:r>
      <w:proofErr w:type="spellEnd"/>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актів</w:t>
      </w:r>
      <w:proofErr w:type="spellEnd"/>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наказів</w:t>
      </w:r>
      <w:proofErr w:type="spellEnd"/>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доручень</w:t>
      </w:r>
      <w:proofErr w:type="spellEnd"/>
      <w:r w:rsidRPr="00AD6DCB">
        <w:rPr>
          <w:rFonts w:ascii="Times New Roman" w:eastAsia="Times New Roman" w:hAnsi="Times New Roman" w:cs="Times New Roman"/>
          <w:b/>
          <w:bCs/>
          <w:color w:val="000000"/>
          <w:sz w:val="28"/>
          <w:szCs w:val="28"/>
        </w:rPr>
        <w:t xml:space="preserve"> та </w:t>
      </w:r>
      <w:proofErr w:type="spellStart"/>
      <w:r w:rsidRPr="00AD6DCB">
        <w:rPr>
          <w:rFonts w:ascii="Times New Roman" w:eastAsia="Times New Roman" w:hAnsi="Times New Roman" w:cs="Times New Roman"/>
          <w:b/>
          <w:bCs/>
          <w:color w:val="000000"/>
          <w:sz w:val="28"/>
          <w:szCs w:val="28"/>
        </w:rPr>
        <w:t>розпоряджень</w:t>
      </w:r>
      <w:proofErr w:type="spellEnd"/>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зі</w:t>
      </w:r>
      <w:proofErr w:type="spellEnd"/>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службових</w:t>
      </w:r>
      <w:proofErr w:type="spellEnd"/>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питань</w:t>
      </w:r>
      <w:proofErr w:type="spellEnd"/>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47" w:name="n51"/>
      <w:bookmarkEnd w:id="47"/>
      <w:r w:rsidRPr="00AD6DCB">
        <w:rPr>
          <w:rFonts w:ascii="Times New Roman" w:eastAsia="Times New Roman" w:hAnsi="Times New Roman" w:cs="Times New Roman"/>
          <w:color w:val="000000"/>
          <w:sz w:val="28"/>
          <w:szCs w:val="28"/>
        </w:rPr>
        <w:t>1. Нормативно-</w:t>
      </w:r>
      <w:proofErr w:type="spellStart"/>
      <w:r w:rsidRPr="00AD6DCB">
        <w:rPr>
          <w:rFonts w:ascii="Times New Roman" w:eastAsia="Times New Roman" w:hAnsi="Times New Roman" w:cs="Times New Roman"/>
          <w:color w:val="000000"/>
          <w:sz w:val="28"/>
          <w:szCs w:val="28"/>
        </w:rPr>
        <w:t>правові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акти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доручення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розпорядження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службових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питань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доводяться</w:t>
      </w:r>
      <w:proofErr w:type="spellEnd"/>
      <w:r w:rsidRPr="00AD6DCB">
        <w:rPr>
          <w:rFonts w:ascii="Times New Roman" w:eastAsia="Times New Roman" w:hAnsi="Times New Roman" w:cs="Times New Roman"/>
          <w:color w:val="000000"/>
          <w:sz w:val="28"/>
          <w:szCs w:val="28"/>
        </w:rPr>
        <w:t xml:space="preserve"> до </w:t>
      </w:r>
      <w:proofErr w:type="spellStart"/>
      <w:r w:rsidRPr="00AD6DCB">
        <w:rPr>
          <w:rFonts w:ascii="Times New Roman" w:eastAsia="Times New Roman" w:hAnsi="Times New Roman" w:cs="Times New Roman"/>
          <w:color w:val="000000"/>
          <w:sz w:val="28"/>
          <w:szCs w:val="28"/>
        </w:rPr>
        <w:t>відома</w:t>
      </w:r>
      <w:proofErr w:type="spellEnd"/>
      <w:r w:rsidRPr="00AD6DCB">
        <w:rPr>
          <w:rFonts w:ascii="Times New Roman" w:eastAsia="Times New Roman" w:hAnsi="Times New Roman" w:cs="Times New Roman"/>
          <w:color w:val="000000"/>
          <w:sz w:val="28"/>
          <w:szCs w:val="28"/>
        </w:rPr>
        <w:t xml:space="preserve"> </w:t>
      </w:r>
      <w:r w:rsidR="00AA6BF4">
        <w:rPr>
          <w:rFonts w:ascii="Times New Roman" w:eastAsia="Times New Roman" w:hAnsi="Times New Roman" w:cs="Times New Roman"/>
          <w:color w:val="000000"/>
          <w:sz w:val="28"/>
          <w:szCs w:val="28"/>
          <w:lang w:val="uk-UA"/>
        </w:rPr>
        <w:t>працівників</w:t>
      </w:r>
      <w:r w:rsidRPr="00AD6DCB">
        <w:rPr>
          <w:rFonts w:ascii="Times New Roman" w:eastAsia="Times New Roman" w:hAnsi="Times New Roman" w:cs="Times New Roman"/>
          <w:color w:val="000000"/>
          <w:sz w:val="28"/>
          <w:szCs w:val="28"/>
        </w:rPr>
        <w:t xml:space="preserve"> шляхом </w:t>
      </w:r>
      <w:proofErr w:type="spellStart"/>
      <w:r w:rsidRPr="00AD6DCB">
        <w:rPr>
          <w:rFonts w:ascii="Times New Roman" w:eastAsia="Times New Roman" w:hAnsi="Times New Roman" w:cs="Times New Roman"/>
          <w:color w:val="000000"/>
          <w:sz w:val="28"/>
          <w:szCs w:val="28"/>
        </w:rPr>
        <w:t>ознайомлення</w:t>
      </w:r>
      <w:proofErr w:type="spellEnd"/>
      <w:r w:rsidRPr="00AD6DCB">
        <w:rPr>
          <w:rFonts w:ascii="Times New Roman" w:eastAsia="Times New Roman" w:hAnsi="Times New Roman" w:cs="Times New Roman"/>
          <w:color w:val="000000"/>
          <w:sz w:val="28"/>
          <w:szCs w:val="28"/>
        </w:rPr>
        <w:t xml:space="preserve"> у </w:t>
      </w:r>
      <w:proofErr w:type="spellStart"/>
      <w:r w:rsidRPr="00AD6DCB">
        <w:rPr>
          <w:rFonts w:ascii="Times New Roman" w:eastAsia="Times New Roman" w:hAnsi="Times New Roman" w:cs="Times New Roman"/>
          <w:color w:val="000000"/>
          <w:sz w:val="28"/>
          <w:szCs w:val="28"/>
        </w:rPr>
        <w:t>паперовій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або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електронній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формі</w:t>
      </w:r>
      <w:proofErr w:type="spellEnd"/>
      <w:r w:rsidRPr="00AD6DCB">
        <w:rPr>
          <w:rFonts w:ascii="Times New Roman" w:eastAsia="Times New Roman" w:hAnsi="Times New Roman" w:cs="Times New Roman"/>
          <w:color w:val="000000"/>
          <w:sz w:val="28"/>
          <w:szCs w:val="28"/>
        </w:rPr>
        <w:t xml:space="preserve"> з </w:t>
      </w:r>
      <w:proofErr w:type="spellStart"/>
      <w:r w:rsidRPr="00AD6DCB">
        <w:rPr>
          <w:rFonts w:ascii="Times New Roman" w:eastAsia="Times New Roman" w:hAnsi="Times New Roman" w:cs="Times New Roman"/>
          <w:color w:val="000000"/>
          <w:sz w:val="28"/>
          <w:szCs w:val="28"/>
        </w:rPr>
        <w:t>підтвердженням</w:t>
      </w:r>
      <w:proofErr w:type="spellEnd"/>
      <w:r w:rsidRPr="00AD6DCB">
        <w:rPr>
          <w:rFonts w:ascii="Times New Roman" w:eastAsia="Times New Roman" w:hAnsi="Times New Roman" w:cs="Times New Roman"/>
          <w:color w:val="000000"/>
          <w:sz w:val="28"/>
          <w:szCs w:val="28"/>
        </w:rPr>
        <w:t xml:space="preserve"> такого </w:t>
      </w:r>
      <w:proofErr w:type="spellStart"/>
      <w:r w:rsidRPr="00AD6DCB">
        <w:rPr>
          <w:rFonts w:ascii="Times New Roman" w:eastAsia="Times New Roman" w:hAnsi="Times New Roman" w:cs="Times New Roman"/>
          <w:color w:val="000000"/>
          <w:sz w:val="28"/>
          <w:szCs w:val="28"/>
        </w:rPr>
        <w:t>ознайомлення</w:t>
      </w:r>
      <w:proofErr w:type="spellEnd"/>
      <w:r w:rsidRPr="00AD6DCB">
        <w:rPr>
          <w:rFonts w:ascii="Times New Roman" w:eastAsia="Times New Roman" w:hAnsi="Times New Roman" w:cs="Times New Roman"/>
          <w:color w:val="000000"/>
          <w:sz w:val="28"/>
          <w:szCs w:val="28"/>
        </w:rPr>
        <w:t>.</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48" w:name="n52"/>
      <w:bookmarkEnd w:id="48"/>
      <w:proofErr w:type="spellStart"/>
      <w:r w:rsidRPr="00AD6DCB">
        <w:rPr>
          <w:rFonts w:ascii="Times New Roman" w:eastAsia="Times New Roman" w:hAnsi="Times New Roman" w:cs="Times New Roman"/>
          <w:color w:val="000000"/>
          <w:sz w:val="28"/>
          <w:szCs w:val="28"/>
        </w:rPr>
        <w:t>Підтвердженням</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може</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слугувати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підпис</w:t>
      </w:r>
      <w:proofErr w:type="spellEnd"/>
      <w:r w:rsidRPr="00AD6DCB">
        <w:rPr>
          <w:rFonts w:ascii="Times New Roman" w:eastAsia="Times New Roman" w:hAnsi="Times New Roman" w:cs="Times New Roman"/>
          <w:color w:val="000000"/>
          <w:sz w:val="28"/>
          <w:szCs w:val="28"/>
        </w:rPr>
        <w:t xml:space="preserve"> </w:t>
      </w:r>
      <w:r w:rsidR="00AF1CB2">
        <w:rPr>
          <w:rFonts w:ascii="Times New Roman" w:eastAsia="Times New Roman" w:hAnsi="Times New Roman" w:cs="Times New Roman"/>
          <w:color w:val="000000"/>
          <w:sz w:val="28"/>
          <w:szCs w:val="28"/>
          <w:lang w:val="uk-UA"/>
        </w:rPr>
        <w:t>посадових осіб та службовців сільської ради</w:t>
      </w:r>
      <w:r w:rsidRPr="00AD6DCB">
        <w:rPr>
          <w:rFonts w:ascii="Times New Roman" w:eastAsia="Times New Roman" w:hAnsi="Times New Roman" w:cs="Times New Roman"/>
          <w:color w:val="000000"/>
          <w:sz w:val="28"/>
          <w:szCs w:val="28"/>
        </w:rPr>
        <w:t xml:space="preserve"> (у тому </w:t>
      </w:r>
      <w:proofErr w:type="spellStart"/>
      <w:r w:rsidRPr="00AD6DCB">
        <w:rPr>
          <w:rFonts w:ascii="Times New Roman" w:eastAsia="Times New Roman" w:hAnsi="Times New Roman" w:cs="Times New Roman"/>
          <w:color w:val="000000"/>
          <w:sz w:val="28"/>
          <w:szCs w:val="28"/>
        </w:rPr>
        <w:t>числі</w:t>
      </w:r>
      <w:proofErr w:type="spellEnd"/>
      <w:r w:rsidRPr="00AD6DCB">
        <w:rPr>
          <w:rFonts w:ascii="Times New Roman" w:eastAsia="Times New Roman" w:hAnsi="Times New Roman" w:cs="Times New Roman"/>
          <w:color w:val="000000"/>
          <w:sz w:val="28"/>
          <w:szCs w:val="28"/>
        </w:rPr>
        <w:t xml:space="preserve"> як </w:t>
      </w:r>
      <w:proofErr w:type="spellStart"/>
      <w:r w:rsidRPr="00AD6DCB">
        <w:rPr>
          <w:rFonts w:ascii="Times New Roman" w:eastAsia="Times New Roman" w:hAnsi="Times New Roman" w:cs="Times New Roman"/>
          <w:color w:val="000000"/>
          <w:sz w:val="28"/>
          <w:szCs w:val="28"/>
        </w:rPr>
        <w:t>відповідального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виконавця</w:t>
      </w:r>
      <w:proofErr w:type="spellEnd"/>
      <w:r w:rsidRPr="00AD6DCB">
        <w:rPr>
          <w:rFonts w:ascii="Times New Roman" w:eastAsia="Times New Roman" w:hAnsi="Times New Roman" w:cs="Times New Roman"/>
          <w:color w:val="000000"/>
          <w:sz w:val="28"/>
          <w:szCs w:val="28"/>
        </w:rPr>
        <w:t xml:space="preserve">) на </w:t>
      </w:r>
      <w:proofErr w:type="spellStart"/>
      <w:r w:rsidRPr="00AD6DCB">
        <w:rPr>
          <w:rFonts w:ascii="Times New Roman" w:eastAsia="Times New Roman" w:hAnsi="Times New Roman" w:cs="Times New Roman"/>
          <w:color w:val="000000"/>
          <w:sz w:val="28"/>
          <w:szCs w:val="28"/>
        </w:rPr>
        <w:t>документі</w:t>
      </w:r>
      <w:proofErr w:type="spellEnd"/>
      <w:r w:rsidRPr="00AD6DCB">
        <w:rPr>
          <w:rFonts w:ascii="Times New Roman" w:eastAsia="Times New Roman" w:hAnsi="Times New Roman" w:cs="Times New Roman"/>
          <w:color w:val="000000"/>
          <w:sz w:val="28"/>
          <w:szCs w:val="28"/>
        </w:rPr>
        <w:t xml:space="preserve">, у </w:t>
      </w:r>
      <w:proofErr w:type="spellStart"/>
      <w:r w:rsidRPr="00AD6DCB">
        <w:rPr>
          <w:rFonts w:ascii="Times New Roman" w:eastAsia="Times New Roman" w:hAnsi="Times New Roman" w:cs="Times New Roman"/>
          <w:color w:val="000000"/>
          <w:sz w:val="28"/>
          <w:szCs w:val="28"/>
        </w:rPr>
        <w:t>журналі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реєстрації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документів</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або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відповідний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електронний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цифровий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підпис</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який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підтверджує</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ознайомлення</w:t>
      </w:r>
      <w:proofErr w:type="spellEnd"/>
      <w:r w:rsidRPr="00AD6DCB">
        <w:rPr>
          <w:rFonts w:ascii="Times New Roman" w:eastAsia="Times New Roman" w:hAnsi="Times New Roman" w:cs="Times New Roman"/>
          <w:color w:val="000000"/>
          <w:sz w:val="28"/>
          <w:szCs w:val="28"/>
        </w:rPr>
        <w:t xml:space="preserve"> з </w:t>
      </w:r>
      <w:proofErr w:type="spellStart"/>
      <w:r w:rsidRPr="00AD6DCB">
        <w:rPr>
          <w:rFonts w:ascii="Times New Roman" w:eastAsia="Times New Roman" w:hAnsi="Times New Roman" w:cs="Times New Roman"/>
          <w:color w:val="000000"/>
          <w:sz w:val="28"/>
          <w:szCs w:val="28"/>
        </w:rPr>
        <w:t>певним</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службовим</w:t>
      </w:r>
      <w:proofErr w:type="spellEnd"/>
      <w:r w:rsidRPr="00AD6DCB">
        <w:rPr>
          <w:rFonts w:ascii="Times New Roman" w:eastAsia="Times New Roman" w:hAnsi="Times New Roman" w:cs="Times New Roman"/>
          <w:color w:val="000000"/>
          <w:sz w:val="28"/>
          <w:szCs w:val="28"/>
        </w:rPr>
        <w:t xml:space="preserve"> документом в </w:t>
      </w:r>
      <w:proofErr w:type="spellStart"/>
      <w:r w:rsidRPr="00AD6DCB">
        <w:rPr>
          <w:rFonts w:ascii="Times New Roman" w:eastAsia="Times New Roman" w:hAnsi="Times New Roman" w:cs="Times New Roman"/>
          <w:color w:val="000000"/>
          <w:sz w:val="28"/>
          <w:szCs w:val="28"/>
        </w:rPr>
        <w:t>електронній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формі</w:t>
      </w:r>
      <w:proofErr w:type="spellEnd"/>
      <w:r w:rsidRPr="00AD6DCB">
        <w:rPr>
          <w:rFonts w:ascii="Times New Roman" w:eastAsia="Times New Roman" w:hAnsi="Times New Roman" w:cs="Times New Roman"/>
          <w:color w:val="000000"/>
          <w:sz w:val="28"/>
          <w:szCs w:val="28"/>
        </w:rPr>
        <w:t>.</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lang w:val="uk-UA"/>
        </w:rPr>
      </w:pPr>
      <w:bookmarkStart w:id="49" w:name="n53"/>
      <w:bookmarkEnd w:id="49"/>
      <w:r w:rsidRPr="00AD6DCB">
        <w:rPr>
          <w:rFonts w:ascii="Times New Roman" w:eastAsia="Times New Roman" w:hAnsi="Times New Roman" w:cs="Times New Roman"/>
          <w:color w:val="000000"/>
          <w:sz w:val="28"/>
          <w:szCs w:val="28"/>
        </w:rPr>
        <w:t>2. Нормативно-</w:t>
      </w:r>
      <w:proofErr w:type="spellStart"/>
      <w:r w:rsidRPr="00AD6DCB">
        <w:rPr>
          <w:rFonts w:ascii="Times New Roman" w:eastAsia="Times New Roman" w:hAnsi="Times New Roman" w:cs="Times New Roman"/>
          <w:color w:val="000000"/>
          <w:sz w:val="28"/>
          <w:szCs w:val="28"/>
        </w:rPr>
        <w:t>правові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акти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які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підлягають</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офіційному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оприлюдненню</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доводяться</w:t>
      </w:r>
      <w:proofErr w:type="spellEnd"/>
      <w:r w:rsidRPr="00AD6DCB">
        <w:rPr>
          <w:rFonts w:ascii="Times New Roman" w:eastAsia="Times New Roman" w:hAnsi="Times New Roman" w:cs="Times New Roman"/>
          <w:color w:val="000000"/>
          <w:sz w:val="28"/>
          <w:szCs w:val="28"/>
        </w:rPr>
        <w:t xml:space="preserve"> до </w:t>
      </w:r>
      <w:proofErr w:type="spellStart"/>
      <w:r w:rsidRPr="00AD6DCB">
        <w:rPr>
          <w:rFonts w:ascii="Times New Roman" w:eastAsia="Times New Roman" w:hAnsi="Times New Roman" w:cs="Times New Roman"/>
          <w:color w:val="000000"/>
          <w:sz w:val="28"/>
          <w:szCs w:val="28"/>
        </w:rPr>
        <w:t>відома</w:t>
      </w:r>
      <w:proofErr w:type="spellEnd"/>
      <w:r w:rsidRPr="00AD6DCB">
        <w:rPr>
          <w:rFonts w:ascii="Times New Roman" w:eastAsia="Times New Roman" w:hAnsi="Times New Roman" w:cs="Times New Roman"/>
          <w:color w:val="000000"/>
          <w:sz w:val="28"/>
          <w:szCs w:val="28"/>
        </w:rPr>
        <w:t xml:space="preserve"> шляхом </w:t>
      </w:r>
      <w:proofErr w:type="spellStart"/>
      <w:r w:rsidRPr="00AD6DCB">
        <w:rPr>
          <w:rFonts w:ascii="Times New Roman" w:eastAsia="Times New Roman" w:hAnsi="Times New Roman" w:cs="Times New Roman"/>
          <w:color w:val="000000"/>
          <w:sz w:val="28"/>
          <w:szCs w:val="28"/>
        </w:rPr>
        <w:t>їх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оприлюднення</w:t>
      </w:r>
      <w:proofErr w:type="spellEnd"/>
      <w:r w:rsidRPr="00AD6DCB">
        <w:rPr>
          <w:rFonts w:ascii="Times New Roman" w:eastAsia="Times New Roman" w:hAnsi="Times New Roman" w:cs="Times New Roman"/>
          <w:color w:val="000000"/>
          <w:sz w:val="28"/>
          <w:szCs w:val="28"/>
        </w:rPr>
        <w:t xml:space="preserve"> в </w:t>
      </w:r>
      <w:proofErr w:type="spellStart"/>
      <w:r w:rsidRPr="00AD6DCB">
        <w:rPr>
          <w:rFonts w:ascii="Times New Roman" w:eastAsia="Times New Roman" w:hAnsi="Times New Roman" w:cs="Times New Roman"/>
          <w:color w:val="000000"/>
          <w:sz w:val="28"/>
          <w:szCs w:val="28"/>
        </w:rPr>
        <w:t>офіційних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друкованих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виданнях</w:t>
      </w:r>
      <w:proofErr w:type="spellEnd"/>
      <w:r w:rsidRPr="00AD6DCB">
        <w:rPr>
          <w:rFonts w:ascii="Times New Roman" w:eastAsia="Times New Roman" w:hAnsi="Times New Roman" w:cs="Times New Roman"/>
          <w:color w:val="000000"/>
          <w:sz w:val="28"/>
          <w:szCs w:val="28"/>
        </w:rPr>
        <w:t xml:space="preserve">, а </w:t>
      </w:r>
      <w:proofErr w:type="spellStart"/>
      <w:r w:rsidRPr="00AD6DCB">
        <w:rPr>
          <w:rFonts w:ascii="Times New Roman" w:eastAsia="Times New Roman" w:hAnsi="Times New Roman" w:cs="Times New Roman"/>
          <w:color w:val="000000"/>
          <w:sz w:val="28"/>
          <w:szCs w:val="28"/>
        </w:rPr>
        <w:t>також</w:t>
      </w:r>
      <w:proofErr w:type="spellEnd"/>
      <w:r w:rsidRPr="00AD6DCB">
        <w:rPr>
          <w:rFonts w:ascii="Times New Roman" w:eastAsia="Times New Roman" w:hAnsi="Times New Roman" w:cs="Times New Roman"/>
          <w:color w:val="000000"/>
          <w:sz w:val="28"/>
          <w:szCs w:val="28"/>
        </w:rPr>
        <w:t xml:space="preserve"> шляхом </w:t>
      </w:r>
      <w:proofErr w:type="spellStart"/>
      <w:r w:rsidRPr="00AD6DCB">
        <w:rPr>
          <w:rFonts w:ascii="Times New Roman" w:eastAsia="Times New Roman" w:hAnsi="Times New Roman" w:cs="Times New Roman"/>
          <w:color w:val="000000"/>
          <w:sz w:val="28"/>
          <w:szCs w:val="28"/>
        </w:rPr>
        <w:t>розміщення</w:t>
      </w:r>
      <w:proofErr w:type="spellEnd"/>
      <w:r w:rsidRPr="00AD6DCB">
        <w:rPr>
          <w:rFonts w:ascii="Times New Roman" w:eastAsia="Times New Roman" w:hAnsi="Times New Roman" w:cs="Times New Roman"/>
          <w:color w:val="000000"/>
          <w:sz w:val="28"/>
          <w:szCs w:val="28"/>
        </w:rPr>
        <w:t xml:space="preserve"> на </w:t>
      </w:r>
      <w:proofErr w:type="spellStart"/>
      <w:r w:rsidRPr="00AD6DCB">
        <w:rPr>
          <w:rFonts w:ascii="Times New Roman" w:eastAsia="Times New Roman" w:hAnsi="Times New Roman" w:cs="Times New Roman"/>
          <w:color w:val="000000"/>
          <w:sz w:val="28"/>
          <w:szCs w:val="28"/>
        </w:rPr>
        <w:t>власному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сайті</w:t>
      </w:r>
      <w:proofErr w:type="spellEnd"/>
      <w:r w:rsidRPr="00AD6DCB">
        <w:rPr>
          <w:rFonts w:ascii="Times New Roman" w:eastAsia="Times New Roman" w:hAnsi="Times New Roman" w:cs="Times New Roman"/>
          <w:color w:val="000000"/>
          <w:sz w:val="28"/>
          <w:szCs w:val="28"/>
        </w:rPr>
        <w:t xml:space="preserve"> </w:t>
      </w:r>
      <w:r w:rsidR="00AF1CB2">
        <w:rPr>
          <w:rFonts w:ascii="Times New Roman" w:eastAsia="Times New Roman" w:hAnsi="Times New Roman" w:cs="Times New Roman"/>
          <w:color w:val="000000"/>
          <w:sz w:val="28"/>
          <w:szCs w:val="28"/>
          <w:lang w:val="uk-UA"/>
        </w:rPr>
        <w:t>сільської ради.</w:t>
      </w:r>
    </w:p>
    <w:p w:rsidR="007F6D3D" w:rsidRDefault="007F6D3D" w:rsidP="00AD6DCB">
      <w:pPr>
        <w:shd w:val="clear" w:color="auto" w:fill="FFFFFF"/>
        <w:spacing w:before="150" w:after="150" w:line="240" w:lineRule="auto"/>
        <w:ind w:left="450" w:right="450"/>
        <w:jc w:val="center"/>
        <w:rPr>
          <w:rFonts w:ascii="Times New Roman" w:eastAsia="Times New Roman" w:hAnsi="Times New Roman" w:cs="Times New Roman"/>
          <w:b/>
          <w:bCs/>
          <w:color w:val="000000"/>
          <w:sz w:val="28"/>
          <w:szCs w:val="28"/>
          <w:lang w:val="uk-UA"/>
        </w:rPr>
      </w:pPr>
      <w:bookmarkStart w:id="50" w:name="n54"/>
      <w:bookmarkEnd w:id="50"/>
    </w:p>
    <w:p w:rsidR="00AD6DCB" w:rsidRPr="00AD6DCB" w:rsidRDefault="007731AE" w:rsidP="00AD6DCB">
      <w:pPr>
        <w:shd w:val="clear" w:color="auto" w:fill="FFFFFF"/>
        <w:spacing w:before="150" w:after="150" w:line="240" w:lineRule="auto"/>
        <w:ind w:left="450" w:right="450"/>
        <w:jc w:val="center"/>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lang w:val="en-US"/>
        </w:rPr>
        <w:lastRenderedPageBreak/>
        <w:t>IX</w:t>
      </w:r>
      <w:r w:rsidR="00AD6DCB" w:rsidRPr="00AD6DCB">
        <w:rPr>
          <w:rFonts w:ascii="Times New Roman" w:eastAsia="Times New Roman" w:hAnsi="Times New Roman" w:cs="Times New Roman"/>
          <w:b/>
          <w:bCs/>
          <w:color w:val="000000"/>
          <w:sz w:val="28"/>
          <w:szCs w:val="28"/>
        </w:rPr>
        <w:t xml:space="preserve">. </w:t>
      </w:r>
      <w:proofErr w:type="spellStart"/>
      <w:r w:rsidR="00AD6DCB" w:rsidRPr="00AD6DCB">
        <w:rPr>
          <w:rFonts w:ascii="Times New Roman" w:eastAsia="Times New Roman" w:hAnsi="Times New Roman" w:cs="Times New Roman"/>
          <w:b/>
          <w:bCs/>
          <w:color w:val="000000"/>
          <w:sz w:val="28"/>
          <w:szCs w:val="28"/>
        </w:rPr>
        <w:t>Дотримання</w:t>
      </w:r>
      <w:proofErr w:type="spellEnd"/>
      <w:r w:rsidR="00AD6DCB" w:rsidRPr="00AD6DCB">
        <w:rPr>
          <w:rFonts w:ascii="Times New Roman" w:eastAsia="Times New Roman" w:hAnsi="Times New Roman" w:cs="Times New Roman"/>
          <w:b/>
          <w:bCs/>
          <w:color w:val="000000"/>
          <w:sz w:val="28"/>
          <w:szCs w:val="28"/>
        </w:rPr>
        <w:t xml:space="preserve"> </w:t>
      </w:r>
      <w:proofErr w:type="spellStart"/>
      <w:r w:rsidR="00AD6DCB" w:rsidRPr="00AD6DCB">
        <w:rPr>
          <w:rFonts w:ascii="Times New Roman" w:eastAsia="Times New Roman" w:hAnsi="Times New Roman" w:cs="Times New Roman"/>
          <w:b/>
          <w:bCs/>
          <w:color w:val="000000"/>
          <w:sz w:val="28"/>
          <w:szCs w:val="28"/>
        </w:rPr>
        <w:t>загальних</w:t>
      </w:r>
      <w:proofErr w:type="spellEnd"/>
      <w:r w:rsidR="00AD6DCB" w:rsidRPr="00AD6DCB">
        <w:rPr>
          <w:rFonts w:ascii="Times New Roman" w:eastAsia="Times New Roman" w:hAnsi="Times New Roman" w:cs="Times New Roman"/>
          <w:b/>
          <w:bCs/>
          <w:color w:val="000000"/>
          <w:sz w:val="28"/>
          <w:szCs w:val="28"/>
        </w:rPr>
        <w:t xml:space="preserve"> </w:t>
      </w:r>
      <w:proofErr w:type="spellStart"/>
      <w:r w:rsidR="00AD6DCB" w:rsidRPr="00AD6DCB">
        <w:rPr>
          <w:rFonts w:ascii="Times New Roman" w:eastAsia="Times New Roman" w:hAnsi="Times New Roman" w:cs="Times New Roman"/>
          <w:b/>
          <w:bCs/>
          <w:color w:val="000000"/>
          <w:sz w:val="28"/>
          <w:szCs w:val="28"/>
        </w:rPr>
        <w:t>інструкцій</w:t>
      </w:r>
      <w:proofErr w:type="spellEnd"/>
      <w:r w:rsidR="00AD6DCB" w:rsidRPr="00AD6DCB">
        <w:rPr>
          <w:rFonts w:ascii="Times New Roman" w:eastAsia="Times New Roman" w:hAnsi="Times New Roman" w:cs="Times New Roman"/>
          <w:b/>
          <w:bCs/>
          <w:color w:val="000000"/>
          <w:sz w:val="28"/>
          <w:szCs w:val="28"/>
        </w:rPr>
        <w:t xml:space="preserve"> з </w:t>
      </w:r>
      <w:proofErr w:type="spellStart"/>
      <w:r w:rsidR="00AD6DCB" w:rsidRPr="00AD6DCB">
        <w:rPr>
          <w:rFonts w:ascii="Times New Roman" w:eastAsia="Times New Roman" w:hAnsi="Times New Roman" w:cs="Times New Roman"/>
          <w:b/>
          <w:bCs/>
          <w:color w:val="000000"/>
          <w:sz w:val="28"/>
          <w:szCs w:val="28"/>
        </w:rPr>
        <w:t>охорони</w:t>
      </w:r>
      <w:proofErr w:type="spellEnd"/>
      <w:r w:rsidR="00AD6DCB" w:rsidRPr="00AD6DCB">
        <w:rPr>
          <w:rFonts w:ascii="Times New Roman" w:eastAsia="Times New Roman" w:hAnsi="Times New Roman" w:cs="Times New Roman"/>
          <w:b/>
          <w:bCs/>
          <w:color w:val="000000"/>
          <w:sz w:val="28"/>
          <w:szCs w:val="28"/>
        </w:rPr>
        <w:t xml:space="preserve"> </w:t>
      </w:r>
      <w:proofErr w:type="spellStart"/>
      <w:r w:rsidR="00AD6DCB" w:rsidRPr="00AD6DCB">
        <w:rPr>
          <w:rFonts w:ascii="Times New Roman" w:eastAsia="Times New Roman" w:hAnsi="Times New Roman" w:cs="Times New Roman"/>
          <w:b/>
          <w:bCs/>
          <w:color w:val="000000"/>
          <w:sz w:val="28"/>
          <w:szCs w:val="28"/>
        </w:rPr>
        <w:t>праці</w:t>
      </w:r>
      <w:proofErr w:type="spellEnd"/>
      <w:r w:rsidR="00AD6DCB" w:rsidRPr="00AD6DCB">
        <w:rPr>
          <w:rFonts w:ascii="Times New Roman" w:eastAsia="Times New Roman" w:hAnsi="Times New Roman" w:cs="Times New Roman"/>
          <w:b/>
          <w:bCs/>
          <w:color w:val="000000"/>
          <w:sz w:val="28"/>
          <w:szCs w:val="28"/>
        </w:rPr>
        <w:t xml:space="preserve"> та </w:t>
      </w:r>
      <w:proofErr w:type="spellStart"/>
      <w:r w:rsidR="00AD6DCB" w:rsidRPr="00AD6DCB">
        <w:rPr>
          <w:rFonts w:ascii="Times New Roman" w:eastAsia="Times New Roman" w:hAnsi="Times New Roman" w:cs="Times New Roman"/>
          <w:b/>
          <w:bCs/>
          <w:color w:val="000000"/>
          <w:sz w:val="28"/>
          <w:szCs w:val="28"/>
        </w:rPr>
        <w:t>протипожежної</w:t>
      </w:r>
      <w:proofErr w:type="spellEnd"/>
      <w:r w:rsidR="00AD6DCB" w:rsidRPr="00AD6DCB">
        <w:rPr>
          <w:rFonts w:ascii="Times New Roman" w:eastAsia="Times New Roman" w:hAnsi="Times New Roman" w:cs="Times New Roman"/>
          <w:b/>
          <w:bCs/>
          <w:color w:val="000000"/>
          <w:sz w:val="28"/>
          <w:szCs w:val="28"/>
        </w:rPr>
        <w:t xml:space="preserve"> </w:t>
      </w:r>
      <w:proofErr w:type="spellStart"/>
      <w:r w:rsidR="00AD6DCB" w:rsidRPr="00AD6DCB">
        <w:rPr>
          <w:rFonts w:ascii="Times New Roman" w:eastAsia="Times New Roman" w:hAnsi="Times New Roman" w:cs="Times New Roman"/>
          <w:b/>
          <w:bCs/>
          <w:color w:val="000000"/>
          <w:sz w:val="28"/>
          <w:szCs w:val="28"/>
        </w:rPr>
        <w:t>безпеки</w:t>
      </w:r>
      <w:proofErr w:type="spellEnd"/>
    </w:p>
    <w:p w:rsidR="00AD6DCB" w:rsidRPr="00AD6DCB" w:rsidRDefault="00AD6DCB" w:rsidP="00AD6DCB">
      <w:pPr>
        <w:shd w:val="clear" w:color="auto" w:fill="FFFFFF"/>
        <w:spacing w:after="150" w:line="240" w:lineRule="auto"/>
        <w:ind w:firstLine="450"/>
        <w:jc w:val="both"/>
        <w:rPr>
          <w:rFonts w:ascii="Times New Roman" w:eastAsia="Times New Roman" w:hAnsi="Times New Roman" w:cs="Times New Roman"/>
          <w:color w:val="000000"/>
          <w:sz w:val="28"/>
          <w:szCs w:val="28"/>
        </w:rPr>
      </w:pPr>
      <w:bookmarkStart w:id="51" w:name="n55"/>
      <w:bookmarkEnd w:id="51"/>
      <w:r w:rsidRPr="00AD6DCB">
        <w:rPr>
          <w:rFonts w:ascii="Times New Roman" w:eastAsia="Times New Roman" w:hAnsi="Times New Roman" w:cs="Times New Roman"/>
          <w:color w:val="000000"/>
          <w:sz w:val="28"/>
          <w:szCs w:val="28"/>
        </w:rPr>
        <w:t xml:space="preserve">1. </w:t>
      </w:r>
      <w:r w:rsidR="00AF1CB2">
        <w:rPr>
          <w:rFonts w:ascii="Times New Roman" w:eastAsia="Times New Roman" w:hAnsi="Times New Roman" w:cs="Times New Roman"/>
          <w:color w:val="000000"/>
          <w:sz w:val="28"/>
          <w:szCs w:val="28"/>
          <w:lang w:val="uk-UA"/>
        </w:rPr>
        <w:t>Сільський голова</w:t>
      </w:r>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зобов’язаний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забезпечити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безпечні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умови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праці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належний</w:t>
      </w:r>
      <w:proofErr w:type="spellEnd"/>
      <w:r w:rsidRPr="00AD6DCB">
        <w:rPr>
          <w:rFonts w:ascii="Times New Roman" w:eastAsia="Times New Roman" w:hAnsi="Times New Roman" w:cs="Times New Roman"/>
          <w:color w:val="000000"/>
          <w:sz w:val="28"/>
          <w:szCs w:val="28"/>
        </w:rPr>
        <w:t xml:space="preserve"> стан </w:t>
      </w:r>
      <w:proofErr w:type="spellStart"/>
      <w:r w:rsidRPr="00AD6DCB">
        <w:rPr>
          <w:rFonts w:ascii="Times New Roman" w:eastAsia="Times New Roman" w:hAnsi="Times New Roman" w:cs="Times New Roman"/>
          <w:color w:val="000000"/>
          <w:sz w:val="28"/>
          <w:szCs w:val="28"/>
        </w:rPr>
        <w:t>засобів</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протипожежної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безпеки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санітарії</w:t>
      </w:r>
      <w:proofErr w:type="spellEnd"/>
      <w:r w:rsidRPr="00AD6DCB">
        <w:rPr>
          <w:rFonts w:ascii="Times New Roman" w:eastAsia="Times New Roman" w:hAnsi="Times New Roman" w:cs="Times New Roman"/>
          <w:color w:val="000000"/>
          <w:sz w:val="28"/>
          <w:szCs w:val="28"/>
        </w:rPr>
        <w:t xml:space="preserve"> і </w:t>
      </w:r>
      <w:proofErr w:type="spellStart"/>
      <w:r w:rsidRPr="00AD6DCB">
        <w:rPr>
          <w:rFonts w:ascii="Times New Roman" w:eastAsia="Times New Roman" w:hAnsi="Times New Roman" w:cs="Times New Roman"/>
          <w:color w:val="000000"/>
          <w:sz w:val="28"/>
          <w:szCs w:val="28"/>
        </w:rPr>
        <w:t>гігієни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праці</w:t>
      </w:r>
      <w:proofErr w:type="spellEnd"/>
      <w:r w:rsidRPr="00AD6DCB">
        <w:rPr>
          <w:rFonts w:ascii="Times New Roman" w:eastAsia="Times New Roman" w:hAnsi="Times New Roman" w:cs="Times New Roman"/>
          <w:color w:val="000000"/>
          <w:sz w:val="28"/>
          <w:szCs w:val="28"/>
        </w:rPr>
        <w:t>.</w:t>
      </w:r>
      <w:bookmarkStart w:id="52" w:name="n56"/>
      <w:bookmarkEnd w:id="52"/>
      <w:r w:rsidR="00AF1CB2">
        <w:rPr>
          <w:rFonts w:ascii="Times New Roman" w:eastAsia="Times New Roman" w:hAnsi="Times New Roman" w:cs="Times New Roman"/>
          <w:color w:val="000000"/>
          <w:sz w:val="28"/>
          <w:szCs w:val="28"/>
          <w:lang w:val="uk-UA"/>
        </w:rPr>
        <w:t xml:space="preserve"> </w:t>
      </w:r>
      <w:proofErr w:type="spellStart"/>
      <w:r w:rsidRPr="00AD6DCB">
        <w:rPr>
          <w:rFonts w:ascii="Times New Roman" w:eastAsia="Times New Roman" w:hAnsi="Times New Roman" w:cs="Times New Roman"/>
          <w:color w:val="000000"/>
          <w:sz w:val="28"/>
          <w:szCs w:val="28"/>
        </w:rPr>
        <w:t>Інструктування</w:t>
      </w:r>
      <w:proofErr w:type="spellEnd"/>
      <w:r w:rsidRPr="00AD6DCB">
        <w:rPr>
          <w:rFonts w:ascii="Times New Roman" w:eastAsia="Times New Roman" w:hAnsi="Times New Roman" w:cs="Times New Roman"/>
          <w:color w:val="000000"/>
          <w:sz w:val="28"/>
          <w:szCs w:val="28"/>
        </w:rPr>
        <w:t xml:space="preserve"> з </w:t>
      </w:r>
      <w:proofErr w:type="spellStart"/>
      <w:r w:rsidRPr="00AD6DCB">
        <w:rPr>
          <w:rFonts w:ascii="Times New Roman" w:eastAsia="Times New Roman" w:hAnsi="Times New Roman" w:cs="Times New Roman"/>
          <w:color w:val="000000"/>
          <w:sz w:val="28"/>
          <w:szCs w:val="28"/>
        </w:rPr>
        <w:t>охорони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праці</w:t>
      </w:r>
      <w:proofErr w:type="spellEnd"/>
      <w:r w:rsidRPr="00AD6DCB">
        <w:rPr>
          <w:rFonts w:ascii="Times New Roman" w:eastAsia="Times New Roman" w:hAnsi="Times New Roman" w:cs="Times New Roman"/>
          <w:color w:val="000000"/>
          <w:sz w:val="28"/>
          <w:szCs w:val="28"/>
        </w:rPr>
        <w:t xml:space="preserve"> та </w:t>
      </w:r>
      <w:proofErr w:type="spellStart"/>
      <w:r w:rsidRPr="00AD6DCB">
        <w:rPr>
          <w:rFonts w:ascii="Times New Roman" w:eastAsia="Times New Roman" w:hAnsi="Times New Roman" w:cs="Times New Roman"/>
          <w:color w:val="000000"/>
          <w:sz w:val="28"/>
          <w:szCs w:val="28"/>
        </w:rPr>
        <w:t>протипожежної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безпеки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має</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здійснювати</w:t>
      </w:r>
      <w:proofErr w:type="spellEnd"/>
      <w:r w:rsidRPr="00AD6DCB">
        <w:rPr>
          <w:rFonts w:ascii="Times New Roman" w:eastAsia="Times New Roman" w:hAnsi="Times New Roman" w:cs="Times New Roman"/>
          <w:color w:val="000000"/>
          <w:sz w:val="28"/>
          <w:szCs w:val="28"/>
        </w:rPr>
        <w:t xml:space="preserve"> особа, </w:t>
      </w:r>
      <w:proofErr w:type="gramStart"/>
      <w:r w:rsidRPr="00AD6DCB">
        <w:rPr>
          <w:rFonts w:ascii="Times New Roman" w:eastAsia="Times New Roman" w:hAnsi="Times New Roman" w:cs="Times New Roman"/>
          <w:color w:val="000000"/>
          <w:sz w:val="28"/>
          <w:szCs w:val="28"/>
        </w:rPr>
        <w:t>на</w:t>
      </w:r>
      <w:proofErr w:type="gramEnd"/>
      <w:r w:rsidRPr="00AD6DCB">
        <w:rPr>
          <w:rFonts w:ascii="Times New Roman" w:eastAsia="Times New Roman" w:hAnsi="Times New Roman" w:cs="Times New Roman"/>
          <w:color w:val="000000"/>
          <w:sz w:val="28"/>
          <w:szCs w:val="28"/>
        </w:rPr>
        <w:t xml:space="preserve"> яку </w:t>
      </w:r>
      <w:proofErr w:type="spellStart"/>
      <w:r w:rsidRPr="00AD6DCB">
        <w:rPr>
          <w:rFonts w:ascii="Times New Roman" w:eastAsia="Times New Roman" w:hAnsi="Times New Roman" w:cs="Times New Roman"/>
          <w:color w:val="000000"/>
          <w:sz w:val="28"/>
          <w:szCs w:val="28"/>
        </w:rPr>
        <w:t>покладені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відповідні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функції</w:t>
      </w:r>
      <w:proofErr w:type="spellEnd"/>
      <w:r w:rsidRPr="00AD6DCB">
        <w:rPr>
          <w:rFonts w:ascii="Times New Roman" w:eastAsia="Times New Roman" w:hAnsi="Times New Roman" w:cs="Times New Roman"/>
          <w:color w:val="000000"/>
          <w:sz w:val="28"/>
          <w:szCs w:val="28"/>
        </w:rPr>
        <w:t>.</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53" w:name="n57"/>
      <w:bookmarkEnd w:id="53"/>
      <w:r w:rsidRPr="00AD6DCB">
        <w:rPr>
          <w:rFonts w:ascii="Times New Roman" w:eastAsia="Times New Roman" w:hAnsi="Times New Roman" w:cs="Times New Roman"/>
          <w:color w:val="000000"/>
          <w:sz w:val="28"/>
          <w:szCs w:val="28"/>
        </w:rPr>
        <w:t xml:space="preserve">2. </w:t>
      </w:r>
      <w:r w:rsidR="00AF1CB2">
        <w:rPr>
          <w:rFonts w:ascii="Times New Roman" w:eastAsia="Times New Roman" w:hAnsi="Times New Roman" w:cs="Times New Roman"/>
          <w:color w:val="000000"/>
          <w:sz w:val="28"/>
          <w:szCs w:val="28"/>
          <w:lang w:val="uk-UA"/>
        </w:rPr>
        <w:t>Посадові особи</w:t>
      </w:r>
      <w:r w:rsidR="005C6049">
        <w:rPr>
          <w:rFonts w:ascii="Times New Roman" w:eastAsia="Times New Roman" w:hAnsi="Times New Roman" w:cs="Times New Roman"/>
          <w:color w:val="000000"/>
          <w:sz w:val="28"/>
          <w:szCs w:val="28"/>
          <w:lang w:val="uk-UA"/>
        </w:rPr>
        <w:t xml:space="preserve">, </w:t>
      </w:r>
      <w:r w:rsidR="00AF1CB2">
        <w:rPr>
          <w:rFonts w:ascii="Times New Roman" w:eastAsia="Times New Roman" w:hAnsi="Times New Roman" w:cs="Times New Roman"/>
          <w:color w:val="000000"/>
          <w:sz w:val="28"/>
          <w:szCs w:val="28"/>
          <w:lang w:val="uk-UA"/>
        </w:rPr>
        <w:t xml:space="preserve"> службовці</w:t>
      </w:r>
      <w:r w:rsidR="005C6049">
        <w:rPr>
          <w:rFonts w:ascii="Times New Roman" w:eastAsia="Times New Roman" w:hAnsi="Times New Roman" w:cs="Times New Roman"/>
          <w:color w:val="000000"/>
          <w:sz w:val="28"/>
          <w:szCs w:val="28"/>
          <w:lang w:val="uk-UA"/>
        </w:rPr>
        <w:t xml:space="preserve"> та </w:t>
      </w:r>
      <w:proofErr w:type="spellStart"/>
      <w:r w:rsidR="005C6049">
        <w:rPr>
          <w:rFonts w:ascii="Times New Roman" w:eastAsia="Times New Roman" w:hAnsi="Times New Roman" w:cs="Times New Roman"/>
          <w:color w:val="000000"/>
          <w:sz w:val="28"/>
          <w:szCs w:val="28"/>
          <w:lang w:val="uk-UA"/>
        </w:rPr>
        <w:t>працівникі</w:t>
      </w:r>
      <w:proofErr w:type="spellEnd"/>
      <w:r w:rsidR="00AF1CB2">
        <w:rPr>
          <w:rFonts w:ascii="Times New Roman" w:eastAsia="Times New Roman" w:hAnsi="Times New Roman" w:cs="Times New Roman"/>
          <w:color w:val="000000"/>
          <w:sz w:val="28"/>
          <w:szCs w:val="28"/>
          <w:lang w:val="uk-UA"/>
        </w:rPr>
        <w:t xml:space="preserve"> сільської ради</w:t>
      </w:r>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повинн</w:t>
      </w:r>
      <w:proofErr w:type="spellEnd"/>
      <w:r w:rsidR="00AF1CB2">
        <w:rPr>
          <w:rFonts w:ascii="Times New Roman" w:eastAsia="Times New Roman" w:hAnsi="Times New Roman" w:cs="Times New Roman"/>
          <w:color w:val="000000"/>
          <w:sz w:val="28"/>
          <w:szCs w:val="28"/>
          <w:lang w:val="uk-UA"/>
        </w:rPr>
        <w:t>і</w:t>
      </w:r>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дотримуватись</w:t>
      </w:r>
      <w:proofErr w:type="spellEnd"/>
      <w:r w:rsidRPr="00AD6DCB">
        <w:rPr>
          <w:rFonts w:ascii="Times New Roman" w:eastAsia="Times New Roman" w:hAnsi="Times New Roman" w:cs="Times New Roman"/>
          <w:color w:val="000000"/>
          <w:sz w:val="28"/>
          <w:szCs w:val="28"/>
        </w:rPr>
        <w:t xml:space="preserve"> правил </w:t>
      </w:r>
      <w:proofErr w:type="spellStart"/>
      <w:r w:rsidRPr="00AD6DCB">
        <w:rPr>
          <w:rFonts w:ascii="Times New Roman" w:eastAsia="Times New Roman" w:hAnsi="Times New Roman" w:cs="Times New Roman"/>
          <w:color w:val="000000"/>
          <w:sz w:val="28"/>
          <w:szCs w:val="28"/>
        </w:rPr>
        <w:t>техніки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безпеки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виробничої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санітарії</w:t>
      </w:r>
      <w:proofErr w:type="spellEnd"/>
      <w:r w:rsidRPr="00AD6DCB">
        <w:rPr>
          <w:rFonts w:ascii="Times New Roman" w:eastAsia="Times New Roman" w:hAnsi="Times New Roman" w:cs="Times New Roman"/>
          <w:color w:val="000000"/>
          <w:sz w:val="28"/>
          <w:szCs w:val="28"/>
        </w:rPr>
        <w:t xml:space="preserve"> і </w:t>
      </w:r>
      <w:proofErr w:type="spellStart"/>
      <w:r w:rsidRPr="00AD6DCB">
        <w:rPr>
          <w:rFonts w:ascii="Times New Roman" w:eastAsia="Times New Roman" w:hAnsi="Times New Roman" w:cs="Times New Roman"/>
          <w:color w:val="000000"/>
          <w:sz w:val="28"/>
          <w:szCs w:val="28"/>
        </w:rPr>
        <w:t>гігієни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праці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протипожежної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безпеки</w:t>
      </w:r>
      <w:proofErr w:type="spellEnd"/>
      <w:r w:rsidRPr="00AD6DCB">
        <w:rPr>
          <w:rFonts w:ascii="Times New Roman" w:eastAsia="Times New Roman" w:hAnsi="Times New Roman" w:cs="Times New Roman"/>
          <w:color w:val="000000"/>
          <w:sz w:val="28"/>
          <w:szCs w:val="28"/>
        </w:rPr>
        <w:t>.</w:t>
      </w:r>
    </w:p>
    <w:p w:rsidR="00AD6DCB" w:rsidRPr="00AD6DCB"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54" w:name="n58"/>
      <w:bookmarkEnd w:id="54"/>
      <w:r w:rsidRPr="00AD6DCB">
        <w:rPr>
          <w:rFonts w:ascii="Times New Roman" w:eastAsia="Times New Roman" w:hAnsi="Times New Roman" w:cs="Times New Roman"/>
          <w:color w:val="000000"/>
          <w:sz w:val="28"/>
          <w:szCs w:val="28"/>
        </w:rPr>
        <w:t xml:space="preserve">3. </w:t>
      </w:r>
      <w:proofErr w:type="spellStart"/>
      <w:r w:rsidRPr="00AD6DCB">
        <w:rPr>
          <w:rFonts w:ascii="Times New Roman" w:eastAsia="Times New Roman" w:hAnsi="Times New Roman" w:cs="Times New Roman"/>
          <w:color w:val="000000"/>
          <w:sz w:val="28"/>
          <w:szCs w:val="28"/>
        </w:rPr>
        <w:t>Умови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праці</w:t>
      </w:r>
      <w:proofErr w:type="spellEnd"/>
      <w:r w:rsidRPr="00AD6DCB">
        <w:rPr>
          <w:rFonts w:ascii="Times New Roman" w:eastAsia="Times New Roman" w:hAnsi="Times New Roman" w:cs="Times New Roman"/>
          <w:color w:val="000000"/>
          <w:sz w:val="28"/>
          <w:szCs w:val="28"/>
        </w:rPr>
        <w:t xml:space="preserve"> на </w:t>
      </w:r>
      <w:proofErr w:type="spellStart"/>
      <w:r w:rsidRPr="00AD6DCB">
        <w:rPr>
          <w:rFonts w:ascii="Times New Roman" w:eastAsia="Times New Roman" w:hAnsi="Times New Roman" w:cs="Times New Roman"/>
          <w:color w:val="000000"/>
          <w:sz w:val="28"/>
          <w:szCs w:val="28"/>
        </w:rPr>
        <w:t>робочому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місці</w:t>
      </w:r>
      <w:proofErr w:type="spellEnd"/>
      <w:r w:rsidRPr="00AD6DCB">
        <w:rPr>
          <w:rFonts w:ascii="Times New Roman" w:eastAsia="Times New Roman" w:hAnsi="Times New Roman" w:cs="Times New Roman"/>
          <w:color w:val="000000"/>
          <w:sz w:val="28"/>
          <w:szCs w:val="28"/>
        </w:rPr>
        <w:t xml:space="preserve">, стан </w:t>
      </w:r>
      <w:proofErr w:type="spellStart"/>
      <w:r w:rsidRPr="00AD6DCB">
        <w:rPr>
          <w:rFonts w:ascii="Times New Roman" w:eastAsia="Times New Roman" w:hAnsi="Times New Roman" w:cs="Times New Roman"/>
          <w:color w:val="000000"/>
          <w:sz w:val="28"/>
          <w:szCs w:val="28"/>
        </w:rPr>
        <w:t>засобів</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колективного</w:t>
      </w:r>
      <w:proofErr w:type="spellEnd"/>
      <w:r w:rsidRPr="00AD6DCB">
        <w:rPr>
          <w:rFonts w:ascii="Times New Roman" w:eastAsia="Times New Roman" w:hAnsi="Times New Roman" w:cs="Times New Roman"/>
          <w:color w:val="000000"/>
          <w:sz w:val="28"/>
          <w:szCs w:val="28"/>
        </w:rPr>
        <w:t xml:space="preserve"> та </w:t>
      </w:r>
      <w:proofErr w:type="spellStart"/>
      <w:r w:rsidRPr="00AD6DCB">
        <w:rPr>
          <w:rFonts w:ascii="Times New Roman" w:eastAsia="Times New Roman" w:hAnsi="Times New Roman" w:cs="Times New Roman"/>
          <w:color w:val="000000"/>
          <w:sz w:val="28"/>
          <w:szCs w:val="28"/>
        </w:rPr>
        <w:t>індивідуального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захисту</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що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використовуються</w:t>
      </w:r>
      <w:proofErr w:type="spellEnd"/>
      <w:r w:rsidRPr="00AD6DCB">
        <w:rPr>
          <w:rFonts w:ascii="Times New Roman" w:eastAsia="Times New Roman" w:hAnsi="Times New Roman" w:cs="Times New Roman"/>
          <w:color w:val="000000"/>
          <w:sz w:val="28"/>
          <w:szCs w:val="28"/>
        </w:rPr>
        <w:t xml:space="preserve"> </w:t>
      </w:r>
      <w:r w:rsidR="00AF1CB2">
        <w:rPr>
          <w:rFonts w:ascii="Times New Roman" w:eastAsia="Times New Roman" w:hAnsi="Times New Roman" w:cs="Times New Roman"/>
          <w:color w:val="000000"/>
          <w:sz w:val="28"/>
          <w:szCs w:val="28"/>
          <w:lang w:val="uk-UA"/>
        </w:rPr>
        <w:t>працівниками</w:t>
      </w:r>
      <w:r w:rsidRPr="00AD6DCB">
        <w:rPr>
          <w:rFonts w:ascii="Times New Roman" w:eastAsia="Times New Roman" w:hAnsi="Times New Roman" w:cs="Times New Roman"/>
          <w:color w:val="000000"/>
          <w:sz w:val="28"/>
          <w:szCs w:val="28"/>
        </w:rPr>
        <w:t xml:space="preserve">, а </w:t>
      </w:r>
      <w:proofErr w:type="spellStart"/>
      <w:r w:rsidRPr="00AD6DCB">
        <w:rPr>
          <w:rFonts w:ascii="Times New Roman" w:eastAsia="Times New Roman" w:hAnsi="Times New Roman" w:cs="Times New Roman"/>
          <w:color w:val="000000"/>
          <w:sz w:val="28"/>
          <w:szCs w:val="28"/>
        </w:rPr>
        <w:t>також</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санітарно-побутові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умови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повинні</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відповідати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вимогам</w:t>
      </w:r>
      <w:proofErr w:type="spellEnd"/>
      <w:r w:rsidRPr="00AD6DCB">
        <w:rPr>
          <w:rFonts w:ascii="Times New Roman" w:eastAsia="Times New Roman" w:hAnsi="Times New Roman" w:cs="Times New Roman"/>
          <w:color w:val="000000"/>
          <w:sz w:val="28"/>
          <w:szCs w:val="28"/>
        </w:rPr>
        <w:t xml:space="preserve"> нормативно-</w:t>
      </w:r>
      <w:proofErr w:type="spellStart"/>
      <w:r w:rsidRPr="00AD6DCB">
        <w:rPr>
          <w:rFonts w:ascii="Times New Roman" w:eastAsia="Times New Roman" w:hAnsi="Times New Roman" w:cs="Times New Roman"/>
          <w:color w:val="000000"/>
          <w:sz w:val="28"/>
          <w:szCs w:val="28"/>
        </w:rPr>
        <w:t>правових</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актів</w:t>
      </w:r>
      <w:proofErr w:type="spellEnd"/>
      <w:r w:rsidRPr="00AD6DCB">
        <w:rPr>
          <w:rFonts w:ascii="Times New Roman" w:eastAsia="Times New Roman" w:hAnsi="Times New Roman" w:cs="Times New Roman"/>
          <w:color w:val="000000"/>
          <w:sz w:val="28"/>
          <w:szCs w:val="28"/>
        </w:rPr>
        <w:t xml:space="preserve"> з </w:t>
      </w:r>
      <w:proofErr w:type="spellStart"/>
      <w:r w:rsidRPr="00AD6DCB">
        <w:rPr>
          <w:rFonts w:ascii="Times New Roman" w:eastAsia="Times New Roman" w:hAnsi="Times New Roman" w:cs="Times New Roman"/>
          <w:color w:val="000000"/>
          <w:sz w:val="28"/>
          <w:szCs w:val="28"/>
        </w:rPr>
        <w:t>охорони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праці</w:t>
      </w:r>
      <w:proofErr w:type="spellEnd"/>
      <w:r w:rsidRPr="00AD6DCB">
        <w:rPr>
          <w:rFonts w:ascii="Times New Roman" w:eastAsia="Times New Roman" w:hAnsi="Times New Roman" w:cs="Times New Roman"/>
          <w:color w:val="000000"/>
          <w:sz w:val="28"/>
          <w:szCs w:val="28"/>
        </w:rPr>
        <w:t>.</w:t>
      </w:r>
    </w:p>
    <w:p w:rsidR="00AD6DCB" w:rsidRPr="00F04E28" w:rsidRDefault="00AD6DCB"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bookmarkStart w:id="55" w:name="n59"/>
      <w:bookmarkEnd w:id="55"/>
      <w:r w:rsidRPr="00AD6DCB">
        <w:rPr>
          <w:rFonts w:ascii="Times New Roman" w:eastAsia="Times New Roman" w:hAnsi="Times New Roman" w:cs="Times New Roman"/>
          <w:color w:val="000000"/>
          <w:sz w:val="28"/>
          <w:szCs w:val="28"/>
        </w:rPr>
        <w:t xml:space="preserve">4. За стан </w:t>
      </w:r>
      <w:proofErr w:type="spellStart"/>
      <w:r w:rsidRPr="00AD6DCB">
        <w:rPr>
          <w:rFonts w:ascii="Times New Roman" w:eastAsia="Times New Roman" w:hAnsi="Times New Roman" w:cs="Times New Roman"/>
          <w:color w:val="000000"/>
          <w:sz w:val="28"/>
          <w:szCs w:val="28"/>
        </w:rPr>
        <w:t>пожежної</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безпеки</w:t>
      </w:r>
      <w:proofErr w:type="spellEnd"/>
      <w:r w:rsidRPr="00AD6DCB">
        <w:rPr>
          <w:rFonts w:ascii="Times New Roman" w:eastAsia="Times New Roman" w:hAnsi="Times New Roman" w:cs="Times New Roman"/>
          <w:color w:val="000000"/>
          <w:sz w:val="28"/>
          <w:szCs w:val="28"/>
        </w:rPr>
        <w:t xml:space="preserve"> та </w:t>
      </w:r>
      <w:proofErr w:type="spellStart"/>
      <w:r w:rsidRPr="00AD6DCB">
        <w:rPr>
          <w:rFonts w:ascii="Times New Roman" w:eastAsia="Times New Roman" w:hAnsi="Times New Roman" w:cs="Times New Roman"/>
          <w:color w:val="000000"/>
          <w:sz w:val="28"/>
          <w:szCs w:val="28"/>
        </w:rPr>
        <w:t>дотримання</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інструкцій</w:t>
      </w:r>
      <w:proofErr w:type="spellEnd"/>
      <w:r w:rsidRPr="00AD6DCB">
        <w:rPr>
          <w:rFonts w:ascii="Times New Roman" w:eastAsia="Times New Roman" w:hAnsi="Times New Roman" w:cs="Times New Roman"/>
          <w:color w:val="000000"/>
          <w:sz w:val="28"/>
          <w:szCs w:val="28"/>
        </w:rPr>
        <w:t xml:space="preserve"> з </w:t>
      </w:r>
      <w:proofErr w:type="spellStart"/>
      <w:r w:rsidRPr="00AD6DCB">
        <w:rPr>
          <w:rFonts w:ascii="Times New Roman" w:eastAsia="Times New Roman" w:hAnsi="Times New Roman" w:cs="Times New Roman"/>
          <w:color w:val="000000"/>
          <w:sz w:val="28"/>
          <w:szCs w:val="28"/>
        </w:rPr>
        <w:t>охорони</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праці</w:t>
      </w:r>
      <w:proofErr w:type="spellEnd"/>
      <w:r w:rsidRPr="00AD6DCB">
        <w:rPr>
          <w:rFonts w:ascii="Times New Roman" w:eastAsia="Times New Roman" w:hAnsi="Times New Roman" w:cs="Times New Roman"/>
          <w:color w:val="000000"/>
          <w:sz w:val="28"/>
          <w:szCs w:val="28"/>
        </w:rPr>
        <w:t xml:space="preserve"> в </w:t>
      </w:r>
      <w:r w:rsidR="00AF1CB2">
        <w:rPr>
          <w:rFonts w:ascii="Times New Roman" w:eastAsia="Times New Roman" w:hAnsi="Times New Roman" w:cs="Times New Roman"/>
          <w:color w:val="000000"/>
          <w:sz w:val="28"/>
          <w:szCs w:val="28"/>
          <w:lang w:val="uk-UA"/>
        </w:rPr>
        <w:t>сільській раді</w:t>
      </w:r>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відповідає</w:t>
      </w:r>
      <w:proofErr w:type="spellEnd"/>
      <w:r w:rsidRPr="00AD6DCB">
        <w:rPr>
          <w:rFonts w:ascii="Times New Roman" w:eastAsia="Times New Roman" w:hAnsi="Times New Roman" w:cs="Times New Roman"/>
          <w:color w:val="000000"/>
          <w:sz w:val="28"/>
          <w:szCs w:val="28"/>
        </w:rPr>
        <w:t xml:space="preserve"> </w:t>
      </w:r>
      <w:r w:rsidR="00AF1CB2">
        <w:rPr>
          <w:rFonts w:ascii="Times New Roman" w:eastAsia="Times New Roman" w:hAnsi="Times New Roman" w:cs="Times New Roman"/>
          <w:color w:val="000000"/>
          <w:sz w:val="28"/>
          <w:szCs w:val="28"/>
          <w:lang w:val="uk-UA"/>
        </w:rPr>
        <w:t>сільський голова</w:t>
      </w:r>
      <w:r w:rsidRPr="00AD6DCB">
        <w:rPr>
          <w:rFonts w:ascii="Times New Roman" w:eastAsia="Times New Roman" w:hAnsi="Times New Roman" w:cs="Times New Roman"/>
          <w:color w:val="000000"/>
          <w:sz w:val="28"/>
          <w:szCs w:val="28"/>
        </w:rPr>
        <w:t xml:space="preserve"> та </w:t>
      </w:r>
      <w:proofErr w:type="spellStart"/>
      <w:r w:rsidRPr="00AD6DCB">
        <w:rPr>
          <w:rFonts w:ascii="Times New Roman" w:eastAsia="Times New Roman" w:hAnsi="Times New Roman" w:cs="Times New Roman"/>
          <w:color w:val="000000"/>
          <w:sz w:val="28"/>
          <w:szCs w:val="28"/>
        </w:rPr>
        <w:t>визначена</w:t>
      </w:r>
      <w:proofErr w:type="spellEnd"/>
      <w:r w:rsidRPr="00AD6DCB">
        <w:rPr>
          <w:rFonts w:ascii="Times New Roman" w:eastAsia="Times New Roman" w:hAnsi="Times New Roman" w:cs="Times New Roman"/>
          <w:color w:val="000000"/>
          <w:sz w:val="28"/>
          <w:szCs w:val="28"/>
        </w:rPr>
        <w:t xml:space="preserve"> ним </w:t>
      </w:r>
      <w:proofErr w:type="spellStart"/>
      <w:r w:rsidRPr="00AD6DCB">
        <w:rPr>
          <w:rFonts w:ascii="Times New Roman" w:eastAsia="Times New Roman" w:hAnsi="Times New Roman" w:cs="Times New Roman"/>
          <w:color w:val="000000"/>
          <w:sz w:val="28"/>
          <w:szCs w:val="28"/>
        </w:rPr>
        <w:t>відповідальна</w:t>
      </w:r>
      <w:proofErr w:type="spellEnd"/>
      <w:r w:rsidRPr="00AD6DCB">
        <w:rPr>
          <w:rFonts w:ascii="Times New Roman" w:eastAsia="Times New Roman" w:hAnsi="Times New Roman" w:cs="Times New Roman"/>
          <w:color w:val="000000"/>
          <w:sz w:val="28"/>
          <w:szCs w:val="28"/>
        </w:rPr>
        <w:t xml:space="preserve"> особа, </w:t>
      </w:r>
      <w:proofErr w:type="gramStart"/>
      <w:r w:rsidRPr="00AD6DCB">
        <w:rPr>
          <w:rFonts w:ascii="Times New Roman" w:eastAsia="Times New Roman" w:hAnsi="Times New Roman" w:cs="Times New Roman"/>
          <w:color w:val="000000"/>
          <w:sz w:val="28"/>
          <w:szCs w:val="28"/>
        </w:rPr>
        <w:t>на</w:t>
      </w:r>
      <w:proofErr w:type="gramEnd"/>
      <w:r w:rsidRPr="00AD6DCB">
        <w:rPr>
          <w:rFonts w:ascii="Times New Roman" w:eastAsia="Times New Roman" w:hAnsi="Times New Roman" w:cs="Times New Roman"/>
          <w:color w:val="000000"/>
          <w:sz w:val="28"/>
          <w:szCs w:val="28"/>
        </w:rPr>
        <w:t xml:space="preserve"> яку </w:t>
      </w:r>
      <w:proofErr w:type="spellStart"/>
      <w:r w:rsidRPr="00AD6DCB">
        <w:rPr>
          <w:rFonts w:ascii="Times New Roman" w:eastAsia="Times New Roman" w:hAnsi="Times New Roman" w:cs="Times New Roman"/>
          <w:color w:val="000000"/>
          <w:sz w:val="28"/>
          <w:szCs w:val="28"/>
        </w:rPr>
        <w:t>покладено</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такий</w:t>
      </w:r>
      <w:proofErr w:type="spellEnd"/>
      <w:r w:rsidRPr="00AD6DCB">
        <w:rPr>
          <w:rFonts w:ascii="Times New Roman" w:eastAsia="Times New Roman" w:hAnsi="Times New Roman" w:cs="Times New Roman"/>
          <w:color w:val="000000"/>
          <w:sz w:val="28"/>
          <w:szCs w:val="28"/>
        </w:rPr>
        <w:t xml:space="preserve"> </w:t>
      </w:r>
      <w:proofErr w:type="spellStart"/>
      <w:r w:rsidRPr="00AD6DCB">
        <w:rPr>
          <w:rFonts w:ascii="Times New Roman" w:eastAsia="Times New Roman" w:hAnsi="Times New Roman" w:cs="Times New Roman"/>
          <w:color w:val="000000"/>
          <w:sz w:val="28"/>
          <w:szCs w:val="28"/>
        </w:rPr>
        <w:t>обов’язок</w:t>
      </w:r>
      <w:proofErr w:type="spellEnd"/>
      <w:r w:rsidRPr="00AD6DCB">
        <w:rPr>
          <w:rFonts w:ascii="Times New Roman" w:eastAsia="Times New Roman" w:hAnsi="Times New Roman" w:cs="Times New Roman"/>
          <w:color w:val="000000"/>
          <w:sz w:val="28"/>
          <w:szCs w:val="28"/>
        </w:rPr>
        <w:t>.</w:t>
      </w:r>
    </w:p>
    <w:p w:rsidR="007731AE" w:rsidRPr="00F04E28" w:rsidRDefault="007731AE" w:rsidP="007731AE">
      <w:pPr>
        <w:shd w:val="clear" w:color="auto" w:fill="FFFFFF"/>
        <w:spacing w:after="0" w:line="240" w:lineRule="auto"/>
        <w:ind w:firstLine="450"/>
        <w:jc w:val="both"/>
        <w:rPr>
          <w:rFonts w:ascii="Times New Roman" w:eastAsia="Times New Roman" w:hAnsi="Times New Roman" w:cs="Times New Roman"/>
          <w:color w:val="000000"/>
          <w:sz w:val="28"/>
          <w:szCs w:val="28"/>
        </w:rPr>
      </w:pPr>
    </w:p>
    <w:p w:rsidR="000A255C" w:rsidRPr="000A255C" w:rsidRDefault="007731AE" w:rsidP="000A255C">
      <w:pPr>
        <w:widowControl w:val="0"/>
        <w:shd w:val="clear" w:color="auto" w:fill="FFFFFF"/>
        <w:spacing w:after="0" w:line="240" w:lineRule="auto"/>
        <w:ind w:left="360"/>
        <w:jc w:val="center"/>
        <w:rPr>
          <w:rFonts w:ascii="Times New Roman" w:eastAsia="Times New Roman" w:hAnsi="Times New Roman" w:cs="Times New Roman"/>
          <w:b/>
          <w:snapToGrid w:val="0"/>
          <w:sz w:val="28"/>
          <w:szCs w:val="28"/>
          <w:lang w:val="uk-UA"/>
        </w:rPr>
      </w:pPr>
      <w:r>
        <w:rPr>
          <w:rFonts w:ascii="Times New Roman" w:eastAsia="Times New Roman" w:hAnsi="Times New Roman" w:cs="Times New Roman"/>
          <w:b/>
          <w:snapToGrid w:val="0"/>
          <w:sz w:val="28"/>
          <w:szCs w:val="28"/>
          <w:lang w:val="en-US"/>
        </w:rPr>
        <w:t>X</w:t>
      </w:r>
      <w:r w:rsidR="000A255C" w:rsidRPr="000A255C">
        <w:rPr>
          <w:rFonts w:ascii="Times New Roman" w:eastAsia="Times New Roman" w:hAnsi="Times New Roman" w:cs="Times New Roman"/>
          <w:b/>
          <w:snapToGrid w:val="0"/>
          <w:sz w:val="28"/>
          <w:szCs w:val="28"/>
          <w:lang w:val="uk-UA"/>
        </w:rPr>
        <w:t>. Заохочення працівників за успіхи в роботі</w:t>
      </w:r>
    </w:p>
    <w:p w:rsidR="000A255C" w:rsidRPr="000A255C" w:rsidRDefault="000A255C" w:rsidP="000A255C">
      <w:pPr>
        <w:widowControl w:val="0"/>
        <w:shd w:val="clear" w:color="auto" w:fill="FFFFFF"/>
        <w:spacing w:after="0" w:line="240" w:lineRule="auto"/>
        <w:ind w:left="360"/>
        <w:jc w:val="center"/>
        <w:rPr>
          <w:rFonts w:ascii="Times New Roman" w:eastAsia="Times New Roman" w:hAnsi="Times New Roman" w:cs="Times New Roman"/>
          <w:b/>
          <w:snapToGrid w:val="0"/>
          <w:sz w:val="28"/>
          <w:szCs w:val="28"/>
          <w:lang w:val="uk-UA"/>
        </w:rPr>
      </w:pPr>
    </w:p>
    <w:p w:rsidR="000A255C" w:rsidRPr="000A255C" w:rsidRDefault="000A255C" w:rsidP="007731AE">
      <w:pPr>
        <w:widowControl w:val="0"/>
        <w:autoSpaceDE w:val="0"/>
        <w:autoSpaceDN w:val="0"/>
        <w:adjustRightInd w:val="0"/>
        <w:spacing w:after="0" w:line="240" w:lineRule="auto"/>
        <w:ind w:firstLine="748"/>
        <w:jc w:val="both"/>
        <w:rPr>
          <w:rFonts w:ascii="Times New Roman" w:eastAsia="Times New Roman" w:hAnsi="Times New Roman" w:cs="Times New Roman"/>
          <w:snapToGrid w:val="0"/>
          <w:sz w:val="28"/>
          <w:szCs w:val="28"/>
          <w:lang w:val="uk-UA"/>
        </w:rPr>
      </w:pPr>
      <w:r w:rsidRPr="000A255C">
        <w:rPr>
          <w:rFonts w:ascii="Times New Roman" w:eastAsia="Times New Roman" w:hAnsi="Times New Roman" w:cs="Times New Roman"/>
          <w:snapToGrid w:val="0"/>
          <w:sz w:val="28"/>
          <w:szCs w:val="28"/>
          <w:lang w:val="uk-UA"/>
        </w:rPr>
        <w:t>1. За зразкове виконання своїх обов’язків, тривалу і бездоганну роботу, новаторство у праці й інші досягнення в роботі можуть застосовуватись такі заохочення:</w:t>
      </w:r>
    </w:p>
    <w:p w:rsidR="000A255C" w:rsidRPr="000A255C" w:rsidRDefault="000A255C" w:rsidP="007731AE">
      <w:pPr>
        <w:widowControl w:val="0"/>
        <w:autoSpaceDE w:val="0"/>
        <w:autoSpaceDN w:val="0"/>
        <w:adjustRightInd w:val="0"/>
        <w:spacing w:after="0" w:line="240" w:lineRule="auto"/>
        <w:ind w:firstLine="748"/>
        <w:jc w:val="both"/>
        <w:rPr>
          <w:rFonts w:ascii="Times New Roman" w:eastAsia="Times New Roman" w:hAnsi="Times New Roman" w:cs="Times New Roman"/>
          <w:snapToGrid w:val="0"/>
          <w:sz w:val="28"/>
          <w:szCs w:val="28"/>
          <w:lang w:val="uk-UA"/>
        </w:rPr>
      </w:pPr>
      <w:r w:rsidRPr="000A255C">
        <w:rPr>
          <w:rFonts w:ascii="Times New Roman" w:eastAsia="Times New Roman" w:hAnsi="Times New Roman" w:cs="Times New Roman"/>
          <w:snapToGrid w:val="0"/>
          <w:sz w:val="28"/>
          <w:szCs w:val="28"/>
          <w:lang w:val="uk-UA"/>
        </w:rPr>
        <w:t>- оголошення подяки;</w:t>
      </w:r>
    </w:p>
    <w:p w:rsidR="000A255C" w:rsidRPr="000A255C" w:rsidRDefault="000A255C" w:rsidP="007731AE">
      <w:pPr>
        <w:widowControl w:val="0"/>
        <w:autoSpaceDE w:val="0"/>
        <w:autoSpaceDN w:val="0"/>
        <w:adjustRightInd w:val="0"/>
        <w:spacing w:after="0" w:line="240" w:lineRule="auto"/>
        <w:ind w:firstLine="748"/>
        <w:jc w:val="both"/>
        <w:rPr>
          <w:rFonts w:ascii="Times New Roman" w:eastAsia="Times New Roman" w:hAnsi="Times New Roman" w:cs="Times New Roman"/>
          <w:snapToGrid w:val="0"/>
          <w:sz w:val="28"/>
          <w:szCs w:val="28"/>
          <w:lang w:val="uk-UA"/>
        </w:rPr>
      </w:pPr>
      <w:r w:rsidRPr="000A255C">
        <w:rPr>
          <w:rFonts w:ascii="Times New Roman" w:eastAsia="Times New Roman" w:hAnsi="Times New Roman" w:cs="Times New Roman"/>
          <w:snapToGrid w:val="0"/>
          <w:sz w:val="28"/>
          <w:szCs w:val="28"/>
          <w:lang w:val="uk-UA"/>
        </w:rPr>
        <w:t>- преміювання;</w:t>
      </w:r>
    </w:p>
    <w:p w:rsidR="000A255C" w:rsidRPr="000A255C" w:rsidRDefault="000A255C" w:rsidP="007731AE">
      <w:pPr>
        <w:widowControl w:val="0"/>
        <w:autoSpaceDE w:val="0"/>
        <w:autoSpaceDN w:val="0"/>
        <w:adjustRightInd w:val="0"/>
        <w:spacing w:after="0" w:line="240" w:lineRule="auto"/>
        <w:ind w:firstLine="748"/>
        <w:jc w:val="both"/>
        <w:rPr>
          <w:rFonts w:ascii="Times New Roman" w:eastAsia="Times New Roman" w:hAnsi="Times New Roman" w:cs="Times New Roman"/>
          <w:snapToGrid w:val="0"/>
          <w:sz w:val="28"/>
          <w:szCs w:val="28"/>
          <w:lang w:val="uk-UA"/>
        </w:rPr>
      </w:pPr>
      <w:r w:rsidRPr="000A255C">
        <w:rPr>
          <w:rFonts w:ascii="Times New Roman" w:eastAsia="Times New Roman" w:hAnsi="Times New Roman" w:cs="Times New Roman"/>
          <w:snapToGrid w:val="0"/>
          <w:sz w:val="28"/>
          <w:szCs w:val="28"/>
          <w:lang w:val="uk-UA"/>
        </w:rPr>
        <w:t>- нагородження Подякою сільського голови та Відзнакою сільсько</w:t>
      </w:r>
      <w:r w:rsidR="00315A60">
        <w:rPr>
          <w:rFonts w:ascii="Times New Roman" w:eastAsia="Times New Roman" w:hAnsi="Times New Roman" w:cs="Times New Roman"/>
          <w:snapToGrid w:val="0"/>
          <w:sz w:val="28"/>
          <w:szCs w:val="28"/>
          <w:lang w:val="uk-UA"/>
        </w:rPr>
        <w:t>г</w:t>
      </w:r>
      <w:r w:rsidRPr="000A255C">
        <w:rPr>
          <w:rFonts w:ascii="Times New Roman" w:eastAsia="Times New Roman" w:hAnsi="Times New Roman" w:cs="Times New Roman"/>
          <w:snapToGrid w:val="0"/>
          <w:sz w:val="28"/>
          <w:szCs w:val="28"/>
          <w:lang w:val="uk-UA"/>
        </w:rPr>
        <w:t>о голови .</w:t>
      </w:r>
    </w:p>
    <w:p w:rsidR="000A255C" w:rsidRPr="000A255C" w:rsidRDefault="000A255C" w:rsidP="007731AE">
      <w:pPr>
        <w:widowControl w:val="0"/>
        <w:autoSpaceDE w:val="0"/>
        <w:autoSpaceDN w:val="0"/>
        <w:adjustRightInd w:val="0"/>
        <w:spacing w:after="0" w:line="240" w:lineRule="auto"/>
        <w:ind w:firstLine="748"/>
        <w:jc w:val="both"/>
        <w:rPr>
          <w:rFonts w:ascii="Times New Roman" w:eastAsia="Times New Roman" w:hAnsi="Times New Roman" w:cs="Times New Roman"/>
          <w:snapToGrid w:val="0"/>
          <w:sz w:val="28"/>
          <w:szCs w:val="28"/>
          <w:lang w:val="uk-UA"/>
        </w:rPr>
      </w:pPr>
      <w:bookmarkStart w:id="56" w:name="BM35__Працівникам__які_успішно_і_сумлінн"/>
      <w:bookmarkStart w:id="57" w:name="BM36__Заохочення_оголошуються_в_наказі_к"/>
      <w:bookmarkEnd w:id="56"/>
      <w:bookmarkEnd w:id="57"/>
      <w:r w:rsidRPr="000A255C">
        <w:rPr>
          <w:rFonts w:ascii="Times New Roman" w:eastAsia="Times New Roman" w:hAnsi="Times New Roman" w:cs="Times New Roman"/>
          <w:snapToGrid w:val="0"/>
          <w:sz w:val="28"/>
          <w:szCs w:val="28"/>
          <w:lang w:val="uk-UA"/>
        </w:rPr>
        <w:t xml:space="preserve">2. Заохочення оголошуються </w:t>
      </w:r>
      <w:r w:rsidR="007622FE">
        <w:rPr>
          <w:rFonts w:ascii="Times New Roman" w:eastAsia="Times New Roman" w:hAnsi="Times New Roman" w:cs="Times New Roman"/>
          <w:snapToGrid w:val="0"/>
          <w:sz w:val="28"/>
          <w:szCs w:val="28"/>
          <w:lang w:val="uk-UA"/>
        </w:rPr>
        <w:t>в розпорядженні сільського голови</w:t>
      </w:r>
      <w:r w:rsidRPr="000A255C">
        <w:rPr>
          <w:rFonts w:ascii="Times New Roman" w:eastAsia="Times New Roman" w:hAnsi="Times New Roman" w:cs="Times New Roman"/>
          <w:snapToGrid w:val="0"/>
          <w:sz w:val="28"/>
          <w:szCs w:val="28"/>
          <w:lang w:val="uk-UA"/>
        </w:rPr>
        <w:t>, доводяться до відома працівника або всього колективу і заносяться до трудової книжки працівника.</w:t>
      </w:r>
    </w:p>
    <w:p w:rsidR="000A255C" w:rsidRPr="000A255C" w:rsidRDefault="000A255C" w:rsidP="007731AE">
      <w:pPr>
        <w:widowControl w:val="0"/>
        <w:shd w:val="clear" w:color="auto" w:fill="FFFFFF"/>
        <w:spacing w:after="0" w:line="240" w:lineRule="auto"/>
        <w:ind w:left="18" w:right="173" w:firstLine="720"/>
        <w:jc w:val="both"/>
        <w:rPr>
          <w:rFonts w:ascii="Times New Roman" w:eastAsia="Times New Roman" w:hAnsi="Times New Roman" w:cs="Times New Roman"/>
          <w:snapToGrid w:val="0"/>
          <w:sz w:val="28"/>
          <w:szCs w:val="28"/>
          <w:lang w:val="uk-UA"/>
        </w:rPr>
      </w:pPr>
      <w:r w:rsidRPr="000A255C">
        <w:rPr>
          <w:rFonts w:ascii="Times New Roman" w:eastAsia="Times New Roman" w:hAnsi="Times New Roman" w:cs="Times New Roman"/>
          <w:snapToGrid w:val="0"/>
          <w:sz w:val="28"/>
          <w:szCs w:val="28"/>
          <w:lang w:val="uk-UA"/>
        </w:rPr>
        <w:t>3. За особливі трудові заслуги працівники також можуть представлятися для заохочення до державних та відомчих нагород.</w:t>
      </w:r>
    </w:p>
    <w:p w:rsidR="000A255C" w:rsidRPr="000A255C" w:rsidRDefault="000A255C" w:rsidP="000A255C">
      <w:pPr>
        <w:widowControl w:val="0"/>
        <w:shd w:val="clear" w:color="auto" w:fill="FFFFFF"/>
        <w:spacing w:after="0" w:line="240" w:lineRule="auto"/>
        <w:ind w:left="18" w:right="173" w:firstLine="720"/>
        <w:jc w:val="both"/>
        <w:rPr>
          <w:rFonts w:ascii="Times New Roman" w:eastAsia="Times New Roman" w:hAnsi="Times New Roman" w:cs="Times New Roman"/>
          <w:snapToGrid w:val="0"/>
          <w:sz w:val="28"/>
          <w:szCs w:val="28"/>
          <w:lang w:val="uk-UA"/>
        </w:rPr>
      </w:pPr>
    </w:p>
    <w:p w:rsidR="000A255C" w:rsidRPr="000A255C" w:rsidRDefault="007C471B" w:rsidP="000A255C">
      <w:pPr>
        <w:widowControl w:val="0"/>
        <w:shd w:val="clear" w:color="auto" w:fill="FFFFFF"/>
        <w:spacing w:after="0" w:line="240" w:lineRule="auto"/>
        <w:jc w:val="center"/>
        <w:rPr>
          <w:rFonts w:ascii="Times New Roman" w:eastAsia="Times New Roman" w:hAnsi="Times New Roman" w:cs="Times New Roman"/>
          <w:b/>
          <w:snapToGrid w:val="0"/>
          <w:sz w:val="28"/>
          <w:szCs w:val="28"/>
          <w:lang w:val="uk-UA"/>
        </w:rPr>
      </w:pPr>
      <w:r>
        <w:rPr>
          <w:rFonts w:ascii="Times New Roman" w:eastAsia="Times New Roman" w:hAnsi="Times New Roman" w:cs="Times New Roman"/>
          <w:b/>
          <w:snapToGrid w:val="0"/>
          <w:sz w:val="28"/>
          <w:szCs w:val="28"/>
          <w:lang w:val="en-US"/>
        </w:rPr>
        <w:t>XI</w:t>
      </w:r>
      <w:r w:rsidR="000A255C" w:rsidRPr="000A255C">
        <w:rPr>
          <w:rFonts w:ascii="Times New Roman" w:eastAsia="Times New Roman" w:hAnsi="Times New Roman" w:cs="Times New Roman"/>
          <w:b/>
          <w:snapToGrid w:val="0"/>
          <w:sz w:val="28"/>
          <w:szCs w:val="28"/>
          <w:lang w:val="uk-UA"/>
        </w:rPr>
        <w:t>. Відповідальність працівника за порушення</w:t>
      </w:r>
    </w:p>
    <w:p w:rsidR="000A255C" w:rsidRPr="000A255C" w:rsidRDefault="000A255C" w:rsidP="000A255C">
      <w:pPr>
        <w:widowControl w:val="0"/>
        <w:shd w:val="clear" w:color="auto" w:fill="FFFFFF"/>
        <w:spacing w:after="0" w:line="240" w:lineRule="auto"/>
        <w:jc w:val="center"/>
        <w:rPr>
          <w:rFonts w:ascii="Times New Roman" w:eastAsia="Times New Roman" w:hAnsi="Times New Roman" w:cs="Times New Roman"/>
          <w:b/>
          <w:snapToGrid w:val="0"/>
          <w:sz w:val="28"/>
          <w:szCs w:val="28"/>
          <w:lang w:val="uk-UA"/>
        </w:rPr>
      </w:pPr>
      <w:r w:rsidRPr="000A255C">
        <w:rPr>
          <w:rFonts w:ascii="Times New Roman" w:eastAsia="Times New Roman" w:hAnsi="Times New Roman" w:cs="Times New Roman"/>
          <w:b/>
          <w:snapToGrid w:val="0"/>
          <w:sz w:val="28"/>
          <w:szCs w:val="28"/>
          <w:lang w:val="uk-UA"/>
        </w:rPr>
        <w:t>трудової дисципліни</w:t>
      </w:r>
    </w:p>
    <w:p w:rsidR="000A255C" w:rsidRPr="000A255C" w:rsidRDefault="000A255C" w:rsidP="000A255C">
      <w:pPr>
        <w:widowControl w:val="0"/>
        <w:shd w:val="clear" w:color="auto" w:fill="FFFFFF"/>
        <w:spacing w:after="0" w:line="240" w:lineRule="auto"/>
        <w:ind w:left="7"/>
        <w:jc w:val="center"/>
        <w:rPr>
          <w:rFonts w:ascii="Times New Roman" w:eastAsia="Times New Roman" w:hAnsi="Times New Roman" w:cs="Times New Roman"/>
          <w:b/>
          <w:snapToGrid w:val="0"/>
          <w:sz w:val="28"/>
          <w:szCs w:val="28"/>
          <w:lang w:val="uk-UA"/>
        </w:rPr>
      </w:pPr>
    </w:p>
    <w:p w:rsidR="000A255C" w:rsidRPr="000A255C" w:rsidRDefault="000A255C" w:rsidP="000A255C">
      <w:pPr>
        <w:widowControl w:val="0"/>
        <w:shd w:val="clear" w:color="auto" w:fill="FFFFFF"/>
        <w:spacing w:after="0" w:line="240" w:lineRule="auto"/>
        <w:ind w:firstLine="720"/>
        <w:jc w:val="both"/>
        <w:rPr>
          <w:rFonts w:ascii="Times New Roman" w:eastAsia="Times New Roman" w:hAnsi="Times New Roman" w:cs="Times New Roman"/>
          <w:snapToGrid w:val="0"/>
          <w:sz w:val="28"/>
          <w:szCs w:val="28"/>
          <w:lang w:val="uk-UA"/>
        </w:rPr>
      </w:pPr>
      <w:r w:rsidRPr="000A255C">
        <w:rPr>
          <w:rFonts w:ascii="Times New Roman" w:eastAsia="Times New Roman" w:hAnsi="Times New Roman" w:cs="Times New Roman"/>
          <w:snapToGrid w:val="0"/>
          <w:sz w:val="28"/>
          <w:szCs w:val="28"/>
          <w:lang w:val="uk-UA"/>
        </w:rPr>
        <w:t>1. Порушення трудової дисципліни, невиконання або несвоєчасне і неякісне виконання працівником покладених на нього трудових обов’язків приводить до застосування засобів дисциплінарного та громадського впливу, а також до застосування інших заходів, передбачених діючим законодавством.</w:t>
      </w:r>
    </w:p>
    <w:p w:rsidR="000A255C" w:rsidRPr="000A255C" w:rsidRDefault="000A255C" w:rsidP="000A255C">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r w:rsidRPr="000A255C">
        <w:rPr>
          <w:rFonts w:ascii="Times New Roman" w:eastAsia="Times New Roman" w:hAnsi="Times New Roman" w:cs="Times New Roman"/>
          <w:snapToGrid w:val="0"/>
          <w:sz w:val="28"/>
          <w:szCs w:val="28"/>
          <w:lang w:val="uk-UA"/>
        </w:rPr>
        <w:t>2. За порушення трудової дисципліни, цих Правил до працівника може бути застосовано один з таких заходів стягнення:</w:t>
      </w:r>
    </w:p>
    <w:p w:rsidR="000A255C" w:rsidRPr="000A255C" w:rsidRDefault="000A255C" w:rsidP="000A255C">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r w:rsidRPr="000A255C">
        <w:rPr>
          <w:rFonts w:ascii="Courier New" w:eastAsia="Times New Roman" w:hAnsi="Courier New" w:cs="Times New Roman"/>
          <w:snapToGrid w:val="0"/>
          <w:sz w:val="28"/>
          <w:szCs w:val="28"/>
          <w:lang w:val="uk-UA"/>
        </w:rPr>
        <w:t xml:space="preserve">- </w:t>
      </w:r>
      <w:r w:rsidRPr="000A255C">
        <w:rPr>
          <w:rFonts w:ascii="Times New Roman" w:eastAsia="Times New Roman" w:hAnsi="Times New Roman" w:cs="Times New Roman"/>
          <w:snapToGrid w:val="0"/>
          <w:sz w:val="28"/>
          <w:szCs w:val="28"/>
          <w:lang w:val="uk-UA"/>
        </w:rPr>
        <w:t>догана;</w:t>
      </w:r>
    </w:p>
    <w:p w:rsidR="000A255C" w:rsidRPr="000A255C" w:rsidRDefault="000A255C" w:rsidP="000A255C">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r w:rsidRPr="000A255C">
        <w:rPr>
          <w:rFonts w:ascii="Courier New" w:eastAsia="Times New Roman" w:hAnsi="Courier New" w:cs="Times New Roman"/>
          <w:snapToGrid w:val="0"/>
          <w:sz w:val="28"/>
          <w:szCs w:val="28"/>
          <w:lang w:val="uk-UA"/>
        </w:rPr>
        <w:t xml:space="preserve">- </w:t>
      </w:r>
      <w:r w:rsidRPr="000A255C">
        <w:rPr>
          <w:rFonts w:ascii="Times New Roman" w:eastAsia="Times New Roman" w:hAnsi="Times New Roman" w:cs="Times New Roman"/>
          <w:snapToGrid w:val="0"/>
          <w:sz w:val="28"/>
          <w:szCs w:val="28"/>
          <w:lang w:val="uk-UA"/>
        </w:rPr>
        <w:t>звільнення.</w:t>
      </w:r>
    </w:p>
    <w:p w:rsidR="000A255C" w:rsidRPr="000A255C" w:rsidRDefault="000A255C" w:rsidP="000A255C">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r w:rsidRPr="000A255C">
        <w:rPr>
          <w:rFonts w:ascii="Times New Roman" w:eastAsia="Times New Roman" w:hAnsi="Times New Roman" w:cs="Times New Roman"/>
          <w:snapToGrid w:val="0"/>
          <w:sz w:val="28"/>
          <w:szCs w:val="28"/>
          <w:lang w:val="uk-UA"/>
        </w:rPr>
        <w:t xml:space="preserve">3. Звільнення як дисциплінарне стягнення, може бути застосоване відповідно до пунктів 3, 4, 7, 8 статті </w:t>
      </w:r>
      <w:hyperlink r:id="rId12" w:history="1">
        <w:r w:rsidRPr="000A255C">
          <w:rPr>
            <w:rFonts w:ascii="Times New Roman" w:eastAsia="Times New Roman" w:hAnsi="Times New Roman" w:cs="Times New Roman"/>
            <w:snapToGrid w:val="0"/>
            <w:sz w:val="28"/>
            <w:szCs w:val="28"/>
            <w:lang w:val="uk-UA"/>
          </w:rPr>
          <w:t>40</w:t>
        </w:r>
      </w:hyperlink>
      <w:r w:rsidRPr="000A255C">
        <w:rPr>
          <w:rFonts w:ascii="Times New Roman" w:eastAsia="Times New Roman" w:hAnsi="Times New Roman" w:cs="Times New Roman"/>
          <w:snapToGrid w:val="0"/>
          <w:sz w:val="28"/>
          <w:szCs w:val="28"/>
          <w:lang w:val="uk-UA"/>
        </w:rPr>
        <w:t xml:space="preserve"> та статті </w:t>
      </w:r>
      <w:hyperlink r:id="rId13" w:history="1">
        <w:r w:rsidRPr="000A255C">
          <w:rPr>
            <w:rFonts w:ascii="Times New Roman" w:eastAsia="Times New Roman" w:hAnsi="Times New Roman" w:cs="Times New Roman"/>
            <w:snapToGrid w:val="0"/>
            <w:sz w:val="28"/>
            <w:szCs w:val="28"/>
            <w:lang w:val="uk-UA"/>
          </w:rPr>
          <w:t>41</w:t>
        </w:r>
      </w:hyperlink>
      <w:r w:rsidRPr="000A255C">
        <w:rPr>
          <w:rFonts w:ascii="Times New Roman" w:eastAsia="Times New Roman" w:hAnsi="Times New Roman" w:cs="Times New Roman"/>
          <w:snapToGrid w:val="0"/>
          <w:sz w:val="28"/>
          <w:szCs w:val="28"/>
          <w:lang w:val="uk-UA"/>
        </w:rPr>
        <w:t xml:space="preserve"> </w:t>
      </w:r>
      <w:hyperlink r:id="rId14" w:history="1">
        <w:r w:rsidRPr="000A255C">
          <w:rPr>
            <w:rFonts w:ascii="Times New Roman" w:eastAsia="Times New Roman" w:hAnsi="Times New Roman" w:cs="Times New Roman"/>
            <w:snapToGrid w:val="0"/>
            <w:sz w:val="28"/>
            <w:szCs w:val="28"/>
            <w:lang w:val="uk-UA"/>
          </w:rPr>
          <w:t xml:space="preserve">Кодексу законів про працю </w:t>
        </w:r>
        <w:r w:rsidRPr="000A255C">
          <w:rPr>
            <w:rFonts w:ascii="Times New Roman" w:eastAsia="Times New Roman" w:hAnsi="Times New Roman" w:cs="Times New Roman"/>
            <w:snapToGrid w:val="0"/>
            <w:sz w:val="28"/>
            <w:szCs w:val="28"/>
            <w:lang w:val="uk-UA"/>
          </w:rPr>
          <w:lastRenderedPageBreak/>
          <w:t>України</w:t>
        </w:r>
      </w:hyperlink>
      <w:r w:rsidRPr="000A255C">
        <w:rPr>
          <w:rFonts w:ascii="Times New Roman" w:eastAsia="Times New Roman" w:hAnsi="Times New Roman" w:cs="Times New Roman"/>
          <w:snapToGrid w:val="0"/>
          <w:sz w:val="28"/>
          <w:szCs w:val="28"/>
          <w:lang w:val="uk-UA"/>
        </w:rPr>
        <w:t>.</w:t>
      </w:r>
    </w:p>
    <w:p w:rsidR="000A255C" w:rsidRPr="000A255C" w:rsidRDefault="000A255C" w:rsidP="000A255C">
      <w:pPr>
        <w:widowControl w:val="0"/>
        <w:shd w:val="clear" w:color="auto" w:fill="FFFFFF"/>
        <w:spacing w:after="0" w:line="240" w:lineRule="auto"/>
        <w:ind w:firstLine="738"/>
        <w:jc w:val="both"/>
        <w:rPr>
          <w:rFonts w:ascii="Times New Roman" w:eastAsia="Times New Roman" w:hAnsi="Times New Roman" w:cs="Times New Roman"/>
          <w:snapToGrid w:val="0"/>
          <w:sz w:val="28"/>
          <w:szCs w:val="28"/>
          <w:lang w:val="uk-UA"/>
        </w:rPr>
      </w:pPr>
      <w:bookmarkStart w:id="58" w:name="BM38__Дисциплінарні_стягнення_застосовую"/>
      <w:bookmarkEnd w:id="58"/>
      <w:r w:rsidRPr="000A255C">
        <w:rPr>
          <w:rFonts w:ascii="Times New Roman" w:eastAsia="Times New Roman" w:hAnsi="Times New Roman" w:cs="Times New Roman"/>
          <w:snapToGrid w:val="0"/>
          <w:sz w:val="28"/>
          <w:szCs w:val="28"/>
          <w:lang w:val="uk-UA"/>
        </w:rPr>
        <w:t xml:space="preserve">4. Дисциплінарні стягнення застосовуються головою сільської ради або особою, яка його заміщає у разі його відсутності, та оформляються розпорядженням, який оголошується працівникові під підпис. </w:t>
      </w:r>
    </w:p>
    <w:p w:rsidR="000A255C" w:rsidRPr="000A255C" w:rsidRDefault="000A255C" w:rsidP="000A255C">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bookmarkStart w:id="59" w:name="BM39__Державні_службовці__які_здійснюють"/>
      <w:bookmarkStart w:id="60" w:name="BM40__До_застосування_дисциплінарного_ст"/>
      <w:bookmarkEnd w:id="59"/>
      <w:bookmarkEnd w:id="60"/>
      <w:r w:rsidRPr="000A255C">
        <w:rPr>
          <w:rFonts w:ascii="Times New Roman" w:eastAsia="Times New Roman" w:hAnsi="Times New Roman" w:cs="Times New Roman"/>
          <w:snapToGrid w:val="0"/>
          <w:sz w:val="28"/>
          <w:szCs w:val="28"/>
          <w:lang w:val="uk-UA"/>
        </w:rPr>
        <w:t>5. До застосування дисциплінарного стягнення адміністрація сільської ради повинна вимагати від порушника трудової дисципліни письмових пояснень. У разі відмови працівника дати письмові пояснення складається відповідний акт.</w:t>
      </w:r>
    </w:p>
    <w:p w:rsidR="000A255C" w:rsidRPr="000A255C" w:rsidRDefault="000A255C" w:rsidP="000A255C">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bookmarkStart w:id="61" w:name="BM41__Дисциплінарні_стягнення_застосовую"/>
      <w:bookmarkEnd w:id="61"/>
      <w:r w:rsidRPr="000A255C">
        <w:rPr>
          <w:rFonts w:ascii="Times New Roman" w:eastAsia="Times New Roman" w:hAnsi="Times New Roman" w:cs="Times New Roman"/>
          <w:snapToGrid w:val="0"/>
          <w:sz w:val="28"/>
          <w:szCs w:val="28"/>
          <w:lang w:val="uk-UA"/>
        </w:rPr>
        <w:t>6. Дисциплінарні стягнення застосовуються безпосередньо за виявленням проступку, але не пізніше одного місяця з дня його виявлення, без урахування часу звільнення працівника від роботи у зв'язку з тимчасовою непрацездатністю або перебування його у відпустці.</w:t>
      </w:r>
    </w:p>
    <w:p w:rsidR="000A255C" w:rsidRPr="000A255C" w:rsidRDefault="000A255C" w:rsidP="000A255C">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r w:rsidRPr="000A255C">
        <w:rPr>
          <w:rFonts w:ascii="Times New Roman" w:eastAsia="Times New Roman" w:hAnsi="Times New Roman" w:cs="Times New Roman"/>
          <w:snapToGrid w:val="0"/>
          <w:sz w:val="28"/>
          <w:szCs w:val="28"/>
          <w:lang w:val="uk-UA"/>
        </w:rPr>
        <w:t>7. Дисциплінарне стягнення не може бути накладене пізніше шести місяців з дня вчинення проступку.</w:t>
      </w:r>
    </w:p>
    <w:p w:rsidR="000A255C" w:rsidRPr="000A255C" w:rsidRDefault="000A255C" w:rsidP="000A255C">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r w:rsidRPr="000A255C">
        <w:rPr>
          <w:rFonts w:ascii="Times New Roman" w:eastAsia="Times New Roman" w:hAnsi="Times New Roman" w:cs="Times New Roman"/>
          <w:snapToGrid w:val="0"/>
          <w:sz w:val="28"/>
          <w:szCs w:val="28"/>
          <w:lang w:val="uk-UA"/>
        </w:rPr>
        <w:t>8. За кожне порушення трудової дисципліни накладається лише одне дисциплінарне стягнення.</w:t>
      </w:r>
    </w:p>
    <w:p w:rsidR="000A255C" w:rsidRPr="000A255C" w:rsidRDefault="000A255C" w:rsidP="000A255C">
      <w:pPr>
        <w:widowControl w:val="0"/>
        <w:shd w:val="clear" w:color="auto" w:fill="FFFFFF"/>
        <w:spacing w:after="0" w:line="240" w:lineRule="auto"/>
        <w:ind w:firstLine="738"/>
        <w:jc w:val="both"/>
        <w:rPr>
          <w:rFonts w:ascii="Times New Roman" w:eastAsia="Times New Roman" w:hAnsi="Times New Roman" w:cs="Times New Roman"/>
          <w:snapToGrid w:val="0"/>
          <w:sz w:val="28"/>
          <w:szCs w:val="28"/>
          <w:lang w:val="uk-UA"/>
        </w:rPr>
      </w:pPr>
      <w:bookmarkStart w:id="62" w:name="BM42__Якщо_протягом_року_з_дня_накладанн"/>
      <w:bookmarkEnd w:id="62"/>
      <w:r w:rsidRPr="000A255C">
        <w:rPr>
          <w:rFonts w:ascii="Times New Roman" w:eastAsia="Times New Roman" w:hAnsi="Times New Roman" w:cs="Times New Roman"/>
          <w:snapToGrid w:val="0"/>
          <w:sz w:val="28"/>
          <w:szCs w:val="28"/>
          <w:lang w:val="uk-UA"/>
        </w:rPr>
        <w:t xml:space="preserve">9. </w:t>
      </w:r>
      <w:r w:rsidR="007C471B">
        <w:rPr>
          <w:rFonts w:ascii="Times New Roman" w:eastAsia="Times New Roman" w:hAnsi="Times New Roman" w:cs="Times New Roman"/>
          <w:snapToGrid w:val="0"/>
          <w:sz w:val="28"/>
          <w:szCs w:val="28"/>
          <w:lang w:val="uk-UA"/>
        </w:rPr>
        <w:t>Керівництво</w:t>
      </w:r>
      <w:r w:rsidRPr="000A255C">
        <w:rPr>
          <w:rFonts w:ascii="Times New Roman" w:eastAsia="Times New Roman" w:hAnsi="Times New Roman" w:cs="Times New Roman"/>
          <w:snapToGrid w:val="0"/>
          <w:sz w:val="28"/>
          <w:szCs w:val="28"/>
          <w:lang w:val="uk-UA"/>
        </w:rPr>
        <w:t xml:space="preserve"> сільської ради має право передати питання про порушення трудової дисципліни на розгляд трудового колективу.</w:t>
      </w:r>
    </w:p>
    <w:p w:rsidR="000A255C" w:rsidRPr="000A255C" w:rsidRDefault="000A255C" w:rsidP="000A255C">
      <w:pPr>
        <w:widowControl w:val="0"/>
        <w:shd w:val="clear" w:color="auto" w:fill="FFFFFF"/>
        <w:spacing w:after="0" w:line="240" w:lineRule="auto"/>
        <w:ind w:firstLine="738"/>
        <w:jc w:val="both"/>
        <w:rPr>
          <w:rFonts w:ascii="Times New Roman" w:eastAsia="Times New Roman" w:hAnsi="Times New Roman" w:cs="Times New Roman"/>
          <w:snapToGrid w:val="0"/>
          <w:sz w:val="28"/>
          <w:szCs w:val="28"/>
          <w:lang w:val="uk-UA"/>
        </w:rPr>
      </w:pPr>
      <w:r w:rsidRPr="000A255C">
        <w:rPr>
          <w:rFonts w:ascii="Times New Roman" w:eastAsia="Times New Roman" w:hAnsi="Times New Roman" w:cs="Times New Roman"/>
          <w:snapToGrid w:val="0"/>
          <w:sz w:val="28"/>
          <w:szCs w:val="28"/>
          <w:lang w:val="uk-UA"/>
        </w:rPr>
        <w:t>10. Якщо протягом року з дня накладання дисциплінарного стягнення працівника не буде піддано новому дисциплінарному стягненню, то він вважається таким, що не мав дисциплінарного стягнення. Якщо працівник не допустив нового порушення трудової дисципліни і до того ж проявив себе як сумлінний працівник, адміністрація за своєю ініціативи або за клопотанням трудового колективу може зняти дисциплінарне стягнення достроково до закінчення одного року.</w:t>
      </w:r>
    </w:p>
    <w:p w:rsidR="000A255C" w:rsidRDefault="000A255C" w:rsidP="000A255C">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r w:rsidRPr="000A255C">
        <w:rPr>
          <w:rFonts w:ascii="Times New Roman" w:eastAsia="Times New Roman" w:hAnsi="Times New Roman" w:cs="Times New Roman"/>
          <w:snapToGrid w:val="0"/>
          <w:sz w:val="28"/>
          <w:szCs w:val="28"/>
          <w:lang w:val="uk-UA"/>
        </w:rPr>
        <w:t>11. Протягом строку дії дисциплінарного стягнення заходи заохочення до працівника не застосовуються.</w:t>
      </w:r>
    </w:p>
    <w:p w:rsidR="00AC29AC" w:rsidRPr="00AC29AC" w:rsidRDefault="00AC29AC" w:rsidP="000A255C">
      <w:pPr>
        <w:widowControl w:val="0"/>
        <w:autoSpaceDE w:val="0"/>
        <w:autoSpaceDN w:val="0"/>
        <w:adjustRightInd w:val="0"/>
        <w:spacing w:after="0" w:line="240" w:lineRule="auto"/>
        <w:ind w:firstLine="750"/>
        <w:jc w:val="both"/>
        <w:rPr>
          <w:rFonts w:ascii="Times New Roman" w:eastAsia="Times New Roman" w:hAnsi="Times New Roman" w:cs="Times New Roman"/>
          <w:snapToGrid w:val="0"/>
          <w:sz w:val="28"/>
          <w:szCs w:val="28"/>
          <w:lang w:val="uk-UA"/>
        </w:rPr>
      </w:pPr>
      <w:r w:rsidRPr="00AC29AC">
        <w:rPr>
          <w:rFonts w:ascii="Times New Roman" w:hAnsi="Times New Roman" w:cs="Times New Roman"/>
          <w:color w:val="000000"/>
          <w:sz w:val="28"/>
          <w:szCs w:val="28"/>
          <w:shd w:val="clear" w:color="auto" w:fill="FFFFFF"/>
          <w:lang w:val="uk-UA"/>
        </w:rPr>
        <w:t xml:space="preserve">12. </w:t>
      </w:r>
      <w:r w:rsidRPr="00AC29AC">
        <w:rPr>
          <w:rFonts w:ascii="Times New Roman" w:hAnsi="Times New Roman" w:cs="Times New Roman"/>
          <w:color w:val="000000"/>
          <w:sz w:val="28"/>
          <w:szCs w:val="28"/>
          <w:shd w:val="clear" w:color="auto" w:fill="FFFFFF"/>
        </w:rPr>
        <w:t xml:space="preserve">Особи, </w:t>
      </w:r>
      <w:proofErr w:type="spellStart"/>
      <w:r w:rsidRPr="00AC29AC">
        <w:rPr>
          <w:rFonts w:ascii="Times New Roman" w:hAnsi="Times New Roman" w:cs="Times New Roman"/>
          <w:color w:val="000000"/>
          <w:sz w:val="28"/>
          <w:szCs w:val="28"/>
          <w:shd w:val="clear" w:color="auto" w:fill="FFFFFF"/>
        </w:rPr>
        <w:t>винні</w:t>
      </w:r>
      <w:proofErr w:type="spellEnd"/>
      <w:r w:rsidRPr="00AC29AC">
        <w:rPr>
          <w:rFonts w:ascii="Times New Roman" w:hAnsi="Times New Roman" w:cs="Times New Roman"/>
          <w:color w:val="000000"/>
          <w:sz w:val="28"/>
          <w:szCs w:val="28"/>
          <w:shd w:val="clear" w:color="auto" w:fill="FFFFFF"/>
        </w:rPr>
        <w:t xml:space="preserve"> у </w:t>
      </w:r>
      <w:proofErr w:type="spellStart"/>
      <w:r w:rsidRPr="00AC29AC">
        <w:rPr>
          <w:rFonts w:ascii="Times New Roman" w:hAnsi="Times New Roman" w:cs="Times New Roman"/>
          <w:color w:val="000000"/>
          <w:sz w:val="28"/>
          <w:szCs w:val="28"/>
          <w:shd w:val="clear" w:color="auto" w:fill="FFFFFF"/>
        </w:rPr>
        <w:t>порушенні</w:t>
      </w:r>
      <w:proofErr w:type="spellEnd"/>
      <w:r w:rsidRPr="00AC29AC">
        <w:rPr>
          <w:rFonts w:ascii="Times New Roman" w:hAnsi="Times New Roman" w:cs="Times New Roman"/>
          <w:color w:val="000000"/>
          <w:sz w:val="28"/>
          <w:szCs w:val="28"/>
          <w:shd w:val="clear" w:color="auto" w:fill="FFFFFF"/>
        </w:rPr>
        <w:t xml:space="preserve"> </w:t>
      </w:r>
      <w:proofErr w:type="spellStart"/>
      <w:r w:rsidRPr="00AC29AC">
        <w:rPr>
          <w:rFonts w:ascii="Times New Roman" w:hAnsi="Times New Roman" w:cs="Times New Roman"/>
          <w:color w:val="000000"/>
          <w:sz w:val="28"/>
          <w:szCs w:val="28"/>
          <w:shd w:val="clear" w:color="auto" w:fill="FFFFFF"/>
        </w:rPr>
        <w:t>законодавства</w:t>
      </w:r>
      <w:proofErr w:type="spellEnd"/>
      <w:r w:rsidRPr="00AC29AC">
        <w:rPr>
          <w:rFonts w:ascii="Times New Roman" w:hAnsi="Times New Roman" w:cs="Times New Roman"/>
          <w:color w:val="000000"/>
          <w:sz w:val="28"/>
          <w:szCs w:val="28"/>
          <w:shd w:val="clear" w:color="auto" w:fill="FFFFFF"/>
        </w:rPr>
        <w:t xml:space="preserve"> про службу в органах </w:t>
      </w:r>
      <w:proofErr w:type="spellStart"/>
      <w:r w:rsidRPr="00AC29AC">
        <w:rPr>
          <w:rFonts w:ascii="Times New Roman" w:hAnsi="Times New Roman" w:cs="Times New Roman"/>
          <w:color w:val="000000"/>
          <w:sz w:val="28"/>
          <w:szCs w:val="28"/>
          <w:shd w:val="clear" w:color="auto" w:fill="FFFFFF"/>
        </w:rPr>
        <w:t>місцевого</w:t>
      </w:r>
      <w:proofErr w:type="spellEnd"/>
      <w:r w:rsidRPr="00AC29AC">
        <w:rPr>
          <w:rFonts w:ascii="Times New Roman" w:hAnsi="Times New Roman" w:cs="Times New Roman"/>
          <w:color w:val="000000"/>
          <w:sz w:val="28"/>
          <w:szCs w:val="28"/>
          <w:shd w:val="clear" w:color="auto" w:fill="FFFFFF"/>
        </w:rPr>
        <w:t xml:space="preserve"> </w:t>
      </w:r>
      <w:proofErr w:type="spellStart"/>
      <w:r w:rsidRPr="00AC29AC">
        <w:rPr>
          <w:rFonts w:ascii="Times New Roman" w:hAnsi="Times New Roman" w:cs="Times New Roman"/>
          <w:color w:val="000000"/>
          <w:sz w:val="28"/>
          <w:szCs w:val="28"/>
          <w:shd w:val="clear" w:color="auto" w:fill="FFFFFF"/>
        </w:rPr>
        <w:t>самоврядування</w:t>
      </w:r>
      <w:proofErr w:type="spellEnd"/>
      <w:r w:rsidRPr="00AC29AC">
        <w:rPr>
          <w:rFonts w:ascii="Times New Roman" w:hAnsi="Times New Roman" w:cs="Times New Roman"/>
          <w:color w:val="000000"/>
          <w:sz w:val="28"/>
          <w:szCs w:val="28"/>
          <w:shd w:val="clear" w:color="auto" w:fill="FFFFFF"/>
        </w:rPr>
        <w:t xml:space="preserve">, </w:t>
      </w:r>
      <w:proofErr w:type="spellStart"/>
      <w:r w:rsidRPr="00AC29AC">
        <w:rPr>
          <w:rFonts w:ascii="Times New Roman" w:hAnsi="Times New Roman" w:cs="Times New Roman"/>
          <w:color w:val="000000"/>
          <w:sz w:val="28"/>
          <w:szCs w:val="28"/>
          <w:shd w:val="clear" w:color="auto" w:fill="FFFFFF"/>
        </w:rPr>
        <w:t>притягуються</w:t>
      </w:r>
      <w:proofErr w:type="spellEnd"/>
      <w:r w:rsidRPr="00AC29AC">
        <w:rPr>
          <w:rFonts w:ascii="Times New Roman" w:hAnsi="Times New Roman" w:cs="Times New Roman"/>
          <w:color w:val="000000"/>
          <w:sz w:val="28"/>
          <w:szCs w:val="28"/>
          <w:shd w:val="clear" w:color="auto" w:fill="FFFFFF"/>
        </w:rPr>
        <w:t xml:space="preserve"> до </w:t>
      </w:r>
      <w:proofErr w:type="spellStart"/>
      <w:r w:rsidRPr="00AC29AC">
        <w:rPr>
          <w:rFonts w:ascii="Times New Roman" w:hAnsi="Times New Roman" w:cs="Times New Roman"/>
          <w:color w:val="000000"/>
          <w:sz w:val="28"/>
          <w:szCs w:val="28"/>
          <w:shd w:val="clear" w:color="auto" w:fill="FFFFFF"/>
        </w:rPr>
        <w:t>цивільної</w:t>
      </w:r>
      <w:proofErr w:type="spellEnd"/>
      <w:r w:rsidRPr="00AC29AC">
        <w:rPr>
          <w:rFonts w:ascii="Times New Roman" w:hAnsi="Times New Roman" w:cs="Times New Roman"/>
          <w:color w:val="000000"/>
          <w:sz w:val="28"/>
          <w:szCs w:val="28"/>
          <w:shd w:val="clear" w:color="auto" w:fill="FFFFFF"/>
        </w:rPr>
        <w:t xml:space="preserve">, </w:t>
      </w:r>
      <w:proofErr w:type="spellStart"/>
      <w:proofErr w:type="gramStart"/>
      <w:r w:rsidRPr="00AC29AC">
        <w:rPr>
          <w:rFonts w:ascii="Times New Roman" w:hAnsi="Times New Roman" w:cs="Times New Roman"/>
          <w:color w:val="000000"/>
          <w:sz w:val="28"/>
          <w:szCs w:val="28"/>
          <w:shd w:val="clear" w:color="auto" w:fill="FFFFFF"/>
        </w:rPr>
        <w:t>адм</w:t>
      </w:r>
      <w:proofErr w:type="gramEnd"/>
      <w:r w:rsidRPr="00AC29AC">
        <w:rPr>
          <w:rFonts w:ascii="Times New Roman" w:hAnsi="Times New Roman" w:cs="Times New Roman"/>
          <w:color w:val="000000"/>
          <w:sz w:val="28"/>
          <w:szCs w:val="28"/>
          <w:shd w:val="clear" w:color="auto" w:fill="FFFFFF"/>
        </w:rPr>
        <w:t>іністративної</w:t>
      </w:r>
      <w:proofErr w:type="spellEnd"/>
      <w:r w:rsidRPr="00AC29AC">
        <w:rPr>
          <w:rFonts w:ascii="Times New Roman" w:hAnsi="Times New Roman" w:cs="Times New Roman"/>
          <w:color w:val="000000"/>
          <w:sz w:val="28"/>
          <w:szCs w:val="28"/>
          <w:shd w:val="clear" w:color="auto" w:fill="FFFFFF"/>
        </w:rPr>
        <w:t xml:space="preserve"> </w:t>
      </w:r>
      <w:proofErr w:type="spellStart"/>
      <w:r w:rsidRPr="00AC29AC">
        <w:rPr>
          <w:rFonts w:ascii="Times New Roman" w:hAnsi="Times New Roman" w:cs="Times New Roman"/>
          <w:color w:val="000000"/>
          <w:sz w:val="28"/>
          <w:szCs w:val="28"/>
          <w:shd w:val="clear" w:color="auto" w:fill="FFFFFF"/>
        </w:rPr>
        <w:t>або</w:t>
      </w:r>
      <w:proofErr w:type="spellEnd"/>
      <w:r w:rsidRPr="00AC29AC">
        <w:rPr>
          <w:rFonts w:ascii="Times New Roman" w:hAnsi="Times New Roman" w:cs="Times New Roman"/>
          <w:color w:val="000000"/>
          <w:sz w:val="28"/>
          <w:szCs w:val="28"/>
          <w:shd w:val="clear" w:color="auto" w:fill="FFFFFF"/>
        </w:rPr>
        <w:t xml:space="preserve"> </w:t>
      </w:r>
      <w:proofErr w:type="spellStart"/>
      <w:r w:rsidRPr="00AC29AC">
        <w:rPr>
          <w:rFonts w:ascii="Times New Roman" w:hAnsi="Times New Roman" w:cs="Times New Roman"/>
          <w:color w:val="000000"/>
          <w:sz w:val="28"/>
          <w:szCs w:val="28"/>
          <w:shd w:val="clear" w:color="auto" w:fill="FFFFFF"/>
        </w:rPr>
        <w:t>кримінальної</w:t>
      </w:r>
      <w:proofErr w:type="spellEnd"/>
      <w:r w:rsidRPr="00AC29AC">
        <w:rPr>
          <w:rFonts w:ascii="Times New Roman" w:hAnsi="Times New Roman" w:cs="Times New Roman"/>
          <w:color w:val="000000"/>
          <w:sz w:val="28"/>
          <w:szCs w:val="28"/>
          <w:shd w:val="clear" w:color="auto" w:fill="FFFFFF"/>
        </w:rPr>
        <w:t xml:space="preserve"> </w:t>
      </w:r>
      <w:proofErr w:type="spellStart"/>
      <w:r w:rsidRPr="00AC29AC">
        <w:rPr>
          <w:rFonts w:ascii="Times New Roman" w:hAnsi="Times New Roman" w:cs="Times New Roman"/>
          <w:color w:val="000000"/>
          <w:sz w:val="28"/>
          <w:szCs w:val="28"/>
          <w:shd w:val="clear" w:color="auto" w:fill="FFFFFF"/>
        </w:rPr>
        <w:t>відповідальності</w:t>
      </w:r>
      <w:proofErr w:type="spellEnd"/>
      <w:r w:rsidRPr="00AC29AC">
        <w:rPr>
          <w:rFonts w:ascii="Times New Roman" w:hAnsi="Times New Roman" w:cs="Times New Roman"/>
          <w:color w:val="000000"/>
          <w:sz w:val="28"/>
          <w:szCs w:val="28"/>
          <w:shd w:val="clear" w:color="auto" w:fill="FFFFFF"/>
        </w:rPr>
        <w:t xml:space="preserve"> </w:t>
      </w:r>
      <w:proofErr w:type="spellStart"/>
      <w:r w:rsidRPr="00AC29AC">
        <w:rPr>
          <w:rFonts w:ascii="Times New Roman" w:hAnsi="Times New Roman" w:cs="Times New Roman"/>
          <w:color w:val="000000"/>
          <w:sz w:val="28"/>
          <w:szCs w:val="28"/>
          <w:shd w:val="clear" w:color="auto" w:fill="FFFFFF"/>
        </w:rPr>
        <w:t>згідно</w:t>
      </w:r>
      <w:proofErr w:type="spellEnd"/>
      <w:r w:rsidRPr="00AC29AC">
        <w:rPr>
          <w:rFonts w:ascii="Times New Roman" w:hAnsi="Times New Roman" w:cs="Times New Roman"/>
          <w:color w:val="000000"/>
          <w:sz w:val="28"/>
          <w:szCs w:val="28"/>
          <w:shd w:val="clear" w:color="auto" w:fill="FFFFFF"/>
        </w:rPr>
        <w:t xml:space="preserve"> </w:t>
      </w:r>
      <w:proofErr w:type="spellStart"/>
      <w:r w:rsidRPr="00AC29AC">
        <w:rPr>
          <w:rFonts w:ascii="Times New Roman" w:hAnsi="Times New Roman" w:cs="Times New Roman"/>
          <w:color w:val="000000"/>
          <w:sz w:val="28"/>
          <w:szCs w:val="28"/>
          <w:shd w:val="clear" w:color="auto" w:fill="FFFFFF"/>
        </w:rPr>
        <w:t>із</w:t>
      </w:r>
      <w:proofErr w:type="spellEnd"/>
      <w:r w:rsidRPr="00AC29AC">
        <w:rPr>
          <w:rFonts w:ascii="Times New Roman" w:hAnsi="Times New Roman" w:cs="Times New Roman"/>
          <w:color w:val="000000"/>
          <w:sz w:val="28"/>
          <w:szCs w:val="28"/>
          <w:shd w:val="clear" w:color="auto" w:fill="FFFFFF"/>
        </w:rPr>
        <w:t xml:space="preserve"> законом.</w:t>
      </w:r>
    </w:p>
    <w:p w:rsidR="00AD6DCB" w:rsidRPr="00AD6DCB" w:rsidRDefault="00AD6DCB" w:rsidP="00AD6DCB">
      <w:pPr>
        <w:shd w:val="clear" w:color="auto" w:fill="FFFFFF"/>
        <w:spacing w:before="150" w:after="150" w:line="240" w:lineRule="auto"/>
        <w:ind w:left="450" w:right="450"/>
        <w:jc w:val="center"/>
        <w:rPr>
          <w:rFonts w:ascii="Times New Roman" w:eastAsia="Times New Roman" w:hAnsi="Times New Roman" w:cs="Times New Roman"/>
          <w:color w:val="000000"/>
          <w:sz w:val="28"/>
          <w:szCs w:val="28"/>
        </w:rPr>
      </w:pPr>
      <w:bookmarkStart w:id="63" w:name="n60"/>
      <w:bookmarkStart w:id="64" w:name="n64"/>
      <w:bookmarkEnd w:id="63"/>
      <w:bookmarkEnd w:id="64"/>
      <w:r w:rsidRPr="00AD6DCB">
        <w:rPr>
          <w:rFonts w:ascii="Times New Roman" w:eastAsia="Times New Roman" w:hAnsi="Times New Roman" w:cs="Times New Roman"/>
          <w:b/>
          <w:bCs/>
          <w:color w:val="000000"/>
          <w:sz w:val="28"/>
          <w:szCs w:val="28"/>
        </w:rPr>
        <w:t>Х</w:t>
      </w:r>
      <w:r w:rsidR="007C471B">
        <w:rPr>
          <w:rFonts w:ascii="Times New Roman" w:eastAsia="Times New Roman" w:hAnsi="Times New Roman" w:cs="Times New Roman"/>
          <w:b/>
          <w:bCs/>
          <w:color w:val="000000"/>
          <w:sz w:val="28"/>
          <w:szCs w:val="28"/>
          <w:lang w:val="uk-UA"/>
        </w:rPr>
        <w:t>ІІ</w:t>
      </w:r>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Прикінцеві</w:t>
      </w:r>
      <w:proofErr w:type="spellEnd"/>
      <w:r w:rsidRPr="00AD6DCB">
        <w:rPr>
          <w:rFonts w:ascii="Times New Roman" w:eastAsia="Times New Roman" w:hAnsi="Times New Roman" w:cs="Times New Roman"/>
          <w:b/>
          <w:bCs/>
          <w:color w:val="000000"/>
          <w:sz w:val="28"/>
          <w:szCs w:val="28"/>
        </w:rPr>
        <w:t xml:space="preserve"> </w:t>
      </w:r>
      <w:proofErr w:type="spellStart"/>
      <w:r w:rsidRPr="00AD6DCB">
        <w:rPr>
          <w:rFonts w:ascii="Times New Roman" w:eastAsia="Times New Roman" w:hAnsi="Times New Roman" w:cs="Times New Roman"/>
          <w:b/>
          <w:bCs/>
          <w:color w:val="000000"/>
          <w:sz w:val="28"/>
          <w:szCs w:val="28"/>
        </w:rPr>
        <w:t>положення</w:t>
      </w:r>
      <w:proofErr w:type="spellEnd"/>
    </w:p>
    <w:p w:rsidR="00AD6DCB" w:rsidRPr="00AD6DCB" w:rsidRDefault="00CF249E" w:rsidP="00AD6DCB">
      <w:pPr>
        <w:shd w:val="clear" w:color="auto" w:fill="FFFFFF"/>
        <w:spacing w:after="150" w:line="240" w:lineRule="auto"/>
        <w:ind w:firstLine="450"/>
        <w:jc w:val="both"/>
        <w:rPr>
          <w:rFonts w:ascii="Times New Roman" w:eastAsia="Times New Roman" w:hAnsi="Times New Roman" w:cs="Times New Roman"/>
          <w:color w:val="000000"/>
          <w:sz w:val="28"/>
          <w:szCs w:val="28"/>
        </w:rPr>
      </w:pPr>
      <w:bookmarkStart w:id="65" w:name="n65"/>
      <w:bookmarkEnd w:id="65"/>
      <w:r>
        <w:rPr>
          <w:rFonts w:ascii="Times New Roman" w:eastAsia="Times New Roman" w:hAnsi="Times New Roman" w:cs="Times New Roman"/>
          <w:color w:val="000000"/>
          <w:sz w:val="28"/>
          <w:szCs w:val="28"/>
          <w:lang w:val="uk-UA"/>
        </w:rPr>
        <w:t xml:space="preserve">     </w:t>
      </w:r>
      <w:r w:rsidR="00AD6DCB" w:rsidRPr="00AD6DCB">
        <w:rPr>
          <w:rFonts w:ascii="Times New Roman" w:eastAsia="Times New Roman" w:hAnsi="Times New Roman" w:cs="Times New Roman"/>
          <w:color w:val="000000"/>
          <w:sz w:val="28"/>
          <w:szCs w:val="28"/>
        </w:rPr>
        <w:t xml:space="preserve">1. </w:t>
      </w:r>
      <w:proofErr w:type="spellStart"/>
      <w:r w:rsidR="00AD6DCB" w:rsidRPr="00AD6DCB">
        <w:rPr>
          <w:rFonts w:ascii="Times New Roman" w:eastAsia="Times New Roman" w:hAnsi="Times New Roman" w:cs="Times New Roman"/>
          <w:color w:val="000000"/>
          <w:sz w:val="28"/>
          <w:szCs w:val="28"/>
        </w:rPr>
        <w:t>Недотримання</w:t>
      </w:r>
      <w:proofErr w:type="spellEnd"/>
      <w:r w:rsidR="00AD6DCB" w:rsidRPr="00AD6DCB">
        <w:rPr>
          <w:rFonts w:ascii="Times New Roman" w:eastAsia="Times New Roman" w:hAnsi="Times New Roman" w:cs="Times New Roman"/>
          <w:color w:val="000000"/>
          <w:sz w:val="28"/>
          <w:szCs w:val="28"/>
        </w:rPr>
        <w:t xml:space="preserve"> </w:t>
      </w:r>
      <w:proofErr w:type="spellStart"/>
      <w:r w:rsidR="00AD6DCB" w:rsidRPr="00AD6DCB">
        <w:rPr>
          <w:rFonts w:ascii="Times New Roman" w:eastAsia="Times New Roman" w:hAnsi="Times New Roman" w:cs="Times New Roman"/>
          <w:color w:val="000000"/>
          <w:sz w:val="28"/>
          <w:szCs w:val="28"/>
        </w:rPr>
        <w:t>вимог</w:t>
      </w:r>
      <w:proofErr w:type="spellEnd"/>
      <w:r w:rsidR="00AD6DCB" w:rsidRPr="00AD6DCB">
        <w:rPr>
          <w:rFonts w:ascii="Times New Roman" w:eastAsia="Times New Roman" w:hAnsi="Times New Roman" w:cs="Times New Roman"/>
          <w:color w:val="000000"/>
          <w:sz w:val="28"/>
          <w:szCs w:val="28"/>
        </w:rPr>
        <w:t xml:space="preserve"> правил </w:t>
      </w:r>
      <w:proofErr w:type="spellStart"/>
      <w:r w:rsidR="00AD6DCB" w:rsidRPr="00AD6DCB">
        <w:rPr>
          <w:rFonts w:ascii="Times New Roman" w:eastAsia="Times New Roman" w:hAnsi="Times New Roman" w:cs="Times New Roman"/>
          <w:color w:val="000000"/>
          <w:sz w:val="28"/>
          <w:szCs w:val="28"/>
        </w:rPr>
        <w:t>внутрішнього</w:t>
      </w:r>
      <w:proofErr w:type="spellEnd"/>
      <w:r w:rsidR="00AD6DCB" w:rsidRPr="00AD6DCB">
        <w:rPr>
          <w:rFonts w:ascii="Times New Roman" w:eastAsia="Times New Roman" w:hAnsi="Times New Roman" w:cs="Times New Roman"/>
          <w:color w:val="000000"/>
          <w:sz w:val="28"/>
          <w:szCs w:val="28"/>
        </w:rPr>
        <w:t xml:space="preserve"> </w:t>
      </w:r>
      <w:proofErr w:type="spellStart"/>
      <w:r w:rsidR="009114BA">
        <w:rPr>
          <w:rFonts w:ascii="Times New Roman" w:eastAsia="Times New Roman" w:hAnsi="Times New Roman" w:cs="Times New Roman"/>
          <w:color w:val="000000"/>
          <w:sz w:val="28"/>
          <w:szCs w:val="28"/>
          <w:lang w:val="uk-UA"/>
        </w:rPr>
        <w:t>трудо</w:t>
      </w:r>
      <w:r w:rsidR="00AD6DCB" w:rsidRPr="00AD6DCB">
        <w:rPr>
          <w:rFonts w:ascii="Times New Roman" w:eastAsia="Times New Roman" w:hAnsi="Times New Roman" w:cs="Times New Roman"/>
          <w:color w:val="000000"/>
          <w:sz w:val="28"/>
          <w:szCs w:val="28"/>
        </w:rPr>
        <w:t>вого</w:t>
      </w:r>
      <w:proofErr w:type="spellEnd"/>
      <w:r w:rsidR="00AD6DCB" w:rsidRPr="00AD6DCB">
        <w:rPr>
          <w:rFonts w:ascii="Times New Roman" w:eastAsia="Times New Roman" w:hAnsi="Times New Roman" w:cs="Times New Roman"/>
          <w:color w:val="000000"/>
          <w:sz w:val="28"/>
          <w:szCs w:val="28"/>
        </w:rPr>
        <w:t xml:space="preserve"> </w:t>
      </w:r>
      <w:proofErr w:type="spellStart"/>
      <w:r w:rsidR="00AD6DCB" w:rsidRPr="00AD6DCB">
        <w:rPr>
          <w:rFonts w:ascii="Times New Roman" w:eastAsia="Times New Roman" w:hAnsi="Times New Roman" w:cs="Times New Roman"/>
          <w:color w:val="000000"/>
          <w:sz w:val="28"/>
          <w:szCs w:val="28"/>
        </w:rPr>
        <w:t>розпорядку</w:t>
      </w:r>
      <w:proofErr w:type="spellEnd"/>
      <w:r w:rsidR="00AD6DCB" w:rsidRPr="00AD6DCB">
        <w:rPr>
          <w:rFonts w:ascii="Times New Roman" w:eastAsia="Times New Roman" w:hAnsi="Times New Roman" w:cs="Times New Roman"/>
          <w:color w:val="000000"/>
          <w:sz w:val="28"/>
          <w:szCs w:val="28"/>
        </w:rPr>
        <w:t xml:space="preserve"> є </w:t>
      </w:r>
      <w:proofErr w:type="spellStart"/>
      <w:proofErr w:type="gramStart"/>
      <w:r w:rsidR="00AD6DCB" w:rsidRPr="00AD6DCB">
        <w:rPr>
          <w:rFonts w:ascii="Times New Roman" w:eastAsia="Times New Roman" w:hAnsi="Times New Roman" w:cs="Times New Roman"/>
          <w:color w:val="000000"/>
          <w:sz w:val="28"/>
          <w:szCs w:val="28"/>
        </w:rPr>
        <w:t>п</w:t>
      </w:r>
      <w:proofErr w:type="gramEnd"/>
      <w:r w:rsidR="00AD6DCB" w:rsidRPr="00AD6DCB">
        <w:rPr>
          <w:rFonts w:ascii="Times New Roman" w:eastAsia="Times New Roman" w:hAnsi="Times New Roman" w:cs="Times New Roman"/>
          <w:color w:val="000000"/>
          <w:sz w:val="28"/>
          <w:szCs w:val="28"/>
        </w:rPr>
        <w:t>ідставою</w:t>
      </w:r>
      <w:proofErr w:type="spellEnd"/>
      <w:r w:rsidR="00AD6DCB" w:rsidRPr="00AD6DCB">
        <w:rPr>
          <w:rFonts w:ascii="Times New Roman" w:eastAsia="Times New Roman" w:hAnsi="Times New Roman" w:cs="Times New Roman"/>
          <w:color w:val="000000"/>
          <w:sz w:val="28"/>
          <w:szCs w:val="28"/>
        </w:rPr>
        <w:t xml:space="preserve"> для </w:t>
      </w:r>
      <w:proofErr w:type="spellStart"/>
      <w:r w:rsidR="00AD6DCB" w:rsidRPr="00AD6DCB">
        <w:rPr>
          <w:rFonts w:ascii="Times New Roman" w:eastAsia="Times New Roman" w:hAnsi="Times New Roman" w:cs="Times New Roman"/>
          <w:color w:val="000000"/>
          <w:sz w:val="28"/>
          <w:szCs w:val="28"/>
        </w:rPr>
        <w:t>притягнення</w:t>
      </w:r>
      <w:proofErr w:type="spellEnd"/>
      <w:r w:rsidR="00AD6DCB" w:rsidRPr="00AD6DCB">
        <w:rPr>
          <w:rFonts w:ascii="Times New Roman" w:eastAsia="Times New Roman" w:hAnsi="Times New Roman" w:cs="Times New Roman"/>
          <w:color w:val="000000"/>
          <w:sz w:val="28"/>
          <w:szCs w:val="28"/>
        </w:rPr>
        <w:t xml:space="preserve"> до </w:t>
      </w:r>
      <w:proofErr w:type="spellStart"/>
      <w:r w:rsidR="00AD6DCB" w:rsidRPr="00AD6DCB">
        <w:rPr>
          <w:rFonts w:ascii="Times New Roman" w:eastAsia="Times New Roman" w:hAnsi="Times New Roman" w:cs="Times New Roman"/>
          <w:color w:val="000000"/>
          <w:sz w:val="28"/>
          <w:szCs w:val="28"/>
        </w:rPr>
        <w:t>відповідальності</w:t>
      </w:r>
      <w:proofErr w:type="spellEnd"/>
      <w:r w:rsidR="00AD6DCB" w:rsidRPr="00AD6DCB">
        <w:rPr>
          <w:rFonts w:ascii="Times New Roman" w:eastAsia="Times New Roman" w:hAnsi="Times New Roman" w:cs="Times New Roman"/>
          <w:color w:val="000000"/>
          <w:sz w:val="28"/>
          <w:szCs w:val="28"/>
        </w:rPr>
        <w:t xml:space="preserve"> у порядку, </w:t>
      </w:r>
      <w:proofErr w:type="spellStart"/>
      <w:r w:rsidR="00AD6DCB" w:rsidRPr="00AD6DCB">
        <w:rPr>
          <w:rFonts w:ascii="Times New Roman" w:eastAsia="Times New Roman" w:hAnsi="Times New Roman" w:cs="Times New Roman"/>
          <w:color w:val="000000"/>
          <w:sz w:val="28"/>
          <w:szCs w:val="28"/>
        </w:rPr>
        <w:t>передбаченому</w:t>
      </w:r>
      <w:proofErr w:type="spellEnd"/>
      <w:r w:rsidR="00AD6DCB" w:rsidRPr="00AD6DCB">
        <w:rPr>
          <w:rFonts w:ascii="Times New Roman" w:eastAsia="Times New Roman" w:hAnsi="Times New Roman" w:cs="Times New Roman"/>
          <w:color w:val="000000"/>
          <w:sz w:val="28"/>
          <w:szCs w:val="28"/>
        </w:rPr>
        <w:t xml:space="preserve"> </w:t>
      </w:r>
      <w:proofErr w:type="spellStart"/>
      <w:r w:rsidR="00AD6DCB" w:rsidRPr="00AD6DCB">
        <w:rPr>
          <w:rFonts w:ascii="Times New Roman" w:eastAsia="Times New Roman" w:hAnsi="Times New Roman" w:cs="Times New Roman"/>
          <w:color w:val="000000"/>
          <w:sz w:val="28"/>
          <w:szCs w:val="28"/>
        </w:rPr>
        <w:t>чинним</w:t>
      </w:r>
      <w:proofErr w:type="spellEnd"/>
      <w:r w:rsidR="00AD6DCB" w:rsidRPr="00AD6DCB">
        <w:rPr>
          <w:rFonts w:ascii="Times New Roman" w:eastAsia="Times New Roman" w:hAnsi="Times New Roman" w:cs="Times New Roman"/>
          <w:color w:val="000000"/>
          <w:sz w:val="28"/>
          <w:szCs w:val="28"/>
        </w:rPr>
        <w:t xml:space="preserve"> </w:t>
      </w:r>
      <w:proofErr w:type="spellStart"/>
      <w:r w:rsidR="00AD6DCB" w:rsidRPr="00AD6DCB">
        <w:rPr>
          <w:rFonts w:ascii="Times New Roman" w:eastAsia="Times New Roman" w:hAnsi="Times New Roman" w:cs="Times New Roman"/>
          <w:color w:val="000000"/>
          <w:sz w:val="28"/>
          <w:szCs w:val="28"/>
        </w:rPr>
        <w:t>законодавством</w:t>
      </w:r>
      <w:proofErr w:type="spellEnd"/>
      <w:r w:rsidR="00AD6DCB" w:rsidRPr="00AD6DCB">
        <w:rPr>
          <w:rFonts w:ascii="Times New Roman" w:eastAsia="Times New Roman" w:hAnsi="Times New Roman" w:cs="Times New Roman"/>
          <w:color w:val="000000"/>
          <w:sz w:val="28"/>
          <w:szCs w:val="28"/>
        </w:rPr>
        <w:t>.</w:t>
      </w:r>
    </w:p>
    <w:p w:rsidR="00AD6DCB" w:rsidRDefault="00CF249E" w:rsidP="00AD6DCB">
      <w:pPr>
        <w:shd w:val="clear" w:color="auto" w:fill="FFFFFF"/>
        <w:spacing w:after="150" w:line="240" w:lineRule="auto"/>
        <w:ind w:firstLine="450"/>
        <w:jc w:val="both"/>
        <w:rPr>
          <w:rFonts w:ascii="Times New Roman" w:eastAsia="Times New Roman" w:hAnsi="Times New Roman" w:cs="Times New Roman"/>
          <w:color w:val="000000"/>
          <w:sz w:val="28"/>
          <w:szCs w:val="28"/>
          <w:lang w:val="uk-UA"/>
        </w:rPr>
      </w:pPr>
      <w:bookmarkStart w:id="66" w:name="n66"/>
      <w:bookmarkEnd w:id="66"/>
      <w:r>
        <w:rPr>
          <w:rFonts w:ascii="Times New Roman" w:eastAsia="Times New Roman" w:hAnsi="Times New Roman" w:cs="Times New Roman"/>
          <w:color w:val="000000"/>
          <w:sz w:val="28"/>
          <w:szCs w:val="28"/>
          <w:lang w:val="uk-UA"/>
        </w:rPr>
        <w:t xml:space="preserve">     </w:t>
      </w:r>
      <w:r w:rsidR="00AD6DCB" w:rsidRPr="00F04E28">
        <w:rPr>
          <w:rFonts w:ascii="Times New Roman" w:eastAsia="Times New Roman" w:hAnsi="Times New Roman" w:cs="Times New Roman"/>
          <w:color w:val="000000"/>
          <w:sz w:val="28"/>
          <w:szCs w:val="28"/>
          <w:lang w:val="uk-UA"/>
        </w:rPr>
        <w:t xml:space="preserve">2. Питання, пов’язані із застосуванням правил внутрішнього </w:t>
      </w:r>
      <w:r w:rsidR="00315A60">
        <w:rPr>
          <w:rFonts w:ascii="Times New Roman" w:eastAsia="Times New Roman" w:hAnsi="Times New Roman" w:cs="Times New Roman"/>
          <w:color w:val="000000"/>
          <w:sz w:val="28"/>
          <w:szCs w:val="28"/>
          <w:lang w:val="uk-UA"/>
        </w:rPr>
        <w:t>трудо</w:t>
      </w:r>
      <w:r w:rsidR="00315A60" w:rsidRPr="00AD6DCB">
        <w:rPr>
          <w:rFonts w:ascii="Times New Roman" w:eastAsia="Times New Roman" w:hAnsi="Times New Roman" w:cs="Times New Roman"/>
          <w:color w:val="000000"/>
          <w:sz w:val="28"/>
          <w:szCs w:val="28"/>
        </w:rPr>
        <w:t>вого</w:t>
      </w:r>
      <w:bookmarkStart w:id="67" w:name="_GoBack"/>
      <w:bookmarkEnd w:id="67"/>
      <w:r w:rsidR="00AD6DCB" w:rsidRPr="00F04E28">
        <w:rPr>
          <w:rFonts w:ascii="Times New Roman" w:eastAsia="Times New Roman" w:hAnsi="Times New Roman" w:cs="Times New Roman"/>
          <w:color w:val="000000"/>
          <w:sz w:val="28"/>
          <w:szCs w:val="28"/>
          <w:lang w:val="uk-UA"/>
        </w:rPr>
        <w:t xml:space="preserve"> розпорядку, вирішуються </w:t>
      </w:r>
      <w:r w:rsidR="0064490E">
        <w:rPr>
          <w:rFonts w:ascii="Times New Roman" w:eastAsia="Times New Roman" w:hAnsi="Times New Roman" w:cs="Times New Roman"/>
          <w:color w:val="000000"/>
          <w:sz w:val="28"/>
          <w:szCs w:val="28"/>
          <w:lang w:val="uk-UA"/>
        </w:rPr>
        <w:t>сільським головою</w:t>
      </w:r>
      <w:r w:rsidR="00AD6DCB" w:rsidRPr="00F04E28">
        <w:rPr>
          <w:rFonts w:ascii="Times New Roman" w:eastAsia="Times New Roman" w:hAnsi="Times New Roman" w:cs="Times New Roman"/>
          <w:color w:val="000000"/>
          <w:sz w:val="28"/>
          <w:szCs w:val="28"/>
          <w:lang w:val="uk-UA"/>
        </w:rPr>
        <w:t>, а у випадках, передбачених чинним законодавством, - спільно або за згодою з виборним органом первинної профспілкової організації у разі її наявності.</w:t>
      </w:r>
    </w:p>
    <w:p w:rsidR="007F6D3D" w:rsidRDefault="007F6D3D" w:rsidP="00AD6DCB">
      <w:pPr>
        <w:shd w:val="clear" w:color="auto" w:fill="FFFFFF"/>
        <w:spacing w:after="150" w:line="240" w:lineRule="auto"/>
        <w:ind w:firstLine="450"/>
        <w:jc w:val="both"/>
        <w:rPr>
          <w:rFonts w:ascii="Times New Roman" w:eastAsia="Times New Roman" w:hAnsi="Times New Roman" w:cs="Times New Roman"/>
          <w:color w:val="000000"/>
          <w:sz w:val="28"/>
          <w:szCs w:val="28"/>
          <w:lang w:val="uk-UA"/>
        </w:rPr>
      </w:pPr>
    </w:p>
    <w:p w:rsidR="007F6D3D" w:rsidRPr="007F6D3D" w:rsidRDefault="007F6D3D" w:rsidP="007F6D3D">
      <w:pPr>
        <w:shd w:val="clear" w:color="auto" w:fill="FFFFFF"/>
        <w:spacing w:after="150" w:line="240" w:lineRule="auto"/>
        <w:jc w:val="both"/>
        <w:rPr>
          <w:rFonts w:ascii="Times New Roman" w:eastAsia="Times New Roman" w:hAnsi="Times New Roman" w:cs="Times New Roman"/>
          <w:b/>
          <w:color w:val="000000"/>
          <w:sz w:val="28"/>
          <w:szCs w:val="28"/>
          <w:lang w:val="uk-UA"/>
        </w:rPr>
      </w:pPr>
      <w:r w:rsidRPr="007F6D3D">
        <w:rPr>
          <w:rFonts w:ascii="Times New Roman" w:eastAsia="Times New Roman" w:hAnsi="Times New Roman" w:cs="Times New Roman"/>
          <w:b/>
          <w:color w:val="000000"/>
          <w:sz w:val="28"/>
          <w:szCs w:val="28"/>
          <w:lang w:val="uk-UA"/>
        </w:rPr>
        <w:t>Сільський голова</w:t>
      </w:r>
      <w:r w:rsidRPr="007F6D3D">
        <w:rPr>
          <w:rFonts w:ascii="Times New Roman" w:eastAsia="Times New Roman" w:hAnsi="Times New Roman" w:cs="Times New Roman"/>
          <w:b/>
          <w:color w:val="000000"/>
          <w:sz w:val="28"/>
          <w:szCs w:val="28"/>
          <w:lang w:val="uk-UA"/>
        </w:rPr>
        <w:tab/>
      </w:r>
      <w:r w:rsidRPr="007F6D3D">
        <w:rPr>
          <w:rFonts w:ascii="Times New Roman" w:eastAsia="Times New Roman" w:hAnsi="Times New Roman" w:cs="Times New Roman"/>
          <w:b/>
          <w:color w:val="000000"/>
          <w:sz w:val="28"/>
          <w:szCs w:val="28"/>
          <w:lang w:val="uk-UA"/>
        </w:rPr>
        <w:tab/>
      </w:r>
      <w:r w:rsidRPr="007F6D3D">
        <w:rPr>
          <w:rFonts w:ascii="Times New Roman" w:eastAsia="Times New Roman" w:hAnsi="Times New Roman" w:cs="Times New Roman"/>
          <w:b/>
          <w:color w:val="000000"/>
          <w:sz w:val="28"/>
          <w:szCs w:val="28"/>
          <w:lang w:val="uk-UA"/>
        </w:rPr>
        <w:tab/>
      </w:r>
      <w:r w:rsidRPr="007F6D3D">
        <w:rPr>
          <w:rFonts w:ascii="Times New Roman" w:eastAsia="Times New Roman" w:hAnsi="Times New Roman" w:cs="Times New Roman"/>
          <w:b/>
          <w:color w:val="000000"/>
          <w:sz w:val="28"/>
          <w:szCs w:val="28"/>
          <w:lang w:val="uk-UA"/>
        </w:rPr>
        <w:tab/>
      </w:r>
      <w:r w:rsidRPr="007F6D3D">
        <w:rPr>
          <w:rFonts w:ascii="Times New Roman" w:eastAsia="Times New Roman" w:hAnsi="Times New Roman" w:cs="Times New Roman"/>
          <w:b/>
          <w:color w:val="000000"/>
          <w:sz w:val="28"/>
          <w:szCs w:val="28"/>
          <w:lang w:val="uk-UA"/>
        </w:rPr>
        <w:tab/>
      </w:r>
      <w:r w:rsidRPr="007F6D3D">
        <w:rPr>
          <w:rFonts w:ascii="Times New Roman" w:eastAsia="Times New Roman" w:hAnsi="Times New Roman" w:cs="Times New Roman"/>
          <w:b/>
          <w:color w:val="000000"/>
          <w:sz w:val="28"/>
          <w:szCs w:val="28"/>
          <w:lang w:val="uk-UA"/>
        </w:rPr>
        <w:tab/>
      </w:r>
      <w:r w:rsidRPr="007F6D3D">
        <w:rPr>
          <w:rFonts w:ascii="Times New Roman" w:eastAsia="Times New Roman" w:hAnsi="Times New Roman" w:cs="Times New Roman"/>
          <w:b/>
          <w:color w:val="000000"/>
          <w:sz w:val="28"/>
          <w:szCs w:val="28"/>
          <w:lang w:val="uk-UA"/>
        </w:rPr>
        <w:tab/>
        <w:t xml:space="preserve">      Д. </w:t>
      </w:r>
      <w:proofErr w:type="spellStart"/>
      <w:r w:rsidRPr="007F6D3D">
        <w:rPr>
          <w:rFonts w:ascii="Times New Roman" w:eastAsia="Times New Roman" w:hAnsi="Times New Roman" w:cs="Times New Roman"/>
          <w:b/>
          <w:color w:val="000000"/>
          <w:sz w:val="28"/>
          <w:szCs w:val="28"/>
          <w:lang w:val="uk-UA"/>
        </w:rPr>
        <w:t>Коротенко</w:t>
      </w:r>
      <w:proofErr w:type="spellEnd"/>
    </w:p>
    <w:p w:rsidR="00F37FD9" w:rsidRPr="00F04E28" w:rsidRDefault="00315A60">
      <w:pPr>
        <w:rPr>
          <w:rFonts w:ascii="Times New Roman" w:hAnsi="Times New Roman" w:cs="Times New Roman"/>
          <w:sz w:val="28"/>
          <w:szCs w:val="28"/>
          <w:lang w:val="uk-UA"/>
        </w:rPr>
      </w:pPr>
      <w:bookmarkStart w:id="68" w:name="n67"/>
      <w:bookmarkEnd w:id="68"/>
    </w:p>
    <w:sectPr w:rsidR="00F37FD9" w:rsidRPr="00F04E28" w:rsidSect="00564867">
      <w:pgSz w:w="11906" w:h="16838"/>
      <w:pgMar w:top="851"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042"/>
    <w:multiLevelType w:val="hybridMultilevel"/>
    <w:tmpl w:val="F0D4BA1E"/>
    <w:lvl w:ilvl="0" w:tplc="87ECDF6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F30530"/>
    <w:multiLevelType w:val="hybridMultilevel"/>
    <w:tmpl w:val="8D94E2D6"/>
    <w:lvl w:ilvl="0" w:tplc="33D85EAC">
      <w:start w:val="1"/>
      <w:numFmt w:val="decimal"/>
      <w:lvlText w:val="%1."/>
      <w:lvlJc w:val="left"/>
      <w:pPr>
        <w:tabs>
          <w:tab w:val="num" w:pos="680"/>
        </w:tabs>
        <w:ind w:left="0" w:firstLine="680"/>
      </w:pPr>
      <w:rPr>
        <w:rFonts w:ascii="Times New Roman" w:hAnsi="Times New Roman" w:hint="default"/>
        <w:b w:val="0"/>
        <w:i w:val="0"/>
        <w:sz w:val="28"/>
        <w:szCs w:val="28"/>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97657E1"/>
    <w:multiLevelType w:val="hybridMultilevel"/>
    <w:tmpl w:val="19A88F7C"/>
    <w:lvl w:ilvl="0" w:tplc="7DE64EB8">
      <w:start w:val="1"/>
      <w:numFmt w:val="decimal"/>
      <w:lvlText w:val="%1."/>
      <w:lvlJc w:val="left"/>
      <w:pPr>
        <w:tabs>
          <w:tab w:val="num" w:pos="680"/>
        </w:tabs>
        <w:ind w:left="0" w:firstLine="680"/>
      </w:pPr>
      <w:rPr>
        <w:rFonts w:hint="default"/>
      </w:rPr>
    </w:lvl>
    <w:lvl w:ilvl="1" w:tplc="7B1EA3EC">
      <w:start w:val="1"/>
      <w:numFmt w:val="bullet"/>
      <w:lvlText w:val="-"/>
      <w:lvlJc w:val="left"/>
      <w:pPr>
        <w:tabs>
          <w:tab w:val="num" w:pos="680"/>
        </w:tabs>
        <w:ind w:left="0" w:firstLine="680"/>
      </w:pPr>
      <w:rPr>
        <w:rFonts w:ascii="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480521AE"/>
    <w:multiLevelType w:val="hybridMultilevel"/>
    <w:tmpl w:val="BD98DF52"/>
    <w:lvl w:ilvl="0" w:tplc="4C98B7B8">
      <w:start w:val="1"/>
      <w:numFmt w:val="decimal"/>
      <w:lvlText w:val="%1."/>
      <w:lvlJc w:val="left"/>
      <w:pPr>
        <w:tabs>
          <w:tab w:val="num" w:pos="680"/>
        </w:tabs>
        <w:ind w:left="0" w:firstLine="680"/>
      </w:pPr>
      <w:rPr>
        <w:rFonts w:ascii="Times New Roman" w:hAnsi="Times New Roman" w:hint="default"/>
        <w:b w:val="0"/>
        <w:i w:val="0"/>
        <w:sz w:val="28"/>
        <w:szCs w:val="28"/>
      </w:rPr>
    </w:lvl>
    <w:lvl w:ilvl="1" w:tplc="090ED34E">
      <w:start w:val="1"/>
      <w:numFmt w:val="decimal"/>
      <w:lvlText w:val="%2)"/>
      <w:lvlJc w:val="left"/>
      <w:pPr>
        <w:tabs>
          <w:tab w:val="num" w:pos="2100"/>
        </w:tabs>
        <w:ind w:left="2100" w:hanging="102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13E16A8"/>
    <w:multiLevelType w:val="hybridMultilevel"/>
    <w:tmpl w:val="BA4C6E78"/>
    <w:lvl w:ilvl="0" w:tplc="424849D6">
      <w:start w:val="11"/>
      <w:numFmt w:val="decimal"/>
      <w:lvlText w:val="%1."/>
      <w:lvlJc w:val="left"/>
      <w:pPr>
        <w:ind w:left="1055" w:hanging="375"/>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5">
    <w:nsid w:val="7812279D"/>
    <w:multiLevelType w:val="hybridMultilevel"/>
    <w:tmpl w:val="E7F89536"/>
    <w:lvl w:ilvl="0" w:tplc="33D85EAC">
      <w:start w:val="1"/>
      <w:numFmt w:val="decimal"/>
      <w:lvlText w:val="%1."/>
      <w:lvlJc w:val="left"/>
      <w:pPr>
        <w:tabs>
          <w:tab w:val="num" w:pos="680"/>
        </w:tabs>
        <w:ind w:left="0" w:firstLine="680"/>
      </w:pPr>
      <w:rPr>
        <w:rFonts w:ascii="Times New Roman" w:hAnsi="Times New Roman" w:hint="default"/>
        <w:b w:val="0"/>
        <w:i w:val="0"/>
        <w:sz w:val="28"/>
        <w:szCs w:val="28"/>
      </w:rPr>
    </w:lvl>
    <w:lvl w:ilvl="1" w:tplc="7B1EA3EC">
      <w:start w:val="1"/>
      <w:numFmt w:val="bullet"/>
      <w:lvlText w:val="-"/>
      <w:lvlJc w:val="left"/>
      <w:pPr>
        <w:tabs>
          <w:tab w:val="num" w:pos="680"/>
        </w:tabs>
        <w:ind w:left="0" w:firstLine="680"/>
      </w:pPr>
      <w:rPr>
        <w:rFonts w:ascii="Times New Roman" w:hAnsi="Times New Roman" w:cs="Times New Roman" w:hint="default"/>
        <w:b w:val="0"/>
        <w:i w:val="0"/>
        <w:sz w:val="28"/>
        <w:szCs w:val="28"/>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55E"/>
    <w:rsid w:val="000008FF"/>
    <w:rsid w:val="000A255C"/>
    <w:rsid w:val="000B3D2C"/>
    <w:rsid w:val="000E3DF3"/>
    <w:rsid w:val="000F481C"/>
    <w:rsid w:val="00163C1B"/>
    <w:rsid w:val="001E29A4"/>
    <w:rsid w:val="0022696D"/>
    <w:rsid w:val="00315A60"/>
    <w:rsid w:val="00331423"/>
    <w:rsid w:val="00332A1D"/>
    <w:rsid w:val="003374B2"/>
    <w:rsid w:val="00343646"/>
    <w:rsid w:val="003C4DF1"/>
    <w:rsid w:val="00416283"/>
    <w:rsid w:val="004231E9"/>
    <w:rsid w:val="0042608C"/>
    <w:rsid w:val="00454DEA"/>
    <w:rsid w:val="004A755E"/>
    <w:rsid w:val="00502A49"/>
    <w:rsid w:val="00551F0F"/>
    <w:rsid w:val="00563702"/>
    <w:rsid w:val="00564867"/>
    <w:rsid w:val="005C6049"/>
    <w:rsid w:val="0064490E"/>
    <w:rsid w:val="0068333D"/>
    <w:rsid w:val="006930FD"/>
    <w:rsid w:val="00696256"/>
    <w:rsid w:val="007622FE"/>
    <w:rsid w:val="007731AE"/>
    <w:rsid w:val="007C471B"/>
    <w:rsid w:val="007F6D3D"/>
    <w:rsid w:val="00832D74"/>
    <w:rsid w:val="00837B4B"/>
    <w:rsid w:val="008E466A"/>
    <w:rsid w:val="009114BA"/>
    <w:rsid w:val="00927454"/>
    <w:rsid w:val="009D4CE1"/>
    <w:rsid w:val="009E5625"/>
    <w:rsid w:val="00A14FE6"/>
    <w:rsid w:val="00A60247"/>
    <w:rsid w:val="00AA6BF4"/>
    <w:rsid w:val="00AC29AC"/>
    <w:rsid w:val="00AD6DCB"/>
    <w:rsid w:val="00AF1CB2"/>
    <w:rsid w:val="00B20BC3"/>
    <w:rsid w:val="00B41468"/>
    <w:rsid w:val="00B62887"/>
    <w:rsid w:val="00BF26B3"/>
    <w:rsid w:val="00C07A38"/>
    <w:rsid w:val="00CF249E"/>
    <w:rsid w:val="00D209BF"/>
    <w:rsid w:val="00D564D6"/>
    <w:rsid w:val="00E00E22"/>
    <w:rsid w:val="00E131E7"/>
    <w:rsid w:val="00E44BE8"/>
    <w:rsid w:val="00E60673"/>
    <w:rsid w:val="00F04E28"/>
    <w:rsid w:val="00F31F12"/>
    <w:rsid w:val="00FA59EF"/>
    <w:rsid w:val="00FB6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6DCB"/>
    <w:pPr>
      <w:ind w:left="720"/>
      <w:contextualSpacing/>
    </w:pPr>
  </w:style>
  <w:style w:type="paragraph" w:styleId="a4">
    <w:name w:val="Balloon Text"/>
    <w:basedOn w:val="a"/>
    <w:link w:val="a5"/>
    <w:uiPriority w:val="99"/>
    <w:semiHidden/>
    <w:unhideWhenUsed/>
    <w:rsid w:val="00A6024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60247"/>
    <w:rPr>
      <w:rFonts w:ascii="Segoe UI" w:hAnsi="Segoe UI" w:cs="Segoe UI"/>
      <w:sz w:val="18"/>
      <w:szCs w:val="18"/>
    </w:rPr>
  </w:style>
  <w:style w:type="paragraph" w:customStyle="1" w:styleId="rvps2">
    <w:name w:val="rvps2"/>
    <w:basedOn w:val="a"/>
    <w:rsid w:val="00FA59E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FA59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6DCB"/>
    <w:pPr>
      <w:ind w:left="720"/>
      <w:contextualSpacing/>
    </w:pPr>
  </w:style>
  <w:style w:type="paragraph" w:styleId="a4">
    <w:name w:val="Balloon Text"/>
    <w:basedOn w:val="a"/>
    <w:link w:val="a5"/>
    <w:uiPriority w:val="99"/>
    <w:semiHidden/>
    <w:unhideWhenUsed/>
    <w:rsid w:val="00A6024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60247"/>
    <w:rPr>
      <w:rFonts w:ascii="Segoe UI" w:hAnsi="Segoe UI" w:cs="Segoe UI"/>
      <w:sz w:val="18"/>
      <w:szCs w:val="18"/>
    </w:rPr>
  </w:style>
  <w:style w:type="paragraph" w:customStyle="1" w:styleId="rvps2">
    <w:name w:val="rvps2"/>
    <w:basedOn w:val="a"/>
    <w:rsid w:val="00FA59E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FA59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899969">
      <w:bodyDiv w:val="1"/>
      <w:marLeft w:val="0"/>
      <w:marRight w:val="0"/>
      <w:marTop w:val="0"/>
      <w:marBottom w:val="0"/>
      <w:divBdr>
        <w:top w:val="none" w:sz="0" w:space="0" w:color="auto"/>
        <w:left w:val="none" w:sz="0" w:space="0" w:color="auto"/>
        <w:bottom w:val="none" w:sz="0" w:space="0" w:color="auto"/>
        <w:right w:val="none" w:sz="0" w:space="0" w:color="auto"/>
      </w:divBdr>
      <w:divsChild>
        <w:div w:id="1191531067">
          <w:marLeft w:val="0"/>
          <w:marRight w:val="0"/>
          <w:marTop w:val="0"/>
          <w:marBottom w:val="150"/>
          <w:divBdr>
            <w:top w:val="none" w:sz="0" w:space="0" w:color="auto"/>
            <w:left w:val="none" w:sz="0" w:space="0" w:color="auto"/>
            <w:bottom w:val="none" w:sz="0" w:space="0" w:color="auto"/>
            <w:right w:val="none" w:sz="0" w:space="0" w:color="auto"/>
          </w:divBdr>
        </w:div>
      </w:divsChild>
    </w:div>
    <w:div w:id="14806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nau://ukr/322-08|st73/" TargetMode="External"/><Relationship Id="rId13" Type="http://schemas.openxmlformats.org/officeDocument/2006/relationships/hyperlink" Target="nau://ukr/322-08|st41/" TargetMode="External"/><Relationship Id="rId3" Type="http://schemas.openxmlformats.org/officeDocument/2006/relationships/styles" Target="styles.xml"/><Relationship Id="rId7" Type="http://schemas.openxmlformats.org/officeDocument/2006/relationships/hyperlink" Target="nau://ukr/z0110-93/" TargetMode="External"/><Relationship Id="rId12" Type="http://schemas.openxmlformats.org/officeDocument/2006/relationships/hyperlink" Target="nau://ukr/322-08|st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nau://ukr/322-0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nau://ukr/322-08|st79/" TargetMode="External"/><Relationship Id="rId4" Type="http://schemas.microsoft.com/office/2007/relationships/stylesWithEffects" Target="stylesWithEffects.xml"/><Relationship Id="rId9" Type="http://schemas.openxmlformats.org/officeDocument/2006/relationships/hyperlink" Target="nau://ukr/322-08/" TargetMode="External"/><Relationship Id="rId14" Type="http://schemas.openxmlformats.org/officeDocument/2006/relationships/hyperlink" Target="nau://ukr/322-0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29662-D746-427A-B118-9DD8043B6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3461</Words>
  <Characters>19729</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Nikitina</dc:creator>
  <cp:lastModifiedBy>Nikitina</cp:lastModifiedBy>
  <cp:revision>18</cp:revision>
  <cp:lastPrinted>2020-03-25T13:09:00Z</cp:lastPrinted>
  <dcterms:created xsi:type="dcterms:W3CDTF">2020-03-26T08:25:00Z</dcterms:created>
  <dcterms:modified xsi:type="dcterms:W3CDTF">2021-03-26T11:40:00Z</dcterms:modified>
</cp:coreProperties>
</file>