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B25022" w14:textId="388065E6" w:rsidR="00197186" w:rsidRDefault="00546AEA" w:rsidP="00546AEA">
      <w:pPr>
        <w:jc w:val="center"/>
        <w:rPr>
          <w:rFonts w:ascii="Times New Roman" w:hAnsi="Times New Roman" w:cs="Times New Roman"/>
          <w:sz w:val="28"/>
          <w:szCs w:val="28"/>
          <w:lang w:val="uk-UA"/>
        </w:rPr>
      </w:pPr>
      <w:r w:rsidRPr="00546AEA">
        <w:rPr>
          <w:rFonts w:ascii="Times New Roman" w:hAnsi="Times New Roman" w:cs="Times New Roman"/>
          <w:sz w:val="28"/>
          <w:szCs w:val="28"/>
          <w:lang w:val="uk-UA"/>
        </w:rPr>
        <w:t>ЗВІТ</w:t>
      </w:r>
    </w:p>
    <w:p w14:paraId="30D1EED7" w14:textId="4ADAD713" w:rsidR="00622D87" w:rsidRPr="00546AEA" w:rsidRDefault="00622D87" w:rsidP="00546AEA">
      <w:pPr>
        <w:jc w:val="center"/>
        <w:rPr>
          <w:rFonts w:ascii="Times New Roman" w:hAnsi="Times New Roman" w:cs="Times New Roman"/>
          <w:sz w:val="28"/>
          <w:szCs w:val="28"/>
          <w:lang w:val="uk-UA"/>
        </w:rPr>
      </w:pPr>
      <w:r>
        <w:rPr>
          <w:rFonts w:ascii="Times New Roman" w:hAnsi="Times New Roman" w:cs="Times New Roman"/>
          <w:sz w:val="28"/>
          <w:szCs w:val="28"/>
          <w:lang w:val="uk-UA"/>
        </w:rPr>
        <w:t>За 202</w:t>
      </w:r>
      <w:r w:rsidR="00C577FE">
        <w:rPr>
          <w:rFonts w:ascii="Times New Roman" w:hAnsi="Times New Roman" w:cs="Times New Roman"/>
          <w:sz w:val="28"/>
          <w:szCs w:val="28"/>
          <w:lang w:val="uk-UA"/>
        </w:rPr>
        <w:t>4</w:t>
      </w:r>
      <w:r>
        <w:rPr>
          <w:rFonts w:ascii="Times New Roman" w:hAnsi="Times New Roman" w:cs="Times New Roman"/>
          <w:sz w:val="28"/>
          <w:szCs w:val="28"/>
          <w:lang w:val="uk-UA"/>
        </w:rPr>
        <w:t xml:space="preserve"> рік</w:t>
      </w:r>
    </w:p>
    <w:p w14:paraId="48A630CC" w14:textId="77777777" w:rsidR="00C9144B" w:rsidRPr="00C9144B" w:rsidRDefault="00546AEA" w:rsidP="00C9144B">
      <w:pPr>
        <w:spacing w:after="0" w:line="240" w:lineRule="auto"/>
        <w:jc w:val="center"/>
        <w:rPr>
          <w:rFonts w:ascii="Times New Roman" w:eastAsia="Times New Roman" w:hAnsi="Times New Roman" w:cs="Times New Roman"/>
          <w:b/>
          <w:sz w:val="28"/>
          <w:szCs w:val="28"/>
          <w:lang w:val="uk-UA"/>
        </w:rPr>
      </w:pPr>
      <w:r>
        <w:rPr>
          <w:rFonts w:ascii="Times New Roman" w:hAnsi="Times New Roman" w:cs="Times New Roman"/>
          <w:sz w:val="28"/>
          <w:szCs w:val="28"/>
          <w:lang w:val="uk-UA"/>
        </w:rPr>
        <w:t>д</w:t>
      </w:r>
      <w:r w:rsidRPr="00546AEA">
        <w:rPr>
          <w:rFonts w:ascii="Times New Roman" w:hAnsi="Times New Roman" w:cs="Times New Roman"/>
          <w:sz w:val="28"/>
          <w:szCs w:val="28"/>
          <w:lang w:val="uk-UA"/>
        </w:rPr>
        <w:t xml:space="preserve">епутата </w:t>
      </w:r>
      <w:r w:rsidR="00C9144B">
        <w:rPr>
          <w:rFonts w:ascii="Times New Roman" w:hAnsi="Times New Roman" w:cs="Times New Roman"/>
          <w:sz w:val="28"/>
          <w:szCs w:val="28"/>
          <w:lang w:val="uk-UA"/>
        </w:rPr>
        <w:t xml:space="preserve">ВО «Батьківщина» </w:t>
      </w:r>
      <w:r w:rsidR="00C9144B" w:rsidRPr="00C9144B">
        <w:rPr>
          <w:rFonts w:ascii="Times New Roman" w:eastAsia="Times New Roman" w:hAnsi="Times New Roman" w:cs="Times New Roman"/>
          <w:b/>
          <w:sz w:val="28"/>
          <w:szCs w:val="28"/>
          <w:lang w:val="uk-UA"/>
        </w:rPr>
        <w:t>обраного на місцевих виборах 2020 року від Запорізької Обласної організації політичної партії «ВСЕУКРАЇНСЬКЕ ОБЄДНАННЯ «БАТЬКІВЩИНА»»,</w:t>
      </w:r>
    </w:p>
    <w:p w14:paraId="786FE868" w14:textId="2AAADF19" w:rsidR="00546AEA" w:rsidRDefault="00546AEA" w:rsidP="00546AEA">
      <w:pPr>
        <w:spacing w:after="0" w:line="240" w:lineRule="auto"/>
        <w:jc w:val="center"/>
        <w:rPr>
          <w:rFonts w:ascii="Times New Roman" w:hAnsi="Times New Roman" w:cs="Times New Roman"/>
          <w:sz w:val="28"/>
          <w:szCs w:val="28"/>
          <w:lang w:val="uk-UA"/>
        </w:rPr>
      </w:pPr>
      <w:r w:rsidRPr="00546AEA">
        <w:rPr>
          <w:rFonts w:ascii="Times New Roman" w:hAnsi="Times New Roman" w:cs="Times New Roman"/>
          <w:sz w:val="28"/>
          <w:szCs w:val="28"/>
          <w:lang w:val="uk-UA"/>
        </w:rPr>
        <w:t>Широківської сільської ради</w:t>
      </w:r>
    </w:p>
    <w:p w14:paraId="1EC71CF4" w14:textId="22A393F5" w:rsidR="00546AEA" w:rsidRDefault="00546AEA" w:rsidP="00546AEA">
      <w:pPr>
        <w:spacing w:after="0" w:line="240" w:lineRule="auto"/>
        <w:jc w:val="center"/>
        <w:rPr>
          <w:rFonts w:ascii="Times New Roman" w:hAnsi="Times New Roman" w:cs="Times New Roman"/>
          <w:sz w:val="28"/>
          <w:szCs w:val="28"/>
          <w:lang w:val="uk-UA"/>
        </w:rPr>
      </w:pPr>
      <w:r w:rsidRPr="00546AEA">
        <w:rPr>
          <w:rFonts w:ascii="Times New Roman" w:hAnsi="Times New Roman" w:cs="Times New Roman"/>
          <w:sz w:val="28"/>
          <w:szCs w:val="28"/>
          <w:lang w:val="uk-UA"/>
        </w:rPr>
        <w:t>Запорізького району Запорізької області</w:t>
      </w:r>
      <w:r>
        <w:rPr>
          <w:rFonts w:ascii="Times New Roman" w:hAnsi="Times New Roman" w:cs="Times New Roman"/>
          <w:sz w:val="28"/>
          <w:szCs w:val="28"/>
          <w:lang w:val="uk-UA"/>
        </w:rPr>
        <w:t xml:space="preserve"> </w:t>
      </w:r>
      <w:r>
        <w:rPr>
          <w:rFonts w:ascii="Times New Roman" w:hAnsi="Times New Roman" w:cs="Times New Roman"/>
          <w:sz w:val="28"/>
          <w:szCs w:val="28"/>
          <w:lang w:val="en-US"/>
        </w:rPr>
        <w:t>VIII</w:t>
      </w:r>
      <w:r w:rsidRPr="00546AEA">
        <w:rPr>
          <w:rFonts w:ascii="Times New Roman" w:hAnsi="Times New Roman" w:cs="Times New Roman"/>
          <w:sz w:val="28"/>
          <w:szCs w:val="28"/>
        </w:rPr>
        <w:t xml:space="preserve"> </w:t>
      </w:r>
      <w:r>
        <w:rPr>
          <w:rFonts w:ascii="Times New Roman" w:hAnsi="Times New Roman" w:cs="Times New Roman"/>
          <w:sz w:val="28"/>
          <w:szCs w:val="28"/>
          <w:lang w:val="uk-UA"/>
        </w:rPr>
        <w:t>скликання</w:t>
      </w:r>
    </w:p>
    <w:p w14:paraId="278B744A" w14:textId="35072A20" w:rsidR="00546AEA" w:rsidRDefault="00C9144B" w:rsidP="00546AEA">
      <w:pPr>
        <w:spacing w:after="0" w:line="240" w:lineRule="auto"/>
        <w:jc w:val="center"/>
        <w:rPr>
          <w:rFonts w:ascii="Times New Roman" w:hAnsi="Times New Roman" w:cs="Times New Roman"/>
          <w:sz w:val="28"/>
          <w:szCs w:val="28"/>
          <w:lang w:val="uk-UA"/>
        </w:rPr>
      </w:pPr>
      <w:proofErr w:type="spellStart"/>
      <w:r>
        <w:rPr>
          <w:rFonts w:ascii="Times New Roman" w:hAnsi="Times New Roman" w:cs="Times New Roman"/>
          <w:sz w:val="28"/>
          <w:szCs w:val="28"/>
          <w:lang w:val="uk-UA"/>
        </w:rPr>
        <w:t>Кислинської</w:t>
      </w:r>
      <w:proofErr w:type="spellEnd"/>
      <w:r>
        <w:rPr>
          <w:rFonts w:ascii="Times New Roman" w:hAnsi="Times New Roman" w:cs="Times New Roman"/>
          <w:sz w:val="28"/>
          <w:szCs w:val="28"/>
          <w:lang w:val="uk-UA"/>
        </w:rPr>
        <w:t xml:space="preserve"> Ганни Олександрівни</w:t>
      </w:r>
    </w:p>
    <w:p w14:paraId="753767FD" w14:textId="699D491F" w:rsidR="00546AEA" w:rsidRDefault="00546AEA" w:rsidP="00546AEA">
      <w:pPr>
        <w:spacing w:after="0" w:line="240" w:lineRule="auto"/>
        <w:jc w:val="center"/>
        <w:rPr>
          <w:rFonts w:ascii="Times New Roman" w:hAnsi="Times New Roman" w:cs="Times New Roman"/>
          <w:sz w:val="28"/>
          <w:szCs w:val="28"/>
          <w:lang w:val="uk-UA"/>
        </w:rPr>
      </w:pPr>
    </w:p>
    <w:p w14:paraId="2DEA98E2" w14:textId="5A4E2933" w:rsidR="00622D87" w:rsidRDefault="00546AEA" w:rsidP="00C577FE">
      <w:pPr>
        <w:spacing w:after="0" w:line="240" w:lineRule="auto"/>
        <w:ind w:firstLine="708"/>
        <w:jc w:val="both"/>
        <w:rPr>
          <w:rFonts w:ascii="TimesNewRomanPSMT" w:hAnsi="TimesNewRomanPSMT"/>
          <w:color w:val="000000"/>
          <w:sz w:val="28"/>
          <w:szCs w:val="28"/>
          <w:lang w:val="uk-UA"/>
        </w:rPr>
      </w:pPr>
      <w:r>
        <w:rPr>
          <w:rFonts w:ascii="Times New Roman" w:hAnsi="Times New Roman" w:cs="Times New Roman"/>
          <w:sz w:val="28"/>
          <w:szCs w:val="28"/>
          <w:lang w:val="uk-UA"/>
        </w:rPr>
        <w:t xml:space="preserve">Я, </w:t>
      </w:r>
      <w:proofErr w:type="spellStart"/>
      <w:r w:rsidR="00C9144B">
        <w:rPr>
          <w:rFonts w:ascii="Times New Roman" w:hAnsi="Times New Roman" w:cs="Times New Roman"/>
          <w:sz w:val="28"/>
          <w:szCs w:val="28"/>
          <w:lang w:val="uk-UA"/>
        </w:rPr>
        <w:t>Кислинська</w:t>
      </w:r>
      <w:proofErr w:type="spellEnd"/>
      <w:r w:rsidR="00C9144B">
        <w:rPr>
          <w:rFonts w:ascii="Times New Roman" w:hAnsi="Times New Roman" w:cs="Times New Roman"/>
          <w:sz w:val="28"/>
          <w:szCs w:val="28"/>
          <w:lang w:val="uk-UA"/>
        </w:rPr>
        <w:t xml:space="preserve"> Ганна Олександрівна</w:t>
      </w:r>
      <w:r>
        <w:rPr>
          <w:rFonts w:ascii="Times New Roman" w:hAnsi="Times New Roman" w:cs="Times New Roman"/>
          <w:sz w:val="28"/>
          <w:szCs w:val="28"/>
          <w:lang w:val="uk-UA"/>
        </w:rPr>
        <w:t xml:space="preserve">, </w:t>
      </w:r>
      <w:r w:rsidR="00622D87" w:rsidRPr="00622D87">
        <w:rPr>
          <w:rFonts w:ascii="TimesNewRomanPSMT" w:hAnsi="TimesNewRomanPSMT"/>
          <w:color w:val="000000"/>
          <w:sz w:val="28"/>
          <w:szCs w:val="28"/>
          <w:lang w:val="uk-UA"/>
        </w:rPr>
        <w:t xml:space="preserve">обрана </w:t>
      </w:r>
      <w:r w:rsidR="002162CE" w:rsidRPr="00622D87">
        <w:rPr>
          <w:rFonts w:ascii="TimesNewRomanPSMT" w:hAnsi="TimesNewRomanPSMT"/>
          <w:color w:val="000000"/>
          <w:sz w:val="28"/>
          <w:szCs w:val="28"/>
          <w:lang w:val="uk-UA"/>
        </w:rPr>
        <w:t>депутаткою</w:t>
      </w:r>
      <w:r w:rsidR="00622D87" w:rsidRPr="00622D87">
        <w:rPr>
          <w:rFonts w:ascii="TimesNewRomanPSMT" w:hAnsi="TimesNewRomanPSMT"/>
          <w:color w:val="000000"/>
          <w:sz w:val="28"/>
          <w:szCs w:val="28"/>
          <w:lang w:val="uk-UA"/>
        </w:rPr>
        <w:t xml:space="preserve"> на чергових місцевих виборах 25 жовтня 2020 року від </w:t>
      </w:r>
      <w:r w:rsidR="00622D87" w:rsidRPr="00622D87">
        <w:rPr>
          <w:rFonts w:ascii="Times New Roman" w:hAnsi="Times New Roman" w:cs="Times New Roman"/>
          <w:sz w:val="28"/>
          <w:szCs w:val="28"/>
          <w:lang w:val="uk-UA"/>
        </w:rPr>
        <w:t xml:space="preserve">Запорізької обласної організації політичної партії «ВО «Батьківщина» </w:t>
      </w:r>
      <w:r w:rsidR="00622D87" w:rsidRPr="00622D87">
        <w:rPr>
          <w:rFonts w:ascii="TimesNewRomanPSMT" w:hAnsi="TimesNewRomanPSMT"/>
          <w:color w:val="000000"/>
          <w:sz w:val="28"/>
          <w:szCs w:val="28"/>
          <w:lang w:val="uk-UA"/>
        </w:rPr>
        <w:t xml:space="preserve">у територіальному виборчому окрузі № 2, увійшла до складу фракції </w:t>
      </w:r>
      <w:r w:rsidR="003D177B">
        <w:rPr>
          <w:rFonts w:ascii="TimesNewRomanPSMT" w:hAnsi="TimesNewRomanPSMT"/>
          <w:color w:val="000000"/>
          <w:sz w:val="28"/>
          <w:szCs w:val="28"/>
          <w:lang w:val="uk-UA"/>
        </w:rPr>
        <w:t xml:space="preserve">ПП </w:t>
      </w:r>
      <w:r w:rsidR="00622D87" w:rsidRPr="00622D87">
        <w:rPr>
          <w:rFonts w:ascii="TimesNewRomanPSMT" w:hAnsi="TimesNewRomanPSMT"/>
          <w:color w:val="000000"/>
          <w:sz w:val="28"/>
          <w:szCs w:val="28"/>
          <w:lang w:val="uk-UA"/>
        </w:rPr>
        <w:t>ВО «Батьківщина» у Широківській сільській раді</w:t>
      </w:r>
      <w:r w:rsidR="003D177B">
        <w:rPr>
          <w:rFonts w:ascii="TimesNewRomanPSMT" w:hAnsi="TimesNewRomanPSMT"/>
          <w:color w:val="000000"/>
          <w:sz w:val="28"/>
          <w:szCs w:val="28"/>
          <w:lang w:val="uk-UA"/>
        </w:rPr>
        <w:t xml:space="preserve"> Запорізького району Запорізької області </w:t>
      </w:r>
      <w:r w:rsidR="003D177B">
        <w:rPr>
          <w:rFonts w:ascii="TimesNewRomanPSMT" w:hAnsi="TimesNewRomanPSMT"/>
          <w:color w:val="000000"/>
          <w:sz w:val="28"/>
          <w:szCs w:val="28"/>
          <w:lang w:val="en-US"/>
        </w:rPr>
        <w:t>VIII</w:t>
      </w:r>
      <w:r w:rsidR="003D177B" w:rsidRPr="003D177B">
        <w:rPr>
          <w:rFonts w:ascii="TimesNewRomanPSMT" w:hAnsi="TimesNewRomanPSMT"/>
          <w:color w:val="000000"/>
          <w:sz w:val="28"/>
          <w:szCs w:val="28"/>
          <w:lang w:val="uk-UA"/>
        </w:rPr>
        <w:t xml:space="preserve"> </w:t>
      </w:r>
      <w:r w:rsidR="003D177B">
        <w:rPr>
          <w:rFonts w:ascii="TimesNewRomanPSMT" w:hAnsi="TimesNewRomanPSMT"/>
          <w:color w:val="000000"/>
          <w:sz w:val="28"/>
          <w:szCs w:val="28"/>
          <w:lang w:val="uk-UA"/>
        </w:rPr>
        <w:t>скликання</w:t>
      </w:r>
      <w:r w:rsidR="00622D87" w:rsidRPr="00622D87">
        <w:rPr>
          <w:rFonts w:ascii="TimesNewRomanPSMT" w:hAnsi="TimesNewRomanPSMT"/>
          <w:color w:val="000000"/>
          <w:sz w:val="28"/>
          <w:szCs w:val="28"/>
          <w:lang w:val="uk-UA"/>
        </w:rPr>
        <w:t>.</w:t>
      </w:r>
    </w:p>
    <w:p w14:paraId="79BEDA80" w14:textId="5D588F17" w:rsidR="00622D87" w:rsidRPr="00622D87" w:rsidRDefault="00622D87" w:rsidP="00C577FE">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Свої депутатські повноваження здійснюю на основі вимог, передбачених Конституцією України, Законами України «Про місцеве самоврядування в Україні», «Про статус депутатів місцевих рад» та Регламентом Широківської сільської ради Запорізького району Запорізької області.</w:t>
      </w:r>
    </w:p>
    <w:p w14:paraId="2AAE88E1" w14:textId="1BF7D079" w:rsidR="00622D87" w:rsidRDefault="00622D87" w:rsidP="00C577FE">
      <w:pPr>
        <w:spacing w:after="0" w:line="240" w:lineRule="auto"/>
        <w:ind w:firstLine="708"/>
        <w:jc w:val="both"/>
        <w:rPr>
          <w:rFonts w:ascii="TimesNewRomanPSMT" w:hAnsi="TimesNewRomanPSMT"/>
          <w:color w:val="000000"/>
          <w:sz w:val="28"/>
          <w:szCs w:val="28"/>
          <w:lang w:val="uk-UA"/>
        </w:rPr>
      </w:pPr>
      <w:r w:rsidRPr="00622D87">
        <w:rPr>
          <w:rFonts w:ascii="TimesNewRomanPSMT" w:hAnsi="TimesNewRomanPSMT"/>
          <w:color w:val="000000"/>
          <w:sz w:val="28"/>
          <w:szCs w:val="28"/>
          <w:lang w:val="uk-UA"/>
        </w:rPr>
        <w:t xml:space="preserve">За рішенням ради обрана головою постійної комісії з питань </w:t>
      </w:r>
      <w:r w:rsidRPr="00622D87">
        <w:rPr>
          <w:rFonts w:ascii="Times New Roman" w:eastAsia="Times New Roman" w:hAnsi="Times New Roman" w:cs="Times New Roman"/>
          <w:sz w:val="28"/>
          <w:szCs w:val="28"/>
          <w:lang w:val="uk-UA" w:eastAsia="ar-SA"/>
        </w:rPr>
        <w:t>фінансів та бюджету, соціально-економічного розвитку, промисловості, підприємництва, транспорту та зв’язку, сфери послуг та регуляторної діяльності, інвестицій та міжнародного співробітництва</w:t>
      </w:r>
      <w:r w:rsidRPr="00622D87">
        <w:rPr>
          <w:rFonts w:ascii="TimesNewRomanPSMT" w:hAnsi="TimesNewRomanPSMT"/>
          <w:color w:val="000000"/>
          <w:sz w:val="28"/>
          <w:szCs w:val="28"/>
          <w:lang w:val="uk-UA"/>
        </w:rPr>
        <w:t>.</w:t>
      </w:r>
    </w:p>
    <w:p w14:paraId="0D05788B" w14:textId="141B3C7E" w:rsidR="00622D87" w:rsidRPr="0021152B" w:rsidRDefault="00622D87" w:rsidP="00C577FE">
      <w:pPr>
        <w:spacing w:after="0" w:line="240" w:lineRule="auto"/>
        <w:ind w:firstLine="708"/>
        <w:jc w:val="both"/>
        <w:rPr>
          <w:rFonts w:ascii="TimesNewRomanPSMT" w:hAnsi="TimesNewRomanPSMT"/>
          <w:b/>
          <w:bCs/>
          <w:color w:val="000000"/>
          <w:sz w:val="28"/>
          <w:szCs w:val="28"/>
          <w:lang w:val="uk-UA"/>
        </w:rPr>
      </w:pPr>
      <w:r w:rsidRPr="0021152B">
        <w:rPr>
          <w:rFonts w:ascii="TimesNewRomanPSMT" w:hAnsi="TimesNewRomanPSMT"/>
          <w:b/>
          <w:bCs/>
          <w:color w:val="000000"/>
          <w:sz w:val="28"/>
          <w:szCs w:val="28"/>
          <w:lang w:val="uk-UA"/>
        </w:rPr>
        <w:t>Основна діяльність за 202</w:t>
      </w:r>
      <w:r w:rsidR="0021152B">
        <w:rPr>
          <w:rFonts w:ascii="TimesNewRomanPSMT" w:hAnsi="TimesNewRomanPSMT"/>
          <w:b/>
          <w:bCs/>
          <w:color w:val="000000"/>
          <w:sz w:val="28"/>
          <w:szCs w:val="28"/>
          <w:lang w:val="uk-UA"/>
        </w:rPr>
        <w:t>4</w:t>
      </w:r>
      <w:r w:rsidRPr="0021152B">
        <w:rPr>
          <w:rFonts w:ascii="TimesNewRomanPSMT" w:hAnsi="TimesNewRomanPSMT"/>
          <w:b/>
          <w:bCs/>
          <w:color w:val="000000"/>
          <w:sz w:val="28"/>
          <w:szCs w:val="28"/>
          <w:lang w:val="uk-UA"/>
        </w:rPr>
        <w:t xml:space="preserve"> рік:</w:t>
      </w:r>
    </w:p>
    <w:p w14:paraId="3BBE736F" w14:textId="30DE5488" w:rsidR="00622D87" w:rsidRDefault="00622D87" w:rsidP="00C577FE">
      <w:pPr>
        <w:spacing w:after="0" w:line="240" w:lineRule="auto"/>
        <w:ind w:firstLine="708"/>
        <w:jc w:val="both"/>
        <w:rPr>
          <w:rFonts w:ascii="TimesNewRomanPSMT" w:hAnsi="TimesNewRomanPSMT"/>
          <w:color w:val="000000"/>
          <w:sz w:val="28"/>
          <w:szCs w:val="28"/>
          <w:lang w:val="uk-UA"/>
        </w:rPr>
      </w:pPr>
      <w:r>
        <w:rPr>
          <w:rFonts w:ascii="TimesNewRomanPSMT" w:hAnsi="TimesNewRomanPSMT"/>
          <w:color w:val="000000"/>
          <w:sz w:val="28"/>
          <w:szCs w:val="28"/>
          <w:lang w:val="uk-UA"/>
        </w:rPr>
        <w:t>Протягом звітного періоду я, як депутат Широківської сільської ради Запорізького району, Запорізької області, активно виконувала свої обов’язки, зокрема:</w:t>
      </w:r>
    </w:p>
    <w:p w14:paraId="7ACB5360" w14:textId="77777777" w:rsidR="003D177B" w:rsidRDefault="003D177B" w:rsidP="00C577FE">
      <w:pPr>
        <w:spacing w:after="0" w:line="240" w:lineRule="auto"/>
        <w:ind w:firstLine="708"/>
        <w:jc w:val="both"/>
        <w:rPr>
          <w:rFonts w:ascii="TimesNewRomanPSMT" w:hAnsi="TimesNewRomanPSMT"/>
          <w:color w:val="000000"/>
          <w:sz w:val="28"/>
          <w:szCs w:val="28"/>
          <w:lang w:val="uk-UA"/>
        </w:rPr>
      </w:pPr>
      <w:r w:rsidRPr="003D177B">
        <w:rPr>
          <w:rFonts w:ascii="TimesNewRomanPSMT" w:hAnsi="TimesNewRomanPSMT"/>
          <w:color w:val="000000"/>
          <w:sz w:val="28"/>
          <w:szCs w:val="28"/>
          <w:lang w:val="uk-UA"/>
        </w:rPr>
        <w:t>Як голова бюджетної комісії, відповідала за розгляд і погодження щомісячного планування використання коштів бюджету громади, забезпечуючи ефективне та прозоре фінансування потреб жителів.</w:t>
      </w:r>
    </w:p>
    <w:p w14:paraId="0690D727" w14:textId="77777777" w:rsidR="003D177B" w:rsidRDefault="003D177B" w:rsidP="00C577FE">
      <w:pPr>
        <w:spacing w:after="0" w:line="240" w:lineRule="auto"/>
        <w:ind w:firstLine="708"/>
        <w:jc w:val="both"/>
        <w:rPr>
          <w:rFonts w:ascii="TimesNewRomanPSMT" w:hAnsi="TimesNewRomanPSMT"/>
          <w:color w:val="000000"/>
          <w:sz w:val="28"/>
          <w:szCs w:val="28"/>
          <w:lang w:val="uk-UA"/>
        </w:rPr>
      </w:pPr>
      <w:r>
        <w:rPr>
          <w:rFonts w:ascii="TimesNewRomanPSMT" w:hAnsi="TimesNewRomanPSMT"/>
          <w:color w:val="000000"/>
          <w:sz w:val="28"/>
          <w:szCs w:val="28"/>
          <w:lang w:val="uk-UA"/>
        </w:rPr>
        <w:t>Оп</w:t>
      </w:r>
      <w:r w:rsidRPr="003D177B">
        <w:rPr>
          <w:rFonts w:ascii="TimesNewRomanPSMT" w:hAnsi="TimesNewRomanPSMT"/>
          <w:color w:val="000000"/>
          <w:sz w:val="28"/>
          <w:szCs w:val="28"/>
          <w:lang w:val="uk-UA"/>
        </w:rPr>
        <w:t>іку</w:t>
      </w:r>
      <w:r>
        <w:rPr>
          <w:rFonts w:ascii="TimesNewRomanPSMT" w:hAnsi="TimesNewRomanPSMT"/>
          <w:color w:val="000000"/>
          <w:sz w:val="28"/>
          <w:szCs w:val="28"/>
          <w:lang w:val="uk-UA"/>
        </w:rPr>
        <w:t>валась</w:t>
      </w:r>
      <w:r w:rsidRPr="003D177B">
        <w:rPr>
          <w:rFonts w:ascii="TimesNewRomanPSMT" w:hAnsi="TimesNewRomanPSMT"/>
          <w:color w:val="000000"/>
          <w:sz w:val="28"/>
          <w:szCs w:val="28"/>
          <w:lang w:val="uk-UA"/>
        </w:rPr>
        <w:t xml:space="preserve"> діяльністю </w:t>
      </w:r>
      <w:proofErr w:type="spellStart"/>
      <w:r w:rsidRPr="003D177B">
        <w:rPr>
          <w:rFonts w:ascii="TimesNewRomanPSMT" w:hAnsi="TimesNewRomanPSMT"/>
          <w:color w:val="000000"/>
          <w:sz w:val="28"/>
          <w:szCs w:val="28"/>
          <w:lang w:val="uk-UA"/>
        </w:rPr>
        <w:t>Відраднівського</w:t>
      </w:r>
      <w:proofErr w:type="spellEnd"/>
      <w:r w:rsidRPr="003D177B">
        <w:rPr>
          <w:rFonts w:ascii="TimesNewRomanPSMT" w:hAnsi="TimesNewRomanPSMT"/>
          <w:color w:val="000000"/>
          <w:sz w:val="28"/>
          <w:szCs w:val="28"/>
          <w:lang w:val="uk-UA"/>
        </w:rPr>
        <w:t xml:space="preserve"> центру дозвілля, сприяючи організації заходів для жителів різного віку та підтримуючи розвиток культурного життя села. </w:t>
      </w:r>
    </w:p>
    <w:p w14:paraId="5C5DBAAC" w14:textId="1B1C820D" w:rsidR="003D177B" w:rsidRPr="00622D87" w:rsidRDefault="003D177B" w:rsidP="00C577FE">
      <w:pPr>
        <w:spacing w:after="0" w:line="240" w:lineRule="auto"/>
        <w:ind w:firstLine="708"/>
        <w:jc w:val="both"/>
        <w:rPr>
          <w:rFonts w:ascii="TimesNewRomanPSMT" w:hAnsi="TimesNewRomanPSMT"/>
          <w:color w:val="000000"/>
          <w:sz w:val="28"/>
          <w:szCs w:val="28"/>
          <w:lang w:val="uk-UA"/>
        </w:rPr>
      </w:pPr>
      <w:r w:rsidRPr="003D177B">
        <w:rPr>
          <w:rFonts w:ascii="TimesNewRomanPSMT" w:hAnsi="TimesNewRomanPSMT"/>
          <w:color w:val="000000"/>
          <w:sz w:val="28"/>
          <w:szCs w:val="28"/>
          <w:lang w:val="uk-UA"/>
        </w:rPr>
        <w:t>У звітному році увійшла до складу робочої групи зі створення Стратегії розвитку Широківської громади — важливого документа, що визначатиме ключові напрями економічного та соціального зростання громади на найближчі роки. Окрім цього, надавала консультативну допомогу молодіжному активу громади у підготовці проєктів з благоустрою в рамках програми «Шкільний громадський бюджет», підтримуючи залучення молоді до розвитку рідної громади.</w:t>
      </w:r>
    </w:p>
    <w:p w14:paraId="488E50DE" w14:textId="19D66F7A" w:rsidR="00F1511F" w:rsidRDefault="004E2D22" w:rsidP="00C577FE">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За 202</w:t>
      </w:r>
      <w:r w:rsidR="00C577FE">
        <w:rPr>
          <w:rFonts w:ascii="Times New Roman" w:hAnsi="Times New Roman" w:cs="Times New Roman"/>
          <w:sz w:val="28"/>
          <w:szCs w:val="28"/>
          <w:lang w:val="uk-UA"/>
        </w:rPr>
        <w:t>4</w:t>
      </w:r>
      <w:r>
        <w:rPr>
          <w:rFonts w:ascii="Times New Roman" w:hAnsi="Times New Roman" w:cs="Times New Roman"/>
          <w:sz w:val="28"/>
          <w:szCs w:val="28"/>
          <w:lang w:val="uk-UA"/>
        </w:rPr>
        <w:t xml:space="preserve"> рік </w:t>
      </w:r>
      <w:r w:rsidR="00C577FE">
        <w:rPr>
          <w:rFonts w:ascii="Times New Roman" w:hAnsi="Times New Roman" w:cs="Times New Roman"/>
          <w:sz w:val="28"/>
          <w:szCs w:val="28"/>
          <w:lang w:val="uk-UA"/>
        </w:rPr>
        <w:t>брала участь у</w:t>
      </w:r>
      <w:r w:rsidR="00622D87">
        <w:rPr>
          <w:rFonts w:ascii="Times New Roman" w:hAnsi="Times New Roman" w:cs="Times New Roman"/>
          <w:sz w:val="28"/>
          <w:szCs w:val="28"/>
          <w:lang w:val="uk-UA"/>
        </w:rPr>
        <w:t xml:space="preserve"> 1</w:t>
      </w:r>
      <w:r w:rsidR="006F21E1">
        <w:rPr>
          <w:rFonts w:ascii="Times New Roman" w:hAnsi="Times New Roman" w:cs="Times New Roman"/>
          <w:sz w:val="28"/>
          <w:szCs w:val="28"/>
          <w:lang w:val="uk-UA"/>
        </w:rPr>
        <w:t>6</w:t>
      </w:r>
      <w:r w:rsidR="00622D87">
        <w:rPr>
          <w:rFonts w:ascii="Times New Roman" w:hAnsi="Times New Roman" w:cs="Times New Roman"/>
          <w:sz w:val="28"/>
          <w:szCs w:val="28"/>
          <w:lang w:val="uk-UA"/>
        </w:rPr>
        <w:t xml:space="preserve"> пленарних засідан</w:t>
      </w:r>
      <w:r w:rsidR="00C577FE">
        <w:rPr>
          <w:rFonts w:ascii="Times New Roman" w:hAnsi="Times New Roman" w:cs="Times New Roman"/>
          <w:sz w:val="28"/>
          <w:szCs w:val="28"/>
          <w:lang w:val="uk-UA"/>
        </w:rPr>
        <w:t>нях</w:t>
      </w:r>
      <w:r w:rsidR="00622D87">
        <w:rPr>
          <w:rFonts w:ascii="Times New Roman" w:hAnsi="Times New Roman" w:cs="Times New Roman"/>
          <w:sz w:val="28"/>
          <w:szCs w:val="28"/>
          <w:lang w:val="uk-UA"/>
        </w:rPr>
        <w:t xml:space="preserve"> сільської ради, </w:t>
      </w:r>
      <w:r>
        <w:rPr>
          <w:rFonts w:ascii="Times New Roman" w:hAnsi="Times New Roman" w:cs="Times New Roman"/>
          <w:sz w:val="28"/>
          <w:szCs w:val="28"/>
          <w:lang w:val="uk-UA"/>
        </w:rPr>
        <w:t xml:space="preserve">обговорено та затверджено </w:t>
      </w:r>
      <w:r w:rsidR="006F21E1">
        <w:rPr>
          <w:rFonts w:ascii="Times New Roman" w:hAnsi="Times New Roman" w:cs="Times New Roman"/>
          <w:sz w:val="28"/>
          <w:szCs w:val="28"/>
          <w:lang w:val="uk-UA"/>
        </w:rPr>
        <w:t xml:space="preserve">500 </w:t>
      </w:r>
      <w:r>
        <w:rPr>
          <w:rFonts w:ascii="Times New Roman" w:hAnsi="Times New Roman" w:cs="Times New Roman"/>
          <w:sz w:val="28"/>
          <w:szCs w:val="28"/>
          <w:lang w:val="uk-UA"/>
        </w:rPr>
        <w:t xml:space="preserve">рішень, </w:t>
      </w:r>
      <w:r w:rsidR="00622D87">
        <w:rPr>
          <w:rFonts w:ascii="Times New Roman" w:hAnsi="Times New Roman" w:cs="Times New Roman"/>
          <w:sz w:val="28"/>
          <w:szCs w:val="28"/>
          <w:lang w:val="uk-UA"/>
        </w:rPr>
        <w:t>де розглядались важливі питання життєдіяльності громади</w:t>
      </w:r>
      <w:r>
        <w:rPr>
          <w:rFonts w:ascii="Times New Roman" w:hAnsi="Times New Roman" w:cs="Times New Roman"/>
          <w:sz w:val="28"/>
          <w:szCs w:val="28"/>
          <w:lang w:val="uk-UA"/>
        </w:rPr>
        <w:t>, також</w:t>
      </w:r>
      <w:r w:rsidR="00F1511F">
        <w:rPr>
          <w:rFonts w:ascii="Times New Roman" w:hAnsi="Times New Roman" w:cs="Times New Roman"/>
          <w:sz w:val="28"/>
          <w:szCs w:val="28"/>
          <w:lang w:val="uk-UA"/>
        </w:rPr>
        <w:t xml:space="preserve"> було проведено 1</w:t>
      </w:r>
      <w:r w:rsidR="006F21E1">
        <w:rPr>
          <w:rFonts w:ascii="Times New Roman" w:hAnsi="Times New Roman" w:cs="Times New Roman"/>
          <w:sz w:val="28"/>
          <w:szCs w:val="28"/>
          <w:lang w:val="uk-UA"/>
        </w:rPr>
        <w:t>6</w:t>
      </w:r>
      <w:r w:rsidR="00F1511F">
        <w:rPr>
          <w:rFonts w:ascii="Times New Roman" w:hAnsi="Times New Roman" w:cs="Times New Roman"/>
          <w:sz w:val="28"/>
          <w:szCs w:val="28"/>
          <w:lang w:val="uk-UA"/>
        </w:rPr>
        <w:t xml:space="preserve"> засідань постійн</w:t>
      </w:r>
      <w:r w:rsidR="00C577FE">
        <w:rPr>
          <w:rFonts w:ascii="Times New Roman" w:hAnsi="Times New Roman" w:cs="Times New Roman"/>
          <w:sz w:val="28"/>
          <w:szCs w:val="28"/>
          <w:lang w:val="uk-UA"/>
        </w:rPr>
        <w:t xml:space="preserve">ої </w:t>
      </w:r>
      <w:r w:rsidR="00F1511F">
        <w:rPr>
          <w:rFonts w:ascii="Times New Roman" w:hAnsi="Times New Roman" w:cs="Times New Roman"/>
          <w:sz w:val="28"/>
          <w:szCs w:val="28"/>
          <w:lang w:val="uk-UA"/>
        </w:rPr>
        <w:t>комісі</w:t>
      </w:r>
      <w:r w:rsidR="00C577FE">
        <w:rPr>
          <w:rFonts w:ascii="Times New Roman" w:hAnsi="Times New Roman" w:cs="Times New Roman"/>
          <w:sz w:val="28"/>
          <w:szCs w:val="28"/>
          <w:lang w:val="uk-UA"/>
        </w:rPr>
        <w:t>ї</w:t>
      </w:r>
      <w:r w:rsidR="008F2CF5">
        <w:rPr>
          <w:rFonts w:ascii="Times New Roman" w:hAnsi="Times New Roman" w:cs="Times New Roman"/>
          <w:sz w:val="28"/>
          <w:szCs w:val="28"/>
          <w:lang w:val="uk-UA"/>
        </w:rPr>
        <w:t xml:space="preserve"> з </w:t>
      </w:r>
      <w:r w:rsidR="008F2CF5" w:rsidRPr="008F2CF5">
        <w:rPr>
          <w:rFonts w:ascii="Times New Roman" w:eastAsia="Times New Roman" w:hAnsi="Times New Roman" w:cs="Times New Roman"/>
          <w:sz w:val="28"/>
          <w:szCs w:val="28"/>
          <w:lang w:val="uk-UA" w:eastAsia="ar-SA"/>
        </w:rPr>
        <w:t xml:space="preserve">питань фінансів та бюджету, соціально-економічного розвитку, </w:t>
      </w:r>
      <w:r w:rsidR="008F2CF5" w:rsidRPr="008F2CF5">
        <w:rPr>
          <w:rFonts w:ascii="Times New Roman" w:eastAsia="Times New Roman" w:hAnsi="Times New Roman" w:cs="Times New Roman"/>
          <w:sz w:val="28"/>
          <w:szCs w:val="28"/>
          <w:lang w:val="uk-UA" w:eastAsia="ar-SA"/>
        </w:rPr>
        <w:lastRenderedPageBreak/>
        <w:t>промисловості, підприємництва, транспорту та зв’язку, сфери послуг та регуляторної діяльності, інвестицій та міжнародного співробітництва</w:t>
      </w:r>
      <w:r w:rsidR="00F1511F">
        <w:rPr>
          <w:rFonts w:ascii="Times New Roman" w:hAnsi="Times New Roman" w:cs="Times New Roman"/>
          <w:sz w:val="28"/>
          <w:szCs w:val="28"/>
          <w:lang w:val="uk-UA"/>
        </w:rPr>
        <w:t xml:space="preserve">, </w:t>
      </w:r>
      <w:r w:rsidR="008F2CF5">
        <w:rPr>
          <w:rFonts w:ascii="Times New Roman" w:hAnsi="Times New Roman" w:cs="Times New Roman"/>
          <w:sz w:val="28"/>
          <w:szCs w:val="28"/>
          <w:lang w:val="uk-UA"/>
        </w:rPr>
        <w:t xml:space="preserve">що дозволило вносити пропозиції </w:t>
      </w:r>
      <w:r w:rsidR="008F2CF5" w:rsidRPr="008F2CF5">
        <w:rPr>
          <w:rFonts w:ascii="Times New Roman" w:hAnsi="Times New Roman" w:cs="Times New Roman"/>
          <w:color w:val="0A0A0A"/>
          <w:sz w:val="28"/>
          <w:szCs w:val="28"/>
          <w:shd w:val="clear" w:color="auto" w:fill="FFFFFF"/>
          <w:lang w:val="uk-UA"/>
        </w:rPr>
        <w:t>щодо розгляду про</w:t>
      </w:r>
      <w:r w:rsidR="0094035A">
        <w:rPr>
          <w:rFonts w:ascii="Times New Roman" w:hAnsi="Times New Roman" w:cs="Times New Roman"/>
          <w:color w:val="0A0A0A"/>
          <w:sz w:val="28"/>
          <w:szCs w:val="28"/>
          <w:shd w:val="clear" w:color="auto" w:fill="FFFFFF"/>
          <w:lang w:val="uk-UA"/>
        </w:rPr>
        <w:t>е</w:t>
      </w:r>
      <w:r w:rsidR="008F2CF5" w:rsidRPr="008F2CF5">
        <w:rPr>
          <w:rFonts w:ascii="Times New Roman" w:hAnsi="Times New Roman" w:cs="Times New Roman"/>
          <w:color w:val="0A0A0A"/>
          <w:sz w:val="28"/>
          <w:szCs w:val="28"/>
          <w:shd w:val="clear" w:color="auto" w:fill="FFFFFF"/>
          <w:lang w:val="uk-UA"/>
        </w:rPr>
        <w:t>ктів бюджету</w:t>
      </w:r>
      <w:r w:rsidR="00C577FE">
        <w:rPr>
          <w:rFonts w:ascii="Times New Roman" w:hAnsi="Times New Roman" w:cs="Times New Roman"/>
          <w:color w:val="0A0A0A"/>
          <w:sz w:val="28"/>
          <w:szCs w:val="28"/>
          <w:shd w:val="clear" w:color="auto" w:fill="FFFFFF"/>
          <w:lang w:val="uk-UA"/>
        </w:rPr>
        <w:t xml:space="preserve"> Широківської сільської територіальної громади Запорізького району</w:t>
      </w:r>
      <w:r w:rsidR="008F2CF5" w:rsidRPr="008F2CF5">
        <w:rPr>
          <w:rFonts w:ascii="Times New Roman" w:hAnsi="Times New Roman" w:cs="Times New Roman"/>
          <w:color w:val="0A0A0A"/>
          <w:sz w:val="28"/>
          <w:szCs w:val="28"/>
          <w:shd w:val="clear" w:color="auto" w:fill="FFFFFF"/>
          <w:lang w:val="uk-UA"/>
        </w:rPr>
        <w:t>, зміни до нього, звіти про виконання бюджету та інші фінансові документи, аналіз</w:t>
      </w:r>
      <w:r w:rsidR="00C577FE">
        <w:rPr>
          <w:rFonts w:ascii="Times New Roman" w:hAnsi="Times New Roman" w:cs="Times New Roman"/>
          <w:color w:val="0A0A0A"/>
          <w:sz w:val="28"/>
          <w:szCs w:val="28"/>
          <w:shd w:val="clear" w:color="auto" w:fill="FFFFFF"/>
          <w:lang w:val="uk-UA"/>
        </w:rPr>
        <w:t xml:space="preserve"> </w:t>
      </w:r>
      <w:r w:rsidR="008F2CF5" w:rsidRPr="008F2CF5">
        <w:rPr>
          <w:rFonts w:ascii="Times New Roman" w:hAnsi="Times New Roman" w:cs="Times New Roman"/>
          <w:color w:val="0A0A0A"/>
          <w:sz w:val="28"/>
          <w:szCs w:val="28"/>
          <w:shd w:val="clear" w:color="auto" w:fill="FFFFFF"/>
          <w:lang w:val="uk-UA"/>
        </w:rPr>
        <w:t>ефективн</w:t>
      </w:r>
      <w:r w:rsidR="00C577FE">
        <w:rPr>
          <w:rFonts w:ascii="Times New Roman" w:hAnsi="Times New Roman" w:cs="Times New Roman"/>
          <w:color w:val="0A0A0A"/>
          <w:sz w:val="28"/>
          <w:szCs w:val="28"/>
          <w:shd w:val="clear" w:color="auto" w:fill="FFFFFF"/>
          <w:lang w:val="uk-UA"/>
        </w:rPr>
        <w:t>ості</w:t>
      </w:r>
      <w:r w:rsidR="008F2CF5" w:rsidRPr="008F2CF5">
        <w:rPr>
          <w:rFonts w:ascii="Times New Roman" w:hAnsi="Times New Roman" w:cs="Times New Roman"/>
          <w:color w:val="0A0A0A"/>
          <w:sz w:val="28"/>
          <w:szCs w:val="28"/>
          <w:shd w:val="clear" w:color="auto" w:fill="FFFFFF"/>
          <w:lang w:val="uk-UA"/>
        </w:rPr>
        <w:t xml:space="preserve"> використання бюджетних коштів, податків та зборів</w:t>
      </w:r>
      <w:r w:rsidR="008F2CF5">
        <w:rPr>
          <w:rFonts w:ascii="Times New Roman" w:hAnsi="Times New Roman" w:cs="Times New Roman"/>
          <w:color w:val="0A0A0A"/>
          <w:sz w:val="28"/>
          <w:szCs w:val="28"/>
          <w:shd w:val="clear" w:color="auto" w:fill="FFFFFF"/>
          <w:lang w:val="uk-UA"/>
        </w:rPr>
        <w:t>, здійсн</w:t>
      </w:r>
      <w:r w:rsidR="00C577FE">
        <w:rPr>
          <w:rFonts w:ascii="Times New Roman" w:hAnsi="Times New Roman" w:cs="Times New Roman"/>
          <w:color w:val="0A0A0A"/>
          <w:sz w:val="28"/>
          <w:szCs w:val="28"/>
          <w:shd w:val="clear" w:color="auto" w:fill="FFFFFF"/>
          <w:lang w:val="uk-UA"/>
        </w:rPr>
        <w:t>ення</w:t>
      </w:r>
      <w:r w:rsidR="008F2CF5">
        <w:rPr>
          <w:rFonts w:ascii="Times New Roman" w:hAnsi="Times New Roman" w:cs="Times New Roman"/>
          <w:color w:val="0A0A0A"/>
          <w:sz w:val="28"/>
          <w:szCs w:val="28"/>
          <w:shd w:val="clear" w:color="auto" w:fill="FFFFFF"/>
          <w:lang w:val="uk-UA"/>
        </w:rPr>
        <w:t xml:space="preserve"> контрол</w:t>
      </w:r>
      <w:r w:rsidR="00C577FE">
        <w:rPr>
          <w:rFonts w:ascii="Times New Roman" w:hAnsi="Times New Roman" w:cs="Times New Roman"/>
          <w:color w:val="0A0A0A"/>
          <w:sz w:val="28"/>
          <w:szCs w:val="28"/>
          <w:shd w:val="clear" w:color="auto" w:fill="FFFFFF"/>
          <w:lang w:val="uk-UA"/>
        </w:rPr>
        <w:t>ю</w:t>
      </w:r>
      <w:r w:rsidR="008F2CF5">
        <w:rPr>
          <w:rFonts w:ascii="Times New Roman" w:hAnsi="Times New Roman" w:cs="Times New Roman"/>
          <w:color w:val="0A0A0A"/>
          <w:sz w:val="28"/>
          <w:szCs w:val="28"/>
          <w:shd w:val="clear" w:color="auto" w:fill="FFFFFF"/>
          <w:lang w:val="uk-UA"/>
        </w:rPr>
        <w:t xml:space="preserve"> </w:t>
      </w:r>
      <w:r w:rsidR="008F2CF5" w:rsidRPr="008F2CF5">
        <w:rPr>
          <w:rFonts w:ascii="Times New Roman" w:hAnsi="Times New Roman" w:cs="Times New Roman"/>
          <w:color w:val="0A0A0A"/>
          <w:sz w:val="28"/>
          <w:szCs w:val="28"/>
          <w:shd w:val="clear" w:color="auto" w:fill="FFFFFF"/>
          <w:lang w:val="uk-UA"/>
        </w:rPr>
        <w:t>за виконанням рішень ради щодо бюджету та фінансів</w:t>
      </w:r>
      <w:r w:rsidR="008F2CF5">
        <w:rPr>
          <w:rFonts w:ascii="Times New Roman" w:hAnsi="Times New Roman" w:cs="Times New Roman"/>
          <w:color w:val="0A0A0A"/>
          <w:sz w:val="28"/>
          <w:szCs w:val="28"/>
          <w:shd w:val="clear" w:color="auto" w:fill="FFFFFF"/>
          <w:lang w:val="uk-UA"/>
        </w:rPr>
        <w:t xml:space="preserve">, </w:t>
      </w:r>
      <w:r w:rsidR="00C577FE">
        <w:rPr>
          <w:rFonts w:ascii="Times New Roman" w:hAnsi="Times New Roman" w:cs="Times New Roman"/>
          <w:color w:val="0A0A0A"/>
          <w:sz w:val="28"/>
          <w:szCs w:val="28"/>
          <w:shd w:val="clear" w:color="auto" w:fill="FFFFFF"/>
          <w:lang w:val="uk-UA"/>
        </w:rPr>
        <w:t>здійснювати підготовку</w:t>
      </w:r>
      <w:r w:rsidR="008F2CF5">
        <w:rPr>
          <w:rFonts w:ascii="Times New Roman" w:hAnsi="Times New Roman" w:cs="Times New Roman"/>
          <w:color w:val="0A0A0A"/>
          <w:sz w:val="28"/>
          <w:szCs w:val="28"/>
          <w:shd w:val="clear" w:color="auto" w:fill="FFFFFF"/>
          <w:lang w:val="uk-UA"/>
        </w:rPr>
        <w:t xml:space="preserve"> </w:t>
      </w:r>
      <w:r w:rsidR="008F2CF5" w:rsidRPr="008F2CF5">
        <w:rPr>
          <w:rStyle w:val="t286pc"/>
          <w:rFonts w:ascii="Times New Roman" w:hAnsi="Times New Roman" w:cs="Times New Roman"/>
          <w:color w:val="0A0A0A"/>
          <w:sz w:val="28"/>
          <w:szCs w:val="28"/>
          <w:shd w:val="clear" w:color="auto" w:fill="FFFFFF"/>
          <w:lang w:val="uk-UA"/>
        </w:rPr>
        <w:t>висновк</w:t>
      </w:r>
      <w:r w:rsidR="00C577FE">
        <w:rPr>
          <w:rStyle w:val="t286pc"/>
          <w:rFonts w:ascii="Times New Roman" w:hAnsi="Times New Roman" w:cs="Times New Roman"/>
          <w:color w:val="0A0A0A"/>
          <w:sz w:val="28"/>
          <w:szCs w:val="28"/>
          <w:shd w:val="clear" w:color="auto" w:fill="FFFFFF"/>
          <w:lang w:val="uk-UA"/>
        </w:rPr>
        <w:t xml:space="preserve">ів </w:t>
      </w:r>
      <w:r w:rsidR="008F2CF5" w:rsidRPr="008F2CF5">
        <w:rPr>
          <w:rStyle w:val="t286pc"/>
          <w:rFonts w:ascii="Times New Roman" w:hAnsi="Times New Roman" w:cs="Times New Roman"/>
          <w:color w:val="0A0A0A"/>
          <w:sz w:val="28"/>
          <w:szCs w:val="28"/>
          <w:shd w:val="clear" w:color="auto" w:fill="FFFFFF"/>
          <w:lang w:val="uk-UA"/>
        </w:rPr>
        <w:t>та рекомендаці</w:t>
      </w:r>
      <w:r w:rsidR="00C577FE">
        <w:rPr>
          <w:rStyle w:val="t286pc"/>
          <w:rFonts w:ascii="Times New Roman" w:hAnsi="Times New Roman" w:cs="Times New Roman"/>
          <w:color w:val="0A0A0A"/>
          <w:sz w:val="28"/>
          <w:szCs w:val="28"/>
          <w:shd w:val="clear" w:color="auto" w:fill="FFFFFF"/>
          <w:lang w:val="uk-UA"/>
        </w:rPr>
        <w:t>й</w:t>
      </w:r>
      <w:r w:rsidR="008F2CF5" w:rsidRPr="008F2CF5">
        <w:rPr>
          <w:rStyle w:val="t286pc"/>
          <w:rFonts w:ascii="Times New Roman" w:hAnsi="Times New Roman" w:cs="Times New Roman"/>
          <w:color w:val="0A0A0A"/>
          <w:sz w:val="28"/>
          <w:szCs w:val="28"/>
          <w:shd w:val="clear" w:color="auto" w:fill="FFFFFF"/>
          <w:lang w:val="uk-UA"/>
        </w:rPr>
        <w:t xml:space="preserve"> для сесії ради щодо фінансових питань</w:t>
      </w:r>
      <w:r w:rsidR="0021152B">
        <w:rPr>
          <w:rStyle w:val="t286pc"/>
          <w:rFonts w:ascii="Times New Roman" w:hAnsi="Times New Roman" w:cs="Times New Roman"/>
          <w:color w:val="0A0A0A"/>
          <w:sz w:val="28"/>
          <w:szCs w:val="28"/>
          <w:shd w:val="clear" w:color="auto" w:fill="FFFFFF"/>
          <w:lang w:val="uk-UA"/>
        </w:rPr>
        <w:t xml:space="preserve">, </w:t>
      </w:r>
      <w:r w:rsidR="008F2CF5">
        <w:rPr>
          <w:rFonts w:ascii="Times New Roman" w:hAnsi="Times New Roman" w:cs="Times New Roman"/>
          <w:sz w:val="28"/>
          <w:szCs w:val="28"/>
          <w:lang w:val="uk-UA"/>
        </w:rPr>
        <w:t>розгля</w:t>
      </w:r>
      <w:r w:rsidR="00C577FE">
        <w:rPr>
          <w:rFonts w:ascii="Times New Roman" w:hAnsi="Times New Roman" w:cs="Times New Roman"/>
          <w:sz w:val="28"/>
          <w:szCs w:val="28"/>
          <w:lang w:val="uk-UA"/>
        </w:rPr>
        <w:t>нути</w:t>
      </w:r>
      <w:r w:rsidR="008F2CF5">
        <w:rPr>
          <w:rFonts w:ascii="Times New Roman" w:hAnsi="Times New Roman" w:cs="Times New Roman"/>
          <w:sz w:val="28"/>
          <w:szCs w:val="28"/>
          <w:lang w:val="uk-UA"/>
        </w:rPr>
        <w:t xml:space="preserve"> заяви та звернення громадян.</w:t>
      </w:r>
    </w:p>
    <w:p w14:paraId="15771E39" w14:textId="17331B05" w:rsidR="0094230B" w:rsidRDefault="0094230B" w:rsidP="00C577FE">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Разом з тим, брала участь в розробці наступних програмних документів Широківської сільської ради Запорізького району Запорізької області:</w:t>
      </w:r>
    </w:p>
    <w:p w14:paraId="44E95FE7" w14:textId="148CE651" w:rsidR="0094230B" w:rsidRDefault="0094230B" w:rsidP="00C577FE">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w:t>
      </w:r>
      <w:r w:rsidRPr="0094230B">
        <w:rPr>
          <w:rFonts w:ascii="Times New Roman" w:hAnsi="Times New Roman" w:cs="Times New Roman"/>
          <w:sz w:val="28"/>
          <w:szCs w:val="28"/>
          <w:lang w:val="uk-UA"/>
        </w:rPr>
        <w:t>Стратегії розвитку Широківської сільської територіальної громади на період 2024-2027 рр.</w:t>
      </w:r>
      <w:r>
        <w:rPr>
          <w:rFonts w:ascii="Times New Roman" w:hAnsi="Times New Roman" w:cs="Times New Roman"/>
          <w:sz w:val="28"/>
          <w:szCs w:val="28"/>
          <w:lang w:val="uk-UA"/>
        </w:rPr>
        <w:t>;</w:t>
      </w:r>
    </w:p>
    <w:p w14:paraId="7C6C60B4" w14:textId="140B0082" w:rsidR="0094035A" w:rsidRDefault="0094035A" w:rsidP="00C577FE">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color w:val="000000"/>
          <w:sz w:val="28"/>
          <w:szCs w:val="28"/>
          <w:lang w:val="uk-UA"/>
        </w:rPr>
        <w:t xml:space="preserve">- </w:t>
      </w:r>
      <w:r w:rsidRPr="0081368A">
        <w:rPr>
          <w:rFonts w:ascii="Times New Roman" w:hAnsi="Times New Roman" w:cs="Times New Roman"/>
          <w:color w:val="000000"/>
          <w:sz w:val="28"/>
          <w:szCs w:val="28"/>
          <w:lang w:val="uk-UA"/>
        </w:rPr>
        <w:t>Про внесення змін до Програми підтримки військових частин Збройних Сил України, Національної гвардії України та Державної прикордонної служби України, підрозділів Міністерства внутрішніх справ України, підрозділів територіальної оборони, інших військових формувань, які дислокуються на території Широківської сільської територіальної громади Запорізького району Запорізької області, сприяння обороноздатності, мобілізаційній підготовці, реалізації заходів та робіт з територіальної оборони на 2023 рік</w:t>
      </w:r>
      <w:r>
        <w:rPr>
          <w:rFonts w:ascii="Times New Roman" w:hAnsi="Times New Roman" w:cs="Times New Roman"/>
          <w:lang w:val="uk-UA"/>
        </w:rPr>
        <w:t>;</w:t>
      </w:r>
    </w:p>
    <w:p w14:paraId="3F1E126D" w14:textId="77777777" w:rsidR="0094230B" w:rsidRDefault="0094230B" w:rsidP="00C577FE">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w:t>
      </w:r>
      <w:r w:rsidRPr="0094230B">
        <w:rPr>
          <w:rFonts w:ascii="Times New Roman" w:hAnsi="Times New Roman" w:cs="Times New Roman"/>
          <w:sz w:val="28"/>
          <w:szCs w:val="28"/>
          <w:lang w:val="uk-UA"/>
        </w:rPr>
        <w:t>Цільової програми з оздоровлення та відпочинку дітей Широківської територіальної громади Запорізького району Запорізької області на 2022-2024 роки 2025 – 2027 роки</w:t>
      </w:r>
      <w:r>
        <w:rPr>
          <w:rFonts w:ascii="Times New Roman" w:hAnsi="Times New Roman" w:cs="Times New Roman"/>
          <w:sz w:val="28"/>
          <w:szCs w:val="28"/>
          <w:lang w:val="uk-UA"/>
        </w:rPr>
        <w:t>;</w:t>
      </w:r>
    </w:p>
    <w:p w14:paraId="3E836912" w14:textId="6EE7DF12" w:rsidR="0094230B" w:rsidRDefault="0094230B" w:rsidP="00C577FE">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М</w:t>
      </w:r>
      <w:r w:rsidRPr="0094230B">
        <w:rPr>
          <w:rFonts w:ascii="Times New Roman" w:hAnsi="Times New Roman" w:cs="Times New Roman"/>
          <w:sz w:val="28"/>
          <w:szCs w:val="28"/>
          <w:lang w:val="uk-UA"/>
        </w:rPr>
        <w:t>ісцевого плану дій з виконання резолюції Ради Безпеки ООН 1325 «Жінки, мир, безпека» на період до 2026 року на території Широківської сільської територіальної громади Запорізького району Запорізької області</w:t>
      </w:r>
      <w:r>
        <w:rPr>
          <w:rFonts w:ascii="Times New Roman" w:hAnsi="Times New Roman" w:cs="Times New Roman"/>
          <w:sz w:val="28"/>
          <w:szCs w:val="28"/>
          <w:lang w:val="uk-UA"/>
        </w:rPr>
        <w:t>;</w:t>
      </w:r>
    </w:p>
    <w:p w14:paraId="5BA2526F" w14:textId="77777777" w:rsidR="0094230B" w:rsidRDefault="0094230B" w:rsidP="00C577FE">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w:t>
      </w:r>
      <w:r w:rsidRPr="0094230B">
        <w:rPr>
          <w:rFonts w:ascii="Times New Roman" w:hAnsi="Times New Roman" w:cs="Times New Roman"/>
          <w:sz w:val="28"/>
          <w:szCs w:val="28"/>
          <w:lang w:val="uk-UA"/>
        </w:rPr>
        <w:t>Програми надання підтримки внутрішньо переміщеним та/або евакуйованим особам у зв’язку з введенням воєнного стану на 2025-2027 роки</w:t>
      </w:r>
      <w:r>
        <w:rPr>
          <w:rFonts w:ascii="Times New Roman" w:hAnsi="Times New Roman" w:cs="Times New Roman"/>
          <w:sz w:val="28"/>
          <w:szCs w:val="28"/>
          <w:lang w:val="uk-UA"/>
        </w:rPr>
        <w:t xml:space="preserve">; </w:t>
      </w:r>
    </w:p>
    <w:p w14:paraId="34B0E313" w14:textId="106C5D02" w:rsidR="0094230B" w:rsidRDefault="0094230B" w:rsidP="00C577FE">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w:t>
      </w:r>
      <w:r w:rsidRPr="0094230B">
        <w:rPr>
          <w:rFonts w:ascii="Times New Roman" w:hAnsi="Times New Roman" w:cs="Times New Roman"/>
          <w:sz w:val="28"/>
          <w:szCs w:val="28"/>
          <w:lang w:val="uk-UA"/>
        </w:rPr>
        <w:t>Програми комплексного відновлення Широківської сільської територіальної громади Запорізького району Запорізької області на 2024-2027 роки</w:t>
      </w:r>
      <w:r w:rsidR="00F50714">
        <w:rPr>
          <w:rFonts w:ascii="Times New Roman" w:hAnsi="Times New Roman" w:cs="Times New Roman"/>
          <w:sz w:val="28"/>
          <w:szCs w:val="28"/>
          <w:lang w:val="uk-UA"/>
        </w:rPr>
        <w:t>;</w:t>
      </w:r>
    </w:p>
    <w:p w14:paraId="00CD7EF8" w14:textId="0EB68BD8" w:rsidR="0094230B" w:rsidRDefault="0094230B" w:rsidP="00C577FE">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П</w:t>
      </w:r>
      <w:r w:rsidRPr="0094230B">
        <w:rPr>
          <w:rFonts w:ascii="Times New Roman" w:hAnsi="Times New Roman" w:cs="Times New Roman"/>
          <w:sz w:val="28"/>
          <w:szCs w:val="28"/>
          <w:lang w:val="uk-UA"/>
        </w:rPr>
        <w:t>рограми місцевого економічного розвитку Широківської територіальної громади Запорізького району Запорізької області на 2025 – 2027 роки</w:t>
      </w:r>
      <w:r w:rsidR="00F50714">
        <w:rPr>
          <w:rFonts w:ascii="Times New Roman" w:hAnsi="Times New Roman" w:cs="Times New Roman"/>
          <w:sz w:val="28"/>
          <w:szCs w:val="28"/>
          <w:lang w:val="uk-UA"/>
        </w:rPr>
        <w:t>.</w:t>
      </w:r>
    </w:p>
    <w:p w14:paraId="0C1FA8C6" w14:textId="55025E47" w:rsidR="002162CE" w:rsidRDefault="002162CE" w:rsidP="002162CE">
      <w:pPr>
        <w:spacing w:after="0" w:line="240" w:lineRule="auto"/>
        <w:ind w:firstLine="708"/>
        <w:jc w:val="both"/>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 xml:space="preserve">Особисто опікуюся та беру активну участь у розробці </w:t>
      </w:r>
      <w:r w:rsidRPr="00A90EE9">
        <w:rPr>
          <w:rFonts w:ascii="Times New Roman" w:hAnsi="Times New Roman" w:cs="Times New Roman"/>
          <w:color w:val="000000"/>
          <w:sz w:val="28"/>
          <w:szCs w:val="28"/>
          <w:lang w:val="uk-UA"/>
        </w:rPr>
        <w:t>Положення</w:t>
      </w:r>
      <w:r>
        <w:rPr>
          <w:rFonts w:ascii="Times New Roman" w:hAnsi="Times New Roman" w:cs="Times New Roman"/>
          <w:color w:val="000000"/>
          <w:sz w:val="28"/>
          <w:szCs w:val="28"/>
          <w:lang w:val="uk-UA"/>
        </w:rPr>
        <w:t xml:space="preserve"> </w:t>
      </w:r>
      <w:r w:rsidRPr="00A90EE9">
        <w:rPr>
          <w:rFonts w:ascii="Times New Roman" w:hAnsi="Times New Roman" w:cs="Times New Roman"/>
          <w:color w:val="000000"/>
          <w:sz w:val="28"/>
          <w:szCs w:val="28"/>
          <w:lang w:val="uk-UA"/>
        </w:rPr>
        <w:t>про</w:t>
      </w:r>
      <w:r w:rsidRPr="00A90EE9">
        <w:rPr>
          <w:rFonts w:ascii="Times New Roman" w:hAnsi="Times New Roman" w:cs="Times New Roman"/>
          <w:color w:val="000000"/>
          <w:sz w:val="28"/>
          <w:szCs w:val="28"/>
        </w:rPr>
        <w:t> </w:t>
      </w:r>
      <w:r w:rsidRPr="00A90EE9">
        <w:rPr>
          <w:rFonts w:ascii="Times New Roman" w:hAnsi="Times New Roman" w:cs="Times New Roman"/>
          <w:color w:val="000000"/>
          <w:sz w:val="28"/>
          <w:szCs w:val="28"/>
          <w:lang w:val="uk-UA"/>
        </w:rPr>
        <w:t>порядок</w:t>
      </w:r>
      <w:r w:rsidRPr="00A90EE9">
        <w:rPr>
          <w:rFonts w:ascii="Times New Roman" w:hAnsi="Times New Roman" w:cs="Times New Roman"/>
          <w:color w:val="000000"/>
          <w:sz w:val="28"/>
          <w:szCs w:val="28"/>
        </w:rPr>
        <w:t> </w:t>
      </w:r>
      <w:r w:rsidRPr="00A90EE9">
        <w:rPr>
          <w:rFonts w:ascii="Times New Roman" w:hAnsi="Times New Roman" w:cs="Times New Roman"/>
          <w:color w:val="000000"/>
          <w:sz w:val="28"/>
          <w:szCs w:val="28"/>
          <w:lang w:val="uk-UA"/>
        </w:rPr>
        <w:t>встановлення,</w:t>
      </w:r>
      <w:r w:rsidRPr="00A90EE9">
        <w:rPr>
          <w:rFonts w:ascii="Times New Roman" w:hAnsi="Times New Roman" w:cs="Times New Roman"/>
          <w:color w:val="000000"/>
          <w:sz w:val="28"/>
          <w:szCs w:val="28"/>
        </w:rPr>
        <w:t> </w:t>
      </w:r>
      <w:r w:rsidRPr="00A90EE9">
        <w:rPr>
          <w:rFonts w:ascii="Times New Roman" w:hAnsi="Times New Roman" w:cs="Times New Roman"/>
          <w:color w:val="000000"/>
          <w:sz w:val="28"/>
          <w:szCs w:val="28"/>
          <w:lang w:val="uk-UA"/>
        </w:rPr>
        <w:t>обліку</w:t>
      </w:r>
      <w:r w:rsidRPr="00A90EE9">
        <w:rPr>
          <w:rFonts w:ascii="Times New Roman" w:hAnsi="Times New Roman" w:cs="Times New Roman"/>
          <w:color w:val="000000"/>
          <w:sz w:val="28"/>
          <w:szCs w:val="28"/>
        </w:rPr>
        <w:t> </w:t>
      </w:r>
      <w:r w:rsidRPr="00A90EE9">
        <w:rPr>
          <w:rFonts w:ascii="Times New Roman" w:hAnsi="Times New Roman" w:cs="Times New Roman"/>
          <w:color w:val="000000"/>
          <w:sz w:val="28"/>
          <w:szCs w:val="28"/>
          <w:lang w:val="uk-UA"/>
        </w:rPr>
        <w:t>та</w:t>
      </w:r>
      <w:r w:rsidRPr="00A90EE9">
        <w:rPr>
          <w:rFonts w:ascii="Times New Roman" w:hAnsi="Times New Roman" w:cs="Times New Roman"/>
          <w:color w:val="000000"/>
          <w:sz w:val="28"/>
          <w:szCs w:val="28"/>
        </w:rPr>
        <w:t> </w:t>
      </w:r>
      <w:r w:rsidRPr="00A90EE9">
        <w:rPr>
          <w:rFonts w:ascii="Times New Roman" w:hAnsi="Times New Roman" w:cs="Times New Roman"/>
          <w:color w:val="000000"/>
          <w:sz w:val="28"/>
          <w:szCs w:val="28"/>
          <w:lang w:val="uk-UA"/>
        </w:rPr>
        <w:t>демонтажу</w:t>
      </w:r>
      <w:r w:rsidRPr="00A90EE9">
        <w:rPr>
          <w:rFonts w:ascii="Times New Roman" w:hAnsi="Times New Roman" w:cs="Times New Roman"/>
          <w:color w:val="000000"/>
          <w:sz w:val="28"/>
          <w:szCs w:val="28"/>
        </w:rPr>
        <w:t> </w:t>
      </w:r>
      <w:r w:rsidRPr="00A90EE9">
        <w:rPr>
          <w:rFonts w:ascii="Times New Roman" w:hAnsi="Times New Roman" w:cs="Times New Roman"/>
          <w:color w:val="000000"/>
          <w:sz w:val="28"/>
          <w:szCs w:val="28"/>
          <w:lang w:val="uk-UA"/>
        </w:rPr>
        <w:t>пам’ятних</w:t>
      </w:r>
      <w:r w:rsidRPr="00A90EE9">
        <w:rPr>
          <w:rFonts w:ascii="Times New Roman" w:hAnsi="Times New Roman" w:cs="Times New Roman"/>
          <w:color w:val="000000"/>
          <w:sz w:val="28"/>
          <w:szCs w:val="28"/>
        </w:rPr>
        <w:t> </w:t>
      </w:r>
      <w:r w:rsidRPr="00A90EE9">
        <w:rPr>
          <w:rFonts w:ascii="Times New Roman" w:hAnsi="Times New Roman" w:cs="Times New Roman"/>
          <w:color w:val="000000"/>
          <w:sz w:val="28"/>
          <w:szCs w:val="28"/>
          <w:lang w:val="uk-UA"/>
        </w:rPr>
        <w:t>знаків,</w:t>
      </w:r>
      <w:r w:rsidRPr="00A90EE9">
        <w:rPr>
          <w:rFonts w:ascii="Times New Roman" w:hAnsi="Times New Roman" w:cs="Times New Roman"/>
          <w:color w:val="000000"/>
          <w:sz w:val="28"/>
          <w:szCs w:val="28"/>
        </w:rPr>
        <w:t> </w:t>
      </w:r>
      <w:r w:rsidRPr="00A90EE9">
        <w:rPr>
          <w:rFonts w:ascii="Times New Roman" w:hAnsi="Times New Roman" w:cs="Times New Roman"/>
          <w:color w:val="000000"/>
          <w:sz w:val="28"/>
          <w:szCs w:val="28"/>
          <w:lang w:val="uk-UA"/>
        </w:rPr>
        <w:t>меморіальних та інформаційних меморіальних табличок на території Широківської сільської ради</w:t>
      </w:r>
      <w:r>
        <w:rPr>
          <w:rFonts w:ascii="Times New Roman" w:hAnsi="Times New Roman" w:cs="Times New Roman"/>
          <w:color w:val="000000"/>
          <w:sz w:val="28"/>
          <w:szCs w:val="28"/>
          <w:lang w:val="uk-UA"/>
        </w:rPr>
        <w:t xml:space="preserve"> та впровадженні в дію на території громади </w:t>
      </w:r>
      <w:r w:rsidRPr="00A90EE9">
        <w:rPr>
          <w:rFonts w:ascii="Times New Roman" w:hAnsi="Times New Roman" w:cs="Times New Roman"/>
          <w:color w:val="000000"/>
          <w:sz w:val="28"/>
          <w:szCs w:val="28"/>
          <w:lang w:val="uk-UA"/>
        </w:rPr>
        <w:t>пам’ятних</w:t>
      </w:r>
      <w:r w:rsidRPr="00A90EE9">
        <w:rPr>
          <w:rFonts w:ascii="Times New Roman" w:hAnsi="Times New Roman" w:cs="Times New Roman"/>
          <w:color w:val="000000"/>
          <w:sz w:val="28"/>
          <w:szCs w:val="28"/>
        </w:rPr>
        <w:t> </w:t>
      </w:r>
      <w:r w:rsidRPr="00A90EE9">
        <w:rPr>
          <w:rFonts w:ascii="Times New Roman" w:hAnsi="Times New Roman" w:cs="Times New Roman"/>
          <w:color w:val="000000"/>
          <w:sz w:val="28"/>
          <w:szCs w:val="28"/>
          <w:lang w:val="uk-UA"/>
        </w:rPr>
        <w:t>знаків,</w:t>
      </w:r>
      <w:r w:rsidRPr="00A90EE9">
        <w:rPr>
          <w:rFonts w:ascii="Times New Roman" w:hAnsi="Times New Roman" w:cs="Times New Roman"/>
          <w:color w:val="000000"/>
          <w:sz w:val="28"/>
          <w:szCs w:val="28"/>
        </w:rPr>
        <w:t> </w:t>
      </w:r>
      <w:r w:rsidRPr="00A90EE9">
        <w:rPr>
          <w:rFonts w:ascii="Times New Roman" w:hAnsi="Times New Roman" w:cs="Times New Roman"/>
          <w:color w:val="000000"/>
          <w:sz w:val="28"/>
          <w:szCs w:val="28"/>
          <w:lang w:val="uk-UA"/>
        </w:rPr>
        <w:t>меморіальних та інформаційних меморіальних табличо</w:t>
      </w:r>
      <w:r>
        <w:rPr>
          <w:rFonts w:ascii="Times New Roman" w:hAnsi="Times New Roman" w:cs="Times New Roman"/>
          <w:color w:val="000000"/>
          <w:sz w:val="28"/>
          <w:szCs w:val="28"/>
          <w:lang w:val="uk-UA"/>
        </w:rPr>
        <w:t>к героїв, загиблих військовослужбовців громади.</w:t>
      </w:r>
    </w:p>
    <w:p w14:paraId="421E4A4F" w14:textId="5AE1A683" w:rsidR="0091692A" w:rsidRDefault="002162CE" w:rsidP="002162CE">
      <w:pPr>
        <w:spacing w:after="0" w:line="240" w:lineRule="auto"/>
        <w:ind w:firstLine="708"/>
        <w:jc w:val="both"/>
        <w:rPr>
          <w:rFonts w:ascii="Times New Roman" w:eastAsia="Times New Roman" w:hAnsi="Times New Roman" w:cs="Times New Roman"/>
          <w:color w:val="000000"/>
          <w:sz w:val="28"/>
          <w:szCs w:val="28"/>
          <w:lang w:val="uk-UA" w:eastAsia="ru-RU"/>
        </w:rPr>
      </w:pPr>
      <w:r>
        <w:rPr>
          <w:rFonts w:ascii="Times New Roman" w:eastAsia="Times New Roman" w:hAnsi="Times New Roman" w:cs="Times New Roman"/>
          <w:color w:val="000000"/>
          <w:sz w:val="28"/>
          <w:szCs w:val="28"/>
          <w:lang w:val="uk-UA" w:eastAsia="ru-RU"/>
        </w:rPr>
        <w:t xml:space="preserve">Приймала </w:t>
      </w:r>
      <w:r w:rsidR="0091692A">
        <w:rPr>
          <w:rFonts w:ascii="Times New Roman" w:eastAsia="Times New Roman" w:hAnsi="Times New Roman" w:cs="Times New Roman"/>
          <w:color w:val="000000"/>
          <w:sz w:val="28"/>
          <w:szCs w:val="28"/>
          <w:lang w:val="uk-UA" w:eastAsia="ru-RU"/>
        </w:rPr>
        <w:t>безпосередню участь у розробці і прийнятті 300 рішень сільською радою. Так за моєю ініціативою прийняті рішення:</w:t>
      </w:r>
    </w:p>
    <w:p w14:paraId="56E7B17E" w14:textId="5BA54E10" w:rsidR="002162CE" w:rsidRDefault="0091692A" w:rsidP="002162CE">
      <w:pPr>
        <w:spacing w:after="0" w:line="240" w:lineRule="auto"/>
        <w:ind w:firstLine="708"/>
        <w:jc w:val="both"/>
        <w:rPr>
          <w:rFonts w:ascii="Times New Roman" w:eastAsia="Times New Roman" w:hAnsi="Times New Roman" w:cs="Times New Roman"/>
          <w:color w:val="000000"/>
          <w:sz w:val="28"/>
          <w:szCs w:val="28"/>
          <w:lang w:val="uk-UA" w:eastAsia="ru-RU"/>
        </w:rPr>
      </w:pPr>
      <w:r>
        <w:rPr>
          <w:rFonts w:ascii="Times New Roman" w:eastAsia="Times New Roman" w:hAnsi="Times New Roman" w:cs="Times New Roman"/>
          <w:color w:val="000000"/>
          <w:sz w:val="28"/>
          <w:szCs w:val="28"/>
          <w:lang w:val="uk-UA" w:eastAsia="ru-RU"/>
        </w:rPr>
        <w:t>-</w:t>
      </w:r>
      <w:r w:rsidR="002162CE">
        <w:rPr>
          <w:rFonts w:ascii="Times New Roman" w:eastAsia="Times New Roman" w:hAnsi="Times New Roman" w:cs="Times New Roman"/>
          <w:color w:val="000000"/>
          <w:sz w:val="28"/>
          <w:szCs w:val="28"/>
          <w:lang w:val="uk-UA" w:eastAsia="ru-RU"/>
        </w:rPr>
        <w:t xml:space="preserve"> </w:t>
      </w:r>
      <w:r>
        <w:rPr>
          <w:rFonts w:ascii="Times New Roman" w:eastAsia="Times New Roman" w:hAnsi="Times New Roman" w:cs="Times New Roman"/>
          <w:color w:val="000000"/>
          <w:sz w:val="28"/>
          <w:szCs w:val="28"/>
          <w:lang w:val="uk-UA" w:eastAsia="ru-RU"/>
        </w:rPr>
        <w:t>щодо</w:t>
      </w:r>
      <w:r w:rsidR="002162CE">
        <w:rPr>
          <w:rFonts w:ascii="Times New Roman" w:eastAsia="Times New Roman" w:hAnsi="Times New Roman" w:cs="Times New Roman"/>
          <w:color w:val="000000"/>
          <w:sz w:val="28"/>
          <w:szCs w:val="28"/>
          <w:lang w:val="uk-UA" w:eastAsia="ru-RU"/>
        </w:rPr>
        <w:t xml:space="preserve"> </w:t>
      </w:r>
      <w:r w:rsidR="002162CE" w:rsidRPr="002162CE">
        <w:rPr>
          <w:rFonts w:ascii="Times New Roman" w:eastAsia="Times New Roman" w:hAnsi="Times New Roman" w:cs="Times New Roman"/>
          <w:color w:val="000000"/>
          <w:sz w:val="28"/>
          <w:szCs w:val="28"/>
          <w:lang w:val="uk-UA" w:eastAsia="ru-RU"/>
        </w:rPr>
        <w:t>створенн</w:t>
      </w:r>
      <w:r>
        <w:rPr>
          <w:rFonts w:ascii="Times New Roman" w:eastAsia="Times New Roman" w:hAnsi="Times New Roman" w:cs="Times New Roman"/>
          <w:color w:val="000000"/>
          <w:sz w:val="28"/>
          <w:szCs w:val="28"/>
          <w:lang w:val="uk-UA" w:eastAsia="ru-RU"/>
        </w:rPr>
        <w:t>я</w:t>
      </w:r>
      <w:r w:rsidR="002162CE" w:rsidRPr="002162CE">
        <w:rPr>
          <w:rFonts w:ascii="Times New Roman" w:eastAsia="Times New Roman" w:hAnsi="Times New Roman" w:cs="Times New Roman"/>
          <w:color w:val="000000"/>
          <w:sz w:val="28"/>
          <w:szCs w:val="28"/>
          <w:lang w:val="uk-UA" w:eastAsia="ru-RU"/>
        </w:rPr>
        <w:t xml:space="preserve"> ради </w:t>
      </w:r>
      <w:proofErr w:type="spellStart"/>
      <w:r w:rsidR="002162CE" w:rsidRPr="002162CE">
        <w:rPr>
          <w:rFonts w:ascii="Times New Roman" w:eastAsia="Times New Roman" w:hAnsi="Times New Roman" w:cs="Times New Roman"/>
          <w:color w:val="000000"/>
          <w:sz w:val="28"/>
          <w:szCs w:val="28"/>
          <w:lang w:val="uk-UA" w:eastAsia="ru-RU"/>
        </w:rPr>
        <w:t>безбар’єрності</w:t>
      </w:r>
      <w:proofErr w:type="spellEnd"/>
      <w:r w:rsidR="002162CE" w:rsidRPr="002162CE">
        <w:rPr>
          <w:rFonts w:ascii="Times New Roman" w:eastAsia="Times New Roman" w:hAnsi="Times New Roman" w:cs="Times New Roman"/>
          <w:color w:val="000000"/>
          <w:sz w:val="28"/>
          <w:szCs w:val="28"/>
          <w:lang w:val="uk-UA" w:eastAsia="ru-RU"/>
        </w:rPr>
        <w:t xml:space="preserve"> при Широківській сільській раді Запорізького району Запорізької області</w:t>
      </w:r>
      <w:r>
        <w:rPr>
          <w:rFonts w:ascii="Times New Roman" w:eastAsia="Times New Roman" w:hAnsi="Times New Roman" w:cs="Times New Roman"/>
          <w:color w:val="000000"/>
          <w:sz w:val="28"/>
          <w:szCs w:val="28"/>
          <w:lang w:val="uk-UA" w:eastAsia="ru-RU"/>
        </w:rPr>
        <w:t>;</w:t>
      </w:r>
    </w:p>
    <w:p w14:paraId="427E9432" w14:textId="1417B9A6" w:rsidR="002162CE" w:rsidRDefault="0091692A" w:rsidP="002162CE">
      <w:pPr>
        <w:spacing w:after="0" w:line="240" w:lineRule="auto"/>
        <w:ind w:firstLine="708"/>
        <w:jc w:val="both"/>
        <w:rPr>
          <w:rFonts w:ascii="Times New Roman" w:hAnsi="Times New Roman" w:cs="Times New Roman"/>
          <w:sz w:val="28"/>
          <w:szCs w:val="28"/>
          <w:lang w:val="uk-UA"/>
        </w:rPr>
      </w:pPr>
      <w:r>
        <w:rPr>
          <w:rFonts w:ascii="Times New Roman" w:eastAsia="Times New Roman" w:hAnsi="Times New Roman" w:cs="Times New Roman"/>
          <w:color w:val="000000"/>
          <w:sz w:val="28"/>
          <w:szCs w:val="28"/>
          <w:lang w:val="uk-UA" w:eastAsia="ru-RU"/>
        </w:rPr>
        <w:lastRenderedPageBreak/>
        <w:t xml:space="preserve">- </w:t>
      </w:r>
      <w:r w:rsidR="002162CE">
        <w:rPr>
          <w:rFonts w:ascii="Times New Roman" w:hAnsi="Times New Roman" w:cs="Times New Roman"/>
          <w:sz w:val="28"/>
          <w:szCs w:val="28"/>
          <w:lang w:val="uk-UA"/>
        </w:rPr>
        <w:t>с</w:t>
      </w:r>
      <w:r w:rsidR="002162CE" w:rsidRPr="00711BF8">
        <w:rPr>
          <w:rFonts w:ascii="Times New Roman" w:hAnsi="Times New Roman" w:cs="Times New Roman"/>
          <w:sz w:val="28"/>
          <w:szCs w:val="28"/>
          <w:lang w:val="uk-UA"/>
        </w:rPr>
        <w:t>творенн</w:t>
      </w:r>
      <w:r>
        <w:rPr>
          <w:rFonts w:ascii="Times New Roman" w:hAnsi="Times New Roman" w:cs="Times New Roman"/>
          <w:sz w:val="28"/>
          <w:szCs w:val="28"/>
          <w:lang w:val="uk-UA"/>
        </w:rPr>
        <w:t>я</w:t>
      </w:r>
      <w:r w:rsidR="002162CE" w:rsidRPr="00711BF8">
        <w:rPr>
          <w:rFonts w:ascii="Times New Roman" w:hAnsi="Times New Roman" w:cs="Times New Roman"/>
          <w:sz w:val="28"/>
          <w:szCs w:val="28"/>
          <w:lang w:val="uk-UA"/>
        </w:rPr>
        <w:t xml:space="preserve"> відділу з питань ветеранської політики та затвердження положення до нього</w:t>
      </w:r>
      <w:r>
        <w:rPr>
          <w:rFonts w:ascii="Times New Roman" w:hAnsi="Times New Roman" w:cs="Times New Roman"/>
          <w:sz w:val="28"/>
          <w:szCs w:val="28"/>
          <w:lang w:val="uk-UA"/>
        </w:rPr>
        <w:t>;</w:t>
      </w:r>
    </w:p>
    <w:p w14:paraId="6D39BEE3" w14:textId="5D1BD6EA" w:rsidR="0091692A" w:rsidRDefault="0091692A" w:rsidP="002162CE">
      <w:pPr>
        <w:spacing w:after="0" w:line="240" w:lineRule="auto"/>
        <w:ind w:firstLine="708"/>
        <w:jc w:val="both"/>
        <w:rPr>
          <w:rFonts w:ascii="Times New Roman" w:eastAsia="Times New Roman" w:hAnsi="Times New Roman" w:cs="Times New Roman"/>
          <w:color w:val="000000"/>
          <w:sz w:val="28"/>
          <w:szCs w:val="28"/>
          <w:lang w:val="uk-UA" w:eastAsia="ru-RU"/>
        </w:rPr>
      </w:pPr>
      <w:r>
        <w:rPr>
          <w:rFonts w:ascii="Times New Roman" w:eastAsia="Times New Roman" w:hAnsi="Times New Roman" w:cs="Times New Roman"/>
          <w:color w:val="000000"/>
          <w:sz w:val="28"/>
          <w:szCs w:val="28"/>
          <w:lang w:val="uk-UA" w:eastAsia="ru-RU"/>
        </w:rPr>
        <w:t xml:space="preserve">- </w:t>
      </w:r>
      <w:r w:rsidRPr="003F2D68">
        <w:rPr>
          <w:rFonts w:ascii="Times New Roman" w:eastAsia="Times New Roman" w:hAnsi="Times New Roman" w:cs="Times New Roman"/>
          <w:color w:val="000000"/>
          <w:sz w:val="28"/>
          <w:szCs w:val="28"/>
          <w:lang w:val="uk-UA" w:eastAsia="ru-RU"/>
        </w:rPr>
        <w:t>затвердження комісії щодо прийняття у комунальну власність об'єктів державної власності</w:t>
      </w:r>
      <w:r>
        <w:rPr>
          <w:rFonts w:ascii="Times New Roman" w:eastAsia="Times New Roman" w:hAnsi="Times New Roman" w:cs="Times New Roman"/>
          <w:color w:val="000000"/>
          <w:sz w:val="28"/>
          <w:szCs w:val="28"/>
          <w:lang w:val="uk-UA" w:eastAsia="ru-RU"/>
        </w:rPr>
        <w:t>;</w:t>
      </w:r>
    </w:p>
    <w:p w14:paraId="1010BE21" w14:textId="609AAE74" w:rsidR="0091692A" w:rsidRDefault="0091692A" w:rsidP="002162CE">
      <w:pPr>
        <w:spacing w:after="0" w:line="240" w:lineRule="auto"/>
        <w:ind w:firstLine="708"/>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color w:val="000000"/>
          <w:sz w:val="28"/>
          <w:szCs w:val="28"/>
          <w:lang w:val="uk-UA" w:eastAsia="ru-RU"/>
        </w:rPr>
        <w:t xml:space="preserve">- </w:t>
      </w:r>
      <w:r w:rsidRPr="0091692A">
        <w:rPr>
          <w:rFonts w:ascii="Times New Roman" w:eastAsia="Times New Roman" w:hAnsi="Times New Roman" w:cs="Times New Roman"/>
          <w:color w:val="000000"/>
          <w:sz w:val="28"/>
          <w:szCs w:val="28"/>
          <w:lang w:val="uk-UA" w:eastAsia="ru-RU"/>
        </w:rPr>
        <w:t>п</w:t>
      </w:r>
      <w:r w:rsidRPr="0091692A">
        <w:rPr>
          <w:rFonts w:ascii="Times New Roman" w:eastAsia="Times New Roman" w:hAnsi="Times New Roman" w:cs="Times New Roman"/>
          <w:color w:val="000000"/>
          <w:sz w:val="28"/>
          <w:szCs w:val="28"/>
          <w:lang w:val="uk-UA" w:eastAsia="ru-RU"/>
        </w:rPr>
        <w:t>ро внесення змін до Програми соціального захисту населення Широківської сільської територіальної громади</w:t>
      </w:r>
      <w:r w:rsidRPr="0091692A">
        <w:rPr>
          <w:rFonts w:ascii="Times New Roman" w:eastAsia="Times New Roman" w:hAnsi="Times New Roman" w:cs="Times New Roman"/>
          <w:i/>
          <w:sz w:val="28"/>
          <w:szCs w:val="28"/>
          <w:lang w:val="uk-UA" w:eastAsia="ru-RU"/>
        </w:rPr>
        <w:t xml:space="preserve"> </w:t>
      </w:r>
      <w:r w:rsidRPr="0091692A">
        <w:rPr>
          <w:rFonts w:ascii="Times New Roman" w:eastAsia="Times New Roman" w:hAnsi="Times New Roman" w:cs="Times New Roman"/>
          <w:sz w:val="28"/>
          <w:szCs w:val="28"/>
          <w:lang w:val="uk-UA" w:eastAsia="ru-RU"/>
        </w:rPr>
        <w:t>«Назустріч людям» на 2023 – 2025 роки</w:t>
      </w:r>
      <w:r>
        <w:rPr>
          <w:rFonts w:ascii="Times New Roman" w:eastAsia="Times New Roman" w:hAnsi="Times New Roman" w:cs="Times New Roman"/>
          <w:sz w:val="28"/>
          <w:szCs w:val="28"/>
          <w:lang w:val="uk-UA" w:eastAsia="ru-RU"/>
        </w:rPr>
        <w:t>;</w:t>
      </w:r>
    </w:p>
    <w:p w14:paraId="2923756E" w14:textId="57560E75" w:rsidR="0091692A" w:rsidRDefault="0091692A" w:rsidP="0091692A">
      <w:pPr>
        <w:spacing w:after="0" w:line="240" w:lineRule="auto"/>
        <w:ind w:firstLine="708"/>
        <w:jc w:val="both"/>
        <w:rPr>
          <w:rFonts w:ascii="Times New Roman" w:eastAsia="Times New Roman" w:hAnsi="Times New Roman" w:cs="Times New Roman"/>
          <w:color w:val="000000"/>
          <w:sz w:val="28"/>
          <w:szCs w:val="28"/>
          <w:lang w:val="uk-UA" w:eastAsia="ru-RU"/>
        </w:rPr>
      </w:pPr>
      <w:r>
        <w:rPr>
          <w:rFonts w:ascii="Times New Roman" w:eastAsia="Times New Roman" w:hAnsi="Times New Roman" w:cs="Times New Roman"/>
          <w:sz w:val="28"/>
          <w:szCs w:val="28"/>
          <w:lang w:val="uk-UA" w:eastAsia="ru-RU"/>
        </w:rPr>
        <w:t xml:space="preserve">- </w:t>
      </w:r>
      <w:r w:rsidRPr="0091692A">
        <w:rPr>
          <w:rFonts w:ascii="Times New Roman" w:eastAsia="Times New Roman" w:hAnsi="Times New Roman" w:cs="Times New Roman"/>
          <w:color w:val="000000"/>
          <w:sz w:val="28"/>
          <w:szCs w:val="28"/>
          <w:lang w:val="uk-UA" w:eastAsia="ru-RU"/>
        </w:rPr>
        <w:t>Про прийняття із державної у комунальну власність спеціалізованого вантажного самоскиду машини комбінованої для перевезення питної води</w:t>
      </w:r>
      <w:r>
        <w:rPr>
          <w:rFonts w:ascii="Times New Roman" w:eastAsia="Times New Roman" w:hAnsi="Times New Roman" w:cs="Times New Roman"/>
          <w:color w:val="000000"/>
          <w:sz w:val="28"/>
          <w:szCs w:val="28"/>
          <w:lang w:val="uk-UA" w:eastAsia="ru-RU"/>
        </w:rPr>
        <w:t>;</w:t>
      </w:r>
    </w:p>
    <w:p w14:paraId="1B7585FC" w14:textId="4CD4A81B" w:rsidR="0091692A" w:rsidRPr="0091692A" w:rsidRDefault="0091692A" w:rsidP="0091692A">
      <w:pPr>
        <w:spacing w:after="0" w:line="240" w:lineRule="auto"/>
        <w:ind w:firstLine="708"/>
        <w:jc w:val="both"/>
        <w:rPr>
          <w:rFonts w:ascii="Times New Roman" w:eastAsia="Times New Roman" w:hAnsi="Times New Roman" w:cs="Times New Roman"/>
          <w:color w:val="000000"/>
          <w:sz w:val="28"/>
          <w:szCs w:val="28"/>
          <w:lang w:val="uk-UA" w:eastAsia="ru-RU"/>
        </w:rPr>
      </w:pPr>
      <w:r>
        <w:rPr>
          <w:rFonts w:ascii="Times New Roman" w:eastAsia="Times New Roman" w:hAnsi="Times New Roman" w:cs="Times New Roman"/>
          <w:color w:val="000000"/>
          <w:sz w:val="28"/>
          <w:szCs w:val="28"/>
          <w:lang w:val="uk-UA" w:eastAsia="ru-RU"/>
        </w:rPr>
        <w:t xml:space="preserve">- </w:t>
      </w:r>
      <w:r w:rsidRPr="0091692A">
        <w:rPr>
          <w:rFonts w:ascii="Times New Roman" w:eastAsia="Times New Roman" w:hAnsi="Times New Roman" w:cs="Times New Roman"/>
          <w:color w:val="000000"/>
          <w:sz w:val="28"/>
          <w:szCs w:val="28"/>
          <w:lang w:val="uk-UA" w:eastAsia="ru-RU"/>
        </w:rPr>
        <w:t>Про затвердження повного моніторингового звіту впровадження Плану дій сталого енергетичного розвитку Широківської сільської територіальної громади за період 2020-2023 роки</w:t>
      </w:r>
      <w:r>
        <w:rPr>
          <w:rFonts w:ascii="Times New Roman" w:eastAsia="Times New Roman" w:hAnsi="Times New Roman" w:cs="Times New Roman"/>
          <w:color w:val="000000"/>
          <w:sz w:val="28"/>
          <w:szCs w:val="28"/>
          <w:lang w:val="uk-UA" w:eastAsia="ru-RU"/>
        </w:rPr>
        <w:t>.</w:t>
      </w:r>
    </w:p>
    <w:p w14:paraId="630B9BE0" w14:textId="501FB2F6" w:rsidR="0091692A" w:rsidRDefault="0091692A" w:rsidP="002162CE">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Була ініціатором та приймала участь:</w:t>
      </w:r>
    </w:p>
    <w:p w14:paraId="407422AE" w14:textId="08EC5D78" w:rsidR="0091692A" w:rsidRDefault="0091692A" w:rsidP="0091692A">
      <w:pPr>
        <w:spacing w:after="0" w:line="240" w:lineRule="auto"/>
        <w:ind w:firstLine="708"/>
        <w:jc w:val="both"/>
        <w:rPr>
          <w:rFonts w:ascii="Times New Roman" w:hAnsi="Times New Roman"/>
          <w:color w:val="000000"/>
          <w:sz w:val="28"/>
          <w:szCs w:val="28"/>
          <w:shd w:val="clear" w:color="auto" w:fill="FFFFFF"/>
          <w:lang w:val="uk-UA"/>
        </w:rPr>
      </w:pPr>
      <w:r>
        <w:rPr>
          <w:rFonts w:ascii="Times New Roman" w:hAnsi="Times New Roman" w:cs="Times New Roman"/>
          <w:sz w:val="28"/>
          <w:szCs w:val="28"/>
          <w:lang w:val="uk-UA"/>
        </w:rPr>
        <w:t xml:space="preserve">- </w:t>
      </w:r>
      <w:bookmarkStart w:id="0" w:name="_Hlk183440572"/>
      <w:r>
        <w:rPr>
          <w:rFonts w:ascii="Times New Roman" w:hAnsi="Times New Roman" w:cs="Times New Roman"/>
          <w:sz w:val="28"/>
          <w:szCs w:val="28"/>
          <w:lang w:val="uk-UA"/>
        </w:rPr>
        <w:t>у розробці та затверджені</w:t>
      </w:r>
      <w:r w:rsidRPr="00092CF5">
        <w:rPr>
          <w:rFonts w:ascii="Times New Roman" w:eastAsia="Times New Roman" w:hAnsi="Times New Roman" w:cs="Times New Roman"/>
          <w:sz w:val="28"/>
          <w:szCs w:val="28"/>
          <w:lang w:val="uk-UA" w:eastAsia="ar-SA"/>
        </w:rPr>
        <w:t xml:space="preserve"> меморандуму про співпрацю</w:t>
      </w:r>
      <w:r>
        <w:rPr>
          <w:rFonts w:ascii="Times New Roman" w:eastAsia="Times New Roman" w:hAnsi="Times New Roman" w:cs="Times New Roman"/>
          <w:sz w:val="28"/>
          <w:szCs w:val="28"/>
          <w:lang w:val="uk-UA" w:eastAsia="ar-SA"/>
        </w:rPr>
        <w:t xml:space="preserve"> </w:t>
      </w:r>
      <w:bookmarkEnd w:id="0"/>
      <w:r>
        <w:rPr>
          <w:rFonts w:ascii="Times New Roman" w:eastAsia="Times New Roman" w:hAnsi="Times New Roman" w:cs="Times New Roman"/>
          <w:sz w:val="28"/>
          <w:szCs w:val="28"/>
          <w:lang w:val="uk-UA" w:eastAsia="ar-SA"/>
        </w:rPr>
        <w:t xml:space="preserve">із </w:t>
      </w:r>
      <w:r w:rsidRPr="00A639BB">
        <w:rPr>
          <w:rFonts w:ascii="Times New Roman" w:hAnsi="Times New Roman"/>
          <w:color w:val="000000"/>
          <w:sz w:val="28"/>
          <w:szCs w:val="28"/>
          <w:shd w:val="clear" w:color="auto" w:fill="FFFFFF"/>
          <w:lang w:val="uk-UA"/>
        </w:rPr>
        <w:t>Запорізьки</w:t>
      </w:r>
      <w:r>
        <w:rPr>
          <w:rFonts w:ascii="Times New Roman" w:hAnsi="Times New Roman"/>
          <w:color w:val="000000"/>
          <w:sz w:val="28"/>
          <w:szCs w:val="28"/>
          <w:shd w:val="clear" w:color="auto" w:fill="FFFFFF"/>
          <w:lang w:val="uk-UA"/>
        </w:rPr>
        <w:t>м</w:t>
      </w:r>
      <w:r w:rsidRPr="00A639BB">
        <w:rPr>
          <w:rFonts w:ascii="Times New Roman" w:hAnsi="Times New Roman"/>
          <w:color w:val="000000"/>
          <w:sz w:val="28"/>
          <w:szCs w:val="28"/>
          <w:shd w:val="clear" w:color="auto" w:fill="FFFFFF"/>
          <w:lang w:val="uk-UA"/>
        </w:rPr>
        <w:t xml:space="preserve"> державни</w:t>
      </w:r>
      <w:r>
        <w:rPr>
          <w:rFonts w:ascii="Times New Roman" w:hAnsi="Times New Roman"/>
          <w:color w:val="000000"/>
          <w:sz w:val="28"/>
          <w:szCs w:val="28"/>
          <w:shd w:val="clear" w:color="auto" w:fill="FFFFFF"/>
          <w:lang w:val="uk-UA"/>
        </w:rPr>
        <w:t xml:space="preserve">м </w:t>
      </w:r>
      <w:r w:rsidRPr="00A639BB">
        <w:rPr>
          <w:rFonts w:ascii="Times New Roman" w:hAnsi="Times New Roman"/>
          <w:color w:val="000000"/>
          <w:sz w:val="28"/>
          <w:szCs w:val="28"/>
          <w:shd w:val="clear" w:color="auto" w:fill="FFFFFF"/>
          <w:lang w:val="uk-UA"/>
        </w:rPr>
        <w:t>медико-фармацевтичним університетом</w:t>
      </w:r>
      <w:r>
        <w:rPr>
          <w:rFonts w:ascii="Times New Roman" w:hAnsi="Times New Roman"/>
          <w:color w:val="000000"/>
          <w:sz w:val="28"/>
          <w:szCs w:val="28"/>
          <w:shd w:val="clear" w:color="auto" w:fill="FFFFFF"/>
          <w:lang w:val="uk-UA"/>
        </w:rPr>
        <w:t>;</w:t>
      </w:r>
    </w:p>
    <w:p w14:paraId="426355BC" w14:textId="05EA49F8" w:rsidR="0091692A" w:rsidRDefault="0091692A" w:rsidP="0091692A">
      <w:pPr>
        <w:spacing w:after="0" w:line="240" w:lineRule="auto"/>
        <w:ind w:firstLine="708"/>
        <w:jc w:val="both"/>
        <w:rPr>
          <w:rFonts w:ascii="Times New Roman" w:hAnsi="Times New Roman"/>
          <w:color w:val="000000"/>
          <w:sz w:val="28"/>
          <w:szCs w:val="28"/>
          <w:shd w:val="clear" w:color="auto" w:fill="FFFFFF"/>
          <w:lang w:val="uk-UA"/>
        </w:rPr>
      </w:pPr>
      <w:r>
        <w:rPr>
          <w:rFonts w:ascii="Times New Roman" w:hAnsi="Times New Roman"/>
          <w:color w:val="000000"/>
          <w:sz w:val="28"/>
          <w:szCs w:val="28"/>
          <w:shd w:val="clear" w:color="auto" w:fill="FFFFFF"/>
          <w:lang w:val="uk-UA"/>
        </w:rPr>
        <w:t xml:space="preserve">- у розробці і </w:t>
      </w:r>
      <w:r w:rsidRPr="00932CF1">
        <w:rPr>
          <w:rFonts w:ascii="Times New Roman" w:eastAsia="Times New Roman" w:hAnsi="Times New Roman" w:cs="Times New Roman"/>
          <w:sz w:val="28"/>
          <w:szCs w:val="28"/>
          <w:lang w:val="uk-UA" w:eastAsia="ar-SA"/>
        </w:rPr>
        <w:t>затвердженн</w:t>
      </w:r>
      <w:r>
        <w:rPr>
          <w:rFonts w:ascii="Times New Roman" w:eastAsia="Times New Roman" w:hAnsi="Times New Roman" w:cs="Times New Roman"/>
          <w:sz w:val="28"/>
          <w:szCs w:val="28"/>
          <w:lang w:val="uk-UA" w:eastAsia="ar-SA"/>
        </w:rPr>
        <w:t>і</w:t>
      </w:r>
      <w:r w:rsidRPr="00092CF5">
        <w:rPr>
          <w:rFonts w:ascii="Times New Roman" w:eastAsia="Times New Roman" w:hAnsi="Times New Roman" w:cs="Times New Roman"/>
          <w:sz w:val="28"/>
          <w:szCs w:val="28"/>
          <w:lang w:val="uk-UA" w:eastAsia="ar-SA"/>
        </w:rPr>
        <w:t xml:space="preserve"> меморандуму про співпрацю</w:t>
      </w:r>
      <w:r>
        <w:rPr>
          <w:rFonts w:ascii="Times New Roman" w:eastAsia="Times New Roman" w:hAnsi="Times New Roman" w:cs="Times New Roman"/>
          <w:sz w:val="28"/>
          <w:szCs w:val="28"/>
          <w:lang w:val="uk-UA" w:eastAsia="ar-SA"/>
        </w:rPr>
        <w:t xml:space="preserve"> </w:t>
      </w:r>
      <w:r>
        <w:rPr>
          <w:rFonts w:ascii="Times New Roman" w:eastAsia="Times New Roman" w:hAnsi="Times New Roman" w:cs="Times New Roman"/>
          <w:sz w:val="28"/>
          <w:szCs w:val="28"/>
          <w:lang w:val="uk-UA" w:eastAsia="ar-SA"/>
        </w:rPr>
        <w:t xml:space="preserve">з </w:t>
      </w:r>
      <w:r>
        <w:rPr>
          <w:rFonts w:ascii="Times New Roman" w:hAnsi="Times New Roman"/>
          <w:color w:val="000000"/>
          <w:sz w:val="28"/>
          <w:szCs w:val="28"/>
          <w:shd w:val="clear" w:color="auto" w:fill="FFFFFF"/>
          <w:lang w:val="uk-UA"/>
        </w:rPr>
        <w:t xml:space="preserve">«Благодійний фонд </w:t>
      </w:r>
      <w:r>
        <w:rPr>
          <w:rFonts w:ascii="Times New Roman" w:hAnsi="Times New Roman"/>
          <w:color w:val="000000"/>
          <w:sz w:val="28"/>
          <w:szCs w:val="28"/>
          <w:shd w:val="clear" w:color="auto" w:fill="FFFFFF"/>
          <w:lang w:val="uk-UA"/>
        </w:rPr>
        <w:t>«ДЕРЕВО ЖИТТЯ - Україна»;</w:t>
      </w:r>
    </w:p>
    <w:p w14:paraId="77DCF60B" w14:textId="1541FECF" w:rsidR="0091692A" w:rsidRDefault="0091692A" w:rsidP="0091692A">
      <w:pPr>
        <w:spacing w:after="0" w:line="240" w:lineRule="auto"/>
        <w:ind w:firstLine="708"/>
        <w:jc w:val="both"/>
        <w:rPr>
          <w:rFonts w:ascii="Times New Roman" w:eastAsia="Times New Roman" w:hAnsi="Times New Roman" w:cs="Times New Roman"/>
          <w:sz w:val="28"/>
          <w:lang w:val="uk-UA"/>
        </w:rPr>
      </w:pPr>
      <w:r>
        <w:rPr>
          <w:rFonts w:ascii="Times New Roman" w:hAnsi="Times New Roman"/>
          <w:color w:val="000000"/>
          <w:sz w:val="28"/>
          <w:szCs w:val="28"/>
          <w:shd w:val="clear" w:color="auto" w:fill="FFFFFF"/>
          <w:lang w:val="uk-UA"/>
        </w:rPr>
        <w:t xml:space="preserve">- у розробці і затвердженні видатків на </w:t>
      </w:r>
      <w:r w:rsidRPr="00932CF1">
        <w:rPr>
          <w:rFonts w:ascii="Times New Roman" w:eastAsia="Times New Roman" w:hAnsi="Times New Roman" w:cs="Times New Roman"/>
          <w:sz w:val="28"/>
          <w:lang w:val="uk-UA"/>
        </w:rPr>
        <w:t>надання матеріальної допомоги мешканцям Широківської сільської ради Запорізького району Запорізької області</w:t>
      </w:r>
      <w:r>
        <w:rPr>
          <w:rFonts w:ascii="Times New Roman" w:eastAsia="Times New Roman" w:hAnsi="Times New Roman" w:cs="Times New Roman"/>
          <w:sz w:val="28"/>
          <w:lang w:val="uk-UA"/>
        </w:rPr>
        <w:t>.</w:t>
      </w:r>
    </w:p>
    <w:p w14:paraId="1FD90D5D" w14:textId="3A805DE9" w:rsidR="0091692A" w:rsidRPr="0006476A" w:rsidRDefault="0091692A" w:rsidP="0091692A">
      <w:pPr>
        <w:spacing w:after="0" w:line="240" w:lineRule="auto"/>
        <w:ind w:firstLine="708"/>
        <w:jc w:val="both"/>
        <w:rPr>
          <w:rFonts w:ascii="Times New Roman" w:hAnsi="Times New Roman"/>
          <w:color w:val="000000"/>
          <w:sz w:val="28"/>
          <w:szCs w:val="28"/>
          <w:shd w:val="clear" w:color="auto" w:fill="FFFFFF"/>
          <w:lang w:val="uk-UA"/>
        </w:rPr>
      </w:pPr>
      <w:r w:rsidRPr="0006476A">
        <w:rPr>
          <w:rFonts w:ascii="Times New Roman" w:hAnsi="Times New Roman"/>
          <w:color w:val="000000"/>
          <w:sz w:val="28"/>
          <w:szCs w:val="28"/>
          <w:shd w:val="clear" w:color="auto" w:fill="FFFFFF"/>
          <w:lang w:val="uk-UA"/>
        </w:rPr>
        <w:t xml:space="preserve">А також </w:t>
      </w:r>
      <w:r w:rsidR="0006476A" w:rsidRPr="0006476A">
        <w:rPr>
          <w:rFonts w:ascii="Times New Roman" w:hAnsi="Times New Roman"/>
          <w:color w:val="000000"/>
          <w:sz w:val="28"/>
          <w:szCs w:val="28"/>
          <w:shd w:val="clear" w:color="auto" w:fill="FFFFFF"/>
          <w:lang w:val="uk-UA"/>
        </w:rPr>
        <w:t xml:space="preserve">за наслідками мого депутатського звернення </w:t>
      </w:r>
      <w:r w:rsidR="0006476A" w:rsidRPr="0006476A">
        <w:rPr>
          <w:rFonts w:ascii="Times New Roman" w:hAnsi="Times New Roman"/>
          <w:color w:val="000000"/>
          <w:sz w:val="28"/>
          <w:szCs w:val="28"/>
          <w:shd w:val="clear" w:color="auto" w:fill="FFFFFF"/>
          <w:lang w:val="uk-UA"/>
        </w:rPr>
        <w:t xml:space="preserve">впроваджено </w:t>
      </w:r>
      <w:r w:rsidR="0006476A" w:rsidRPr="0006476A">
        <w:rPr>
          <w:rFonts w:ascii="Times New Roman" w:hAnsi="Times New Roman"/>
          <w:color w:val="000000"/>
          <w:sz w:val="28"/>
          <w:szCs w:val="28"/>
          <w:shd w:val="clear" w:color="auto" w:fill="FFFFFF"/>
          <w:lang w:val="uk-UA"/>
        </w:rPr>
        <w:t xml:space="preserve">у КНП «Клініка «Сімейний лікар» Широківської сільської ради Запорізького району </w:t>
      </w:r>
      <w:r w:rsidR="0006476A" w:rsidRPr="0006476A">
        <w:rPr>
          <w:rFonts w:ascii="Times New Roman" w:hAnsi="Times New Roman"/>
          <w:color w:val="000000"/>
          <w:sz w:val="28"/>
          <w:szCs w:val="28"/>
          <w:shd w:val="clear" w:color="auto" w:fill="FFFFFF"/>
          <w:lang w:val="uk-UA"/>
        </w:rPr>
        <w:t>підвищення окладів до 20 000 грн (лікарі, фармацевти) та 13 500 грн (фахівці) згідно постанови КМУ № 28 з 1 січня 2024 року</w:t>
      </w:r>
    </w:p>
    <w:p w14:paraId="2129AEAA" w14:textId="77777777" w:rsidR="002162CE" w:rsidRPr="002162CE" w:rsidRDefault="002162CE" w:rsidP="002162CE">
      <w:pPr>
        <w:spacing w:after="0" w:line="240" w:lineRule="auto"/>
        <w:ind w:firstLine="708"/>
        <w:jc w:val="both"/>
        <w:rPr>
          <w:rFonts w:ascii="Times New Roman" w:hAnsi="Times New Roman" w:cs="Times New Roman"/>
          <w:sz w:val="28"/>
          <w:szCs w:val="28"/>
          <w:lang w:val="uk-UA"/>
        </w:rPr>
      </w:pPr>
    </w:p>
    <w:p w14:paraId="532B8B5D" w14:textId="6664FBB8" w:rsidR="00F1511F" w:rsidRDefault="0021152B" w:rsidP="00C577FE">
      <w:pPr>
        <w:spacing w:after="0" w:line="240" w:lineRule="auto"/>
        <w:ind w:firstLine="708"/>
        <w:jc w:val="both"/>
        <w:rPr>
          <w:rFonts w:ascii="Times New Roman" w:hAnsi="Times New Roman" w:cs="Times New Roman"/>
          <w:b/>
          <w:bCs/>
          <w:sz w:val="28"/>
          <w:szCs w:val="28"/>
          <w:lang w:val="uk-UA"/>
        </w:rPr>
      </w:pPr>
      <w:r w:rsidRPr="0021152B">
        <w:rPr>
          <w:rFonts w:ascii="Times New Roman" w:hAnsi="Times New Roman" w:cs="Times New Roman"/>
          <w:b/>
          <w:bCs/>
          <w:sz w:val="28"/>
          <w:szCs w:val="28"/>
          <w:lang w:val="uk-UA"/>
        </w:rPr>
        <w:t>Робота з виборцями:</w:t>
      </w:r>
    </w:p>
    <w:p w14:paraId="4B19BBC0" w14:textId="7F352631" w:rsidR="002624D4" w:rsidRPr="002624D4" w:rsidRDefault="002624D4" w:rsidP="002624D4">
      <w:pPr>
        <w:spacing w:after="0" w:line="240" w:lineRule="auto"/>
        <w:ind w:firstLine="708"/>
        <w:rPr>
          <w:rFonts w:ascii="Times New Roman" w:hAnsi="Times New Roman" w:cs="Times New Roman"/>
          <w:sz w:val="28"/>
          <w:szCs w:val="28"/>
          <w:lang w:val="uk-UA"/>
        </w:rPr>
      </w:pPr>
      <w:r w:rsidRPr="003E5CC4">
        <w:rPr>
          <w:rFonts w:ascii="Times New Roman" w:hAnsi="Times New Roman" w:cs="Times New Roman"/>
          <w:sz w:val="28"/>
          <w:szCs w:val="28"/>
          <w:lang w:val="uk-UA"/>
        </w:rPr>
        <w:t xml:space="preserve">Особистий прийом громадян здійснювався кожної </w:t>
      </w:r>
      <w:r>
        <w:rPr>
          <w:rFonts w:ascii="Times New Roman" w:hAnsi="Times New Roman" w:cs="Times New Roman"/>
          <w:sz w:val="28"/>
          <w:szCs w:val="28"/>
          <w:lang w:val="uk-UA"/>
        </w:rPr>
        <w:t>2</w:t>
      </w:r>
      <w:r w:rsidRPr="003E5CC4">
        <w:rPr>
          <w:rFonts w:ascii="Times New Roman" w:hAnsi="Times New Roman" w:cs="Times New Roman"/>
          <w:sz w:val="28"/>
          <w:szCs w:val="28"/>
          <w:lang w:val="uk-UA"/>
        </w:rPr>
        <w:t xml:space="preserve"> </w:t>
      </w:r>
      <w:r>
        <w:rPr>
          <w:rFonts w:ascii="Times New Roman" w:hAnsi="Times New Roman" w:cs="Times New Roman"/>
          <w:sz w:val="28"/>
          <w:szCs w:val="28"/>
          <w:lang w:val="uk-UA"/>
        </w:rPr>
        <w:t>середи</w:t>
      </w:r>
      <w:r w:rsidRPr="003E5CC4">
        <w:rPr>
          <w:rFonts w:ascii="Times New Roman" w:hAnsi="Times New Roman" w:cs="Times New Roman"/>
          <w:sz w:val="28"/>
          <w:szCs w:val="28"/>
          <w:lang w:val="uk-UA"/>
        </w:rPr>
        <w:t xml:space="preserve"> місяця з 12.00 до 14.00 за адресою: с</w:t>
      </w:r>
      <w:r>
        <w:rPr>
          <w:rFonts w:ascii="Times New Roman" w:hAnsi="Times New Roman" w:cs="Times New Roman"/>
          <w:sz w:val="28"/>
          <w:szCs w:val="28"/>
          <w:lang w:val="uk-UA"/>
        </w:rPr>
        <w:t>-ще Відрадне</w:t>
      </w:r>
      <w:r w:rsidRPr="003E5CC4">
        <w:rPr>
          <w:rFonts w:ascii="Times New Roman" w:hAnsi="Times New Roman" w:cs="Times New Roman"/>
          <w:sz w:val="28"/>
          <w:szCs w:val="28"/>
          <w:lang w:val="uk-UA"/>
        </w:rPr>
        <w:t xml:space="preserve">, вул. </w:t>
      </w:r>
      <w:r>
        <w:rPr>
          <w:rFonts w:ascii="Times New Roman" w:hAnsi="Times New Roman" w:cs="Times New Roman"/>
          <w:sz w:val="28"/>
          <w:szCs w:val="28"/>
          <w:lang w:val="uk-UA"/>
        </w:rPr>
        <w:t>Перемоги</w:t>
      </w:r>
      <w:r w:rsidRPr="003E5CC4">
        <w:rPr>
          <w:rFonts w:ascii="Times New Roman" w:hAnsi="Times New Roman" w:cs="Times New Roman"/>
          <w:sz w:val="28"/>
          <w:szCs w:val="28"/>
          <w:lang w:val="uk-UA"/>
        </w:rPr>
        <w:t xml:space="preserve">, буд. </w:t>
      </w:r>
      <w:r>
        <w:rPr>
          <w:rFonts w:ascii="Times New Roman" w:hAnsi="Times New Roman" w:cs="Times New Roman"/>
          <w:sz w:val="28"/>
          <w:szCs w:val="28"/>
          <w:lang w:val="uk-UA"/>
        </w:rPr>
        <w:t>2</w:t>
      </w:r>
      <w:r w:rsidRPr="003E5CC4">
        <w:rPr>
          <w:rFonts w:ascii="Times New Roman" w:hAnsi="Times New Roman" w:cs="Times New Roman"/>
          <w:sz w:val="28"/>
          <w:szCs w:val="28"/>
          <w:lang w:val="uk-UA"/>
        </w:rPr>
        <w:t>.</w:t>
      </w:r>
    </w:p>
    <w:p w14:paraId="4D3F12BA" w14:textId="65C6D0B3" w:rsidR="0021152B" w:rsidRDefault="0021152B" w:rsidP="00F50714">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Провела 1</w:t>
      </w:r>
      <w:r w:rsidR="002624D4">
        <w:rPr>
          <w:rFonts w:ascii="Times New Roman" w:hAnsi="Times New Roman" w:cs="Times New Roman"/>
          <w:sz w:val="28"/>
          <w:szCs w:val="28"/>
          <w:lang w:val="uk-UA"/>
        </w:rPr>
        <w:t>0</w:t>
      </w:r>
      <w:r>
        <w:rPr>
          <w:rFonts w:ascii="Times New Roman" w:hAnsi="Times New Roman" w:cs="Times New Roman"/>
          <w:sz w:val="28"/>
          <w:szCs w:val="28"/>
          <w:lang w:val="uk-UA"/>
        </w:rPr>
        <w:t xml:space="preserve"> особистих прийомів громадян. Найбільш поширеним</w:t>
      </w:r>
      <w:r w:rsidR="00C577FE">
        <w:rPr>
          <w:rFonts w:ascii="Times New Roman" w:hAnsi="Times New Roman" w:cs="Times New Roman"/>
          <w:sz w:val="28"/>
          <w:szCs w:val="28"/>
          <w:lang w:val="uk-UA"/>
        </w:rPr>
        <w:t>и</w:t>
      </w:r>
      <w:r>
        <w:rPr>
          <w:rFonts w:ascii="Times New Roman" w:hAnsi="Times New Roman" w:cs="Times New Roman"/>
          <w:sz w:val="28"/>
          <w:szCs w:val="28"/>
          <w:lang w:val="uk-UA"/>
        </w:rPr>
        <w:t xml:space="preserve"> питаннями було виділення матеріальної допомоги військовослужбовцям,</w:t>
      </w:r>
      <w:r w:rsidR="00C577FE">
        <w:rPr>
          <w:rFonts w:ascii="Times New Roman" w:hAnsi="Times New Roman" w:cs="Times New Roman"/>
          <w:sz w:val="28"/>
          <w:szCs w:val="28"/>
          <w:lang w:val="uk-UA"/>
        </w:rPr>
        <w:t xml:space="preserve"> ветеранам,</w:t>
      </w:r>
      <w:r>
        <w:rPr>
          <w:rFonts w:ascii="Times New Roman" w:hAnsi="Times New Roman" w:cs="Times New Roman"/>
          <w:sz w:val="28"/>
          <w:szCs w:val="28"/>
          <w:lang w:val="uk-UA"/>
        </w:rPr>
        <w:t xml:space="preserve"> особам з тяжкими </w:t>
      </w:r>
      <w:r w:rsidR="005656B5">
        <w:rPr>
          <w:rFonts w:ascii="Times New Roman" w:hAnsi="Times New Roman" w:cs="Times New Roman"/>
          <w:sz w:val="28"/>
          <w:szCs w:val="28"/>
          <w:lang w:val="uk-UA"/>
        </w:rPr>
        <w:t xml:space="preserve">та рідкісними </w:t>
      </w:r>
      <w:r>
        <w:rPr>
          <w:rFonts w:ascii="Times New Roman" w:hAnsi="Times New Roman" w:cs="Times New Roman"/>
          <w:sz w:val="28"/>
          <w:szCs w:val="28"/>
          <w:lang w:val="uk-UA"/>
        </w:rPr>
        <w:t>захворюваннями.</w:t>
      </w:r>
      <w:r w:rsidR="00F50714">
        <w:rPr>
          <w:rFonts w:ascii="Times New Roman" w:hAnsi="Times New Roman" w:cs="Times New Roman"/>
          <w:sz w:val="28"/>
          <w:szCs w:val="28"/>
          <w:lang w:val="uk-UA"/>
        </w:rPr>
        <w:t xml:space="preserve"> </w:t>
      </w:r>
      <w:r w:rsidR="00F50714" w:rsidRPr="00F50714">
        <w:rPr>
          <w:rFonts w:ascii="Times New Roman" w:hAnsi="Times New Roman" w:cs="Times New Roman"/>
          <w:sz w:val="28"/>
          <w:szCs w:val="28"/>
          <w:lang w:val="uk-UA"/>
        </w:rPr>
        <w:t>Для їх вирішення</w:t>
      </w:r>
      <w:r w:rsidR="00F50714">
        <w:rPr>
          <w:rFonts w:ascii="Times New Roman" w:hAnsi="Times New Roman" w:cs="Times New Roman"/>
          <w:sz w:val="28"/>
          <w:szCs w:val="28"/>
          <w:lang w:val="uk-UA"/>
        </w:rPr>
        <w:t xml:space="preserve"> </w:t>
      </w:r>
      <w:r w:rsidR="00F50714" w:rsidRPr="00F50714">
        <w:rPr>
          <w:rFonts w:ascii="Times New Roman" w:hAnsi="Times New Roman" w:cs="Times New Roman"/>
          <w:sz w:val="28"/>
          <w:szCs w:val="28"/>
          <w:lang w:val="uk-UA"/>
        </w:rPr>
        <w:t>звертаюсь до с</w:t>
      </w:r>
      <w:r w:rsidR="00F50714">
        <w:rPr>
          <w:rFonts w:ascii="Times New Roman" w:hAnsi="Times New Roman" w:cs="Times New Roman"/>
          <w:sz w:val="28"/>
          <w:szCs w:val="28"/>
          <w:lang w:val="uk-UA"/>
        </w:rPr>
        <w:t>ільського</w:t>
      </w:r>
      <w:r w:rsidR="00F50714" w:rsidRPr="00F50714">
        <w:rPr>
          <w:rFonts w:ascii="Times New Roman" w:hAnsi="Times New Roman" w:cs="Times New Roman"/>
          <w:sz w:val="28"/>
          <w:szCs w:val="28"/>
          <w:lang w:val="uk-UA"/>
        </w:rPr>
        <w:t xml:space="preserve"> голови, заступників с</w:t>
      </w:r>
      <w:r w:rsidR="00F50714">
        <w:rPr>
          <w:rFonts w:ascii="Times New Roman" w:hAnsi="Times New Roman" w:cs="Times New Roman"/>
          <w:sz w:val="28"/>
          <w:szCs w:val="28"/>
          <w:lang w:val="uk-UA"/>
        </w:rPr>
        <w:t>ільського</w:t>
      </w:r>
      <w:r w:rsidR="00F50714" w:rsidRPr="00F50714">
        <w:rPr>
          <w:rFonts w:ascii="Times New Roman" w:hAnsi="Times New Roman" w:cs="Times New Roman"/>
          <w:sz w:val="28"/>
          <w:szCs w:val="28"/>
          <w:lang w:val="uk-UA"/>
        </w:rPr>
        <w:t xml:space="preserve"> голови та відповідних</w:t>
      </w:r>
      <w:r w:rsidR="00F50714">
        <w:rPr>
          <w:rFonts w:ascii="Times New Roman" w:hAnsi="Times New Roman" w:cs="Times New Roman"/>
          <w:sz w:val="28"/>
          <w:szCs w:val="28"/>
          <w:lang w:val="uk-UA"/>
        </w:rPr>
        <w:t xml:space="preserve"> виконавчих органів ради</w:t>
      </w:r>
      <w:r w:rsidR="00F50714" w:rsidRPr="00F50714">
        <w:rPr>
          <w:rFonts w:ascii="Times New Roman" w:hAnsi="Times New Roman" w:cs="Times New Roman"/>
          <w:sz w:val="28"/>
          <w:szCs w:val="28"/>
          <w:lang w:val="uk-UA"/>
        </w:rPr>
        <w:t xml:space="preserve"> в компетенцію яких входить вирішення порушених питань.</w:t>
      </w:r>
      <w:r w:rsidR="00F50714">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За моєї допомоги було оформлено документи на оформлення </w:t>
      </w:r>
      <w:r w:rsidR="005656B5">
        <w:rPr>
          <w:rFonts w:ascii="Times New Roman" w:hAnsi="Times New Roman" w:cs="Times New Roman"/>
          <w:sz w:val="28"/>
          <w:szCs w:val="28"/>
          <w:lang w:val="uk-UA"/>
        </w:rPr>
        <w:t>фінансової</w:t>
      </w:r>
      <w:r>
        <w:rPr>
          <w:rFonts w:ascii="Times New Roman" w:hAnsi="Times New Roman" w:cs="Times New Roman"/>
          <w:sz w:val="28"/>
          <w:szCs w:val="28"/>
          <w:lang w:val="uk-UA"/>
        </w:rPr>
        <w:t xml:space="preserve"> допомоги </w:t>
      </w:r>
      <w:r w:rsidR="005656B5">
        <w:rPr>
          <w:rFonts w:ascii="Times New Roman" w:hAnsi="Times New Roman" w:cs="Times New Roman"/>
          <w:sz w:val="28"/>
          <w:szCs w:val="28"/>
          <w:lang w:val="uk-UA"/>
        </w:rPr>
        <w:t>з місцевого бюджету</w:t>
      </w:r>
      <w:r w:rsidR="00C577FE">
        <w:rPr>
          <w:rFonts w:ascii="Times New Roman" w:hAnsi="Times New Roman" w:cs="Times New Roman"/>
          <w:sz w:val="28"/>
          <w:szCs w:val="28"/>
          <w:lang w:val="uk-UA"/>
        </w:rPr>
        <w:t xml:space="preserve"> переліченим категоріям осіб</w:t>
      </w:r>
      <w:r w:rsidR="005656B5">
        <w:rPr>
          <w:rFonts w:ascii="Times New Roman" w:hAnsi="Times New Roman" w:cs="Times New Roman"/>
          <w:sz w:val="28"/>
          <w:szCs w:val="28"/>
          <w:lang w:val="uk-UA"/>
        </w:rPr>
        <w:t>.</w:t>
      </w:r>
    </w:p>
    <w:p w14:paraId="4616A6E5" w14:textId="7BA6BC58" w:rsidR="0006476A" w:rsidRPr="0002219D" w:rsidRDefault="0006476A" w:rsidP="0006476A">
      <w:pPr>
        <w:pStyle w:val="21"/>
        <w:shd w:val="clear" w:color="auto" w:fill="auto"/>
        <w:spacing w:before="0"/>
        <w:ind w:firstLine="760"/>
        <w:rPr>
          <w:rStyle w:val="2"/>
          <w:color w:val="000000"/>
          <w:sz w:val="28"/>
          <w:szCs w:val="28"/>
          <w:lang w:val="uk-UA" w:eastAsia="uk-UA"/>
        </w:rPr>
      </w:pPr>
      <w:r w:rsidRPr="0002219D">
        <w:rPr>
          <w:rStyle w:val="2"/>
          <w:color w:val="000000"/>
          <w:sz w:val="28"/>
          <w:szCs w:val="28"/>
          <w:lang w:val="uk-UA" w:eastAsia="uk-UA"/>
        </w:rPr>
        <w:t xml:space="preserve">За 2024 рік мною було розглянуто </w:t>
      </w:r>
      <w:r>
        <w:rPr>
          <w:rStyle w:val="2"/>
          <w:color w:val="000000"/>
          <w:sz w:val="28"/>
          <w:szCs w:val="28"/>
          <w:lang w:val="uk-UA" w:eastAsia="uk-UA"/>
        </w:rPr>
        <w:t>42</w:t>
      </w:r>
      <w:r w:rsidRPr="0002219D">
        <w:rPr>
          <w:rStyle w:val="2"/>
          <w:color w:val="000000"/>
          <w:sz w:val="28"/>
          <w:szCs w:val="28"/>
          <w:lang w:val="uk-UA" w:eastAsia="uk-UA"/>
        </w:rPr>
        <w:t xml:space="preserve"> звернення.</w:t>
      </w:r>
    </w:p>
    <w:tbl>
      <w:tblPr>
        <w:tblpPr w:leftFromText="180" w:rightFromText="180" w:bottomFromText="20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2"/>
        <w:gridCol w:w="4103"/>
      </w:tblGrid>
      <w:tr w:rsidR="0006476A" w:rsidRPr="0002219D" w14:paraId="56BD1F2F" w14:textId="77777777" w:rsidTr="00B04EC9">
        <w:tc>
          <w:tcPr>
            <w:tcW w:w="5242" w:type="dxa"/>
            <w:tcBorders>
              <w:top w:val="single" w:sz="4" w:space="0" w:color="auto"/>
              <w:left w:val="single" w:sz="4" w:space="0" w:color="auto"/>
              <w:bottom w:val="single" w:sz="4" w:space="0" w:color="auto"/>
              <w:right w:val="single" w:sz="4" w:space="0" w:color="auto"/>
            </w:tcBorders>
            <w:hideMark/>
          </w:tcPr>
          <w:p w14:paraId="6E0D8205" w14:textId="77777777" w:rsidR="0006476A" w:rsidRPr="0002219D" w:rsidRDefault="0006476A" w:rsidP="00B04EC9">
            <w:pPr>
              <w:rPr>
                <w:rFonts w:ascii="Times New Roman" w:hAnsi="Times New Roman" w:cs="Times New Roman"/>
                <w:sz w:val="28"/>
                <w:szCs w:val="28"/>
                <w:lang w:val="uk-UA"/>
              </w:rPr>
            </w:pPr>
            <w:r w:rsidRPr="0002219D">
              <w:rPr>
                <w:rFonts w:ascii="Times New Roman" w:hAnsi="Times New Roman" w:cs="Times New Roman"/>
                <w:sz w:val="28"/>
                <w:szCs w:val="28"/>
                <w:lang w:val="uk-UA"/>
              </w:rPr>
              <w:t xml:space="preserve">Загальна кількість звернень </w:t>
            </w:r>
          </w:p>
        </w:tc>
        <w:tc>
          <w:tcPr>
            <w:tcW w:w="4103" w:type="dxa"/>
            <w:tcBorders>
              <w:top w:val="single" w:sz="4" w:space="0" w:color="auto"/>
              <w:left w:val="single" w:sz="4" w:space="0" w:color="auto"/>
              <w:bottom w:val="single" w:sz="4" w:space="0" w:color="auto"/>
              <w:right w:val="single" w:sz="4" w:space="0" w:color="auto"/>
            </w:tcBorders>
            <w:hideMark/>
          </w:tcPr>
          <w:p w14:paraId="1741EA10" w14:textId="6A91D896" w:rsidR="0006476A" w:rsidRPr="0002219D" w:rsidRDefault="0006476A" w:rsidP="00B04EC9">
            <w:pPr>
              <w:rPr>
                <w:rFonts w:ascii="Times New Roman" w:hAnsi="Times New Roman" w:cs="Times New Roman"/>
                <w:sz w:val="28"/>
                <w:szCs w:val="28"/>
                <w:lang w:val="uk-UA"/>
              </w:rPr>
            </w:pPr>
            <w:r>
              <w:rPr>
                <w:rFonts w:ascii="Times New Roman" w:hAnsi="Times New Roman" w:cs="Times New Roman"/>
                <w:sz w:val="28"/>
                <w:szCs w:val="28"/>
                <w:lang w:val="uk-UA"/>
              </w:rPr>
              <w:t>42</w:t>
            </w:r>
          </w:p>
        </w:tc>
      </w:tr>
      <w:tr w:rsidR="0006476A" w:rsidRPr="0002219D" w14:paraId="66AEDE96" w14:textId="77777777" w:rsidTr="00B04EC9">
        <w:tc>
          <w:tcPr>
            <w:tcW w:w="5242" w:type="dxa"/>
            <w:tcBorders>
              <w:top w:val="single" w:sz="4" w:space="0" w:color="auto"/>
              <w:left w:val="single" w:sz="4" w:space="0" w:color="auto"/>
              <w:bottom w:val="single" w:sz="4" w:space="0" w:color="auto"/>
              <w:right w:val="single" w:sz="4" w:space="0" w:color="auto"/>
            </w:tcBorders>
            <w:hideMark/>
          </w:tcPr>
          <w:p w14:paraId="306230D5" w14:textId="77777777" w:rsidR="0006476A" w:rsidRPr="0002219D" w:rsidRDefault="0006476A" w:rsidP="00B04EC9">
            <w:pPr>
              <w:rPr>
                <w:rFonts w:ascii="Times New Roman" w:hAnsi="Times New Roman" w:cs="Times New Roman"/>
                <w:sz w:val="28"/>
                <w:szCs w:val="28"/>
                <w:lang w:val="uk-UA"/>
              </w:rPr>
            </w:pPr>
            <w:r w:rsidRPr="0002219D">
              <w:rPr>
                <w:rFonts w:ascii="Times New Roman" w:hAnsi="Times New Roman" w:cs="Times New Roman"/>
                <w:sz w:val="28"/>
                <w:szCs w:val="28"/>
                <w:lang w:val="uk-UA"/>
              </w:rPr>
              <w:t xml:space="preserve">Надійшли поштою </w:t>
            </w:r>
          </w:p>
        </w:tc>
        <w:tc>
          <w:tcPr>
            <w:tcW w:w="4103" w:type="dxa"/>
            <w:tcBorders>
              <w:top w:val="single" w:sz="4" w:space="0" w:color="auto"/>
              <w:left w:val="single" w:sz="4" w:space="0" w:color="auto"/>
              <w:bottom w:val="single" w:sz="4" w:space="0" w:color="auto"/>
              <w:right w:val="single" w:sz="4" w:space="0" w:color="auto"/>
            </w:tcBorders>
            <w:hideMark/>
          </w:tcPr>
          <w:p w14:paraId="41F81E4A" w14:textId="2CB221E9" w:rsidR="0006476A" w:rsidRPr="0002219D" w:rsidRDefault="0006476A" w:rsidP="00B04EC9">
            <w:pPr>
              <w:rPr>
                <w:rFonts w:ascii="Times New Roman" w:hAnsi="Times New Roman" w:cs="Times New Roman"/>
                <w:sz w:val="28"/>
                <w:szCs w:val="28"/>
                <w:lang w:val="uk-UA"/>
              </w:rPr>
            </w:pPr>
            <w:r>
              <w:rPr>
                <w:rFonts w:ascii="Times New Roman" w:hAnsi="Times New Roman" w:cs="Times New Roman"/>
                <w:sz w:val="28"/>
                <w:szCs w:val="28"/>
                <w:lang w:val="uk-UA"/>
              </w:rPr>
              <w:t>5</w:t>
            </w:r>
          </w:p>
        </w:tc>
      </w:tr>
      <w:tr w:rsidR="0006476A" w:rsidRPr="0002219D" w14:paraId="701FDA80" w14:textId="77777777" w:rsidTr="00B04EC9">
        <w:tc>
          <w:tcPr>
            <w:tcW w:w="5242" w:type="dxa"/>
            <w:tcBorders>
              <w:top w:val="single" w:sz="4" w:space="0" w:color="auto"/>
              <w:left w:val="single" w:sz="4" w:space="0" w:color="auto"/>
              <w:bottom w:val="single" w:sz="4" w:space="0" w:color="auto"/>
              <w:right w:val="single" w:sz="4" w:space="0" w:color="auto"/>
            </w:tcBorders>
            <w:hideMark/>
          </w:tcPr>
          <w:p w14:paraId="5D9E1B4C" w14:textId="77777777" w:rsidR="0006476A" w:rsidRPr="0002219D" w:rsidRDefault="0006476A" w:rsidP="00B04EC9">
            <w:pPr>
              <w:rPr>
                <w:rFonts w:ascii="Times New Roman" w:hAnsi="Times New Roman" w:cs="Times New Roman"/>
                <w:sz w:val="28"/>
                <w:szCs w:val="28"/>
                <w:lang w:val="uk-UA"/>
              </w:rPr>
            </w:pPr>
            <w:r w:rsidRPr="0002219D">
              <w:rPr>
                <w:rFonts w:ascii="Times New Roman" w:hAnsi="Times New Roman" w:cs="Times New Roman"/>
                <w:sz w:val="28"/>
                <w:szCs w:val="28"/>
                <w:lang w:val="uk-UA"/>
              </w:rPr>
              <w:t>Засобом телефонного зв’язку  та з використанням інтернету</w:t>
            </w:r>
          </w:p>
        </w:tc>
        <w:tc>
          <w:tcPr>
            <w:tcW w:w="4103" w:type="dxa"/>
            <w:tcBorders>
              <w:top w:val="single" w:sz="4" w:space="0" w:color="auto"/>
              <w:left w:val="single" w:sz="4" w:space="0" w:color="auto"/>
              <w:bottom w:val="single" w:sz="4" w:space="0" w:color="auto"/>
              <w:right w:val="single" w:sz="4" w:space="0" w:color="auto"/>
            </w:tcBorders>
            <w:hideMark/>
          </w:tcPr>
          <w:p w14:paraId="158A27A6" w14:textId="5D7B9517" w:rsidR="0006476A" w:rsidRPr="0002219D" w:rsidRDefault="0006476A" w:rsidP="0006476A">
            <w:pPr>
              <w:rPr>
                <w:rFonts w:ascii="Times New Roman" w:hAnsi="Times New Roman" w:cs="Times New Roman"/>
                <w:sz w:val="28"/>
                <w:szCs w:val="28"/>
                <w:lang w:val="uk-UA"/>
              </w:rPr>
            </w:pPr>
            <w:r>
              <w:rPr>
                <w:rFonts w:ascii="Times New Roman" w:hAnsi="Times New Roman" w:cs="Times New Roman"/>
                <w:sz w:val="28"/>
                <w:szCs w:val="28"/>
                <w:lang w:val="uk-UA"/>
              </w:rPr>
              <w:t>12</w:t>
            </w:r>
          </w:p>
        </w:tc>
      </w:tr>
      <w:tr w:rsidR="0006476A" w:rsidRPr="0002219D" w14:paraId="36FC2088" w14:textId="77777777" w:rsidTr="00B04EC9">
        <w:tc>
          <w:tcPr>
            <w:tcW w:w="5242" w:type="dxa"/>
            <w:tcBorders>
              <w:top w:val="single" w:sz="4" w:space="0" w:color="auto"/>
              <w:left w:val="single" w:sz="4" w:space="0" w:color="auto"/>
              <w:bottom w:val="single" w:sz="4" w:space="0" w:color="auto"/>
              <w:right w:val="single" w:sz="4" w:space="0" w:color="auto"/>
            </w:tcBorders>
            <w:hideMark/>
          </w:tcPr>
          <w:p w14:paraId="110E607B" w14:textId="77777777" w:rsidR="0006476A" w:rsidRPr="0002219D" w:rsidRDefault="0006476A" w:rsidP="00B04EC9">
            <w:pPr>
              <w:rPr>
                <w:rFonts w:ascii="Times New Roman" w:hAnsi="Times New Roman" w:cs="Times New Roman"/>
                <w:sz w:val="28"/>
                <w:szCs w:val="28"/>
                <w:lang w:val="uk-UA"/>
              </w:rPr>
            </w:pPr>
            <w:r w:rsidRPr="0002219D">
              <w:rPr>
                <w:rFonts w:ascii="Times New Roman" w:hAnsi="Times New Roman" w:cs="Times New Roman"/>
                <w:sz w:val="28"/>
                <w:szCs w:val="28"/>
                <w:lang w:val="uk-UA"/>
              </w:rPr>
              <w:t xml:space="preserve">На особистому прийомі </w:t>
            </w:r>
          </w:p>
        </w:tc>
        <w:tc>
          <w:tcPr>
            <w:tcW w:w="4103" w:type="dxa"/>
            <w:tcBorders>
              <w:top w:val="single" w:sz="4" w:space="0" w:color="auto"/>
              <w:left w:val="single" w:sz="4" w:space="0" w:color="auto"/>
              <w:bottom w:val="single" w:sz="4" w:space="0" w:color="auto"/>
              <w:right w:val="single" w:sz="4" w:space="0" w:color="auto"/>
            </w:tcBorders>
            <w:hideMark/>
          </w:tcPr>
          <w:p w14:paraId="6F980B73" w14:textId="747CCC95" w:rsidR="0006476A" w:rsidRPr="0002219D" w:rsidRDefault="0006476A" w:rsidP="00B04EC9">
            <w:pPr>
              <w:rPr>
                <w:rFonts w:ascii="Times New Roman" w:hAnsi="Times New Roman" w:cs="Times New Roman"/>
                <w:sz w:val="28"/>
                <w:szCs w:val="28"/>
                <w:lang w:val="uk-UA"/>
              </w:rPr>
            </w:pPr>
            <w:r>
              <w:rPr>
                <w:rFonts w:ascii="Times New Roman" w:hAnsi="Times New Roman" w:cs="Times New Roman"/>
                <w:sz w:val="28"/>
                <w:szCs w:val="28"/>
                <w:lang w:val="uk-UA"/>
              </w:rPr>
              <w:t>25</w:t>
            </w:r>
          </w:p>
        </w:tc>
      </w:tr>
      <w:tr w:rsidR="0006476A" w:rsidRPr="0002219D" w14:paraId="129CE74A" w14:textId="77777777" w:rsidTr="00B04EC9">
        <w:tc>
          <w:tcPr>
            <w:tcW w:w="9345" w:type="dxa"/>
            <w:gridSpan w:val="2"/>
            <w:tcBorders>
              <w:top w:val="single" w:sz="4" w:space="0" w:color="auto"/>
              <w:left w:val="single" w:sz="4" w:space="0" w:color="auto"/>
              <w:bottom w:val="single" w:sz="4" w:space="0" w:color="auto"/>
              <w:right w:val="single" w:sz="4" w:space="0" w:color="auto"/>
            </w:tcBorders>
            <w:hideMark/>
          </w:tcPr>
          <w:p w14:paraId="0178CEA9" w14:textId="77777777" w:rsidR="0006476A" w:rsidRPr="0002219D" w:rsidRDefault="0006476A" w:rsidP="00B04EC9">
            <w:pPr>
              <w:rPr>
                <w:rFonts w:ascii="Times New Roman" w:hAnsi="Times New Roman" w:cs="Times New Roman"/>
                <w:sz w:val="28"/>
                <w:szCs w:val="28"/>
                <w:lang w:val="uk-UA"/>
              </w:rPr>
            </w:pPr>
            <w:r w:rsidRPr="0002219D">
              <w:rPr>
                <w:rFonts w:ascii="Times New Roman" w:hAnsi="Times New Roman" w:cs="Times New Roman"/>
                <w:sz w:val="28"/>
                <w:szCs w:val="28"/>
                <w:lang w:val="uk-UA"/>
              </w:rPr>
              <w:lastRenderedPageBreak/>
              <w:t>Результати розгляду звернень</w:t>
            </w:r>
          </w:p>
        </w:tc>
      </w:tr>
      <w:tr w:rsidR="0006476A" w:rsidRPr="0002219D" w14:paraId="0BC18C4B" w14:textId="77777777" w:rsidTr="00B04EC9">
        <w:tc>
          <w:tcPr>
            <w:tcW w:w="5242" w:type="dxa"/>
            <w:tcBorders>
              <w:top w:val="single" w:sz="4" w:space="0" w:color="auto"/>
              <w:left w:val="single" w:sz="4" w:space="0" w:color="auto"/>
              <w:bottom w:val="single" w:sz="4" w:space="0" w:color="auto"/>
              <w:right w:val="single" w:sz="4" w:space="0" w:color="auto"/>
            </w:tcBorders>
            <w:hideMark/>
          </w:tcPr>
          <w:p w14:paraId="2861B6B6" w14:textId="77777777" w:rsidR="0006476A" w:rsidRPr="0002219D" w:rsidRDefault="0006476A" w:rsidP="00B04EC9">
            <w:pPr>
              <w:rPr>
                <w:rFonts w:ascii="Times New Roman" w:hAnsi="Times New Roman" w:cs="Times New Roman"/>
                <w:sz w:val="28"/>
                <w:szCs w:val="28"/>
                <w:lang w:val="uk-UA"/>
              </w:rPr>
            </w:pPr>
            <w:r w:rsidRPr="0002219D">
              <w:rPr>
                <w:rFonts w:ascii="Times New Roman" w:hAnsi="Times New Roman" w:cs="Times New Roman"/>
                <w:sz w:val="28"/>
                <w:szCs w:val="28"/>
                <w:lang w:val="uk-UA"/>
              </w:rPr>
              <w:t xml:space="preserve">Вирішено позитивно </w:t>
            </w:r>
          </w:p>
        </w:tc>
        <w:tc>
          <w:tcPr>
            <w:tcW w:w="4103" w:type="dxa"/>
            <w:tcBorders>
              <w:top w:val="single" w:sz="4" w:space="0" w:color="auto"/>
              <w:left w:val="single" w:sz="4" w:space="0" w:color="auto"/>
              <w:bottom w:val="single" w:sz="4" w:space="0" w:color="auto"/>
              <w:right w:val="single" w:sz="4" w:space="0" w:color="auto"/>
            </w:tcBorders>
            <w:hideMark/>
          </w:tcPr>
          <w:p w14:paraId="47AB2544" w14:textId="66208576" w:rsidR="0006476A" w:rsidRPr="0002219D" w:rsidRDefault="0006476A" w:rsidP="00B04EC9">
            <w:pPr>
              <w:rPr>
                <w:rFonts w:ascii="Times New Roman" w:hAnsi="Times New Roman" w:cs="Times New Roman"/>
                <w:sz w:val="28"/>
                <w:szCs w:val="28"/>
                <w:lang w:val="uk-UA"/>
              </w:rPr>
            </w:pPr>
            <w:r>
              <w:rPr>
                <w:rFonts w:ascii="Times New Roman" w:hAnsi="Times New Roman" w:cs="Times New Roman"/>
                <w:sz w:val="28"/>
                <w:szCs w:val="28"/>
                <w:lang w:val="uk-UA"/>
              </w:rPr>
              <w:t>24</w:t>
            </w:r>
          </w:p>
        </w:tc>
      </w:tr>
      <w:tr w:rsidR="0006476A" w:rsidRPr="0002219D" w14:paraId="694D7794" w14:textId="77777777" w:rsidTr="00B04EC9">
        <w:tc>
          <w:tcPr>
            <w:tcW w:w="5242" w:type="dxa"/>
            <w:tcBorders>
              <w:top w:val="single" w:sz="4" w:space="0" w:color="auto"/>
              <w:left w:val="single" w:sz="4" w:space="0" w:color="auto"/>
              <w:bottom w:val="single" w:sz="4" w:space="0" w:color="auto"/>
              <w:right w:val="single" w:sz="4" w:space="0" w:color="auto"/>
            </w:tcBorders>
            <w:hideMark/>
          </w:tcPr>
          <w:p w14:paraId="1B2FC84E" w14:textId="77777777" w:rsidR="0006476A" w:rsidRPr="0002219D" w:rsidRDefault="0006476A" w:rsidP="00B04EC9">
            <w:pPr>
              <w:rPr>
                <w:rFonts w:ascii="Times New Roman" w:hAnsi="Times New Roman" w:cs="Times New Roman"/>
                <w:sz w:val="28"/>
                <w:szCs w:val="28"/>
                <w:lang w:val="uk-UA"/>
              </w:rPr>
            </w:pPr>
            <w:r w:rsidRPr="0002219D">
              <w:rPr>
                <w:rFonts w:ascii="Times New Roman" w:hAnsi="Times New Roman" w:cs="Times New Roman"/>
                <w:sz w:val="28"/>
                <w:szCs w:val="28"/>
                <w:lang w:val="uk-UA"/>
              </w:rPr>
              <w:t>Задоволено частково</w:t>
            </w:r>
          </w:p>
        </w:tc>
        <w:tc>
          <w:tcPr>
            <w:tcW w:w="4103" w:type="dxa"/>
            <w:tcBorders>
              <w:top w:val="single" w:sz="4" w:space="0" w:color="auto"/>
              <w:left w:val="single" w:sz="4" w:space="0" w:color="auto"/>
              <w:bottom w:val="single" w:sz="4" w:space="0" w:color="auto"/>
              <w:right w:val="single" w:sz="4" w:space="0" w:color="auto"/>
            </w:tcBorders>
            <w:hideMark/>
          </w:tcPr>
          <w:p w14:paraId="13240E83" w14:textId="77777777" w:rsidR="0006476A" w:rsidRPr="0002219D" w:rsidRDefault="0006476A" w:rsidP="00B04EC9">
            <w:pPr>
              <w:rPr>
                <w:rFonts w:ascii="Times New Roman" w:hAnsi="Times New Roman" w:cs="Times New Roman"/>
                <w:sz w:val="28"/>
                <w:szCs w:val="28"/>
                <w:lang w:val="uk-UA"/>
              </w:rPr>
            </w:pPr>
            <w:r w:rsidRPr="0002219D">
              <w:rPr>
                <w:rFonts w:ascii="Times New Roman" w:hAnsi="Times New Roman" w:cs="Times New Roman"/>
                <w:sz w:val="28"/>
                <w:szCs w:val="28"/>
                <w:lang w:val="uk-UA"/>
              </w:rPr>
              <w:t>0</w:t>
            </w:r>
          </w:p>
        </w:tc>
      </w:tr>
      <w:tr w:rsidR="0006476A" w:rsidRPr="0002219D" w14:paraId="1220ECCC" w14:textId="77777777" w:rsidTr="00B04EC9">
        <w:tc>
          <w:tcPr>
            <w:tcW w:w="5242" w:type="dxa"/>
            <w:tcBorders>
              <w:top w:val="single" w:sz="4" w:space="0" w:color="auto"/>
              <w:left w:val="single" w:sz="4" w:space="0" w:color="auto"/>
              <w:bottom w:val="single" w:sz="4" w:space="0" w:color="auto"/>
              <w:right w:val="single" w:sz="4" w:space="0" w:color="auto"/>
            </w:tcBorders>
            <w:hideMark/>
          </w:tcPr>
          <w:p w14:paraId="5BF14740" w14:textId="77777777" w:rsidR="0006476A" w:rsidRPr="0002219D" w:rsidRDefault="0006476A" w:rsidP="00B04EC9">
            <w:pPr>
              <w:rPr>
                <w:rFonts w:ascii="Times New Roman" w:hAnsi="Times New Roman" w:cs="Times New Roman"/>
                <w:sz w:val="28"/>
                <w:szCs w:val="28"/>
                <w:lang w:val="uk-UA"/>
              </w:rPr>
            </w:pPr>
            <w:r w:rsidRPr="0002219D">
              <w:rPr>
                <w:rFonts w:ascii="Times New Roman" w:hAnsi="Times New Roman" w:cs="Times New Roman"/>
                <w:sz w:val="28"/>
                <w:szCs w:val="28"/>
                <w:lang w:val="uk-UA"/>
              </w:rPr>
              <w:t>Надано роз’яснення</w:t>
            </w:r>
          </w:p>
        </w:tc>
        <w:tc>
          <w:tcPr>
            <w:tcW w:w="4103" w:type="dxa"/>
            <w:tcBorders>
              <w:top w:val="single" w:sz="4" w:space="0" w:color="auto"/>
              <w:left w:val="single" w:sz="4" w:space="0" w:color="auto"/>
              <w:bottom w:val="single" w:sz="4" w:space="0" w:color="auto"/>
              <w:right w:val="single" w:sz="4" w:space="0" w:color="auto"/>
            </w:tcBorders>
            <w:hideMark/>
          </w:tcPr>
          <w:p w14:paraId="52473DF6" w14:textId="1EB0D110" w:rsidR="0006476A" w:rsidRPr="0002219D" w:rsidRDefault="0006476A" w:rsidP="00B04EC9">
            <w:pPr>
              <w:rPr>
                <w:rFonts w:ascii="Times New Roman" w:hAnsi="Times New Roman" w:cs="Times New Roman"/>
                <w:sz w:val="28"/>
                <w:szCs w:val="28"/>
                <w:lang w:val="uk-UA"/>
              </w:rPr>
            </w:pPr>
            <w:r>
              <w:rPr>
                <w:rFonts w:ascii="Times New Roman" w:hAnsi="Times New Roman" w:cs="Times New Roman"/>
                <w:sz w:val="28"/>
                <w:szCs w:val="28"/>
                <w:lang w:val="uk-UA"/>
              </w:rPr>
              <w:t>18</w:t>
            </w:r>
          </w:p>
        </w:tc>
      </w:tr>
      <w:tr w:rsidR="0006476A" w:rsidRPr="0002219D" w14:paraId="51BEA6B3" w14:textId="77777777" w:rsidTr="00B04EC9">
        <w:tc>
          <w:tcPr>
            <w:tcW w:w="5242" w:type="dxa"/>
            <w:tcBorders>
              <w:top w:val="single" w:sz="4" w:space="0" w:color="auto"/>
              <w:left w:val="single" w:sz="4" w:space="0" w:color="auto"/>
              <w:bottom w:val="single" w:sz="4" w:space="0" w:color="auto"/>
              <w:right w:val="single" w:sz="4" w:space="0" w:color="auto"/>
            </w:tcBorders>
            <w:hideMark/>
          </w:tcPr>
          <w:p w14:paraId="14290D34" w14:textId="77777777" w:rsidR="0006476A" w:rsidRPr="0002219D" w:rsidRDefault="0006476A" w:rsidP="00B04EC9">
            <w:pPr>
              <w:rPr>
                <w:rFonts w:ascii="Times New Roman" w:hAnsi="Times New Roman" w:cs="Times New Roman"/>
                <w:sz w:val="28"/>
                <w:szCs w:val="28"/>
                <w:lang w:val="uk-UA"/>
              </w:rPr>
            </w:pPr>
            <w:r w:rsidRPr="0002219D">
              <w:rPr>
                <w:rFonts w:ascii="Times New Roman" w:hAnsi="Times New Roman" w:cs="Times New Roman"/>
                <w:sz w:val="28"/>
                <w:szCs w:val="28"/>
                <w:lang w:val="uk-UA"/>
              </w:rPr>
              <w:t>Чекають на відповідь</w:t>
            </w:r>
          </w:p>
        </w:tc>
        <w:tc>
          <w:tcPr>
            <w:tcW w:w="4103" w:type="dxa"/>
            <w:tcBorders>
              <w:top w:val="single" w:sz="4" w:space="0" w:color="auto"/>
              <w:left w:val="single" w:sz="4" w:space="0" w:color="auto"/>
              <w:bottom w:val="single" w:sz="4" w:space="0" w:color="auto"/>
              <w:right w:val="single" w:sz="4" w:space="0" w:color="auto"/>
            </w:tcBorders>
            <w:hideMark/>
          </w:tcPr>
          <w:p w14:paraId="05EC351F" w14:textId="77777777" w:rsidR="0006476A" w:rsidRPr="0002219D" w:rsidRDefault="0006476A" w:rsidP="00B04EC9">
            <w:pPr>
              <w:rPr>
                <w:rFonts w:ascii="Times New Roman" w:hAnsi="Times New Roman" w:cs="Times New Roman"/>
                <w:sz w:val="28"/>
                <w:szCs w:val="28"/>
                <w:lang w:val="uk-UA"/>
              </w:rPr>
            </w:pPr>
            <w:r w:rsidRPr="0002219D">
              <w:rPr>
                <w:rFonts w:ascii="Times New Roman" w:hAnsi="Times New Roman" w:cs="Times New Roman"/>
                <w:sz w:val="28"/>
                <w:szCs w:val="28"/>
                <w:lang w:val="uk-UA"/>
              </w:rPr>
              <w:t>0</w:t>
            </w:r>
          </w:p>
        </w:tc>
      </w:tr>
      <w:tr w:rsidR="0006476A" w:rsidRPr="0002219D" w14:paraId="245B175F" w14:textId="77777777" w:rsidTr="00B04EC9">
        <w:tc>
          <w:tcPr>
            <w:tcW w:w="5242" w:type="dxa"/>
            <w:tcBorders>
              <w:top w:val="single" w:sz="4" w:space="0" w:color="auto"/>
              <w:left w:val="single" w:sz="4" w:space="0" w:color="auto"/>
              <w:bottom w:val="single" w:sz="4" w:space="0" w:color="auto"/>
              <w:right w:val="single" w:sz="4" w:space="0" w:color="auto"/>
            </w:tcBorders>
            <w:hideMark/>
          </w:tcPr>
          <w:p w14:paraId="1A0E02F6" w14:textId="77777777" w:rsidR="0006476A" w:rsidRPr="0002219D" w:rsidRDefault="0006476A" w:rsidP="00B04EC9">
            <w:pPr>
              <w:rPr>
                <w:rFonts w:ascii="Times New Roman" w:hAnsi="Times New Roman" w:cs="Times New Roman"/>
                <w:sz w:val="28"/>
                <w:szCs w:val="28"/>
                <w:lang w:val="uk-UA"/>
              </w:rPr>
            </w:pPr>
            <w:r w:rsidRPr="0002219D">
              <w:rPr>
                <w:rFonts w:ascii="Times New Roman" w:hAnsi="Times New Roman" w:cs="Times New Roman"/>
                <w:sz w:val="28"/>
                <w:szCs w:val="28"/>
                <w:lang w:val="uk-UA"/>
              </w:rPr>
              <w:t xml:space="preserve">Відмовлено в задоволені </w:t>
            </w:r>
          </w:p>
        </w:tc>
        <w:tc>
          <w:tcPr>
            <w:tcW w:w="4103" w:type="dxa"/>
            <w:tcBorders>
              <w:top w:val="single" w:sz="4" w:space="0" w:color="auto"/>
              <w:left w:val="single" w:sz="4" w:space="0" w:color="auto"/>
              <w:bottom w:val="single" w:sz="4" w:space="0" w:color="auto"/>
              <w:right w:val="single" w:sz="4" w:space="0" w:color="auto"/>
            </w:tcBorders>
            <w:hideMark/>
          </w:tcPr>
          <w:p w14:paraId="26945A5B" w14:textId="43FD01EB" w:rsidR="0006476A" w:rsidRPr="0002219D" w:rsidRDefault="0006476A" w:rsidP="00B04EC9">
            <w:pPr>
              <w:rPr>
                <w:rFonts w:ascii="Times New Roman" w:hAnsi="Times New Roman" w:cs="Times New Roman"/>
                <w:sz w:val="28"/>
                <w:szCs w:val="28"/>
                <w:lang w:val="uk-UA"/>
              </w:rPr>
            </w:pPr>
            <w:r>
              <w:rPr>
                <w:rFonts w:ascii="Times New Roman" w:hAnsi="Times New Roman" w:cs="Times New Roman"/>
                <w:sz w:val="28"/>
                <w:szCs w:val="28"/>
                <w:lang w:val="uk-UA"/>
              </w:rPr>
              <w:t>0</w:t>
            </w:r>
          </w:p>
        </w:tc>
      </w:tr>
      <w:tr w:rsidR="0006476A" w:rsidRPr="0002219D" w14:paraId="6C484BCA" w14:textId="77777777" w:rsidTr="00B04EC9">
        <w:tc>
          <w:tcPr>
            <w:tcW w:w="9345" w:type="dxa"/>
            <w:gridSpan w:val="2"/>
            <w:tcBorders>
              <w:top w:val="single" w:sz="4" w:space="0" w:color="auto"/>
              <w:left w:val="single" w:sz="4" w:space="0" w:color="auto"/>
              <w:bottom w:val="single" w:sz="4" w:space="0" w:color="auto"/>
              <w:right w:val="single" w:sz="4" w:space="0" w:color="auto"/>
            </w:tcBorders>
            <w:hideMark/>
          </w:tcPr>
          <w:p w14:paraId="559C67D5" w14:textId="77777777" w:rsidR="0006476A" w:rsidRPr="0002219D" w:rsidRDefault="0006476A" w:rsidP="00B04EC9">
            <w:pPr>
              <w:rPr>
                <w:rFonts w:ascii="Times New Roman" w:hAnsi="Times New Roman" w:cs="Times New Roman"/>
                <w:sz w:val="28"/>
                <w:szCs w:val="28"/>
                <w:lang w:val="uk-UA"/>
              </w:rPr>
            </w:pPr>
            <w:r w:rsidRPr="0002219D">
              <w:rPr>
                <w:rFonts w:ascii="Times New Roman" w:hAnsi="Times New Roman" w:cs="Times New Roman"/>
                <w:sz w:val="28"/>
                <w:szCs w:val="28"/>
                <w:lang w:val="uk-UA"/>
              </w:rPr>
              <w:t>Звернення за видами</w:t>
            </w:r>
          </w:p>
        </w:tc>
      </w:tr>
      <w:tr w:rsidR="0006476A" w:rsidRPr="0002219D" w14:paraId="7522F70D" w14:textId="77777777" w:rsidTr="00B04EC9">
        <w:tc>
          <w:tcPr>
            <w:tcW w:w="5242" w:type="dxa"/>
            <w:tcBorders>
              <w:top w:val="single" w:sz="4" w:space="0" w:color="auto"/>
              <w:left w:val="single" w:sz="4" w:space="0" w:color="auto"/>
              <w:bottom w:val="single" w:sz="4" w:space="0" w:color="auto"/>
              <w:right w:val="single" w:sz="4" w:space="0" w:color="auto"/>
            </w:tcBorders>
            <w:hideMark/>
          </w:tcPr>
          <w:p w14:paraId="2C90766D" w14:textId="77777777" w:rsidR="0006476A" w:rsidRPr="0002219D" w:rsidRDefault="0006476A" w:rsidP="00B04EC9">
            <w:pPr>
              <w:rPr>
                <w:rFonts w:ascii="Times New Roman" w:hAnsi="Times New Roman" w:cs="Times New Roman"/>
                <w:sz w:val="28"/>
                <w:szCs w:val="28"/>
                <w:lang w:val="uk-UA"/>
              </w:rPr>
            </w:pPr>
            <w:r w:rsidRPr="0002219D">
              <w:rPr>
                <w:rFonts w:ascii="Times New Roman" w:hAnsi="Times New Roman" w:cs="Times New Roman"/>
                <w:sz w:val="28"/>
                <w:szCs w:val="28"/>
                <w:lang w:val="uk-UA"/>
              </w:rPr>
              <w:t xml:space="preserve">Повторні </w:t>
            </w:r>
          </w:p>
        </w:tc>
        <w:tc>
          <w:tcPr>
            <w:tcW w:w="4103" w:type="dxa"/>
            <w:tcBorders>
              <w:top w:val="single" w:sz="4" w:space="0" w:color="auto"/>
              <w:left w:val="single" w:sz="4" w:space="0" w:color="auto"/>
              <w:bottom w:val="single" w:sz="4" w:space="0" w:color="auto"/>
              <w:right w:val="single" w:sz="4" w:space="0" w:color="auto"/>
            </w:tcBorders>
            <w:hideMark/>
          </w:tcPr>
          <w:p w14:paraId="3D1BF8C2" w14:textId="6C846B44" w:rsidR="0006476A" w:rsidRPr="0002219D" w:rsidRDefault="0006476A" w:rsidP="00B04EC9">
            <w:pPr>
              <w:rPr>
                <w:rFonts w:ascii="Times New Roman" w:hAnsi="Times New Roman" w:cs="Times New Roman"/>
                <w:sz w:val="28"/>
                <w:szCs w:val="28"/>
                <w:lang w:val="uk-UA"/>
              </w:rPr>
            </w:pPr>
            <w:r>
              <w:rPr>
                <w:rFonts w:ascii="Times New Roman" w:hAnsi="Times New Roman" w:cs="Times New Roman"/>
                <w:sz w:val="28"/>
                <w:szCs w:val="28"/>
                <w:lang w:val="uk-UA"/>
              </w:rPr>
              <w:t>0</w:t>
            </w:r>
          </w:p>
        </w:tc>
      </w:tr>
      <w:tr w:rsidR="0006476A" w:rsidRPr="0002219D" w14:paraId="0E3E052B" w14:textId="77777777" w:rsidTr="00B04EC9">
        <w:tc>
          <w:tcPr>
            <w:tcW w:w="5242" w:type="dxa"/>
            <w:tcBorders>
              <w:top w:val="single" w:sz="4" w:space="0" w:color="auto"/>
              <w:left w:val="single" w:sz="4" w:space="0" w:color="auto"/>
              <w:bottom w:val="single" w:sz="4" w:space="0" w:color="auto"/>
              <w:right w:val="single" w:sz="4" w:space="0" w:color="auto"/>
            </w:tcBorders>
            <w:hideMark/>
          </w:tcPr>
          <w:p w14:paraId="596C9FFD" w14:textId="77777777" w:rsidR="0006476A" w:rsidRPr="0002219D" w:rsidRDefault="0006476A" w:rsidP="00B04EC9">
            <w:pPr>
              <w:rPr>
                <w:rFonts w:ascii="Times New Roman" w:hAnsi="Times New Roman" w:cs="Times New Roman"/>
                <w:sz w:val="28"/>
                <w:szCs w:val="28"/>
                <w:lang w:val="uk-UA"/>
              </w:rPr>
            </w:pPr>
            <w:r w:rsidRPr="0002219D">
              <w:rPr>
                <w:rFonts w:ascii="Times New Roman" w:hAnsi="Times New Roman" w:cs="Times New Roman"/>
                <w:sz w:val="28"/>
                <w:szCs w:val="28"/>
                <w:lang w:val="uk-UA"/>
              </w:rPr>
              <w:t xml:space="preserve">Колективні </w:t>
            </w:r>
          </w:p>
        </w:tc>
        <w:tc>
          <w:tcPr>
            <w:tcW w:w="4103" w:type="dxa"/>
            <w:tcBorders>
              <w:top w:val="single" w:sz="4" w:space="0" w:color="auto"/>
              <w:left w:val="single" w:sz="4" w:space="0" w:color="auto"/>
              <w:bottom w:val="single" w:sz="4" w:space="0" w:color="auto"/>
              <w:right w:val="single" w:sz="4" w:space="0" w:color="auto"/>
            </w:tcBorders>
            <w:hideMark/>
          </w:tcPr>
          <w:p w14:paraId="374286E6" w14:textId="2F13FA07" w:rsidR="0006476A" w:rsidRPr="0002219D" w:rsidRDefault="0006476A" w:rsidP="00B04EC9">
            <w:pPr>
              <w:rPr>
                <w:rFonts w:ascii="Times New Roman" w:hAnsi="Times New Roman" w:cs="Times New Roman"/>
                <w:sz w:val="28"/>
                <w:szCs w:val="28"/>
                <w:lang w:val="uk-UA"/>
              </w:rPr>
            </w:pPr>
            <w:r w:rsidRPr="0002219D">
              <w:rPr>
                <w:rFonts w:ascii="Times New Roman" w:hAnsi="Times New Roman" w:cs="Times New Roman"/>
                <w:sz w:val="28"/>
                <w:szCs w:val="28"/>
                <w:lang w:val="uk-UA"/>
              </w:rPr>
              <w:t>2</w:t>
            </w:r>
          </w:p>
        </w:tc>
      </w:tr>
      <w:tr w:rsidR="0006476A" w:rsidRPr="0002219D" w14:paraId="471D4056" w14:textId="77777777" w:rsidTr="00B04EC9">
        <w:tc>
          <w:tcPr>
            <w:tcW w:w="5242" w:type="dxa"/>
            <w:tcBorders>
              <w:top w:val="single" w:sz="4" w:space="0" w:color="auto"/>
              <w:left w:val="single" w:sz="4" w:space="0" w:color="auto"/>
              <w:bottom w:val="single" w:sz="4" w:space="0" w:color="auto"/>
              <w:right w:val="single" w:sz="4" w:space="0" w:color="auto"/>
            </w:tcBorders>
            <w:hideMark/>
          </w:tcPr>
          <w:p w14:paraId="7C58ED67" w14:textId="77777777" w:rsidR="0006476A" w:rsidRPr="0002219D" w:rsidRDefault="0006476A" w:rsidP="00B04EC9">
            <w:pPr>
              <w:rPr>
                <w:rFonts w:ascii="Times New Roman" w:hAnsi="Times New Roman" w:cs="Times New Roman"/>
                <w:sz w:val="28"/>
                <w:szCs w:val="28"/>
                <w:lang w:val="uk-UA"/>
              </w:rPr>
            </w:pPr>
            <w:r w:rsidRPr="0002219D">
              <w:rPr>
                <w:rFonts w:ascii="Times New Roman" w:hAnsi="Times New Roman" w:cs="Times New Roman"/>
                <w:sz w:val="28"/>
                <w:szCs w:val="28"/>
                <w:lang w:val="uk-UA"/>
              </w:rPr>
              <w:t xml:space="preserve">Масові </w:t>
            </w:r>
          </w:p>
        </w:tc>
        <w:tc>
          <w:tcPr>
            <w:tcW w:w="4103" w:type="dxa"/>
            <w:tcBorders>
              <w:top w:val="single" w:sz="4" w:space="0" w:color="auto"/>
              <w:left w:val="single" w:sz="4" w:space="0" w:color="auto"/>
              <w:bottom w:val="single" w:sz="4" w:space="0" w:color="auto"/>
              <w:right w:val="single" w:sz="4" w:space="0" w:color="auto"/>
            </w:tcBorders>
            <w:hideMark/>
          </w:tcPr>
          <w:p w14:paraId="7A987DC1" w14:textId="77777777" w:rsidR="0006476A" w:rsidRPr="0002219D" w:rsidRDefault="0006476A" w:rsidP="00B04EC9">
            <w:pPr>
              <w:rPr>
                <w:rFonts w:ascii="Times New Roman" w:hAnsi="Times New Roman" w:cs="Times New Roman"/>
                <w:sz w:val="28"/>
                <w:szCs w:val="28"/>
                <w:lang w:val="uk-UA"/>
              </w:rPr>
            </w:pPr>
            <w:r w:rsidRPr="0002219D">
              <w:rPr>
                <w:rFonts w:ascii="Times New Roman" w:hAnsi="Times New Roman" w:cs="Times New Roman"/>
                <w:sz w:val="28"/>
                <w:szCs w:val="28"/>
                <w:lang w:val="uk-UA"/>
              </w:rPr>
              <w:t>0</w:t>
            </w:r>
          </w:p>
        </w:tc>
      </w:tr>
      <w:tr w:rsidR="0006476A" w:rsidRPr="0002219D" w14:paraId="734764F4" w14:textId="77777777" w:rsidTr="00B04EC9">
        <w:tc>
          <w:tcPr>
            <w:tcW w:w="9345" w:type="dxa"/>
            <w:gridSpan w:val="2"/>
            <w:tcBorders>
              <w:top w:val="single" w:sz="4" w:space="0" w:color="auto"/>
              <w:left w:val="single" w:sz="4" w:space="0" w:color="auto"/>
              <w:bottom w:val="single" w:sz="4" w:space="0" w:color="auto"/>
              <w:right w:val="single" w:sz="4" w:space="0" w:color="auto"/>
            </w:tcBorders>
            <w:hideMark/>
          </w:tcPr>
          <w:p w14:paraId="4839FA62" w14:textId="77777777" w:rsidR="0006476A" w:rsidRPr="0002219D" w:rsidRDefault="0006476A" w:rsidP="00B04EC9">
            <w:pPr>
              <w:rPr>
                <w:rFonts w:ascii="Times New Roman" w:hAnsi="Times New Roman" w:cs="Times New Roman"/>
                <w:sz w:val="28"/>
                <w:szCs w:val="28"/>
                <w:lang w:val="uk-UA"/>
              </w:rPr>
            </w:pPr>
            <w:r w:rsidRPr="0002219D">
              <w:rPr>
                <w:rFonts w:ascii="Times New Roman" w:hAnsi="Times New Roman" w:cs="Times New Roman"/>
                <w:sz w:val="28"/>
                <w:szCs w:val="28"/>
                <w:lang w:val="uk-UA"/>
              </w:rPr>
              <w:t>Звернення за статтю авторів</w:t>
            </w:r>
          </w:p>
        </w:tc>
      </w:tr>
      <w:tr w:rsidR="0006476A" w:rsidRPr="0002219D" w14:paraId="2303F66E" w14:textId="77777777" w:rsidTr="00B04EC9">
        <w:tc>
          <w:tcPr>
            <w:tcW w:w="5242" w:type="dxa"/>
            <w:tcBorders>
              <w:top w:val="single" w:sz="4" w:space="0" w:color="auto"/>
              <w:left w:val="single" w:sz="4" w:space="0" w:color="auto"/>
              <w:bottom w:val="single" w:sz="4" w:space="0" w:color="auto"/>
              <w:right w:val="single" w:sz="4" w:space="0" w:color="auto"/>
            </w:tcBorders>
            <w:hideMark/>
          </w:tcPr>
          <w:p w14:paraId="14F8DF4D" w14:textId="77777777" w:rsidR="0006476A" w:rsidRPr="0002219D" w:rsidRDefault="0006476A" w:rsidP="00B04EC9">
            <w:pPr>
              <w:rPr>
                <w:rFonts w:ascii="Times New Roman" w:hAnsi="Times New Roman" w:cs="Times New Roman"/>
                <w:sz w:val="28"/>
                <w:szCs w:val="28"/>
                <w:lang w:val="uk-UA"/>
              </w:rPr>
            </w:pPr>
            <w:r w:rsidRPr="0002219D">
              <w:rPr>
                <w:rFonts w:ascii="Times New Roman" w:hAnsi="Times New Roman" w:cs="Times New Roman"/>
                <w:sz w:val="28"/>
                <w:szCs w:val="28"/>
                <w:lang w:val="uk-UA"/>
              </w:rPr>
              <w:t xml:space="preserve">Чоловіків </w:t>
            </w:r>
          </w:p>
        </w:tc>
        <w:tc>
          <w:tcPr>
            <w:tcW w:w="4103" w:type="dxa"/>
            <w:tcBorders>
              <w:top w:val="single" w:sz="4" w:space="0" w:color="auto"/>
              <w:left w:val="single" w:sz="4" w:space="0" w:color="auto"/>
              <w:bottom w:val="single" w:sz="4" w:space="0" w:color="auto"/>
              <w:right w:val="single" w:sz="4" w:space="0" w:color="auto"/>
            </w:tcBorders>
            <w:hideMark/>
          </w:tcPr>
          <w:p w14:paraId="2A9B4DCA" w14:textId="3A1D69D4" w:rsidR="0006476A" w:rsidRPr="0002219D" w:rsidRDefault="0006476A" w:rsidP="00B04EC9">
            <w:pPr>
              <w:rPr>
                <w:rFonts w:ascii="Times New Roman" w:hAnsi="Times New Roman" w:cs="Times New Roman"/>
                <w:sz w:val="28"/>
                <w:szCs w:val="28"/>
                <w:lang w:val="uk-UA"/>
              </w:rPr>
            </w:pPr>
            <w:r>
              <w:rPr>
                <w:rFonts w:ascii="Times New Roman" w:hAnsi="Times New Roman" w:cs="Times New Roman"/>
                <w:sz w:val="28"/>
                <w:szCs w:val="28"/>
                <w:lang w:val="uk-UA"/>
              </w:rPr>
              <w:t>1</w:t>
            </w:r>
            <w:r w:rsidRPr="0002219D">
              <w:rPr>
                <w:rFonts w:ascii="Times New Roman" w:hAnsi="Times New Roman" w:cs="Times New Roman"/>
                <w:sz w:val="28"/>
                <w:szCs w:val="28"/>
                <w:lang w:val="uk-UA"/>
              </w:rPr>
              <w:t>2</w:t>
            </w:r>
          </w:p>
        </w:tc>
      </w:tr>
      <w:tr w:rsidR="0006476A" w:rsidRPr="0002219D" w14:paraId="0BB7F145" w14:textId="77777777" w:rsidTr="00B04EC9">
        <w:tc>
          <w:tcPr>
            <w:tcW w:w="5242" w:type="dxa"/>
            <w:tcBorders>
              <w:top w:val="single" w:sz="4" w:space="0" w:color="auto"/>
              <w:left w:val="single" w:sz="4" w:space="0" w:color="auto"/>
              <w:bottom w:val="single" w:sz="4" w:space="0" w:color="auto"/>
              <w:right w:val="single" w:sz="4" w:space="0" w:color="auto"/>
            </w:tcBorders>
            <w:hideMark/>
          </w:tcPr>
          <w:p w14:paraId="6A11AEB4" w14:textId="77777777" w:rsidR="0006476A" w:rsidRPr="0002219D" w:rsidRDefault="0006476A" w:rsidP="00B04EC9">
            <w:pPr>
              <w:rPr>
                <w:rFonts w:ascii="Times New Roman" w:hAnsi="Times New Roman" w:cs="Times New Roman"/>
                <w:sz w:val="28"/>
                <w:szCs w:val="28"/>
                <w:lang w:val="uk-UA"/>
              </w:rPr>
            </w:pPr>
            <w:r w:rsidRPr="0002219D">
              <w:rPr>
                <w:rFonts w:ascii="Times New Roman" w:hAnsi="Times New Roman" w:cs="Times New Roman"/>
                <w:sz w:val="28"/>
                <w:szCs w:val="28"/>
                <w:lang w:val="uk-UA"/>
              </w:rPr>
              <w:t xml:space="preserve">Жінок </w:t>
            </w:r>
          </w:p>
        </w:tc>
        <w:tc>
          <w:tcPr>
            <w:tcW w:w="4103" w:type="dxa"/>
            <w:tcBorders>
              <w:top w:val="single" w:sz="4" w:space="0" w:color="auto"/>
              <w:left w:val="single" w:sz="4" w:space="0" w:color="auto"/>
              <w:bottom w:val="single" w:sz="4" w:space="0" w:color="auto"/>
              <w:right w:val="single" w:sz="4" w:space="0" w:color="auto"/>
            </w:tcBorders>
            <w:hideMark/>
          </w:tcPr>
          <w:p w14:paraId="436819F0" w14:textId="58499579" w:rsidR="0006476A" w:rsidRPr="0002219D" w:rsidRDefault="0006476A" w:rsidP="00B04EC9">
            <w:pPr>
              <w:rPr>
                <w:rFonts w:ascii="Times New Roman" w:hAnsi="Times New Roman" w:cs="Times New Roman"/>
                <w:sz w:val="28"/>
                <w:szCs w:val="28"/>
                <w:lang w:val="uk-UA"/>
              </w:rPr>
            </w:pPr>
            <w:r>
              <w:rPr>
                <w:rFonts w:ascii="Times New Roman" w:hAnsi="Times New Roman" w:cs="Times New Roman"/>
                <w:sz w:val="28"/>
                <w:szCs w:val="28"/>
                <w:lang w:val="uk-UA"/>
              </w:rPr>
              <w:t>30</w:t>
            </w:r>
          </w:p>
        </w:tc>
      </w:tr>
      <w:tr w:rsidR="0006476A" w:rsidRPr="0002219D" w14:paraId="2D865EF9" w14:textId="77777777" w:rsidTr="00B04EC9">
        <w:tc>
          <w:tcPr>
            <w:tcW w:w="9345" w:type="dxa"/>
            <w:gridSpan w:val="2"/>
            <w:tcBorders>
              <w:top w:val="single" w:sz="4" w:space="0" w:color="auto"/>
              <w:left w:val="single" w:sz="4" w:space="0" w:color="auto"/>
              <w:bottom w:val="single" w:sz="4" w:space="0" w:color="auto"/>
              <w:right w:val="single" w:sz="4" w:space="0" w:color="auto"/>
            </w:tcBorders>
            <w:hideMark/>
          </w:tcPr>
          <w:p w14:paraId="2AAF98D1" w14:textId="77777777" w:rsidR="0006476A" w:rsidRPr="0002219D" w:rsidRDefault="0006476A" w:rsidP="00B04EC9">
            <w:pPr>
              <w:rPr>
                <w:rFonts w:ascii="Times New Roman" w:hAnsi="Times New Roman" w:cs="Times New Roman"/>
                <w:sz w:val="28"/>
                <w:szCs w:val="28"/>
                <w:lang w:val="uk-UA"/>
              </w:rPr>
            </w:pPr>
            <w:r w:rsidRPr="0002219D">
              <w:rPr>
                <w:rFonts w:ascii="Times New Roman" w:hAnsi="Times New Roman" w:cs="Times New Roman"/>
                <w:sz w:val="28"/>
                <w:szCs w:val="28"/>
                <w:lang w:val="uk-UA"/>
              </w:rPr>
              <w:t>За категоріями авторів</w:t>
            </w:r>
          </w:p>
        </w:tc>
      </w:tr>
      <w:tr w:rsidR="0006476A" w:rsidRPr="0002219D" w14:paraId="4F364173" w14:textId="77777777" w:rsidTr="00B04EC9">
        <w:tc>
          <w:tcPr>
            <w:tcW w:w="5242" w:type="dxa"/>
            <w:tcBorders>
              <w:top w:val="single" w:sz="4" w:space="0" w:color="auto"/>
              <w:left w:val="single" w:sz="4" w:space="0" w:color="auto"/>
              <w:bottom w:val="single" w:sz="4" w:space="0" w:color="auto"/>
              <w:right w:val="single" w:sz="4" w:space="0" w:color="auto"/>
            </w:tcBorders>
            <w:hideMark/>
          </w:tcPr>
          <w:p w14:paraId="16F63028" w14:textId="77777777" w:rsidR="0006476A" w:rsidRPr="0002219D" w:rsidRDefault="0006476A" w:rsidP="00B04EC9">
            <w:pPr>
              <w:rPr>
                <w:rFonts w:ascii="Times New Roman" w:hAnsi="Times New Roman" w:cs="Times New Roman"/>
                <w:sz w:val="28"/>
                <w:szCs w:val="28"/>
                <w:lang w:val="uk-UA"/>
              </w:rPr>
            </w:pPr>
            <w:r w:rsidRPr="0002219D">
              <w:rPr>
                <w:rFonts w:ascii="Times New Roman" w:hAnsi="Times New Roman" w:cs="Times New Roman"/>
                <w:sz w:val="28"/>
                <w:szCs w:val="28"/>
                <w:lang w:val="uk-UA"/>
              </w:rPr>
              <w:t xml:space="preserve">Від інвалідів І, ІІ, ІІІ групи </w:t>
            </w:r>
          </w:p>
        </w:tc>
        <w:tc>
          <w:tcPr>
            <w:tcW w:w="4103" w:type="dxa"/>
            <w:tcBorders>
              <w:top w:val="single" w:sz="4" w:space="0" w:color="auto"/>
              <w:left w:val="single" w:sz="4" w:space="0" w:color="auto"/>
              <w:bottom w:val="single" w:sz="4" w:space="0" w:color="auto"/>
              <w:right w:val="single" w:sz="4" w:space="0" w:color="auto"/>
            </w:tcBorders>
            <w:hideMark/>
          </w:tcPr>
          <w:p w14:paraId="7DA21CC2" w14:textId="60B1960B" w:rsidR="0006476A" w:rsidRPr="0002219D" w:rsidRDefault="0006476A" w:rsidP="00B04EC9">
            <w:pPr>
              <w:rPr>
                <w:rFonts w:ascii="Times New Roman" w:hAnsi="Times New Roman" w:cs="Times New Roman"/>
                <w:sz w:val="28"/>
                <w:szCs w:val="28"/>
                <w:lang w:val="uk-UA"/>
              </w:rPr>
            </w:pPr>
            <w:r>
              <w:rPr>
                <w:rFonts w:ascii="Times New Roman" w:hAnsi="Times New Roman" w:cs="Times New Roman"/>
                <w:sz w:val="28"/>
                <w:szCs w:val="28"/>
                <w:lang w:val="uk-UA"/>
              </w:rPr>
              <w:t>3</w:t>
            </w:r>
          </w:p>
        </w:tc>
      </w:tr>
      <w:tr w:rsidR="0006476A" w:rsidRPr="0002219D" w14:paraId="0EA5FCA7" w14:textId="77777777" w:rsidTr="00B04EC9">
        <w:tc>
          <w:tcPr>
            <w:tcW w:w="5242" w:type="dxa"/>
            <w:tcBorders>
              <w:top w:val="single" w:sz="4" w:space="0" w:color="auto"/>
              <w:left w:val="single" w:sz="4" w:space="0" w:color="auto"/>
              <w:bottom w:val="single" w:sz="4" w:space="0" w:color="auto"/>
              <w:right w:val="single" w:sz="4" w:space="0" w:color="auto"/>
            </w:tcBorders>
            <w:hideMark/>
          </w:tcPr>
          <w:p w14:paraId="6F79C618" w14:textId="77777777" w:rsidR="0006476A" w:rsidRPr="0002219D" w:rsidRDefault="0006476A" w:rsidP="00B04EC9">
            <w:pPr>
              <w:rPr>
                <w:rFonts w:ascii="Times New Roman" w:hAnsi="Times New Roman" w:cs="Times New Roman"/>
                <w:sz w:val="28"/>
                <w:szCs w:val="28"/>
                <w:lang w:val="uk-UA"/>
              </w:rPr>
            </w:pPr>
            <w:r w:rsidRPr="0002219D">
              <w:rPr>
                <w:rFonts w:ascii="Times New Roman" w:hAnsi="Times New Roman" w:cs="Times New Roman"/>
                <w:sz w:val="28"/>
                <w:szCs w:val="28"/>
                <w:lang w:val="uk-UA"/>
              </w:rPr>
              <w:t xml:space="preserve">Від членів багатодітних родин, одиноких матерів, матерів – героїнь </w:t>
            </w:r>
          </w:p>
        </w:tc>
        <w:tc>
          <w:tcPr>
            <w:tcW w:w="4103" w:type="dxa"/>
            <w:tcBorders>
              <w:top w:val="single" w:sz="4" w:space="0" w:color="auto"/>
              <w:left w:val="single" w:sz="4" w:space="0" w:color="auto"/>
              <w:bottom w:val="single" w:sz="4" w:space="0" w:color="auto"/>
              <w:right w:val="single" w:sz="4" w:space="0" w:color="auto"/>
            </w:tcBorders>
            <w:hideMark/>
          </w:tcPr>
          <w:p w14:paraId="2DB18772" w14:textId="0AFB83F0" w:rsidR="0006476A" w:rsidRPr="0002219D" w:rsidRDefault="0006476A" w:rsidP="00B04EC9">
            <w:pPr>
              <w:rPr>
                <w:rFonts w:ascii="Times New Roman" w:hAnsi="Times New Roman" w:cs="Times New Roman"/>
                <w:sz w:val="28"/>
                <w:szCs w:val="28"/>
                <w:lang w:val="uk-UA"/>
              </w:rPr>
            </w:pPr>
            <w:r>
              <w:rPr>
                <w:rFonts w:ascii="Times New Roman" w:hAnsi="Times New Roman" w:cs="Times New Roman"/>
                <w:sz w:val="28"/>
                <w:szCs w:val="28"/>
                <w:lang w:val="uk-UA"/>
              </w:rPr>
              <w:t>2</w:t>
            </w:r>
          </w:p>
        </w:tc>
      </w:tr>
      <w:tr w:rsidR="0006476A" w:rsidRPr="0002219D" w14:paraId="040AED5D" w14:textId="77777777" w:rsidTr="00B04EC9">
        <w:tc>
          <w:tcPr>
            <w:tcW w:w="5242" w:type="dxa"/>
            <w:tcBorders>
              <w:top w:val="single" w:sz="4" w:space="0" w:color="auto"/>
              <w:left w:val="single" w:sz="4" w:space="0" w:color="auto"/>
              <w:bottom w:val="single" w:sz="4" w:space="0" w:color="auto"/>
              <w:right w:val="single" w:sz="4" w:space="0" w:color="auto"/>
            </w:tcBorders>
            <w:hideMark/>
          </w:tcPr>
          <w:p w14:paraId="10DA5D26" w14:textId="77777777" w:rsidR="0006476A" w:rsidRPr="0002219D" w:rsidRDefault="0006476A" w:rsidP="00B04EC9">
            <w:pPr>
              <w:rPr>
                <w:rFonts w:ascii="Times New Roman" w:hAnsi="Times New Roman" w:cs="Times New Roman"/>
                <w:sz w:val="28"/>
                <w:szCs w:val="28"/>
                <w:lang w:val="uk-UA"/>
              </w:rPr>
            </w:pPr>
            <w:r w:rsidRPr="0002219D">
              <w:rPr>
                <w:rFonts w:ascii="Times New Roman" w:hAnsi="Times New Roman" w:cs="Times New Roman"/>
                <w:sz w:val="28"/>
                <w:szCs w:val="28"/>
                <w:lang w:val="uk-UA"/>
              </w:rPr>
              <w:t xml:space="preserve">Учасників АТО </w:t>
            </w:r>
          </w:p>
        </w:tc>
        <w:tc>
          <w:tcPr>
            <w:tcW w:w="4103" w:type="dxa"/>
            <w:tcBorders>
              <w:top w:val="single" w:sz="4" w:space="0" w:color="auto"/>
              <w:left w:val="single" w:sz="4" w:space="0" w:color="auto"/>
              <w:bottom w:val="single" w:sz="4" w:space="0" w:color="auto"/>
              <w:right w:val="single" w:sz="4" w:space="0" w:color="auto"/>
            </w:tcBorders>
            <w:hideMark/>
          </w:tcPr>
          <w:p w14:paraId="2434436A" w14:textId="77777777" w:rsidR="0006476A" w:rsidRPr="0002219D" w:rsidRDefault="0006476A" w:rsidP="00B04EC9">
            <w:pPr>
              <w:rPr>
                <w:rFonts w:ascii="Times New Roman" w:hAnsi="Times New Roman" w:cs="Times New Roman"/>
                <w:sz w:val="28"/>
                <w:szCs w:val="28"/>
                <w:lang w:val="uk-UA"/>
              </w:rPr>
            </w:pPr>
            <w:r w:rsidRPr="0002219D">
              <w:rPr>
                <w:rFonts w:ascii="Times New Roman" w:hAnsi="Times New Roman" w:cs="Times New Roman"/>
                <w:sz w:val="28"/>
                <w:szCs w:val="28"/>
                <w:lang w:val="uk-UA"/>
              </w:rPr>
              <w:t>0</w:t>
            </w:r>
          </w:p>
        </w:tc>
      </w:tr>
      <w:tr w:rsidR="0006476A" w:rsidRPr="0002219D" w14:paraId="27BA4D8A" w14:textId="77777777" w:rsidTr="00B04EC9">
        <w:tc>
          <w:tcPr>
            <w:tcW w:w="5242" w:type="dxa"/>
            <w:tcBorders>
              <w:top w:val="single" w:sz="4" w:space="0" w:color="auto"/>
              <w:left w:val="single" w:sz="4" w:space="0" w:color="auto"/>
              <w:bottom w:val="single" w:sz="4" w:space="0" w:color="auto"/>
              <w:right w:val="single" w:sz="4" w:space="0" w:color="auto"/>
            </w:tcBorders>
            <w:hideMark/>
          </w:tcPr>
          <w:p w14:paraId="3240B093" w14:textId="77777777" w:rsidR="0006476A" w:rsidRPr="0002219D" w:rsidRDefault="0006476A" w:rsidP="00B04EC9">
            <w:pPr>
              <w:rPr>
                <w:rFonts w:ascii="Times New Roman" w:hAnsi="Times New Roman" w:cs="Times New Roman"/>
                <w:sz w:val="28"/>
                <w:szCs w:val="28"/>
                <w:lang w:val="uk-UA"/>
              </w:rPr>
            </w:pPr>
            <w:r w:rsidRPr="0002219D">
              <w:rPr>
                <w:rFonts w:ascii="Times New Roman" w:hAnsi="Times New Roman" w:cs="Times New Roman"/>
                <w:sz w:val="28"/>
                <w:szCs w:val="28"/>
                <w:lang w:val="uk-UA"/>
              </w:rPr>
              <w:t xml:space="preserve">Інші категорії громадян </w:t>
            </w:r>
          </w:p>
        </w:tc>
        <w:tc>
          <w:tcPr>
            <w:tcW w:w="4103" w:type="dxa"/>
            <w:tcBorders>
              <w:top w:val="single" w:sz="4" w:space="0" w:color="auto"/>
              <w:left w:val="single" w:sz="4" w:space="0" w:color="auto"/>
              <w:bottom w:val="single" w:sz="4" w:space="0" w:color="auto"/>
              <w:right w:val="single" w:sz="4" w:space="0" w:color="auto"/>
            </w:tcBorders>
            <w:hideMark/>
          </w:tcPr>
          <w:p w14:paraId="76C2BC2F" w14:textId="77777777" w:rsidR="0006476A" w:rsidRPr="0002219D" w:rsidRDefault="0006476A" w:rsidP="00B04EC9">
            <w:pPr>
              <w:rPr>
                <w:rFonts w:ascii="Times New Roman" w:hAnsi="Times New Roman" w:cs="Times New Roman"/>
                <w:sz w:val="28"/>
                <w:szCs w:val="28"/>
                <w:lang w:val="uk-UA"/>
              </w:rPr>
            </w:pPr>
            <w:r w:rsidRPr="0002219D">
              <w:rPr>
                <w:rFonts w:ascii="Times New Roman" w:hAnsi="Times New Roman" w:cs="Times New Roman"/>
                <w:sz w:val="28"/>
                <w:szCs w:val="28"/>
                <w:lang w:val="uk-UA"/>
              </w:rPr>
              <w:t>0</w:t>
            </w:r>
          </w:p>
        </w:tc>
      </w:tr>
      <w:tr w:rsidR="0006476A" w:rsidRPr="0002219D" w14:paraId="1ACC98B5" w14:textId="77777777" w:rsidTr="00B04EC9">
        <w:tc>
          <w:tcPr>
            <w:tcW w:w="9345" w:type="dxa"/>
            <w:gridSpan w:val="2"/>
            <w:tcBorders>
              <w:top w:val="single" w:sz="4" w:space="0" w:color="auto"/>
              <w:left w:val="single" w:sz="4" w:space="0" w:color="auto"/>
              <w:bottom w:val="single" w:sz="4" w:space="0" w:color="auto"/>
              <w:right w:val="single" w:sz="4" w:space="0" w:color="auto"/>
            </w:tcBorders>
            <w:hideMark/>
          </w:tcPr>
          <w:p w14:paraId="313D615A" w14:textId="77777777" w:rsidR="0006476A" w:rsidRPr="0002219D" w:rsidRDefault="0006476A" w:rsidP="00B04EC9">
            <w:pPr>
              <w:rPr>
                <w:rFonts w:ascii="Times New Roman" w:hAnsi="Times New Roman" w:cs="Times New Roman"/>
                <w:sz w:val="28"/>
                <w:szCs w:val="28"/>
                <w:lang w:val="uk-UA"/>
              </w:rPr>
            </w:pPr>
            <w:r w:rsidRPr="0002219D">
              <w:rPr>
                <w:rFonts w:ascii="Times New Roman" w:hAnsi="Times New Roman" w:cs="Times New Roman"/>
                <w:sz w:val="28"/>
                <w:szCs w:val="28"/>
                <w:lang w:val="uk-UA"/>
              </w:rPr>
              <w:t>Питання порушенні у зверненнях відповідно до класифікатора</w:t>
            </w:r>
          </w:p>
        </w:tc>
      </w:tr>
      <w:tr w:rsidR="0006476A" w:rsidRPr="0002219D" w14:paraId="18EBC345" w14:textId="77777777" w:rsidTr="00B04EC9">
        <w:tc>
          <w:tcPr>
            <w:tcW w:w="5242" w:type="dxa"/>
            <w:tcBorders>
              <w:top w:val="single" w:sz="4" w:space="0" w:color="auto"/>
              <w:left w:val="single" w:sz="4" w:space="0" w:color="auto"/>
              <w:bottom w:val="single" w:sz="4" w:space="0" w:color="auto"/>
              <w:right w:val="single" w:sz="4" w:space="0" w:color="auto"/>
            </w:tcBorders>
            <w:hideMark/>
          </w:tcPr>
          <w:p w14:paraId="360B1785" w14:textId="77777777" w:rsidR="0006476A" w:rsidRPr="0002219D" w:rsidRDefault="0006476A" w:rsidP="00B04EC9">
            <w:pPr>
              <w:rPr>
                <w:rFonts w:ascii="Times New Roman" w:hAnsi="Times New Roman" w:cs="Times New Roman"/>
                <w:sz w:val="28"/>
                <w:szCs w:val="28"/>
                <w:lang w:val="uk-UA"/>
              </w:rPr>
            </w:pPr>
            <w:r w:rsidRPr="0002219D">
              <w:rPr>
                <w:rFonts w:ascii="Times New Roman" w:hAnsi="Times New Roman" w:cs="Times New Roman"/>
                <w:sz w:val="28"/>
                <w:szCs w:val="28"/>
                <w:lang w:val="uk-UA"/>
              </w:rPr>
              <w:t xml:space="preserve">Аграрної політики і земельних відносин </w:t>
            </w:r>
          </w:p>
        </w:tc>
        <w:tc>
          <w:tcPr>
            <w:tcW w:w="4103" w:type="dxa"/>
            <w:tcBorders>
              <w:top w:val="single" w:sz="4" w:space="0" w:color="auto"/>
              <w:left w:val="single" w:sz="4" w:space="0" w:color="auto"/>
              <w:bottom w:val="single" w:sz="4" w:space="0" w:color="auto"/>
              <w:right w:val="single" w:sz="4" w:space="0" w:color="auto"/>
            </w:tcBorders>
            <w:hideMark/>
          </w:tcPr>
          <w:p w14:paraId="629212E5" w14:textId="5B1EE14E" w:rsidR="0006476A" w:rsidRPr="0002219D" w:rsidRDefault="0006476A" w:rsidP="00B04EC9">
            <w:pPr>
              <w:rPr>
                <w:rFonts w:ascii="Times New Roman" w:hAnsi="Times New Roman" w:cs="Times New Roman"/>
                <w:sz w:val="28"/>
                <w:szCs w:val="28"/>
                <w:lang w:val="uk-UA"/>
              </w:rPr>
            </w:pPr>
            <w:r>
              <w:rPr>
                <w:rFonts w:ascii="Times New Roman" w:hAnsi="Times New Roman" w:cs="Times New Roman"/>
                <w:sz w:val="28"/>
                <w:szCs w:val="28"/>
                <w:lang w:val="uk-UA"/>
              </w:rPr>
              <w:t>5</w:t>
            </w:r>
          </w:p>
        </w:tc>
      </w:tr>
      <w:tr w:rsidR="0006476A" w:rsidRPr="0002219D" w14:paraId="1EF92A7E" w14:textId="77777777" w:rsidTr="00B04EC9">
        <w:tc>
          <w:tcPr>
            <w:tcW w:w="5242" w:type="dxa"/>
            <w:tcBorders>
              <w:top w:val="single" w:sz="4" w:space="0" w:color="auto"/>
              <w:left w:val="single" w:sz="4" w:space="0" w:color="auto"/>
              <w:bottom w:val="single" w:sz="4" w:space="0" w:color="auto"/>
              <w:right w:val="single" w:sz="4" w:space="0" w:color="auto"/>
            </w:tcBorders>
            <w:hideMark/>
          </w:tcPr>
          <w:p w14:paraId="27AEED02" w14:textId="77777777" w:rsidR="0006476A" w:rsidRPr="0002219D" w:rsidRDefault="0006476A" w:rsidP="00B04EC9">
            <w:pPr>
              <w:rPr>
                <w:rFonts w:ascii="Times New Roman" w:hAnsi="Times New Roman" w:cs="Times New Roman"/>
                <w:sz w:val="28"/>
                <w:szCs w:val="28"/>
                <w:lang w:val="uk-UA"/>
              </w:rPr>
            </w:pPr>
            <w:r w:rsidRPr="0002219D">
              <w:rPr>
                <w:rFonts w:ascii="Times New Roman" w:hAnsi="Times New Roman" w:cs="Times New Roman"/>
                <w:sz w:val="28"/>
                <w:szCs w:val="28"/>
                <w:lang w:val="uk-UA"/>
              </w:rPr>
              <w:t>Транспорту</w:t>
            </w:r>
          </w:p>
          <w:p w14:paraId="7CC72F61" w14:textId="77777777" w:rsidR="0006476A" w:rsidRPr="0002219D" w:rsidRDefault="0006476A" w:rsidP="00B04EC9">
            <w:pPr>
              <w:rPr>
                <w:rFonts w:ascii="Times New Roman" w:hAnsi="Times New Roman" w:cs="Times New Roman"/>
                <w:sz w:val="28"/>
                <w:szCs w:val="28"/>
                <w:lang w:val="uk-UA"/>
              </w:rPr>
            </w:pPr>
            <w:r w:rsidRPr="0002219D">
              <w:rPr>
                <w:rFonts w:ascii="Times New Roman" w:hAnsi="Times New Roman" w:cs="Times New Roman"/>
                <w:sz w:val="28"/>
                <w:szCs w:val="28"/>
                <w:lang w:val="uk-UA"/>
              </w:rPr>
              <w:t>і зв’язку</w:t>
            </w:r>
          </w:p>
        </w:tc>
        <w:tc>
          <w:tcPr>
            <w:tcW w:w="4103" w:type="dxa"/>
            <w:tcBorders>
              <w:top w:val="single" w:sz="4" w:space="0" w:color="auto"/>
              <w:left w:val="single" w:sz="4" w:space="0" w:color="auto"/>
              <w:bottom w:val="single" w:sz="4" w:space="0" w:color="auto"/>
              <w:right w:val="single" w:sz="4" w:space="0" w:color="auto"/>
            </w:tcBorders>
            <w:hideMark/>
          </w:tcPr>
          <w:p w14:paraId="00718B49" w14:textId="775FC9B5" w:rsidR="0006476A" w:rsidRPr="0002219D" w:rsidRDefault="0006476A" w:rsidP="00B04EC9">
            <w:pPr>
              <w:rPr>
                <w:rFonts w:ascii="Times New Roman" w:hAnsi="Times New Roman" w:cs="Times New Roman"/>
                <w:sz w:val="28"/>
                <w:szCs w:val="28"/>
                <w:lang w:val="uk-UA"/>
              </w:rPr>
            </w:pPr>
            <w:r>
              <w:rPr>
                <w:rFonts w:ascii="Times New Roman" w:hAnsi="Times New Roman" w:cs="Times New Roman"/>
                <w:sz w:val="28"/>
                <w:szCs w:val="28"/>
                <w:lang w:val="uk-UA"/>
              </w:rPr>
              <w:t>1</w:t>
            </w:r>
          </w:p>
        </w:tc>
      </w:tr>
      <w:tr w:rsidR="0006476A" w:rsidRPr="0002219D" w14:paraId="2C17B30B" w14:textId="77777777" w:rsidTr="00B04EC9">
        <w:tc>
          <w:tcPr>
            <w:tcW w:w="5242" w:type="dxa"/>
            <w:tcBorders>
              <w:top w:val="single" w:sz="4" w:space="0" w:color="auto"/>
              <w:left w:val="single" w:sz="4" w:space="0" w:color="auto"/>
              <w:bottom w:val="single" w:sz="4" w:space="0" w:color="auto"/>
              <w:right w:val="single" w:sz="4" w:space="0" w:color="auto"/>
            </w:tcBorders>
            <w:hideMark/>
          </w:tcPr>
          <w:p w14:paraId="57DFD560" w14:textId="77777777" w:rsidR="0006476A" w:rsidRPr="0002219D" w:rsidRDefault="0006476A" w:rsidP="00B04EC9">
            <w:pPr>
              <w:rPr>
                <w:rFonts w:ascii="Times New Roman" w:hAnsi="Times New Roman" w:cs="Times New Roman"/>
                <w:sz w:val="28"/>
                <w:szCs w:val="28"/>
                <w:lang w:val="uk-UA"/>
              </w:rPr>
            </w:pPr>
            <w:r w:rsidRPr="0002219D">
              <w:rPr>
                <w:rFonts w:ascii="Times New Roman" w:hAnsi="Times New Roman" w:cs="Times New Roman"/>
                <w:sz w:val="28"/>
                <w:szCs w:val="28"/>
                <w:lang w:val="uk-UA"/>
              </w:rPr>
              <w:t>Соціальної політики Соціального захисту населення</w:t>
            </w:r>
          </w:p>
        </w:tc>
        <w:tc>
          <w:tcPr>
            <w:tcW w:w="4103" w:type="dxa"/>
            <w:tcBorders>
              <w:top w:val="single" w:sz="4" w:space="0" w:color="auto"/>
              <w:left w:val="single" w:sz="4" w:space="0" w:color="auto"/>
              <w:bottom w:val="single" w:sz="4" w:space="0" w:color="auto"/>
              <w:right w:val="single" w:sz="4" w:space="0" w:color="auto"/>
            </w:tcBorders>
            <w:hideMark/>
          </w:tcPr>
          <w:p w14:paraId="4109B2A8" w14:textId="5D6E03C4" w:rsidR="0006476A" w:rsidRPr="0002219D" w:rsidRDefault="0006476A" w:rsidP="0006476A">
            <w:pPr>
              <w:rPr>
                <w:rFonts w:ascii="Times New Roman" w:hAnsi="Times New Roman" w:cs="Times New Roman"/>
                <w:sz w:val="28"/>
                <w:szCs w:val="28"/>
                <w:lang w:val="uk-UA"/>
              </w:rPr>
            </w:pPr>
            <w:r>
              <w:rPr>
                <w:rFonts w:ascii="Times New Roman" w:hAnsi="Times New Roman" w:cs="Times New Roman"/>
                <w:sz w:val="28"/>
                <w:szCs w:val="28"/>
                <w:lang w:val="uk-UA"/>
              </w:rPr>
              <w:t>13</w:t>
            </w:r>
          </w:p>
        </w:tc>
      </w:tr>
      <w:tr w:rsidR="0006476A" w:rsidRPr="0002219D" w14:paraId="5043FDD6" w14:textId="77777777" w:rsidTr="00B04EC9">
        <w:tc>
          <w:tcPr>
            <w:tcW w:w="5242" w:type="dxa"/>
            <w:tcBorders>
              <w:top w:val="single" w:sz="4" w:space="0" w:color="auto"/>
              <w:left w:val="single" w:sz="4" w:space="0" w:color="auto"/>
              <w:bottom w:val="single" w:sz="4" w:space="0" w:color="auto"/>
              <w:right w:val="single" w:sz="4" w:space="0" w:color="auto"/>
            </w:tcBorders>
            <w:hideMark/>
          </w:tcPr>
          <w:p w14:paraId="243C88EF" w14:textId="77777777" w:rsidR="0006476A" w:rsidRPr="0002219D" w:rsidRDefault="0006476A" w:rsidP="00B04EC9">
            <w:pPr>
              <w:rPr>
                <w:rFonts w:ascii="Times New Roman" w:hAnsi="Times New Roman" w:cs="Times New Roman"/>
                <w:sz w:val="28"/>
                <w:szCs w:val="28"/>
                <w:lang w:val="uk-UA"/>
              </w:rPr>
            </w:pPr>
            <w:r w:rsidRPr="0002219D">
              <w:rPr>
                <w:rFonts w:ascii="Times New Roman" w:hAnsi="Times New Roman" w:cs="Times New Roman"/>
                <w:sz w:val="28"/>
                <w:szCs w:val="28"/>
                <w:lang w:val="uk-UA"/>
              </w:rPr>
              <w:t>Праці і заробітної плати</w:t>
            </w:r>
          </w:p>
        </w:tc>
        <w:tc>
          <w:tcPr>
            <w:tcW w:w="4103" w:type="dxa"/>
            <w:tcBorders>
              <w:top w:val="single" w:sz="4" w:space="0" w:color="auto"/>
              <w:left w:val="single" w:sz="4" w:space="0" w:color="auto"/>
              <w:bottom w:val="single" w:sz="4" w:space="0" w:color="auto"/>
              <w:right w:val="single" w:sz="4" w:space="0" w:color="auto"/>
            </w:tcBorders>
            <w:hideMark/>
          </w:tcPr>
          <w:p w14:paraId="415E0DCB" w14:textId="3A3F84F1" w:rsidR="0006476A" w:rsidRPr="0002219D" w:rsidRDefault="0006476A" w:rsidP="00B04EC9">
            <w:pPr>
              <w:rPr>
                <w:rFonts w:ascii="Times New Roman" w:hAnsi="Times New Roman" w:cs="Times New Roman"/>
                <w:sz w:val="28"/>
                <w:szCs w:val="28"/>
                <w:lang w:val="uk-UA"/>
              </w:rPr>
            </w:pPr>
            <w:r>
              <w:rPr>
                <w:rFonts w:ascii="Times New Roman" w:hAnsi="Times New Roman" w:cs="Times New Roman"/>
                <w:sz w:val="28"/>
                <w:szCs w:val="28"/>
                <w:lang w:val="uk-UA"/>
              </w:rPr>
              <w:t>10</w:t>
            </w:r>
          </w:p>
        </w:tc>
      </w:tr>
      <w:tr w:rsidR="0006476A" w:rsidRPr="0002219D" w14:paraId="430D4281" w14:textId="77777777" w:rsidTr="00B04EC9">
        <w:tc>
          <w:tcPr>
            <w:tcW w:w="5242" w:type="dxa"/>
            <w:tcBorders>
              <w:top w:val="single" w:sz="4" w:space="0" w:color="auto"/>
              <w:left w:val="single" w:sz="4" w:space="0" w:color="auto"/>
              <w:bottom w:val="single" w:sz="4" w:space="0" w:color="auto"/>
              <w:right w:val="single" w:sz="4" w:space="0" w:color="auto"/>
            </w:tcBorders>
            <w:hideMark/>
          </w:tcPr>
          <w:p w14:paraId="5B6DD375" w14:textId="77777777" w:rsidR="0006476A" w:rsidRPr="0002219D" w:rsidRDefault="0006476A" w:rsidP="00B04EC9">
            <w:pPr>
              <w:rPr>
                <w:rFonts w:ascii="Times New Roman" w:hAnsi="Times New Roman" w:cs="Times New Roman"/>
                <w:sz w:val="28"/>
                <w:szCs w:val="28"/>
                <w:lang w:val="uk-UA"/>
              </w:rPr>
            </w:pPr>
            <w:r w:rsidRPr="0002219D">
              <w:rPr>
                <w:rFonts w:ascii="Times New Roman" w:hAnsi="Times New Roman" w:cs="Times New Roman"/>
                <w:sz w:val="28"/>
                <w:szCs w:val="28"/>
                <w:lang w:val="uk-UA"/>
              </w:rPr>
              <w:t>Охорони здоров’я</w:t>
            </w:r>
          </w:p>
        </w:tc>
        <w:tc>
          <w:tcPr>
            <w:tcW w:w="4103" w:type="dxa"/>
            <w:tcBorders>
              <w:top w:val="single" w:sz="4" w:space="0" w:color="auto"/>
              <w:left w:val="single" w:sz="4" w:space="0" w:color="auto"/>
              <w:bottom w:val="single" w:sz="4" w:space="0" w:color="auto"/>
              <w:right w:val="single" w:sz="4" w:space="0" w:color="auto"/>
            </w:tcBorders>
            <w:hideMark/>
          </w:tcPr>
          <w:p w14:paraId="1F560BBE" w14:textId="77777777" w:rsidR="0006476A" w:rsidRPr="0002219D" w:rsidRDefault="0006476A" w:rsidP="00B04EC9">
            <w:pPr>
              <w:rPr>
                <w:rFonts w:ascii="Times New Roman" w:hAnsi="Times New Roman" w:cs="Times New Roman"/>
                <w:sz w:val="28"/>
                <w:szCs w:val="28"/>
                <w:lang w:val="uk-UA"/>
              </w:rPr>
            </w:pPr>
            <w:r w:rsidRPr="0002219D">
              <w:rPr>
                <w:rFonts w:ascii="Times New Roman" w:hAnsi="Times New Roman" w:cs="Times New Roman"/>
                <w:sz w:val="28"/>
                <w:szCs w:val="28"/>
                <w:lang w:val="uk-UA"/>
              </w:rPr>
              <w:t>3</w:t>
            </w:r>
          </w:p>
        </w:tc>
      </w:tr>
      <w:tr w:rsidR="0006476A" w:rsidRPr="0002219D" w14:paraId="3E6F435A" w14:textId="77777777" w:rsidTr="00B04EC9">
        <w:tc>
          <w:tcPr>
            <w:tcW w:w="5242" w:type="dxa"/>
            <w:tcBorders>
              <w:top w:val="single" w:sz="4" w:space="0" w:color="auto"/>
              <w:left w:val="single" w:sz="4" w:space="0" w:color="auto"/>
              <w:bottom w:val="single" w:sz="4" w:space="0" w:color="auto"/>
              <w:right w:val="single" w:sz="4" w:space="0" w:color="auto"/>
            </w:tcBorders>
            <w:hideMark/>
          </w:tcPr>
          <w:p w14:paraId="6EBD1777" w14:textId="77777777" w:rsidR="0006476A" w:rsidRPr="0002219D" w:rsidRDefault="0006476A" w:rsidP="00B04EC9">
            <w:pPr>
              <w:rPr>
                <w:rFonts w:ascii="Times New Roman" w:hAnsi="Times New Roman" w:cs="Times New Roman"/>
                <w:sz w:val="28"/>
                <w:szCs w:val="28"/>
                <w:lang w:val="uk-UA"/>
              </w:rPr>
            </w:pPr>
            <w:r w:rsidRPr="0002219D">
              <w:rPr>
                <w:rFonts w:ascii="Times New Roman" w:hAnsi="Times New Roman" w:cs="Times New Roman"/>
                <w:sz w:val="28"/>
                <w:szCs w:val="28"/>
                <w:lang w:val="uk-UA"/>
              </w:rPr>
              <w:t xml:space="preserve">Житлова політика </w:t>
            </w:r>
          </w:p>
        </w:tc>
        <w:tc>
          <w:tcPr>
            <w:tcW w:w="4103" w:type="dxa"/>
            <w:tcBorders>
              <w:top w:val="single" w:sz="4" w:space="0" w:color="auto"/>
              <w:left w:val="single" w:sz="4" w:space="0" w:color="auto"/>
              <w:bottom w:val="single" w:sz="4" w:space="0" w:color="auto"/>
              <w:right w:val="single" w:sz="4" w:space="0" w:color="auto"/>
            </w:tcBorders>
            <w:hideMark/>
          </w:tcPr>
          <w:p w14:paraId="673A30CE" w14:textId="4CFDC4B8" w:rsidR="0006476A" w:rsidRPr="0002219D" w:rsidRDefault="0006476A" w:rsidP="00B04EC9">
            <w:pPr>
              <w:rPr>
                <w:rFonts w:ascii="Times New Roman" w:hAnsi="Times New Roman" w:cs="Times New Roman"/>
                <w:sz w:val="28"/>
                <w:szCs w:val="28"/>
                <w:lang w:val="uk-UA"/>
              </w:rPr>
            </w:pPr>
            <w:r>
              <w:rPr>
                <w:rFonts w:ascii="Times New Roman" w:hAnsi="Times New Roman" w:cs="Times New Roman"/>
                <w:sz w:val="28"/>
                <w:szCs w:val="28"/>
                <w:lang w:val="uk-UA"/>
              </w:rPr>
              <w:t>5</w:t>
            </w:r>
          </w:p>
        </w:tc>
      </w:tr>
      <w:tr w:rsidR="0006476A" w:rsidRPr="0002219D" w14:paraId="1ED6B72B" w14:textId="77777777" w:rsidTr="00B04EC9">
        <w:tc>
          <w:tcPr>
            <w:tcW w:w="5242" w:type="dxa"/>
            <w:tcBorders>
              <w:top w:val="single" w:sz="4" w:space="0" w:color="auto"/>
              <w:left w:val="single" w:sz="4" w:space="0" w:color="auto"/>
              <w:bottom w:val="single" w:sz="4" w:space="0" w:color="auto"/>
              <w:right w:val="single" w:sz="4" w:space="0" w:color="auto"/>
            </w:tcBorders>
            <w:hideMark/>
          </w:tcPr>
          <w:p w14:paraId="4D77987B" w14:textId="77777777" w:rsidR="0006476A" w:rsidRPr="0002219D" w:rsidRDefault="0006476A" w:rsidP="00B04EC9">
            <w:pPr>
              <w:rPr>
                <w:rFonts w:ascii="Times New Roman" w:hAnsi="Times New Roman" w:cs="Times New Roman"/>
                <w:sz w:val="28"/>
                <w:szCs w:val="28"/>
                <w:lang w:val="uk-UA"/>
              </w:rPr>
            </w:pPr>
            <w:r w:rsidRPr="0002219D">
              <w:rPr>
                <w:rFonts w:ascii="Times New Roman" w:hAnsi="Times New Roman" w:cs="Times New Roman"/>
                <w:sz w:val="28"/>
                <w:szCs w:val="28"/>
                <w:lang w:val="uk-UA"/>
              </w:rPr>
              <w:lastRenderedPageBreak/>
              <w:t>Комунального господарства</w:t>
            </w:r>
          </w:p>
        </w:tc>
        <w:tc>
          <w:tcPr>
            <w:tcW w:w="4103" w:type="dxa"/>
            <w:tcBorders>
              <w:top w:val="single" w:sz="4" w:space="0" w:color="auto"/>
              <w:left w:val="single" w:sz="4" w:space="0" w:color="auto"/>
              <w:bottom w:val="single" w:sz="4" w:space="0" w:color="auto"/>
              <w:right w:val="single" w:sz="4" w:space="0" w:color="auto"/>
            </w:tcBorders>
            <w:hideMark/>
          </w:tcPr>
          <w:p w14:paraId="002176C9" w14:textId="38C86CC3" w:rsidR="0006476A" w:rsidRPr="0002219D" w:rsidRDefault="0006476A" w:rsidP="00B04EC9">
            <w:pPr>
              <w:rPr>
                <w:rFonts w:ascii="Times New Roman" w:hAnsi="Times New Roman" w:cs="Times New Roman"/>
                <w:sz w:val="28"/>
                <w:szCs w:val="28"/>
                <w:lang w:val="uk-UA"/>
              </w:rPr>
            </w:pPr>
            <w:r>
              <w:rPr>
                <w:rFonts w:ascii="Times New Roman" w:hAnsi="Times New Roman" w:cs="Times New Roman"/>
                <w:sz w:val="28"/>
                <w:szCs w:val="28"/>
                <w:lang w:val="uk-UA"/>
              </w:rPr>
              <w:t>0</w:t>
            </w:r>
          </w:p>
        </w:tc>
      </w:tr>
      <w:tr w:rsidR="0006476A" w:rsidRPr="0002219D" w14:paraId="3E9EAF4C" w14:textId="77777777" w:rsidTr="00B04EC9">
        <w:tc>
          <w:tcPr>
            <w:tcW w:w="5242" w:type="dxa"/>
            <w:tcBorders>
              <w:top w:val="single" w:sz="4" w:space="0" w:color="auto"/>
              <w:left w:val="single" w:sz="4" w:space="0" w:color="auto"/>
              <w:bottom w:val="single" w:sz="4" w:space="0" w:color="auto"/>
              <w:right w:val="single" w:sz="4" w:space="0" w:color="auto"/>
            </w:tcBorders>
            <w:hideMark/>
          </w:tcPr>
          <w:p w14:paraId="2E3D9E4D" w14:textId="77777777" w:rsidR="0006476A" w:rsidRPr="0002219D" w:rsidRDefault="0006476A" w:rsidP="00B04EC9">
            <w:pPr>
              <w:rPr>
                <w:rFonts w:ascii="Times New Roman" w:hAnsi="Times New Roman" w:cs="Times New Roman"/>
                <w:sz w:val="28"/>
                <w:szCs w:val="28"/>
                <w:lang w:val="uk-UA"/>
              </w:rPr>
            </w:pPr>
            <w:r w:rsidRPr="0002219D">
              <w:rPr>
                <w:rFonts w:ascii="Times New Roman" w:hAnsi="Times New Roman" w:cs="Times New Roman"/>
                <w:sz w:val="28"/>
                <w:szCs w:val="28"/>
                <w:lang w:val="uk-UA"/>
              </w:rPr>
              <w:t>Екології та природних ресурсів</w:t>
            </w:r>
          </w:p>
        </w:tc>
        <w:tc>
          <w:tcPr>
            <w:tcW w:w="4103" w:type="dxa"/>
            <w:tcBorders>
              <w:top w:val="single" w:sz="4" w:space="0" w:color="auto"/>
              <w:left w:val="single" w:sz="4" w:space="0" w:color="auto"/>
              <w:bottom w:val="single" w:sz="4" w:space="0" w:color="auto"/>
              <w:right w:val="single" w:sz="4" w:space="0" w:color="auto"/>
            </w:tcBorders>
            <w:hideMark/>
          </w:tcPr>
          <w:p w14:paraId="0CEEC23F" w14:textId="58C1570F" w:rsidR="0006476A" w:rsidRPr="0002219D" w:rsidRDefault="0006476A" w:rsidP="00B04EC9">
            <w:pPr>
              <w:rPr>
                <w:rFonts w:ascii="Times New Roman" w:hAnsi="Times New Roman" w:cs="Times New Roman"/>
                <w:sz w:val="28"/>
                <w:szCs w:val="28"/>
                <w:lang w:val="uk-UA"/>
              </w:rPr>
            </w:pPr>
            <w:r>
              <w:rPr>
                <w:rFonts w:ascii="Times New Roman" w:hAnsi="Times New Roman" w:cs="Times New Roman"/>
                <w:sz w:val="28"/>
                <w:szCs w:val="28"/>
                <w:lang w:val="uk-UA"/>
              </w:rPr>
              <w:t>5</w:t>
            </w:r>
          </w:p>
        </w:tc>
      </w:tr>
    </w:tbl>
    <w:p w14:paraId="5B54BD8F" w14:textId="77777777" w:rsidR="0006476A" w:rsidRPr="0002219D" w:rsidRDefault="0006476A" w:rsidP="0006476A">
      <w:pPr>
        <w:tabs>
          <w:tab w:val="left" w:pos="930"/>
          <w:tab w:val="center" w:pos="4677"/>
        </w:tabs>
        <w:ind w:firstLine="851"/>
        <w:jc w:val="both"/>
        <w:rPr>
          <w:rFonts w:ascii="Times New Roman" w:hAnsi="Times New Roman" w:cs="Times New Roman"/>
          <w:sz w:val="28"/>
          <w:szCs w:val="28"/>
          <w:lang w:val="uk-UA"/>
        </w:rPr>
      </w:pPr>
      <w:r w:rsidRPr="0002219D">
        <w:rPr>
          <w:rFonts w:ascii="Times New Roman" w:hAnsi="Times New Roman" w:cs="Times New Roman"/>
          <w:sz w:val="28"/>
          <w:szCs w:val="28"/>
          <w:lang w:val="uk-UA"/>
        </w:rPr>
        <w:t xml:space="preserve">Мною проводиться робота з питань виконання вимог чинного законодавства про звернення громадян , передбачених Законом України „ Про звернення громадян ”, Указами Президента України від 07.02.2008 № 109/2008, Інструкцією з питань діловодства по розгляду звернень громадян, Порядком роботи зі зверненнями громадян, що надійшли поштою, організації та проведення особистого та виїзних прийомів громадян. </w:t>
      </w:r>
    </w:p>
    <w:p w14:paraId="5CF900D2" w14:textId="77777777" w:rsidR="0006476A" w:rsidRPr="0002219D" w:rsidRDefault="0006476A" w:rsidP="0006476A">
      <w:pPr>
        <w:ind w:firstLine="708"/>
        <w:jc w:val="both"/>
        <w:rPr>
          <w:rFonts w:ascii="Times New Roman" w:hAnsi="Times New Roman" w:cs="Times New Roman"/>
          <w:sz w:val="28"/>
          <w:szCs w:val="28"/>
          <w:lang w:val="uk-UA"/>
        </w:rPr>
      </w:pPr>
      <w:r w:rsidRPr="0002219D">
        <w:rPr>
          <w:rFonts w:ascii="Times New Roman" w:hAnsi="Times New Roman" w:cs="Times New Roman"/>
          <w:sz w:val="28"/>
          <w:szCs w:val="28"/>
          <w:lang w:val="uk-UA"/>
        </w:rPr>
        <w:t xml:space="preserve">Особистий прийом громадян здійснюється виключно з дотриманням заходів безпеки. Робота зі зверненнями систематизована, аналізується, підсумки  узагальнені. </w:t>
      </w:r>
    </w:p>
    <w:p w14:paraId="57A16B61" w14:textId="77777777" w:rsidR="0006476A" w:rsidRPr="0002219D" w:rsidRDefault="0006476A" w:rsidP="0006476A">
      <w:pPr>
        <w:pStyle w:val="21"/>
        <w:shd w:val="clear" w:color="auto" w:fill="auto"/>
        <w:spacing w:before="0" w:after="64"/>
        <w:ind w:firstLine="760"/>
        <w:rPr>
          <w:sz w:val="28"/>
          <w:szCs w:val="28"/>
          <w:lang w:val="uk-UA" w:eastAsia="ru-RU"/>
        </w:rPr>
      </w:pPr>
      <w:r w:rsidRPr="0002219D">
        <w:rPr>
          <w:rStyle w:val="2"/>
          <w:color w:val="000000"/>
          <w:sz w:val="28"/>
          <w:szCs w:val="28"/>
          <w:lang w:val="uk-UA" w:eastAsia="uk-UA"/>
        </w:rPr>
        <w:t>У структурі звернень, що надійшли до мене загалом домінують заяви.</w:t>
      </w:r>
    </w:p>
    <w:p w14:paraId="66A14213" w14:textId="12BC606D" w:rsidR="0006476A" w:rsidRPr="0002219D" w:rsidRDefault="0006476A" w:rsidP="0006476A">
      <w:pPr>
        <w:pStyle w:val="21"/>
        <w:shd w:val="clear" w:color="auto" w:fill="auto"/>
        <w:spacing w:before="0" w:after="56" w:line="317" w:lineRule="exact"/>
        <w:ind w:firstLine="760"/>
        <w:rPr>
          <w:rStyle w:val="2"/>
          <w:sz w:val="28"/>
          <w:szCs w:val="28"/>
          <w:lang w:val="uk-UA"/>
        </w:rPr>
      </w:pPr>
      <w:r w:rsidRPr="0002219D">
        <w:rPr>
          <w:rStyle w:val="2"/>
          <w:color w:val="000000"/>
          <w:sz w:val="28"/>
          <w:szCs w:val="28"/>
          <w:lang w:val="uk-UA" w:eastAsia="uk-UA"/>
        </w:rPr>
        <w:t xml:space="preserve">Найбільші актуальні питання, що відображаються у зверненнях громадян, за звітний період це : питання соціального захисту населення, аграрної політики і земельних відносин, праці і заробітної плати, охорони праці </w:t>
      </w:r>
      <w:r>
        <w:rPr>
          <w:rStyle w:val="2"/>
          <w:color w:val="000000"/>
          <w:sz w:val="28"/>
          <w:szCs w:val="28"/>
          <w:lang w:val="uk-UA" w:eastAsia="uk-UA"/>
        </w:rPr>
        <w:t xml:space="preserve">і здоров’я, </w:t>
      </w:r>
      <w:r w:rsidRPr="0002219D">
        <w:rPr>
          <w:rStyle w:val="2"/>
          <w:color w:val="000000"/>
          <w:sz w:val="28"/>
          <w:szCs w:val="28"/>
          <w:lang w:val="uk-UA" w:eastAsia="uk-UA"/>
        </w:rPr>
        <w:t>та комунального господарства.</w:t>
      </w:r>
    </w:p>
    <w:p w14:paraId="5370CAF0" w14:textId="02248964" w:rsidR="0006476A" w:rsidRPr="0002219D" w:rsidRDefault="0006476A" w:rsidP="0006476A">
      <w:pPr>
        <w:pStyle w:val="21"/>
        <w:shd w:val="clear" w:color="auto" w:fill="auto"/>
        <w:spacing w:before="0" w:after="56" w:line="317" w:lineRule="exact"/>
        <w:ind w:firstLine="760"/>
        <w:rPr>
          <w:sz w:val="28"/>
          <w:szCs w:val="28"/>
          <w:lang w:val="uk-UA"/>
        </w:rPr>
      </w:pPr>
      <w:r w:rsidRPr="0002219D">
        <w:rPr>
          <w:rStyle w:val="2"/>
          <w:color w:val="000000"/>
          <w:sz w:val="28"/>
          <w:szCs w:val="28"/>
          <w:lang w:val="uk-UA" w:eastAsia="uk-UA"/>
        </w:rPr>
        <w:t xml:space="preserve">Як свідчить аналіз у зверненнях громадян найчастіше піднімались питання соціального характеру ,а саме : надання гуманітарної допомоги жителям громади, </w:t>
      </w:r>
      <w:r>
        <w:rPr>
          <w:rStyle w:val="2"/>
          <w:color w:val="000000"/>
          <w:sz w:val="28"/>
          <w:szCs w:val="28"/>
          <w:lang w:val="uk-UA" w:eastAsia="uk-UA"/>
        </w:rPr>
        <w:t xml:space="preserve">підвищення заробітної плати лікарям, </w:t>
      </w:r>
      <w:r w:rsidRPr="0002219D">
        <w:rPr>
          <w:rStyle w:val="2"/>
          <w:color w:val="000000"/>
          <w:sz w:val="28"/>
          <w:szCs w:val="28"/>
          <w:lang w:val="uk-UA" w:eastAsia="uk-UA"/>
        </w:rPr>
        <w:t>ВПО, житлово-комунального господарства (благоустрою )</w:t>
      </w:r>
    </w:p>
    <w:p w14:paraId="6E80ECA1" w14:textId="77777777" w:rsidR="00FC232A" w:rsidRPr="005656B5" w:rsidRDefault="00FC232A" w:rsidP="00FC232A">
      <w:pPr>
        <w:spacing w:after="0" w:line="240" w:lineRule="auto"/>
        <w:ind w:firstLine="708"/>
        <w:jc w:val="both"/>
        <w:rPr>
          <w:rFonts w:ascii="Times New Roman" w:hAnsi="Times New Roman" w:cs="Times New Roman"/>
          <w:sz w:val="28"/>
          <w:szCs w:val="28"/>
          <w:lang w:val="uk-UA"/>
        </w:rPr>
      </w:pPr>
      <w:r w:rsidRPr="005656B5">
        <w:rPr>
          <w:rFonts w:ascii="Times New Roman" w:hAnsi="Times New Roman" w:cs="Times New Roman"/>
          <w:sz w:val="28"/>
          <w:szCs w:val="28"/>
          <w:lang w:val="uk-UA"/>
        </w:rPr>
        <w:t>Окрім того</w:t>
      </w:r>
      <w:r>
        <w:rPr>
          <w:rFonts w:ascii="Times New Roman" w:hAnsi="Times New Roman" w:cs="Times New Roman"/>
          <w:sz w:val="28"/>
          <w:szCs w:val="28"/>
          <w:lang w:val="uk-UA"/>
        </w:rPr>
        <w:t>,</w:t>
      </w:r>
      <w:r w:rsidRPr="005656B5">
        <w:rPr>
          <w:rFonts w:ascii="Times New Roman" w:hAnsi="Times New Roman" w:cs="Times New Roman"/>
          <w:sz w:val="28"/>
          <w:szCs w:val="28"/>
          <w:lang w:val="uk-UA"/>
        </w:rPr>
        <w:t xml:space="preserve"> </w:t>
      </w:r>
      <w:r>
        <w:rPr>
          <w:rFonts w:ascii="Times New Roman" w:hAnsi="Times New Roman" w:cs="Times New Roman"/>
          <w:sz w:val="28"/>
          <w:szCs w:val="28"/>
          <w:lang w:val="uk-UA"/>
        </w:rPr>
        <w:t>мною надавалась допомога внутрішньо переміщеним особам, вразливим верстам населення, а саме: гуманітарна допомога у вигляді матраців, одягу, продуктів харчування тощо. Надавала допомогу у оформлені документів та влаштування до лікарні ВПО.</w:t>
      </w:r>
    </w:p>
    <w:p w14:paraId="6302D57F" w14:textId="77777777" w:rsidR="00FC232A" w:rsidRDefault="00FC232A" w:rsidP="00FC232A">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На постійній основі підтримую військовослужбовців, перераховуючи власні кошти на потреби військових.</w:t>
      </w:r>
    </w:p>
    <w:p w14:paraId="396F25FE" w14:textId="77777777" w:rsidR="0006476A" w:rsidRDefault="0006476A" w:rsidP="0006476A">
      <w:pPr>
        <w:spacing w:after="0" w:line="240" w:lineRule="auto"/>
        <w:jc w:val="both"/>
        <w:rPr>
          <w:rFonts w:ascii="Times New Roman" w:hAnsi="Times New Roman" w:cs="Times New Roman"/>
          <w:sz w:val="28"/>
          <w:szCs w:val="28"/>
          <w:lang w:val="uk-UA"/>
        </w:rPr>
      </w:pPr>
    </w:p>
    <w:p w14:paraId="7AD2884D" w14:textId="79C3F65E" w:rsidR="00F50714" w:rsidRDefault="00F50714" w:rsidP="00F50714">
      <w:pPr>
        <w:spacing w:after="0" w:line="240" w:lineRule="auto"/>
        <w:jc w:val="both"/>
        <w:rPr>
          <w:rFonts w:ascii="Times New Roman" w:hAnsi="Times New Roman" w:cs="Times New Roman"/>
          <w:sz w:val="28"/>
          <w:szCs w:val="28"/>
          <w:lang w:val="uk-UA"/>
        </w:rPr>
      </w:pPr>
      <w:bookmarkStart w:id="1" w:name="_GoBack"/>
      <w:bookmarkEnd w:id="1"/>
    </w:p>
    <w:p w14:paraId="6DCF72DA" w14:textId="03E09CB3" w:rsidR="00F50714" w:rsidRDefault="00F50714" w:rsidP="00F50714">
      <w:p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Депутат</w:t>
      </w:r>
    </w:p>
    <w:p w14:paraId="5AE83294" w14:textId="61EC1634" w:rsidR="00F50714" w:rsidRDefault="00F50714" w:rsidP="00F50714">
      <w:p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Широківської сільської ради</w:t>
      </w:r>
    </w:p>
    <w:p w14:paraId="391CA6ED" w14:textId="7EDCC202" w:rsidR="00F50714" w:rsidRPr="00C91381" w:rsidRDefault="00F50714" w:rsidP="00F50714">
      <w:p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Запорізького району Запорізької області</w:t>
      </w:r>
      <w:r>
        <w:rPr>
          <w:rFonts w:ascii="Times New Roman" w:hAnsi="Times New Roman" w:cs="Times New Roman"/>
          <w:sz w:val="28"/>
          <w:szCs w:val="28"/>
          <w:lang w:val="uk-UA"/>
        </w:rPr>
        <w:tab/>
      </w:r>
      <w:r>
        <w:rPr>
          <w:rFonts w:ascii="Times New Roman" w:hAnsi="Times New Roman" w:cs="Times New Roman"/>
          <w:sz w:val="28"/>
          <w:szCs w:val="28"/>
          <w:lang w:val="uk-UA"/>
        </w:rPr>
        <w:tab/>
      </w:r>
      <w:r>
        <w:rPr>
          <w:rFonts w:ascii="Times New Roman" w:hAnsi="Times New Roman" w:cs="Times New Roman"/>
          <w:sz w:val="28"/>
          <w:szCs w:val="28"/>
          <w:lang w:val="uk-UA"/>
        </w:rPr>
        <w:tab/>
        <w:t xml:space="preserve">    Ганна КИСЛИНСЬКА</w:t>
      </w:r>
    </w:p>
    <w:sectPr w:rsidR="00F50714" w:rsidRPr="00C9138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NewRomanPSMT">
    <w:altName w:val="Times New Roman"/>
    <w:panose1 w:val="00000000000000000000"/>
    <w:charset w:val="00"/>
    <w:family w:val="roman"/>
    <w:notTrueType/>
    <w:pitch w:val="default"/>
  </w:font>
  <w:font w:name="Calibri Light">
    <w:panose1 w:val="020F0302020204030204"/>
    <w:charset w:val="CC"/>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9E6F62"/>
    <w:multiLevelType w:val="hybridMultilevel"/>
    <w:tmpl w:val="04E643F0"/>
    <w:lvl w:ilvl="0" w:tplc="6E82F1E2">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6AEA"/>
    <w:rsid w:val="0006476A"/>
    <w:rsid w:val="00094FB5"/>
    <w:rsid w:val="00197186"/>
    <w:rsid w:val="001F4967"/>
    <w:rsid w:val="0021152B"/>
    <w:rsid w:val="002162CE"/>
    <w:rsid w:val="002624D4"/>
    <w:rsid w:val="00285AB9"/>
    <w:rsid w:val="003D177B"/>
    <w:rsid w:val="004E2D22"/>
    <w:rsid w:val="00546AEA"/>
    <w:rsid w:val="005656B5"/>
    <w:rsid w:val="005B58D1"/>
    <w:rsid w:val="00622D87"/>
    <w:rsid w:val="006C188F"/>
    <w:rsid w:val="006F21E1"/>
    <w:rsid w:val="008F2CF5"/>
    <w:rsid w:val="0091692A"/>
    <w:rsid w:val="0094035A"/>
    <w:rsid w:val="0094230B"/>
    <w:rsid w:val="00B8173F"/>
    <w:rsid w:val="00C44E84"/>
    <w:rsid w:val="00C577FE"/>
    <w:rsid w:val="00C91381"/>
    <w:rsid w:val="00C9144B"/>
    <w:rsid w:val="00F1511F"/>
    <w:rsid w:val="00F50714"/>
    <w:rsid w:val="00FC232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C3465"/>
  <w15:chartTrackingRefBased/>
  <w15:docId w15:val="{4968D353-A545-45C6-94F7-D40225A70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46AEA"/>
    <w:pPr>
      <w:ind w:left="720"/>
      <w:contextualSpacing/>
    </w:pPr>
  </w:style>
  <w:style w:type="character" w:customStyle="1" w:styleId="t286pc">
    <w:name w:val="t286pc"/>
    <w:basedOn w:val="a0"/>
    <w:rsid w:val="008F2CF5"/>
  </w:style>
  <w:style w:type="character" w:customStyle="1" w:styleId="vkekvd">
    <w:name w:val="vkekvd"/>
    <w:basedOn w:val="a0"/>
    <w:rsid w:val="008F2CF5"/>
  </w:style>
  <w:style w:type="character" w:styleId="a4">
    <w:name w:val="Emphasis"/>
    <w:uiPriority w:val="99"/>
    <w:qFormat/>
    <w:rsid w:val="0091692A"/>
    <w:rPr>
      <w:i/>
      <w:iCs w:val="0"/>
    </w:rPr>
  </w:style>
  <w:style w:type="character" w:customStyle="1" w:styleId="2">
    <w:name w:val="Основной текст (2)_"/>
    <w:basedOn w:val="a0"/>
    <w:link w:val="21"/>
    <w:uiPriority w:val="99"/>
    <w:locked/>
    <w:rsid w:val="0006476A"/>
    <w:rPr>
      <w:rFonts w:ascii="Times New Roman" w:hAnsi="Times New Roman" w:cs="Times New Roman"/>
      <w:sz w:val="26"/>
      <w:szCs w:val="26"/>
      <w:shd w:val="clear" w:color="auto" w:fill="FFFFFF"/>
    </w:rPr>
  </w:style>
  <w:style w:type="paragraph" w:customStyle="1" w:styleId="21">
    <w:name w:val="Основной текст (2)1"/>
    <w:basedOn w:val="a"/>
    <w:link w:val="2"/>
    <w:uiPriority w:val="99"/>
    <w:rsid w:val="0006476A"/>
    <w:pPr>
      <w:widowControl w:val="0"/>
      <w:shd w:val="clear" w:color="auto" w:fill="FFFFFF"/>
      <w:spacing w:before="420" w:after="60" w:line="322" w:lineRule="exact"/>
      <w:ind w:hanging="340"/>
      <w:jc w:val="both"/>
    </w:pPr>
    <w:rPr>
      <w:rFonts w:ascii="Times New Roman" w:hAnsi="Times New Roman" w:cs="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5954407">
      <w:bodyDiv w:val="1"/>
      <w:marLeft w:val="0"/>
      <w:marRight w:val="0"/>
      <w:marTop w:val="0"/>
      <w:marBottom w:val="0"/>
      <w:divBdr>
        <w:top w:val="none" w:sz="0" w:space="0" w:color="auto"/>
        <w:left w:val="none" w:sz="0" w:space="0" w:color="auto"/>
        <w:bottom w:val="none" w:sz="0" w:space="0" w:color="auto"/>
        <w:right w:val="none" w:sz="0" w:space="0" w:color="auto"/>
      </w:divBdr>
    </w:div>
    <w:div w:id="2059162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1435</Words>
  <Characters>8184</Characters>
  <Application>Microsoft Office Word</Application>
  <DocSecurity>0</DocSecurity>
  <Lines>68</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Dir</cp:lastModifiedBy>
  <cp:revision>2</cp:revision>
  <cp:lastPrinted>2025-04-29T11:49:00Z</cp:lastPrinted>
  <dcterms:created xsi:type="dcterms:W3CDTF">2025-12-08T17:49:00Z</dcterms:created>
  <dcterms:modified xsi:type="dcterms:W3CDTF">2025-12-08T17:49:00Z</dcterms:modified>
</cp:coreProperties>
</file>