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A62" w:rsidRDefault="00D50A62" w:rsidP="00D50A62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2206082" r:id="rId5"/>
        </w:object>
      </w:r>
    </w:p>
    <w:p w:rsidR="00D50A62" w:rsidRDefault="00D50A62" w:rsidP="00D50A62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D50A62" w:rsidRDefault="00D50A62" w:rsidP="00D50A62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D50A62" w:rsidRDefault="00D50A62" w:rsidP="00D50A62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D50A62" w:rsidRDefault="00D50A62" w:rsidP="00D50A6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D50A62" w:rsidRDefault="00D50A62" w:rsidP="00D50A62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D50A62" w:rsidRDefault="00D50A62" w:rsidP="00D50A6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</w:rPr>
        <w:t xml:space="preserve">02.10.2025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   № 401</w:t>
      </w:r>
    </w:p>
    <w:p w:rsidR="00D50A62" w:rsidRDefault="00D50A62" w:rsidP="00B1153B">
      <w:pPr>
        <w:suppressAutoHyphens/>
        <w:jc w:val="both"/>
        <w:rPr>
          <w:sz w:val="28"/>
          <w:szCs w:val="28"/>
          <w:lang w:val="uk-UA" w:eastAsia="zh-CN"/>
        </w:rPr>
      </w:pPr>
    </w:p>
    <w:p w:rsidR="00B1153B" w:rsidRDefault="00B1153B" w:rsidP="00B1153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повної цивільної </w:t>
      </w:r>
    </w:p>
    <w:p w:rsidR="00B1153B" w:rsidRPr="00B1153B" w:rsidRDefault="00B1153B" w:rsidP="00B1153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дієздатності неповнолітній  </w:t>
      </w:r>
    </w:p>
    <w:p w:rsidR="00B1153B" w:rsidRDefault="00B1153B" w:rsidP="00B1153B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D50A62" w:rsidRDefault="00B1153B" w:rsidP="00B1153B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ст. 34, 40, 59 Закону України «Про місцеве самоврядування в Україні», Цивільним кодексом України, ст. 156 Сімейного кодексу України, враховуючи письмову згоду </w:t>
      </w:r>
      <w:r w:rsidR="00D50A62">
        <w:rPr>
          <w:sz w:val="28"/>
          <w:szCs w:val="28"/>
          <w:lang w:val="uk-UA" w:eastAsia="zh-CN"/>
        </w:rPr>
        <w:t>гр.</w:t>
      </w:r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 та </w:t>
      </w:r>
      <w:r w:rsidR="00D50A62">
        <w:rPr>
          <w:sz w:val="28"/>
          <w:szCs w:val="28"/>
          <w:lang w:val="uk-UA" w:eastAsia="zh-CN"/>
        </w:rPr>
        <w:t>гр.</w:t>
      </w:r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, батьків неповнолітньої дитини, на надання </w:t>
      </w:r>
      <w:r w:rsidR="00D50A62">
        <w:rPr>
          <w:sz w:val="28"/>
          <w:szCs w:val="28"/>
          <w:lang w:val="uk-UA" w:eastAsia="zh-CN"/>
        </w:rPr>
        <w:t>гр.</w:t>
      </w:r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 повної цивільної дієздатності,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16.10.2025 року (протокол № 17),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з метою захисту прав та інтересів неповнолітньої дитини, </w:t>
      </w:r>
    </w:p>
    <w:p w:rsidR="00B1153B" w:rsidRDefault="00B1153B" w:rsidP="00D50A62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B1153B" w:rsidRDefault="00B1153B" w:rsidP="00B1153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B1153B" w:rsidRDefault="00B1153B" w:rsidP="00B1153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 xml:space="preserve">адати повну цивільну дієздатність неповнолітній </w:t>
      </w:r>
      <w:r w:rsidR="00D50A62">
        <w:rPr>
          <w:sz w:val="28"/>
          <w:szCs w:val="28"/>
          <w:lang w:val="uk-UA"/>
        </w:rPr>
        <w:t>гр.</w:t>
      </w:r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Хххххх</w:t>
      </w:r>
      <w:proofErr w:type="spellEnd"/>
      <w:r w:rsidR="00872394">
        <w:rPr>
          <w:sz w:val="28"/>
          <w:szCs w:val="28"/>
          <w:lang w:val="uk-UA" w:eastAsia="zh-CN"/>
        </w:rPr>
        <w:t xml:space="preserve">, </w:t>
      </w:r>
      <w:proofErr w:type="spellStart"/>
      <w:r w:rsidR="00872394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uk-UA"/>
        </w:rPr>
        <w:t xml:space="preserve"> року народження, у зв’язку з народженням дитини та записом її матір’ю малолітнього </w:t>
      </w:r>
      <w:r w:rsidR="00D50A62">
        <w:rPr>
          <w:sz w:val="28"/>
          <w:szCs w:val="28"/>
          <w:lang w:val="uk-UA" w:eastAsia="uk-UA"/>
        </w:rPr>
        <w:t>гр.</w:t>
      </w:r>
      <w:r w:rsidR="00872394" w:rsidRP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</w:t>
      </w:r>
      <w:proofErr w:type="spellEnd"/>
      <w:r w:rsidR="00872394">
        <w:rPr>
          <w:sz w:val="28"/>
          <w:szCs w:val="28"/>
          <w:lang w:val="uk-UA" w:eastAsia="zh-CN"/>
        </w:rPr>
        <w:t xml:space="preserve"> </w:t>
      </w:r>
      <w:proofErr w:type="spellStart"/>
      <w:r w:rsidR="00872394">
        <w:rPr>
          <w:sz w:val="28"/>
          <w:szCs w:val="28"/>
          <w:lang w:val="uk-UA" w:eastAsia="zh-CN"/>
        </w:rPr>
        <w:t>Хххххх</w:t>
      </w:r>
      <w:proofErr w:type="spellEnd"/>
      <w:r w:rsidR="00872394">
        <w:rPr>
          <w:sz w:val="28"/>
          <w:szCs w:val="28"/>
          <w:lang w:val="uk-UA" w:eastAsia="zh-CN"/>
        </w:rPr>
        <w:t>, хх.хх.хххх</w:t>
      </w:r>
      <w:bookmarkStart w:id="0" w:name="_GoBack"/>
      <w:bookmarkEnd w:id="0"/>
      <w:r w:rsidR="00872394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року народження.</w:t>
      </w:r>
    </w:p>
    <w:p w:rsidR="00B1153B" w:rsidRDefault="00B1153B" w:rsidP="00B1153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2. Взяти до уваги, що повна цивільна дієздатність, надана фізичній особі, поширюється на усі цивільні права та обов’язки.</w:t>
      </w:r>
    </w:p>
    <w:p w:rsidR="00B1153B" w:rsidRDefault="00B1153B" w:rsidP="00B1153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D50A62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B1153B" w:rsidRDefault="00B1153B" w:rsidP="00B1153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B1153B" w:rsidRDefault="00B1153B" w:rsidP="00B1153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  Денис КОРОТЕНКО</w:t>
      </w:r>
    </w:p>
    <w:p w:rsidR="00B1153B" w:rsidRDefault="00B1153B" w:rsidP="00B1153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B66D4" w:rsidRDefault="006B66D4"/>
    <w:sectPr w:rsidR="006B6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B98"/>
    <w:rsid w:val="006B66D4"/>
    <w:rsid w:val="00872394"/>
    <w:rsid w:val="00B1153B"/>
    <w:rsid w:val="00B40B98"/>
    <w:rsid w:val="00D5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CBFA87-8684-45C7-996F-D9B46CB8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15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D50A6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50A6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50A6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2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2025-10-17T07:52:00Z</cp:lastPrinted>
  <dcterms:created xsi:type="dcterms:W3CDTF">2025-10-17T05:23:00Z</dcterms:created>
  <dcterms:modified xsi:type="dcterms:W3CDTF">2025-10-17T08:35:00Z</dcterms:modified>
</cp:coreProperties>
</file>