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2951" w:rsidRDefault="00892951" w:rsidP="00892951">
      <w:pPr>
        <w:pStyle w:val="a5"/>
        <w:jc w:val="center"/>
        <w:rPr>
          <w:rFonts w:ascii="Times New Roman" w:hAnsi="Times New Roman"/>
          <w:sz w:val="28"/>
          <w:szCs w:val="28"/>
        </w:rPr>
      </w:pPr>
      <w:r>
        <w:rPr>
          <w:rFonts w:ascii="Times New Roman" w:hAnsi="Times New Roman"/>
          <w:sz w:val="28"/>
          <w:szCs w:val="28"/>
          <w:lang w:val="uk-UA"/>
        </w:rPr>
        <w:object w:dxaOrig="630"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7.25pt" o:ole="" fillcolor="window">
            <v:imagedata r:id="rId4" o:title=""/>
          </v:shape>
          <o:OLEObject Type="Embed" ProgID="Word.Picture.8" ShapeID="_x0000_i1025" DrawAspect="Content" ObjectID="_1825067052" r:id="rId5"/>
        </w:object>
      </w:r>
    </w:p>
    <w:p w:rsidR="00892951" w:rsidRDefault="00892951" w:rsidP="00892951">
      <w:pPr>
        <w:pStyle w:val="a5"/>
        <w:jc w:val="center"/>
        <w:rPr>
          <w:rFonts w:ascii="Times New Roman" w:hAnsi="Times New Roman"/>
          <w:sz w:val="28"/>
          <w:szCs w:val="28"/>
        </w:rPr>
      </w:pPr>
      <w:r>
        <w:rPr>
          <w:rFonts w:ascii="Times New Roman" w:hAnsi="Times New Roman"/>
          <w:sz w:val="28"/>
          <w:szCs w:val="28"/>
        </w:rPr>
        <w:t>ШИРОКІВСЬКА СІЛЬСЬКА РАДА</w:t>
      </w:r>
    </w:p>
    <w:p w:rsidR="00892951" w:rsidRDefault="00892951" w:rsidP="00892951">
      <w:pPr>
        <w:pStyle w:val="a5"/>
        <w:jc w:val="center"/>
        <w:rPr>
          <w:rFonts w:ascii="Times New Roman" w:hAnsi="Times New Roman"/>
          <w:sz w:val="28"/>
          <w:szCs w:val="28"/>
        </w:rPr>
      </w:pPr>
      <w:r>
        <w:rPr>
          <w:rFonts w:ascii="Times New Roman" w:hAnsi="Times New Roman"/>
          <w:sz w:val="28"/>
          <w:szCs w:val="28"/>
        </w:rPr>
        <w:t>ЗАПОРІЗЬКОГО РАЙОНУ ЗАПОРІЗЬКОЇ ОБЛАСТІ</w:t>
      </w:r>
    </w:p>
    <w:p w:rsidR="00892951" w:rsidRDefault="00892951" w:rsidP="00892951">
      <w:pPr>
        <w:pStyle w:val="a5"/>
        <w:jc w:val="center"/>
        <w:rPr>
          <w:rFonts w:ascii="Times New Roman" w:hAnsi="Times New Roman"/>
          <w:sz w:val="28"/>
          <w:szCs w:val="28"/>
        </w:rPr>
      </w:pPr>
      <w:r>
        <w:rPr>
          <w:rFonts w:ascii="Times New Roman" w:hAnsi="Times New Roman"/>
          <w:sz w:val="28"/>
          <w:szCs w:val="28"/>
        </w:rPr>
        <w:t>ВИКОНАВЧИЙ КОМІТЕТ</w:t>
      </w:r>
    </w:p>
    <w:p w:rsidR="00892951" w:rsidRDefault="00892951" w:rsidP="00892951">
      <w:pPr>
        <w:pStyle w:val="a5"/>
        <w:jc w:val="center"/>
        <w:rPr>
          <w:rFonts w:ascii="Times New Roman" w:hAnsi="Times New Roman"/>
          <w:sz w:val="28"/>
          <w:szCs w:val="28"/>
        </w:rPr>
      </w:pPr>
      <w:r>
        <w:rPr>
          <w:rFonts w:ascii="Times New Roman" w:hAnsi="Times New Roman"/>
          <w:sz w:val="28"/>
          <w:szCs w:val="28"/>
        </w:rPr>
        <w:t>РІШЕННЯ</w:t>
      </w:r>
    </w:p>
    <w:p w:rsidR="00892951" w:rsidRDefault="00892951" w:rsidP="00892951">
      <w:pPr>
        <w:pStyle w:val="a5"/>
        <w:jc w:val="center"/>
        <w:rPr>
          <w:rFonts w:ascii="Times New Roman" w:hAnsi="Times New Roman"/>
          <w:b/>
          <w:sz w:val="28"/>
          <w:szCs w:val="28"/>
        </w:rPr>
      </w:pPr>
    </w:p>
    <w:p w:rsidR="00892951" w:rsidRDefault="00892951" w:rsidP="00892951">
      <w:pPr>
        <w:pStyle w:val="a5"/>
        <w:rPr>
          <w:rFonts w:ascii="Times New Roman" w:hAnsi="Times New Roman"/>
          <w:color w:val="000000"/>
          <w:sz w:val="28"/>
          <w:szCs w:val="28"/>
          <w:lang w:val="uk-UA"/>
        </w:rPr>
      </w:pPr>
      <w:r>
        <w:rPr>
          <w:rFonts w:ascii="Times New Roman" w:hAnsi="Times New Roman"/>
          <w:color w:val="000000"/>
          <w:sz w:val="28"/>
          <w:szCs w:val="28"/>
        </w:rPr>
        <w:t xml:space="preserve">06.11.2025 року                             м. </w:t>
      </w:r>
      <w:proofErr w:type="spellStart"/>
      <w:r>
        <w:rPr>
          <w:rFonts w:ascii="Times New Roman" w:hAnsi="Times New Roman"/>
          <w:color w:val="000000"/>
          <w:sz w:val="28"/>
          <w:szCs w:val="28"/>
        </w:rPr>
        <w:t>Запоріжжя</w:t>
      </w:r>
      <w:proofErr w:type="spellEnd"/>
      <w:r>
        <w:rPr>
          <w:rFonts w:ascii="Times New Roman" w:hAnsi="Times New Roman"/>
          <w:color w:val="000000"/>
          <w:sz w:val="28"/>
          <w:szCs w:val="28"/>
        </w:rPr>
        <w:t xml:space="preserve">                                           № </w:t>
      </w:r>
      <w:r>
        <w:rPr>
          <w:rFonts w:ascii="Times New Roman" w:hAnsi="Times New Roman"/>
          <w:color w:val="000000"/>
          <w:sz w:val="28"/>
          <w:szCs w:val="28"/>
          <w:lang w:val="uk-UA"/>
        </w:rPr>
        <w:t xml:space="preserve">419 </w:t>
      </w:r>
    </w:p>
    <w:p w:rsidR="00892951" w:rsidRDefault="00892951" w:rsidP="000331CB">
      <w:pPr>
        <w:spacing w:after="0" w:line="240" w:lineRule="auto"/>
        <w:jc w:val="both"/>
        <w:rPr>
          <w:rFonts w:ascii="Times New Roman" w:hAnsi="Times New Roman"/>
          <w:sz w:val="28"/>
          <w:szCs w:val="28"/>
          <w:lang w:val="uk-UA"/>
        </w:rPr>
      </w:pPr>
      <w:bookmarkStart w:id="0" w:name="_GoBack"/>
      <w:bookmarkEnd w:id="0"/>
    </w:p>
    <w:p w:rsidR="000331CB" w:rsidRDefault="000331CB" w:rsidP="000331CB">
      <w:pPr>
        <w:spacing w:after="0" w:line="240" w:lineRule="auto"/>
        <w:jc w:val="both"/>
        <w:rPr>
          <w:rFonts w:ascii="Times New Roman" w:hAnsi="Times New Roman"/>
          <w:sz w:val="28"/>
          <w:szCs w:val="28"/>
          <w:lang w:val="uk-UA"/>
        </w:rPr>
      </w:pPr>
      <w:r w:rsidRPr="001A6592">
        <w:rPr>
          <w:rFonts w:ascii="Times New Roman" w:hAnsi="Times New Roman"/>
          <w:sz w:val="28"/>
          <w:szCs w:val="28"/>
          <w:lang w:val="uk-UA"/>
        </w:rPr>
        <w:t>Про погодження заяви КУ «</w:t>
      </w:r>
      <w:proofErr w:type="spellStart"/>
      <w:r w:rsidRPr="001A6592">
        <w:rPr>
          <w:rFonts w:ascii="Times New Roman" w:hAnsi="Times New Roman"/>
          <w:sz w:val="28"/>
          <w:szCs w:val="28"/>
          <w:lang w:val="uk-UA"/>
        </w:rPr>
        <w:t>Веселівський</w:t>
      </w:r>
      <w:proofErr w:type="spellEnd"/>
      <w:r w:rsidRPr="001A6592">
        <w:rPr>
          <w:rFonts w:ascii="Times New Roman" w:hAnsi="Times New Roman"/>
          <w:sz w:val="28"/>
          <w:szCs w:val="28"/>
          <w:lang w:val="uk-UA"/>
        </w:rPr>
        <w:t xml:space="preserve"> психоневрологічний інтернат» Запорізької обласної ради до Пенсійного фонду України щодо перерахування на рахунок установи різниці між сумою призначеної пенсії та сумою виплаченої пенсії недієздатним  особам, які перебувають на повному державному утриманні»</w:t>
      </w:r>
    </w:p>
    <w:p w:rsidR="000331CB" w:rsidRDefault="000331CB" w:rsidP="000331CB">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      Розглянувши клопотання Комунальної установи «</w:t>
      </w:r>
      <w:proofErr w:type="spellStart"/>
      <w:r>
        <w:rPr>
          <w:rFonts w:ascii="Times New Roman" w:hAnsi="Times New Roman"/>
          <w:sz w:val="28"/>
          <w:szCs w:val="28"/>
          <w:lang w:val="uk-UA"/>
        </w:rPr>
        <w:t>Веселівський</w:t>
      </w:r>
      <w:proofErr w:type="spellEnd"/>
      <w:r>
        <w:rPr>
          <w:rFonts w:ascii="Times New Roman" w:hAnsi="Times New Roman"/>
          <w:sz w:val="28"/>
          <w:szCs w:val="28"/>
          <w:lang w:val="uk-UA"/>
        </w:rPr>
        <w:t xml:space="preserve"> психоневрологічний інтернат» Запорізької обласної ради про погодження заяви Комунальної установи «</w:t>
      </w:r>
      <w:proofErr w:type="spellStart"/>
      <w:r>
        <w:rPr>
          <w:rFonts w:ascii="Times New Roman" w:hAnsi="Times New Roman"/>
          <w:sz w:val="28"/>
          <w:szCs w:val="28"/>
          <w:lang w:val="uk-UA"/>
        </w:rPr>
        <w:t>Веселівський</w:t>
      </w:r>
      <w:proofErr w:type="spellEnd"/>
      <w:r>
        <w:rPr>
          <w:rFonts w:ascii="Times New Roman" w:hAnsi="Times New Roman"/>
          <w:sz w:val="28"/>
          <w:szCs w:val="28"/>
          <w:lang w:val="uk-UA"/>
        </w:rPr>
        <w:t xml:space="preserve"> психоневрологічний інтернат» Запорізької обласної ради до </w:t>
      </w:r>
      <w:r w:rsidRPr="001A6592">
        <w:rPr>
          <w:rFonts w:ascii="Times New Roman" w:hAnsi="Times New Roman"/>
          <w:sz w:val="28"/>
          <w:szCs w:val="28"/>
          <w:lang w:val="uk-UA"/>
        </w:rPr>
        <w:t>Пенсійного фонду України</w:t>
      </w:r>
      <w:r>
        <w:rPr>
          <w:rFonts w:ascii="Times New Roman" w:hAnsi="Times New Roman"/>
          <w:sz w:val="28"/>
          <w:szCs w:val="28"/>
          <w:lang w:val="uk-UA"/>
        </w:rPr>
        <w:t xml:space="preserve"> щодо перерахування на рахунок установи різниці між сумою призначеної пенсії та сумою виплаченої пенсії недієздатним підопічним громадянам:</w:t>
      </w:r>
    </w:p>
    <w:p w:rsidR="000331CB" w:rsidRDefault="00750661" w:rsidP="000331CB">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w:t>
      </w:r>
      <w:proofErr w:type="spellEnd"/>
      <w:r w:rsidR="000331CB">
        <w:rPr>
          <w:rFonts w:ascii="Times New Roman" w:hAnsi="Times New Roman"/>
          <w:sz w:val="28"/>
          <w:szCs w:val="28"/>
          <w:lang w:val="uk-UA"/>
        </w:rPr>
        <w:t xml:space="preserve">, </w:t>
      </w:r>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sidR="000331CB">
        <w:rPr>
          <w:rFonts w:ascii="Times New Roman" w:hAnsi="Times New Roman"/>
          <w:sz w:val="28"/>
          <w:szCs w:val="28"/>
          <w:lang w:val="uk-UA"/>
        </w:rPr>
        <w:t xml:space="preserve"> року народження,</w:t>
      </w:r>
    </w:p>
    <w:p w:rsidR="00750661" w:rsidRDefault="00750661" w:rsidP="00750661">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0331CB" w:rsidRDefault="00750661" w:rsidP="000331CB">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0331CB" w:rsidRDefault="000331CB" w:rsidP="000331CB">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які знаходяться на повному державному утриманні, керуючись статтею 66 Цивільного кодексу України, статтями 11, 34, 40 Закону України «Про місцеве самоврядування в Україні», Правилами опіки та піклування, затверджених спільним наказом Державного комітету України у справах сім’ї та молоді, Міністерства освіти України, Міністерства охорони здоров’я України, Міністерства праці та соціальної політики України від 26.05.1999 року №34/166/131/88, зареєстрованим в Міністерстві юстиції України 17.06.1999 року за № 387/3680, постановою Кабінету Міністрів України від 22.03.2017 року №164 «Про внесення змін до постанови Кабінету Міністрів України від 4 березня 2004 року №269 і визнання такими, що втратили чинність, деяких постанов Кабінету Міністрів України», </w:t>
      </w:r>
    </w:p>
    <w:p w:rsidR="000331CB" w:rsidRDefault="000331CB" w:rsidP="000331CB">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виконавчий комітет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w:t>
      </w:r>
    </w:p>
    <w:p w:rsidR="000331CB" w:rsidRDefault="000331CB" w:rsidP="000331CB">
      <w:pPr>
        <w:pStyle w:val="a3"/>
        <w:jc w:val="both"/>
        <w:rPr>
          <w:rFonts w:ascii="Times New Roman" w:hAnsi="Times New Roman" w:cs="Times New Roman"/>
          <w:sz w:val="28"/>
          <w:szCs w:val="28"/>
          <w:lang w:val="uk-UA"/>
        </w:rPr>
      </w:pPr>
      <w:r>
        <w:rPr>
          <w:rFonts w:ascii="Times New Roman" w:hAnsi="Times New Roman" w:cs="Times New Roman"/>
          <w:sz w:val="28"/>
          <w:szCs w:val="28"/>
          <w:lang w:val="uk-UA"/>
        </w:rPr>
        <w:t>ВИРІШИВ:</w:t>
      </w:r>
    </w:p>
    <w:p w:rsidR="000331CB" w:rsidRDefault="000331CB" w:rsidP="000331CB">
      <w:pPr>
        <w:spacing w:after="0" w:line="240" w:lineRule="auto"/>
        <w:jc w:val="both"/>
        <w:rPr>
          <w:rFonts w:ascii="Times New Roman" w:hAnsi="Times New Roman"/>
          <w:sz w:val="28"/>
          <w:szCs w:val="28"/>
          <w:lang w:val="uk-UA"/>
        </w:rPr>
      </w:pPr>
      <w:r>
        <w:rPr>
          <w:rFonts w:ascii="Times New Roman" w:hAnsi="Times New Roman" w:cs="Times New Roman"/>
          <w:sz w:val="28"/>
          <w:szCs w:val="28"/>
          <w:lang w:val="uk-UA"/>
        </w:rPr>
        <w:t>1.Погодити заяву КУ «</w:t>
      </w:r>
      <w:proofErr w:type="spellStart"/>
      <w:r>
        <w:rPr>
          <w:rFonts w:ascii="Times New Roman" w:hAnsi="Times New Roman" w:cs="Times New Roman"/>
          <w:sz w:val="28"/>
          <w:szCs w:val="28"/>
          <w:lang w:val="uk-UA"/>
        </w:rPr>
        <w:t>Веселівський</w:t>
      </w:r>
      <w:proofErr w:type="spellEnd"/>
      <w:r>
        <w:rPr>
          <w:rFonts w:ascii="Times New Roman" w:hAnsi="Times New Roman" w:cs="Times New Roman"/>
          <w:sz w:val="28"/>
          <w:szCs w:val="28"/>
          <w:lang w:val="uk-UA"/>
        </w:rPr>
        <w:t xml:space="preserve"> психоневрологічний інтернат» Запорізької обласної ради до Пенсійного фонду України щодо перерахування на рахунок установи різниці між сумою призначеної  пенсії та сумою виплаченої  пенсії </w:t>
      </w:r>
      <w:r>
        <w:rPr>
          <w:rFonts w:ascii="Times New Roman" w:hAnsi="Times New Roman"/>
          <w:sz w:val="28"/>
          <w:szCs w:val="28"/>
          <w:lang w:val="uk-UA"/>
        </w:rPr>
        <w:t>недієздатним підопічним громадянам:</w:t>
      </w:r>
    </w:p>
    <w:p w:rsidR="000331CB" w:rsidRDefault="000331CB" w:rsidP="000331CB">
      <w:pPr>
        <w:spacing w:after="0" w:line="240" w:lineRule="auto"/>
        <w:jc w:val="both"/>
        <w:rPr>
          <w:rFonts w:ascii="Times New Roman" w:hAnsi="Times New Roman"/>
          <w:sz w:val="28"/>
          <w:szCs w:val="28"/>
          <w:lang w:val="uk-UA"/>
        </w:rPr>
      </w:pPr>
      <w:r>
        <w:rPr>
          <w:rFonts w:ascii="Times New Roman" w:hAnsi="Times New Roman"/>
          <w:sz w:val="28"/>
          <w:szCs w:val="28"/>
          <w:lang w:val="uk-UA"/>
        </w:rPr>
        <w:t>які знаходяться на повному</w:t>
      </w:r>
      <w:r>
        <w:rPr>
          <w:rFonts w:ascii="Times New Roman" w:hAnsi="Times New Roman" w:cs="Times New Roman"/>
          <w:sz w:val="28"/>
          <w:szCs w:val="28"/>
          <w:lang w:val="uk-UA"/>
        </w:rPr>
        <w:t xml:space="preserve"> державному утриманні.</w:t>
      </w:r>
    </w:p>
    <w:p w:rsidR="00750661" w:rsidRDefault="000331CB" w:rsidP="00750661">
      <w:pPr>
        <w:pStyle w:val="10"/>
        <w:rPr>
          <w:rFonts w:ascii="Times New Roman" w:hAnsi="Times New Roman"/>
          <w:sz w:val="28"/>
          <w:szCs w:val="28"/>
          <w:lang w:val="uk-UA"/>
        </w:rPr>
      </w:pPr>
      <w:r>
        <w:rPr>
          <w:rFonts w:ascii="Times New Roman" w:hAnsi="Times New Roman"/>
          <w:sz w:val="28"/>
          <w:szCs w:val="28"/>
          <w:lang w:val="uk-UA"/>
        </w:rPr>
        <w:t>2.Контроль за виконанням</w:t>
      </w:r>
      <w:r>
        <w:rPr>
          <w:rFonts w:ascii="Times New Roman" w:hAnsi="Times New Roman"/>
          <w:sz w:val="28"/>
          <w:szCs w:val="28"/>
        </w:rPr>
        <w:t xml:space="preserve"> </w:t>
      </w:r>
      <w:proofErr w:type="spellStart"/>
      <w:r>
        <w:rPr>
          <w:rFonts w:ascii="Times New Roman" w:hAnsi="Times New Roman"/>
          <w:sz w:val="28"/>
          <w:szCs w:val="28"/>
        </w:rPr>
        <w:t>цього</w:t>
      </w:r>
      <w:proofErr w:type="spellEnd"/>
      <w:r>
        <w:rPr>
          <w:rFonts w:ascii="Times New Roman" w:hAnsi="Times New Roman"/>
          <w:sz w:val="28"/>
          <w:szCs w:val="28"/>
        </w:rPr>
        <w:t xml:space="preserve"> </w:t>
      </w:r>
      <w:r>
        <w:rPr>
          <w:rFonts w:ascii="Times New Roman" w:hAnsi="Times New Roman"/>
          <w:sz w:val="28"/>
          <w:szCs w:val="28"/>
          <w:lang w:val="uk-UA"/>
        </w:rPr>
        <w:t xml:space="preserve">рішення покласти на заступника сільського голови з питань діяльності виконавчих органів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w:t>
      </w:r>
      <w:proofErr w:type="spellStart"/>
      <w:r>
        <w:rPr>
          <w:rFonts w:ascii="Times New Roman" w:hAnsi="Times New Roman"/>
          <w:sz w:val="28"/>
          <w:szCs w:val="28"/>
          <w:lang w:val="uk-UA"/>
        </w:rPr>
        <w:t>Ставицьку</w:t>
      </w:r>
      <w:proofErr w:type="spellEnd"/>
      <w:r>
        <w:rPr>
          <w:rFonts w:ascii="Times New Roman" w:hAnsi="Times New Roman"/>
          <w:sz w:val="28"/>
          <w:szCs w:val="28"/>
          <w:lang w:val="uk-UA"/>
        </w:rPr>
        <w:t xml:space="preserve"> О.</w:t>
      </w:r>
    </w:p>
    <w:p w:rsidR="000331CB" w:rsidRDefault="00892951" w:rsidP="00750661">
      <w:pPr>
        <w:pStyle w:val="10"/>
        <w:rPr>
          <w:rFonts w:ascii="Times New Roman" w:hAnsi="Times New Roman"/>
          <w:sz w:val="28"/>
          <w:szCs w:val="28"/>
          <w:lang w:val="uk-UA"/>
        </w:rPr>
      </w:pPr>
      <w:r>
        <w:rPr>
          <w:rFonts w:ascii="Times New Roman" w:hAnsi="Times New Roman"/>
          <w:sz w:val="28"/>
          <w:szCs w:val="28"/>
          <w:lang w:val="uk-UA"/>
        </w:rPr>
        <w:lastRenderedPageBreak/>
        <w:t>Перший заступник сільського голови                                      Дмитро СВІРКІН</w:t>
      </w:r>
    </w:p>
    <w:p w:rsidR="007A60FF" w:rsidRDefault="007A60FF"/>
    <w:sectPr w:rsidR="007A60F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355C"/>
    <w:rsid w:val="000331CB"/>
    <w:rsid w:val="00750661"/>
    <w:rsid w:val="007A60FF"/>
    <w:rsid w:val="00892951"/>
    <w:rsid w:val="00B835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453EFF-A6AB-4449-8280-2125CFDA3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331CB"/>
    <w:pPr>
      <w:spacing w:after="200" w:line="276" w:lineRule="auto"/>
    </w:pPr>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 (веб) Знак1"/>
    <w:aliases w:val="Знак Знак,Обычный (веб) Знак Знак,Знак1 Знак Знак,Знак1 Знак1,Обычный (веб) Знак2 Знак,Обычный (веб) Знак1 Знак Знак,Знак Знак1 Знак Знак,Обычный (веб) Знак Знак Знак Знак,Знак1 Знак Знак Знак Знак,Знак1 Знак1 Знак Знак"/>
    <w:link w:val="a3"/>
    <w:uiPriority w:val="99"/>
    <w:semiHidden/>
    <w:locked/>
    <w:rsid w:val="000331CB"/>
    <w:rPr>
      <w:rFonts w:ascii="Calibri" w:eastAsia="Times New Roman" w:hAnsi="Calibri" w:cs="Calibri"/>
    </w:rPr>
  </w:style>
  <w:style w:type="paragraph" w:styleId="a3">
    <w:name w:val="Normal (Web)"/>
    <w:aliases w:val="Знак,Обычный (веб) Знак,Знак1 Знак,Знак1,Обычный (веб) Знак2,Обычный (веб) Знак1 Знак,Знак Знак1 Знак,Обычный (веб) Знак Знак Знак,Знак1 Знак Знак Знак,Знак1 Знак1 Знак,Обычный (веб) Знак Знак1,Знак1 Знак2,Обычный (Web)"/>
    <w:link w:val="1"/>
    <w:uiPriority w:val="99"/>
    <w:semiHidden/>
    <w:unhideWhenUsed/>
    <w:qFormat/>
    <w:rsid w:val="000331CB"/>
    <w:pPr>
      <w:spacing w:after="0" w:line="240" w:lineRule="auto"/>
      <w:contextualSpacing/>
    </w:pPr>
    <w:rPr>
      <w:rFonts w:ascii="Calibri" w:eastAsia="Times New Roman" w:hAnsi="Calibri" w:cs="Calibri"/>
    </w:rPr>
  </w:style>
  <w:style w:type="paragraph" w:customStyle="1" w:styleId="10">
    <w:name w:val="Без интервала1"/>
    <w:uiPriority w:val="1"/>
    <w:semiHidden/>
    <w:qFormat/>
    <w:rsid w:val="000331CB"/>
    <w:pPr>
      <w:spacing w:after="0" w:line="240" w:lineRule="auto"/>
      <w:contextualSpacing/>
    </w:pPr>
    <w:rPr>
      <w:rFonts w:ascii="Calibri" w:eastAsia="Times New Roman" w:hAnsi="Calibri" w:cs="Times New Roman"/>
      <w:lang w:eastAsia="ru-RU"/>
    </w:rPr>
  </w:style>
  <w:style w:type="character" w:customStyle="1" w:styleId="a4">
    <w:name w:val="Без интервала Знак"/>
    <w:link w:val="a5"/>
    <w:uiPriority w:val="1"/>
    <w:locked/>
    <w:rsid w:val="00892951"/>
    <w:rPr>
      <w:rFonts w:ascii="Calibri" w:eastAsia="Times New Roman" w:hAnsi="Calibri" w:cs="Times New Roman"/>
      <w:lang w:eastAsia="ru-RU"/>
    </w:rPr>
  </w:style>
  <w:style w:type="paragraph" w:styleId="a5">
    <w:name w:val="No Spacing"/>
    <w:link w:val="a4"/>
    <w:uiPriority w:val="1"/>
    <w:qFormat/>
    <w:rsid w:val="00892951"/>
    <w:pPr>
      <w:spacing w:after="0" w:line="240" w:lineRule="auto"/>
    </w:pPr>
    <w:rPr>
      <w:rFonts w:ascii="Calibri" w:eastAsia="Times New Roman" w:hAnsi="Calibri" w:cs="Times New Roman"/>
      <w:lang w:eastAsia="ru-RU"/>
    </w:rPr>
  </w:style>
  <w:style w:type="paragraph" w:styleId="a6">
    <w:name w:val="Balloon Text"/>
    <w:basedOn w:val="a"/>
    <w:link w:val="a7"/>
    <w:uiPriority w:val="99"/>
    <w:semiHidden/>
    <w:unhideWhenUsed/>
    <w:rsid w:val="00892951"/>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892951"/>
    <w:rPr>
      <w:rFonts w:ascii="Segoe UI" w:eastAsiaTheme="minorEastAsia"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8271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365</Words>
  <Characters>2081</Characters>
  <Application>Microsoft Office Word</Application>
  <DocSecurity>0</DocSecurity>
  <Lines>17</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2442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6</cp:revision>
  <cp:lastPrinted>2025-11-05T13:34:00Z</cp:lastPrinted>
  <dcterms:created xsi:type="dcterms:W3CDTF">2025-11-04T08:44:00Z</dcterms:created>
  <dcterms:modified xsi:type="dcterms:W3CDTF">2025-11-19T12:18:00Z</dcterms:modified>
</cp:coreProperties>
</file>