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B6B" w:rsidRPr="00421B6B" w:rsidRDefault="00421B6B" w:rsidP="00421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1B6B">
        <w:rPr>
          <w:rFonts w:ascii="Times New Roman" w:hAnsi="Times New Roman" w:cs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5181113" r:id="rId5"/>
        </w:object>
      </w:r>
    </w:p>
    <w:p w:rsidR="00421B6B" w:rsidRPr="00421B6B" w:rsidRDefault="00421B6B" w:rsidP="00421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1B6B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421B6B" w:rsidRPr="00421B6B" w:rsidRDefault="00421B6B" w:rsidP="00421B6B">
      <w:pPr>
        <w:keepNext/>
        <w:spacing w:after="0" w:line="240" w:lineRule="auto"/>
        <w:jc w:val="center"/>
        <w:outlineLvl w:val="5"/>
        <w:rPr>
          <w:rFonts w:ascii="Times New Roman" w:hAnsi="Times New Roman" w:cs="Times New Roman"/>
          <w:sz w:val="28"/>
          <w:szCs w:val="28"/>
          <w:lang w:val="uk-UA"/>
        </w:rPr>
      </w:pPr>
      <w:r w:rsidRPr="00421B6B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421B6B" w:rsidRPr="00421B6B" w:rsidRDefault="00421B6B" w:rsidP="00421B6B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 w:rsidRPr="00421B6B"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421B6B" w:rsidRPr="00421B6B" w:rsidRDefault="00421B6B" w:rsidP="00421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 РІШЕННЯ    </w:t>
      </w:r>
    </w:p>
    <w:p w:rsidR="00421B6B" w:rsidRPr="00421B6B" w:rsidRDefault="00421B6B" w:rsidP="00421B6B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421B6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421B6B" w:rsidRPr="00421B6B" w:rsidRDefault="00421B6B" w:rsidP="00421B6B">
      <w:pPr>
        <w:pStyle w:val="Standard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1B6B">
        <w:rPr>
          <w:rFonts w:ascii="Times New Roman" w:hAnsi="Times New Roman" w:cs="Times New Roman"/>
          <w:sz w:val="28"/>
          <w:szCs w:val="28"/>
          <w:lang w:val="uk-UA" w:eastAsia="ru-RU"/>
        </w:rPr>
        <w:t>03.04.</w:t>
      </w:r>
      <w:r w:rsidRPr="00421B6B">
        <w:rPr>
          <w:rFonts w:ascii="Times New Roman" w:hAnsi="Times New Roman" w:cs="Times New Roman"/>
          <w:sz w:val="28"/>
          <w:szCs w:val="28"/>
          <w:lang w:eastAsia="ru-RU"/>
        </w:rPr>
        <w:t>202</w:t>
      </w:r>
      <w:r w:rsidRPr="00421B6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5 року                              м. Запоріжжя          </w:t>
      </w:r>
      <w:r w:rsidR="000577D7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                       </w:t>
      </w:r>
      <w:r w:rsidRPr="00421B6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</w:t>
      </w:r>
      <w:r w:rsidRPr="00421B6B">
        <w:rPr>
          <w:rFonts w:ascii="Times New Roman" w:hAnsi="Times New Roman" w:cs="Times New Roman"/>
          <w:color w:val="000000"/>
          <w:sz w:val="28"/>
          <w:szCs w:val="28"/>
          <w:lang w:val="uk-UA" w:eastAsia="ru-RU"/>
        </w:rPr>
        <w:t>№</w:t>
      </w:r>
      <w:r w:rsidR="000577D7">
        <w:rPr>
          <w:rFonts w:ascii="Times New Roman" w:hAnsi="Times New Roman" w:cs="Times New Roman"/>
          <w:color w:val="000000"/>
          <w:sz w:val="28"/>
          <w:szCs w:val="28"/>
          <w:lang w:val="uk-UA" w:eastAsia="ru-RU"/>
        </w:rPr>
        <w:t xml:space="preserve"> 116</w:t>
      </w:r>
    </w:p>
    <w:p w:rsidR="00421B6B" w:rsidRPr="00421B6B" w:rsidRDefault="00421B6B" w:rsidP="00421B6B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0577D7" w:rsidRDefault="00421B6B" w:rsidP="00421B6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 w:rsidRPr="00421B6B">
        <w:rPr>
          <w:rFonts w:ascii="Times New Roman" w:hAnsi="Times New Roman"/>
          <w:sz w:val="28"/>
          <w:szCs w:val="28"/>
          <w:lang w:val="uk-UA"/>
        </w:rPr>
        <w:t xml:space="preserve">Про передачу товарно-матеріальних </w:t>
      </w:r>
    </w:p>
    <w:p w:rsidR="000577D7" w:rsidRDefault="00421B6B" w:rsidP="00421B6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 w:rsidRPr="00421B6B">
        <w:rPr>
          <w:rFonts w:ascii="Times New Roman" w:hAnsi="Times New Roman"/>
          <w:sz w:val="28"/>
          <w:szCs w:val="28"/>
          <w:lang w:val="uk-UA"/>
        </w:rPr>
        <w:t xml:space="preserve">цінностей на баланс комунальному </w:t>
      </w:r>
    </w:p>
    <w:p w:rsidR="000577D7" w:rsidRDefault="00421B6B" w:rsidP="00421B6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 w:rsidRPr="00421B6B">
        <w:rPr>
          <w:rFonts w:ascii="Times New Roman" w:hAnsi="Times New Roman"/>
          <w:sz w:val="28"/>
          <w:szCs w:val="28"/>
          <w:lang w:val="uk-UA"/>
        </w:rPr>
        <w:t>підприємству «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21B6B" w:rsidRPr="00421B6B" w:rsidRDefault="00421B6B" w:rsidP="00421B6B">
      <w:pPr>
        <w:pStyle w:val="1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громади» </w:t>
      </w:r>
    </w:p>
    <w:p w:rsidR="00421B6B" w:rsidRPr="00421B6B" w:rsidRDefault="00421B6B" w:rsidP="00421B6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 w:rsidRPr="00421B6B">
        <w:rPr>
          <w:rFonts w:ascii="Times New Roman" w:hAnsi="Times New Roman"/>
          <w:sz w:val="28"/>
          <w:szCs w:val="28"/>
          <w:lang w:val="uk-UA"/>
        </w:rPr>
        <w:tab/>
      </w:r>
    </w:p>
    <w:p w:rsidR="00421B6B" w:rsidRPr="00421B6B" w:rsidRDefault="00421B6B" w:rsidP="00421B6B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421B6B">
        <w:rPr>
          <w:rFonts w:ascii="Times New Roman" w:hAnsi="Times New Roman"/>
          <w:sz w:val="28"/>
          <w:szCs w:val="28"/>
          <w:lang w:val="uk-UA"/>
        </w:rPr>
        <w:t xml:space="preserve">Керуючись статтями 29, 30 Закону України «Про місцеве самоврядування в Україні», статтями 135, 137 Господарського кодексу України, на підставі рішення 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виконавчого комітету 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з метою ефективного використання майна комунальної власності 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421B6B" w:rsidRPr="00421B6B" w:rsidRDefault="00421B6B" w:rsidP="00421B6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 w:rsidRPr="00421B6B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421B6B" w:rsidRPr="00421B6B" w:rsidRDefault="00421B6B" w:rsidP="00421B6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 w:rsidRPr="00421B6B"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421B6B" w:rsidRPr="00421B6B" w:rsidRDefault="00421B6B" w:rsidP="00421B6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 w:rsidRPr="00421B6B">
        <w:rPr>
          <w:rFonts w:ascii="Times New Roman" w:hAnsi="Times New Roman"/>
          <w:sz w:val="28"/>
          <w:szCs w:val="28"/>
          <w:lang w:val="uk-UA"/>
        </w:rPr>
        <w:t>1.Передати на баланс комунальному підприємству «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громади» (ЄДРПОУ 41477040) товарно-матеріальні цінності, зокрема:</w:t>
      </w:r>
    </w:p>
    <w:p w:rsidR="00421B6B" w:rsidRPr="00421B6B" w:rsidRDefault="00421B6B" w:rsidP="00421B6B">
      <w:pPr>
        <w:pStyle w:val="1"/>
        <w:jc w:val="both"/>
        <w:rPr>
          <w:rFonts w:ascii="Times New Roman" w:hAnsi="Times New Roman"/>
          <w:sz w:val="28"/>
          <w:szCs w:val="28"/>
        </w:rPr>
      </w:pPr>
      <w:r w:rsidRPr="00421B6B">
        <w:rPr>
          <w:rFonts w:ascii="Times New Roman" w:hAnsi="Times New Roman"/>
          <w:sz w:val="28"/>
          <w:szCs w:val="28"/>
          <w:lang w:val="uk-UA"/>
        </w:rPr>
        <w:t xml:space="preserve">- бензин автомобільний А-95-Євро5-ЕО у кількості 100 л (Сто літрів) на суму </w:t>
      </w:r>
      <w:r w:rsidRPr="00421B6B">
        <w:rPr>
          <w:rFonts w:ascii="Times New Roman" w:hAnsi="Times New Roman"/>
          <w:sz w:val="28"/>
          <w:szCs w:val="28"/>
        </w:rPr>
        <w:t>5</w:t>
      </w:r>
      <w:r w:rsidRPr="00421B6B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421B6B">
        <w:rPr>
          <w:rFonts w:ascii="Times New Roman" w:hAnsi="Times New Roman"/>
          <w:sz w:val="28"/>
          <w:szCs w:val="28"/>
        </w:rPr>
        <w:t>549</w:t>
      </w:r>
      <w:r w:rsidRPr="00421B6B">
        <w:rPr>
          <w:rFonts w:ascii="Times New Roman" w:hAnsi="Times New Roman"/>
          <w:sz w:val="28"/>
          <w:szCs w:val="28"/>
          <w:lang w:val="uk-UA"/>
        </w:rPr>
        <w:t>,00 грн (П’ять  тисяч п’ятсот сорок дев’ять гривень 00 копійок).</w:t>
      </w:r>
    </w:p>
    <w:p w:rsidR="00421B6B" w:rsidRPr="00421B6B" w:rsidRDefault="00421B6B" w:rsidP="00421B6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 w:rsidRPr="00421B6B">
        <w:rPr>
          <w:rFonts w:ascii="Times New Roman" w:hAnsi="Times New Roman"/>
          <w:sz w:val="28"/>
          <w:szCs w:val="28"/>
          <w:lang w:val="uk-UA"/>
        </w:rPr>
        <w:t xml:space="preserve">2. Начальнику відділу бухгалтерського обліку та звітності — головному бухгалтеру 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Н.Хотюн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та головному бухгалтеру комунального підприємства «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М.Піун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відобразити відповідні зміни в бухгалтерському обліку.</w:t>
      </w:r>
    </w:p>
    <w:p w:rsidR="00421B6B" w:rsidRPr="00421B6B" w:rsidRDefault="00421B6B" w:rsidP="00421B6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 w:rsidRPr="00421B6B"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 цього  рішення покласти на першого заступника сільського голови з питань діяльності виконавчих органів 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Pr="00421B6B">
        <w:rPr>
          <w:rFonts w:ascii="Times New Roman" w:hAnsi="Times New Roman"/>
          <w:sz w:val="28"/>
          <w:szCs w:val="28"/>
          <w:lang w:val="uk-UA"/>
        </w:rPr>
        <w:t>Д.Свіркіна</w:t>
      </w:r>
      <w:proofErr w:type="spellEnd"/>
      <w:r w:rsidRPr="00421B6B">
        <w:rPr>
          <w:rFonts w:ascii="Times New Roman" w:hAnsi="Times New Roman"/>
          <w:sz w:val="28"/>
          <w:szCs w:val="28"/>
          <w:lang w:val="uk-UA"/>
        </w:rPr>
        <w:t xml:space="preserve">.  </w:t>
      </w:r>
    </w:p>
    <w:p w:rsidR="00421B6B" w:rsidRPr="00421B6B" w:rsidRDefault="00421B6B" w:rsidP="00421B6B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421B6B" w:rsidRPr="00421B6B" w:rsidRDefault="00421B6B" w:rsidP="00421B6B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 w:rsidRPr="00421B6B"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Денис КОРОТЕНКО</w:t>
      </w: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530"/>
        <w:gridCol w:w="3825"/>
      </w:tblGrid>
      <w:tr w:rsidR="00421B6B" w:rsidRPr="00421B6B" w:rsidTr="009340E4">
        <w:tc>
          <w:tcPr>
            <w:tcW w:w="5688" w:type="dxa"/>
            <w:shd w:val="clear" w:color="auto" w:fill="auto"/>
          </w:tcPr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Широківська</w:t>
            </w:r>
            <w:proofErr w:type="spellEnd"/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сільська рада 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Запорізького району 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Запорізької області 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Код ЄДРПОУ </w:t>
            </w:r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26013402</w:t>
            </w:r>
          </w:p>
        </w:tc>
        <w:tc>
          <w:tcPr>
            <w:tcW w:w="3883" w:type="dxa"/>
            <w:shd w:val="clear" w:color="auto" w:fill="auto"/>
          </w:tcPr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Затверджую 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Сільський голова 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________Денис КОРОТЕНКО 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«___» ____________2025 р.</w:t>
            </w:r>
          </w:p>
        </w:tc>
      </w:tr>
    </w:tbl>
    <w:p w:rsidR="00421B6B" w:rsidRPr="00421B6B" w:rsidRDefault="00421B6B" w:rsidP="00421B6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21B6B">
        <w:rPr>
          <w:rFonts w:ascii="Times New Roman" w:hAnsi="Times New Roman" w:cs="Times New Roman"/>
          <w:sz w:val="28"/>
          <w:szCs w:val="28"/>
          <w:lang w:val="uk-UA"/>
        </w:rPr>
        <w:t>АКТ</w:t>
      </w:r>
    </w:p>
    <w:p w:rsidR="00421B6B" w:rsidRPr="00421B6B" w:rsidRDefault="00421B6B" w:rsidP="00421B6B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21B6B">
        <w:rPr>
          <w:rFonts w:ascii="Times New Roman" w:hAnsi="Times New Roman" w:cs="Times New Roman"/>
          <w:sz w:val="28"/>
          <w:szCs w:val="28"/>
          <w:lang w:val="uk-UA"/>
        </w:rPr>
        <w:t>приймання – передачі</w:t>
      </w:r>
    </w:p>
    <w:p w:rsidR="00421B6B" w:rsidRPr="00421B6B" w:rsidRDefault="00421B6B" w:rsidP="00421B6B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Ми, що нижче підписалися, комісія у складі від </w:t>
      </w:r>
      <w:proofErr w:type="spellStart"/>
      <w:r w:rsidRPr="00421B6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голова комісії: перший заступник сільського голови з питань діяльності виконавчих органів </w:t>
      </w:r>
      <w:proofErr w:type="spellStart"/>
      <w:r w:rsidRPr="00421B6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– </w:t>
      </w:r>
      <w:proofErr w:type="spellStart"/>
      <w:r w:rsidRPr="00421B6B">
        <w:rPr>
          <w:rFonts w:ascii="Times New Roman" w:hAnsi="Times New Roman" w:cs="Times New Roman"/>
          <w:sz w:val="28"/>
          <w:szCs w:val="28"/>
          <w:lang w:val="uk-UA"/>
        </w:rPr>
        <w:t>Д.Свіркін</w:t>
      </w:r>
      <w:proofErr w:type="spellEnd"/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, члени комісії: начальник відділу бухгалтерського обліку та звітності - головний бухгалтер – </w:t>
      </w:r>
      <w:proofErr w:type="spellStart"/>
      <w:r w:rsidRPr="00421B6B">
        <w:rPr>
          <w:rFonts w:ascii="Times New Roman" w:hAnsi="Times New Roman" w:cs="Times New Roman"/>
          <w:sz w:val="28"/>
          <w:szCs w:val="28"/>
          <w:lang w:val="uk-UA"/>
        </w:rPr>
        <w:t>Н.Хотюн</w:t>
      </w:r>
      <w:proofErr w:type="spellEnd"/>
      <w:r w:rsidRPr="00421B6B">
        <w:rPr>
          <w:rFonts w:ascii="Times New Roman" w:hAnsi="Times New Roman" w:cs="Times New Roman"/>
          <w:sz w:val="28"/>
          <w:szCs w:val="28"/>
          <w:lang w:val="uk-UA"/>
        </w:rPr>
        <w:t>, та комісія у складі від комунального підприємства «</w:t>
      </w:r>
      <w:proofErr w:type="spellStart"/>
      <w:r w:rsidRPr="00421B6B">
        <w:rPr>
          <w:rFonts w:ascii="Times New Roman" w:hAnsi="Times New Roman" w:cs="Times New Roman"/>
          <w:sz w:val="28"/>
          <w:szCs w:val="28"/>
          <w:lang w:val="uk-UA"/>
        </w:rPr>
        <w:t>Благводсервіс</w:t>
      </w:r>
      <w:proofErr w:type="spellEnd"/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21B6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 громади»: директор – О. </w:t>
      </w:r>
      <w:proofErr w:type="spellStart"/>
      <w:r w:rsidRPr="00421B6B">
        <w:rPr>
          <w:rFonts w:ascii="Times New Roman" w:hAnsi="Times New Roman" w:cs="Times New Roman"/>
          <w:sz w:val="28"/>
          <w:szCs w:val="28"/>
          <w:lang w:val="uk-UA"/>
        </w:rPr>
        <w:t>Полумієнко</w:t>
      </w:r>
      <w:proofErr w:type="spellEnd"/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, головний бухгалтер – </w:t>
      </w:r>
      <w:proofErr w:type="spellStart"/>
      <w:r w:rsidRPr="00421B6B">
        <w:rPr>
          <w:rFonts w:ascii="Times New Roman" w:hAnsi="Times New Roman" w:cs="Times New Roman"/>
          <w:sz w:val="28"/>
          <w:szCs w:val="28"/>
          <w:lang w:val="uk-UA"/>
        </w:rPr>
        <w:t>М.Піун</w:t>
      </w:r>
      <w:proofErr w:type="spellEnd"/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421B6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на підставі рішення виконавчого комітету № ___ від 03.04.2025 року склали цей акт про те, що:</w:t>
      </w:r>
    </w:p>
    <w:p w:rsidR="00421B6B" w:rsidRPr="00421B6B" w:rsidRDefault="00421B6B" w:rsidP="00421B6B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ШИРОКІВСЬКА СІЛЬСЬКА РАДА ЗАПОРІЗЬКОГО РАЙОНУ ЗАПОРІЗЬКОЇ ОБЛАСТІ передала в безкоштовне користування, а КОМУНАЛЬНЕ ПІДПРИЄМСТВО «БЛАГВОДСЕРВІС ШИРОКІВСЬКОЇ ГРОМАДИ» прийняла нижче наведені матеріальні цінності: 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3119"/>
        <w:gridCol w:w="1417"/>
        <w:gridCol w:w="1418"/>
        <w:gridCol w:w="1417"/>
        <w:gridCol w:w="1460"/>
      </w:tblGrid>
      <w:tr w:rsidR="00421B6B" w:rsidRPr="00421B6B" w:rsidTr="009340E4">
        <w:trPr>
          <w:trHeight w:val="587"/>
        </w:trPr>
        <w:tc>
          <w:tcPr>
            <w:tcW w:w="709" w:type="dxa"/>
            <w:shd w:val="clear" w:color="auto" w:fill="auto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3119" w:type="dxa"/>
            <w:shd w:val="clear" w:color="auto" w:fill="auto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Найменування</w:t>
            </w:r>
          </w:p>
        </w:tc>
        <w:tc>
          <w:tcPr>
            <w:tcW w:w="1417" w:type="dxa"/>
            <w:shd w:val="clear" w:color="auto" w:fill="auto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Рахунок</w:t>
            </w:r>
          </w:p>
        </w:tc>
        <w:tc>
          <w:tcPr>
            <w:tcW w:w="1418" w:type="dxa"/>
            <w:shd w:val="clear" w:color="auto" w:fill="auto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(л)</w:t>
            </w:r>
          </w:p>
        </w:tc>
        <w:tc>
          <w:tcPr>
            <w:tcW w:w="1417" w:type="dxa"/>
            <w:shd w:val="clear" w:color="auto" w:fill="auto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Ціна  (грн)</w:t>
            </w:r>
          </w:p>
        </w:tc>
        <w:tc>
          <w:tcPr>
            <w:tcW w:w="1460" w:type="dxa"/>
            <w:shd w:val="clear" w:color="auto" w:fill="auto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Сума (грн)</w:t>
            </w:r>
          </w:p>
        </w:tc>
      </w:tr>
      <w:tr w:rsidR="00421B6B" w:rsidRPr="00421B6B" w:rsidTr="009340E4">
        <w:trPr>
          <w:trHeight w:val="467"/>
        </w:trPr>
        <w:tc>
          <w:tcPr>
            <w:tcW w:w="709" w:type="dxa"/>
            <w:shd w:val="clear" w:color="auto" w:fill="FFFFFF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</w:t>
            </w:r>
          </w:p>
        </w:tc>
        <w:tc>
          <w:tcPr>
            <w:tcW w:w="3119" w:type="dxa"/>
            <w:shd w:val="clear" w:color="auto" w:fill="FFFFFF"/>
          </w:tcPr>
          <w:p w:rsidR="00421B6B" w:rsidRPr="00421B6B" w:rsidRDefault="00421B6B" w:rsidP="009340E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Бензин автомобільний А-95-Євро5-ЕО</w:t>
            </w:r>
          </w:p>
        </w:tc>
        <w:tc>
          <w:tcPr>
            <w:tcW w:w="1417" w:type="dxa"/>
            <w:shd w:val="clear" w:color="auto" w:fill="FFFFFF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1514</w:t>
            </w:r>
          </w:p>
        </w:tc>
        <w:tc>
          <w:tcPr>
            <w:tcW w:w="1418" w:type="dxa"/>
            <w:shd w:val="clear" w:color="auto" w:fill="FFFFFF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</w:t>
            </w:r>
          </w:p>
        </w:tc>
        <w:tc>
          <w:tcPr>
            <w:tcW w:w="1417" w:type="dxa"/>
            <w:shd w:val="clear" w:color="auto" w:fill="FFFFFF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55,49</w:t>
            </w:r>
          </w:p>
        </w:tc>
        <w:tc>
          <w:tcPr>
            <w:tcW w:w="1460" w:type="dxa"/>
            <w:shd w:val="clear" w:color="auto" w:fill="FFFFFF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5 549,00</w:t>
            </w:r>
          </w:p>
        </w:tc>
      </w:tr>
      <w:tr w:rsidR="00421B6B" w:rsidRPr="00421B6B" w:rsidTr="009340E4">
        <w:tc>
          <w:tcPr>
            <w:tcW w:w="5245" w:type="dxa"/>
            <w:gridSpan w:val="3"/>
            <w:shd w:val="clear" w:color="auto" w:fill="auto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ВСЬОГО:</w:t>
            </w:r>
          </w:p>
        </w:tc>
        <w:tc>
          <w:tcPr>
            <w:tcW w:w="1418" w:type="dxa"/>
            <w:shd w:val="clear" w:color="auto" w:fill="auto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</w:t>
            </w:r>
          </w:p>
        </w:tc>
        <w:tc>
          <w:tcPr>
            <w:tcW w:w="1417" w:type="dxa"/>
            <w:shd w:val="clear" w:color="auto" w:fill="auto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60" w:type="dxa"/>
            <w:shd w:val="clear" w:color="auto" w:fill="auto"/>
          </w:tcPr>
          <w:p w:rsidR="00421B6B" w:rsidRPr="00421B6B" w:rsidRDefault="00421B6B" w:rsidP="009340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5 549,00</w:t>
            </w:r>
          </w:p>
        </w:tc>
      </w:tr>
    </w:tbl>
    <w:p w:rsidR="00421B6B" w:rsidRPr="00421B6B" w:rsidRDefault="00421B6B" w:rsidP="00421B6B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Pr="00421B6B">
        <w:rPr>
          <w:rFonts w:ascii="Times New Roman" w:hAnsi="Times New Roman" w:cs="Times New Roman"/>
          <w:sz w:val="28"/>
          <w:szCs w:val="28"/>
          <w:lang w:val="uk-UA"/>
        </w:rPr>
        <w:t>Матеріальні цінності, які передаються, не мають недоліків, що можуть перешкоджати їх використанню.</w:t>
      </w:r>
    </w:p>
    <w:p w:rsidR="00421B6B" w:rsidRPr="00421B6B" w:rsidRDefault="00421B6B" w:rsidP="00421B6B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Голова комісії:  </w:t>
      </w:r>
    </w:p>
    <w:p w:rsidR="00421B6B" w:rsidRPr="00421B6B" w:rsidRDefault="00421B6B" w:rsidP="00421B6B">
      <w:pPr>
        <w:pStyle w:val="a3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421B6B">
        <w:rPr>
          <w:rFonts w:ascii="Times New Roman" w:hAnsi="Times New Roman" w:cs="Times New Roman"/>
          <w:sz w:val="28"/>
          <w:szCs w:val="28"/>
          <w:u w:val="single"/>
          <w:lang w:val="uk-UA"/>
        </w:rPr>
        <w:t>перший заступник сільського голови</w:t>
      </w:r>
    </w:p>
    <w:p w:rsidR="00421B6B" w:rsidRPr="00421B6B" w:rsidRDefault="00421B6B" w:rsidP="00421B6B">
      <w:pPr>
        <w:pStyle w:val="a3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421B6B">
        <w:rPr>
          <w:rFonts w:ascii="Times New Roman" w:hAnsi="Times New Roman" w:cs="Times New Roman"/>
          <w:sz w:val="28"/>
          <w:szCs w:val="28"/>
          <w:u w:val="single"/>
          <w:lang w:val="uk-UA"/>
        </w:rPr>
        <w:t>з питань діяльності виконавчих</w:t>
      </w:r>
    </w:p>
    <w:p w:rsidR="00421B6B" w:rsidRPr="00421B6B" w:rsidRDefault="00421B6B" w:rsidP="00421B6B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421B6B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органів </w:t>
      </w:r>
      <w:proofErr w:type="spellStart"/>
      <w:r w:rsidRPr="00421B6B">
        <w:rPr>
          <w:rFonts w:ascii="Times New Roman" w:hAnsi="Times New Roman" w:cs="Times New Roman"/>
          <w:sz w:val="28"/>
          <w:szCs w:val="28"/>
          <w:u w:val="single"/>
          <w:lang w:val="uk-UA"/>
        </w:rPr>
        <w:t>Широківської</w:t>
      </w:r>
      <w:proofErr w:type="spellEnd"/>
      <w:r w:rsidRPr="00421B6B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сільської ради</w:t>
      </w:r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            __________           </w:t>
      </w:r>
      <w:r w:rsidRPr="00421B6B">
        <w:rPr>
          <w:rFonts w:ascii="Times New Roman" w:hAnsi="Times New Roman" w:cs="Times New Roman"/>
          <w:sz w:val="28"/>
          <w:szCs w:val="28"/>
          <w:u w:val="single"/>
          <w:lang w:val="uk-UA"/>
        </w:rPr>
        <w:t>Д.СВІРКІН</w:t>
      </w:r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421B6B" w:rsidRPr="00421B6B" w:rsidRDefault="00421B6B" w:rsidP="00421B6B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421B6B">
        <w:rPr>
          <w:rFonts w:ascii="Times New Roman" w:hAnsi="Times New Roman" w:cs="Times New Roman"/>
          <w:sz w:val="28"/>
          <w:szCs w:val="28"/>
          <w:lang w:val="uk-UA"/>
        </w:rPr>
        <w:t xml:space="preserve">Члени комісії:   </w:t>
      </w:r>
    </w:p>
    <w:tbl>
      <w:tblPr>
        <w:tblW w:w="10008" w:type="dxa"/>
        <w:tblLook w:val="01E0" w:firstRow="1" w:lastRow="1" w:firstColumn="1" w:lastColumn="1" w:noHBand="0" w:noVBand="0"/>
      </w:tblPr>
      <w:tblGrid>
        <w:gridCol w:w="10008"/>
      </w:tblGrid>
      <w:tr w:rsidR="00421B6B" w:rsidRPr="00421B6B" w:rsidTr="009340E4">
        <w:tc>
          <w:tcPr>
            <w:tcW w:w="10008" w:type="dxa"/>
            <w:shd w:val="clear" w:color="auto" w:fill="auto"/>
          </w:tcPr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начальник відділу бухгалтерського обліку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та звітності - головний бухгалтер</w:t>
            </w: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proofErr w:type="spellStart"/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Широківської</w:t>
            </w:r>
            <w:proofErr w:type="spellEnd"/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 xml:space="preserve"> сільської ради</w:t>
            </w: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                        __________            </w:t>
            </w:r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Н.ХОТЮН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</w:tc>
      </w:tr>
      <w:tr w:rsidR="00421B6B" w:rsidRPr="00421B6B" w:rsidTr="009340E4">
        <w:tc>
          <w:tcPr>
            <w:tcW w:w="10008" w:type="dxa"/>
            <w:shd w:val="clear" w:color="auto" w:fill="auto"/>
          </w:tcPr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директор КП «БВС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proofErr w:type="spellStart"/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Широківської</w:t>
            </w:r>
            <w:proofErr w:type="spellEnd"/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 xml:space="preserve"> громади»</w:t>
            </w: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                                __________            </w:t>
            </w:r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О.ПОЛУМІЄНКО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      </w:t>
            </w:r>
          </w:p>
        </w:tc>
      </w:tr>
      <w:tr w:rsidR="00421B6B" w:rsidRPr="00421B6B" w:rsidTr="009340E4">
        <w:tc>
          <w:tcPr>
            <w:tcW w:w="10008" w:type="dxa"/>
            <w:shd w:val="clear" w:color="auto" w:fill="auto"/>
          </w:tcPr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головний бухгалтер КП «БВС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proofErr w:type="spellStart"/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Широківської</w:t>
            </w:r>
            <w:proofErr w:type="spellEnd"/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 xml:space="preserve"> громади» </w:t>
            </w: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                               </w:t>
            </w:r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 xml:space="preserve">                    </w:t>
            </w: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          </w:t>
            </w:r>
            <w:r w:rsidRPr="00421B6B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М.ПІУН</w:t>
            </w:r>
          </w:p>
          <w:p w:rsidR="00421B6B" w:rsidRPr="00421B6B" w:rsidRDefault="00421B6B" w:rsidP="00421B6B">
            <w:pPr>
              <w:pStyle w:val="a3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 </w:t>
            </w:r>
            <w:r w:rsidRPr="00421B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      </w:t>
            </w:r>
          </w:p>
        </w:tc>
      </w:tr>
    </w:tbl>
    <w:p w:rsidR="00421B6B" w:rsidRPr="00421B6B" w:rsidRDefault="00421B6B" w:rsidP="00421B6B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421B6B" w:rsidRPr="00421B6B" w:rsidRDefault="00421B6B" w:rsidP="00421B6B">
      <w:pPr>
        <w:pStyle w:val="Standard"/>
        <w:spacing w:after="0" w:line="240" w:lineRule="auto"/>
        <w:ind w:left="5670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</w:p>
    <w:p w:rsidR="00025763" w:rsidRPr="00421B6B" w:rsidRDefault="00025763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025763" w:rsidRPr="00421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1AF"/>
    <w:rsid w:val="00025763"/>
    <w:rsid w:val="000577D7"/>
    <w:rsid w:val="00421B6B"/>
    <w:rsid w:val="00B1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220D0C-2EDA-4E4A-8B57-BDEA3C1F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1B6B"/>
    <w:pPr>
      <w:widowControl w:val="0"/>
      <w:suppressAutoHyphens/>
      <w:autoSpaceDN w:val="0"/>
      <w:spacing w:line="247" w:lineRule="auto"/>
    </w:pPr>
    <w:rPr>
      <w:rFonts w:ascii="Calibri" w:eastAsia="SimSun" w:hAnsi="Calibri" w:cs="Tahoma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21B6B"/>
    <w:pPr>
      <w:suppressAutoHyphens/>
      <w:autoSpaceDN w:val="0"/>
      <w:spacing w:line="247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rsid w:val="00421B6B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3">
    <w:name w:val="No Spacing"/>
    <w:uiPriority w:val="1"/>
    <w:qFormat/>
    <w:rsid w:val="00421B6B"/>
    <w:pPr>
      <w:widowControl w:val="0"/>
      <w:suppressAutoHyphens/>
      <w:autoSpaceDN w:val="0"/>
      <w:spacing w:after="0" w:line="240" w:lineRule="auto"/>
    </w:pPr>
    <w:rPr>
      <w:rFonts w:ascii="Calibri" w:eastAsia="SimSun" w:hAnsi="Calibri" w:cs="Tahoma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0577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577D7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8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2025-04-03T07:25:00Z</cp:lastPrinted>
  <dcterms:created xsi:type="dcterms:W3CDTF">2025-03-27T07:40:00Z</dcterms:created>
  <dcterms:modified xsi:type="dcterms:W3CDTF">2025-04-03T07:25:00Z</dcterms:modified>
</cp:coreProperties>
</file>