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222"/>
        <w:gridCol w:w="8911"/>
        <w:gridCol w:w="222"/>
      </w:tblGrid>
      <w:tr w:rsidR="004D05F5" w:rsidTr="004D05F5">
        <w:tc>
          <w:tcPr>
            <w:tcW w:w="2068" w:type="dxa"/>
          </w:tcPr>
          <w:p w:rsidR="004D05F5" w:rsidRDefault="004D05F5">
            <w:pPr>
              <w:spacing w:line="276" w:lineRule="auto"/>
              <w:jc w:val="center"/>
              <w:rPr>
                <w:sz w:val="24"/>
                <w:szCs w:val="24"/>
                <w:lang w:val="en-US" w:eastAsia="en-US"/>
              </w:rPr>
            </w:pPr>
          </w:p>
        </w:tc>
        <w:tc>
          <w:tcPr>
            <w:tcW w:w="5458" w:type="dxa"/>
            <w:hideMark/>
          </w:tcPr>
          <w:p w:rsidR="009A6574" w:rsidRDefault="009A6574" w:rsidP="009A6574">
            <w:pPr>
              <w:jc w:val="center"/>
              <w:rPr>
                <w:sz w:val="28"/>
              </w:rPr>
            </w:pPr>
            <w:r>
              <w:rPr>
                <w:sz w:val="28"/>
                <w:szCs w:val="22"/>
                <w:lang w:eastAsia="en-US"/>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798888248" r:id="rId5"/>
              </w:object>
            </w:r>
          </w:p>
          <w:p w:rsidR="009A6574" w:rsidRDefault="009A6574" w:rsidP="009A6574">
            <w:pPr>
              <w:jc w:val="center"/>
              <w:rPr>
                <w:sz w:val="28"/>
              </w:rPr>
            </w:pPr>
            <w:r>
              <w:rPr>
                <w:sz w:val="28"/>
              </w:rPr>
              <w:t>ШИРОКІВСЬКА СІЛЬСЬКА РАДА</w:t>
            </w:r>
          </w:p>
          <w:p w:rsidR="009A6574" w:rsidRDefault="009A6574" w:rsidP="009A6574">
            <w:pPr>
              <w:keepNext/>
              <w:jc w:val="center"/>
              <w:outlineLvl w:val="5"/>
              <w:rPr>
                <w:sz w:val="28"/>
                <w:lang w:val="uk-UA"/>
              </w:rPr>
            </w:pPr>
            <w:r>
              <w:rPr>
                <w:sz w:val="28"/>
              </w:rPr>
              <w:t>ЗАПОРІЗЬКОГО РАЙОНУ ЗАПОРІЗЬКОЇ ОБЛАСТІ</w:t>
            </w:r>
          </w:p>
          <w:p w:rsidR="009A6574" w:rsidRDefault="009A6574" w:rsidP="009A6574">
            <w:pPr>
              <w:keepNext/>
              <w:jc w:val="center"/>
              <w:outlineLvl w:val="4"/>
              <w:rPr>
                <w:sz w:val="28"/>
                <w:szCs w:val="28"/>
              </w:rPr>
            </w:pPr>
            <w:r>
              <w:rPr>
                <w:sz w:val="28"/>
                <w:szCs w:val="28"/>
              </w:rPr>
              <w:t>ВИКОНАВЧИЙ КОМІТЕТ</w:t>
            </w:r>
          </w:p>
          <w:p w:rsidR="009A6574" w:rsidRDefault="009A6574" w:rsidP="009A6574">
            <w:pPr>
              <w:jc w:val="center"/>
              <w:rPr>
                <w:sz w:val="28"/>
                <w:szCs w:val="22"/>
              </w:rPr>
            </w:pPr>
            <w:r>
              <w:rPr>
                <w:sz w:val="28"/>
              </w:rPr>
              <w:t xml:space="preserve"> </w:t>
            </w:r>
          </w:p>
          <w:p w:rsidR="009A6574" w:rsidRDefault="009A6574" w:rsidP="009A6574">
            <w:pPr>
              <w:jc w:val="center"/>
              <w:rPr>
                <w:sz w:val="28"/>
              </w:rPr>
            </w:pPr>
            <w:r>
              <w:rPr>
                <w:sz w:val="28"/>
              </w:rPr>
              <w:t xml:space="preserve">РІШЕННЯ    </w:t>
            </w:r>
          </w:p>
          <w:p w:rsidR="009A6574" w:rsidRDefault="009A6574" w:rsidP="009A6574">
            <w:pPr>
              <w:jc w:val="center"/>
              <w:rPr>
                <w:b/>
                <w:sz w:val="28"/>
              </w:rPr>
            </w:pPr>
          </w:p>
          <w:p w:rsidR="009A6574" w:rsidRDefault="009A6574" w:rsidP="009A6574">
            <w:pPr>
              <w:rPr>
                <w:color w:val="000000" w:themeColor="text1"/>
                <w:sz w:val="28"/>
                <w:lang w:val="uk-UA"/>
              </w:rPr>
            </w:pPr>
            <w:r>
              <w:rPr>
                <w:sz w:val="28"/>
              </w:rPr>
              <w:t xml:space="preserve">05.12.2024 </w:t>
            </w:r>
            <w:r>
              <w:rPr>
                <w:color w:val="000000" w:themeColor="text1"/>
                <w:sz w:val="28"/>
              </w:rPr>
              <w:t xml:space="preserve">року                             м. </w:t>
            </w:r>
            <w:proofErr w:type="spellStart"/>
            <w:r>
              <w:rPr>
                <w:color w:val="000000" w:themeColor="text1"/>
                <w:sz w:val="28"/>
              </w:rPr>
              <w:t>Запоріжжя</w:t>
            </w:r>
            <w:proofErr w:type="spellEnd"/>
            <w:r>
              <w:rPr>
                <w:color w:val="000000" w:themeColor="text1"/>
                <w:sz w:val="28"/>
              </w:rPr>
              <w:t xml:space="preserve">                                  № 3</w:t>
            </w:r>
            <w:r>
              <w:rPr>
                <w:color w:val="000000" w:themeColor="text1"/>
                <w:sz w:val="28"/>
                <w:lang w:val="uk-UA"/>
              </w:rPr>
              <w:t>94</w:t>
            </w:r>
          </w:p>
          <w:p w:rsidR="00DE33EE" w:rsidRDefault="00DE33EE">
            <w:pPr>
              <w:spacing w:line="276" w:lineRule="auto"/>
              <w:jc w:val="center"/>
              <w:rPr>
                <w:lang w:val="uk-UA" w:eastAsia="en-US"/>
              </w:rPr>
            </w:pPr>
          </w:p>
          <w:p w:rsidR="00DE33EE" w:rsidRDefault="00DE33EE" w:rsidP="00DE33EE">
            <w:pPr>
              <w:pStyle w:val="a4"/>
              <w:spacing w:after="0" w:line="240" w:lineRule="exact"/>
              <w:ind w:left="0"/>
              <w:jc w:val="both"/>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Про внесення змін до рішення 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p w:rsidR="00DE33EE" w:rsidRDefault="00DE33EE" w:rsidP="00DE33EE">
            <w:pPr>
              <w:pStyle w:val="12"/>
              <w:jc w:val="both"/>
              <w:rPr>
                <w:rFonts w:ascii="Times New Roman" w:hAnsi="Times New Roman"/>
                <w:sz w:val="28"/>
                <w:szCs w:val="28"/>
                <w:lang w:val="uk-UA"/>
              </w:rPr>
            </w:pPr>
          </w:p>
          <w:p w:rsidR="00DE33EE" w:rsidRDefault="00DE33EE" w:rsidP="00DE33EE">
            <w:pPr>
              <w:pStyle w:val="11"/>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Запорізького району Запорізької області, </w:t>
            </w:r>
            <w:r>
              <w:rPr>
                <w:rFonts w:ascii="Times New Roman" w:hAnsi="Times New Roman"/>
                <w:sz w:val="28"/>
                <w:szCs w:val="28"/>
                <w:lang w:val="uk-UA"/>
              </w:rPr>
              <w:t xml:space="preserve">на підставі 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ascii="Times New Roman" w:hAnsi="Times New Roman" w:cs="Times New Roman"/>
                <w:color w:val="000000"/>
                <w:sz w:val="28"/>
                <w:szCs w:val="28"/>
                <w:lang w:val="uk-UA"/>
              </w:rPr>
              <w:t>керуючись статтею 28 Закону України «Про місцеве самоврядування в Україні»,</w:t>
            </w:r>
            <w:r>
              <w:rPr>
                <w:rFonts w:ascii="Times New Roman" w:hAnsi="Times New Roman"/>
                <w:sz w:val="28"/>
                <w:szCs w:val="28"/>
                <w:lang w:val="uk-UA"/>
              </w:rPr>
              <w:t xml:space="preserve"> Законом України «Про правовий режим воєнного стану», Указом </w:t>
            </w:r>
            <w:r>
              <w:rPr>
                <w:rFonts w:ascii="Times New Roman" w:hAnsi="Times New Roman"/>
                <w:sz w:val="28"/>
                <w:szCs w:val="28"/>
                <w:shd w:val="clear" w:color="auto" w:fill="FFFFFF"/>
                <w:lang w:val="uk-UA"/>
              </w:rPr>
              <w:t>Президента України від 24 лютого 2022 року № 64/2022 "Про введення воєнного стану в Україні" (зі змінами та доповненнями)</w:t>
            </w:r>
          </w:p>
          <w:p w:rsidR="00DE33EE" w:rsidRDefault="00DE33EE" w:rsidP="00DE33EE">
            <w:pPr>
              <w:pStyle w:val="11"/>
              <w:spacing w:line="240" w:lineRule="auto"/>
              <w:ind w:firstLine="0"/>
              <w:rPr>
                <w:rFonts w:ascii="Times New Roman" w:hAnsi="Times New Roman" w:cs="Times New Roman"/>
                <w:color w:val="000000"/>
                <w:sz w:val="28"/>
                <w:szCs w:val="28"/>
                <w:lang w:val="uk-UA"/>
              </w:rPr>
            </w:pPr>
            <w:r>
              <w:rPr>
                <w:rFonts w:ascii="Times New Roman" w:hAnsi="Times New Roman" w:cs="Times New Roman"/>
                <w:color w:val="000000"/>
                <w:sz w:val="28"/>
                <w:szCs w:val="28"/>
                <w:lang w:val="uk-UA"/>
              </w:rPr>
              <w:lastRenderedPageBreak/>
              <w:t xml:space="preserve">виконавчий комітет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w:t>
            </w:r>
          </w:p>
          <w:p w:rsidR="00DE33EE" w:rsidRDefault="00DE33EE" w:rsidP="00DE33EE">
            <w:pPr>
              <w:pStyle w:val="11"/>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     ВИРІШИВ:</w:t>
            </w:r>
          </w:p>
          <w:p w:rsidR="00DE33EE" w:rsidRDefault="00DE33EE" w:rsidP="00DE33EE">
            <w:pPr>
              <w:pStyle w:val="a4"/>
              <w:spacing w:after="0" w:line="240" w:lineRule="exact"/>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1.Внести зміни до рішення </w:t>
            </w:r>
            <w:r>
              <w:rPr>
                <w:rFonts w:ascii="Times New Roman" w:hAnsi="Times New Roman" w:cs="Times New Roman"/>
                <w:color w:val="000000"/>
                <w:sz w:val="28"/>
                <w:szCs w:val="28"/>
                <w:lang w:val="uk-UA"/>
              </w:rPr>
              <w:t xml:space="preserve">виконавчого комітету </w:t>
            </w:r>
            <w:proofErr w:type="spellStart"/>
            <w:r>
              <w:rPr>
                <w:rFonts w:ascii="Times New Roman" w:hAnsi="Times New Roman" w:cs="Times New Roman"/>
                <w:color w:val="000000"/>
                <w:sz w:val="28"/>
                <w:szCs w:val="28"/>
                <w:lang w:val="uk-UA"/>
              </w:rPr>
              <w:t>Широківської</w:t>
            </w:r>
            <w:proofErr w:type="spellEnd"/>
            <w:r>
              <w:rPr>
                <w:rFonts w:ascii="Times New Roman" w:hAnsi="Times New Roman" w:cs="Times New Roman"/>
                <w:color w:val="000000"/>
                <w:sz w:val="28"/>
                <w:szCs w:val="28"/>
                <w:lang w:val="uk-UA"/>
              </w:rPr>
              <w:t xml:space="preserve"> сільської ради від 25.07.2022 року №170 «Про платні послуги, які можуть </w:t>
            </w:r>
            <w:r>
              <w:rPr>
                <w:rFonts w:ascii="Times New Roman" w:hAnsi="Times New Roman" w:cs="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включивши з 09.12.2024 року послугу згідно додатку до цього рішення.:</w:t>
            </w:r>
          </w:p>
          <w:p w:rsidR="00DE33EE" w:rsidRDefault="00DE33EE" w:rsidP="00DE33EE">
            <w:pPr>
              <w:pStyle w:val="11"/>
              <w:spacing w:line="240" w:lineRule="auto"/>
              <w:ind w:firstLine="0"/>
              <w:rPr>
                <w:rFonts w:ascii="Times New Roman" w:hAnsi="Times New Roman" w:cs="Times New Roman"/>
                <w:sz w:val="28"/>
                <w:szCs w:val="28"/>
                <w:lang w:val="uk-UA"/>
              </w:rPr>
            </w:pPr>
            <w:r>
              <w:rPr>
                <w:rFonts w:ascii="Times New Roman" w:hAnsi="Times New Roman" w:cs="Times New Roman"/>
                <w:sz w:val="28"/>
                <w:szCs w:val="28"/>
                <w:lang w:val="uk-UA"/>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w:t>
            </w:r>
            <w:proofErr w:type="spellStart"/>
            <w:r>
              <w:rPr>
                <w:rFonts w:ascii="Times New Roman" w:hAnsi="Times New Roman" w:cs="Times New Roman"/>
                <w:sz w:val="28"/>
                <w:szCs w:val="28"/>
                <w:lang w:val="uk-UA"/>
              </w:rPr>
              <w:t>Ставицьку</w:t>
            </w:r>
            <w:proofErr w:type="spellEnd"/>
            <w:r>
              <w:rPr>
                <w:rFonts w:ascii="Times New Roman" w:hAnsi="Times New Roman" w:cs="Times New Roman"/>
                <w:sz w:val="28"/>
                <w:szCs w:val="28"/>
                <w:lang w:val="uk-UA"/>
              </w:rPr>
              <w:t xml:space="preserve"> О.</w:t>
            </w:r>
          </w:p>
          <w:p w:rsidR="00DE33EE" w:rsidRDefault="00DE33EE" w:rsidP="00DE33EE">
            <w:pPr>
              <w:pStyle w:val="a4"/>
              <w:spacing w:after="0" w:line="240" w:lineRule="auto"/>
              <w:ind w:left="0"/>
              <w:jc w:val="both"/>
              <w:rPr>
                <w:rFonts w:ascii="Times New Roman" w:hAnsi="Times New Roman" w:cs="Times New Roman"/>
                <w:sz w:val="28"/>
                <w:szCs w:val="28"/>
                <w:lang w:val="uk-UA"/>
              </w:rPr>
            </w:pPr>
          </w:p>
          <w:p w:rsidR="00DE33EE" w:rsidRDefault="00DE33EE" w:rsidP="00DE33EE">
            <w:pPr>
              <w:pStyle w:val="a4"/>
              <w:spacing w:after="0" w:line="240" w:lineRule="auto"/>
              <w:ind w:left="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Сільський голова                                  </w:t>
            </w:r>
            <w:r w:rsidR="009A6574">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Денис КОРОТЕНКО </w:t>
            </w:r>
          </w:p>
          <w:p w:rsidR="00DE33EE" w:rsidRDefault="00DE33EE"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9A6574" w:rsidRDefault="009A6574" w:rsidP="00DE33EE">
            <w:pPr>
              <w:pStyle w:val="a4"/>
              <w:spacing w:after="0" w:line="240" w:lineRule="auto"/>
              <w:ind w:left="0"/>
              <w:jc w:val="both"/>
              <w:rPr>
                <w:rFonts w:ascii="Times New Roman" w:hAnsi="Times New Roman" w:cs="Times New Roman"/>
                <w:sz w:val="28"/>
                <w:szCs w:val="28"/>
                <w:lang w:val="uk-UA"/>
              </w:rPr>
            </w:pPr>
          </w:p>
          <w:p w:rsidR="00DE33EE" w:rsidRPr="00685790" w:rsidRDefault="00DE33EE" w:rsidP="00685790">
            <w:pPr>
              <w:pStyle w:val="a4"/>
              <w:spacing w:after="0" w:line="240" w:lineRule="auto"/>
              <w:ind w:left="0"/>
              <w:jc w:val="both"/>
              <w:rPr>
                <w:rFonts w:ascii="Times New Roman" w:hAnsi="Times New Roman" w:cs="Times New Roman"/>
                <w:sz w:val="28"/>
                <w:szCs w:val="28"/>
                <w:lang w:val="uk-UA"/>
              </w:rPr>
            </w:pPr>
            <w:bookmarkStart w:id="0" w:name="_GoBack"/>
            <w:bookmarkEnd w:id="0"/>
          </w:p>
          <w:p w:rsidR="00DE33EE" w:rsidRDefault="00DE33EE" w:rsidP="00DE33EE">
            <w:pPr>
              <w:rPr>
                <w:rFonts w:asciiTheme="minorHAnsi" w:hAnsiTheme="minorHAnsi" w:cstheme="minorBidi"/>
                <w:sz w:val="22"/>
                <w:szCs w:val="22"/>
                <w:lang w:val="uk-UA"/>
              </w:rPr>
            </w:pPr>
          </w:p>
          <w:tbl>
            <w:tblPr>
              <w:tblW w:w="0" w:type="auto"/>
              <w:tblCellMar>
                <w:left w:w="30" w:type="dxa"/>
                <w:right w:w="30" w:type="dxa"/>
              </w:tblCellMar>
              <w:tblLook w:val="04A0" w:firstRow="1" w:lastRow="0" w:firstColumn="1" w:lastColumn="0" w:noHBand="0" w:noVBand="1"/>
            </w:tblPr>
            <w:tblGrid>
              <w:gridCol w:w="680"/>
              <w:gridCol w:w="3971"/>
              <w:gridCol w:w="1226"/>
              <w:gridCol w:w="1604"/>
              <w:gridCol w:w="1214"/>
            </w:tblGrid>
            <w:tr w:rsidR="00DE33EE" w:rsidRPr="00685790" w:rsidTr="00DE33EE">
              <w:trPr>
                <w:trHeight w:val="242"/>
              </w:trPr>
              <w:tc>
                <w:tcPr>
                  <w:tcW w:w="691" w:type="dxa"/>
                </w:tcPr>
                <w:p w:rsidR="00DE33EE" w:rsidRDefault="00DE33EE" w:rsidP="00DE33EE">
                  <w:pPr>
                    <w:jc w:val="right"/>
                    <w:rPr>
                      <w:rFonts w:ascii="Calibri" w:hAnsi="Calibri" w:cs="Calibri"/>
                      <w:color w:val="000000"/>
                      <w:lang w:val="uk-UA"/>
                    </w:rPr>
                  </w:pPr>
                </w:p>
              </w:tc>
              <w:tc>
                <w:tcPr>
                  <w:tcW w:w="4037" w:type="dxa"/>
                </w:tcPr>
                <w:p w:rsidR="00DE33EE" w:rsidRDefault="00DE33EE" w:rsidP="00DE33EE">
                  <w:pPr>
                    <w:jc w:val="right"/>
                    <w:rPr>
                      <w:rFonts w:ascii="Calibri" w:hAnsi="Calibri" w:cs="Calibri"/>
                      <w:color w:val="000000"/>
                      <w:lang w:val="uk-UA"/>
                    </w:rPr>
                  </w:pPr>
                </w:p>
              </w:tc>
              <w:tc>
                <w:tcPr>
                  <w:tcW w:w="2851" w:type="dxa"/>
                  <w:gridSpan w:val="2"/>
                  <w:hideMark/>
                </w:tcPr>
                <w:p w:rsidR="00DE33EE" w:rsidRPr="00DE33EE" w:rsidRDefault="00DE33EE" w:rsidP="00DE33EE">
                  <w:pPr>
                    <w:rPr>
                      <w:color w:val="000000"/>
                      <w:sz w:val="28"/>
                      <w:szCs w:val="28"/>
                      <w:lang w:val="uk-UA"/>
                    </w:rPr>
                  </w:pPr>
                  <w:r>
                    <w:rPr>
                      <w:color w:val="000000"/>
                      <w:sz w:val="28"/>
                      <w:szCs w:val="28"/>
                      <w:lang w:val="uk-UA"/>
                    </w:rPr>
                    <w:t>Дод</w:t>
                  </w:r>
                  <w:r w:rsidRPr="00DE33EE">
                    <w:rPr>
                      <w:color w:val="000000"/>
                      <w:sz w:val="28"/>
                      <w:szCs w:val="28"/>
                      <w:lang w:val="uk-UA"/>
                    </w:rPr>
                    <w:t xml:space="preserve">аток </w:t>
                  </w:r>
                </w:p>
              </w:tc>
              <w:tc>
                <w:tcPr>
                  <w:tcW w:w="1231" w:type="dxa"/>
                </w:tcPr>
                <w:p w:rsidR="00DE33EE" w:rsidRPr="00DE33EE" w:rsidRDefault="00DE33EE" w:rsidP="00DE33EE">
                  <w:pPr>
                    <w:jc w:val="right"/>
                    <w:rPr>
                      <w:rFonts w:ascii="Calibri" w:hAnsi="Calibri" w:cs="Calibri"/>
                      <w:color w:val="000000"/>
                      <w:sz w:val="22"/>
                      <w:szCs w:val="22"/>
                      <w:lang w:val="uk-UA"/>
                    </w:rPr>
                  </w:pPr>
                </w:p>
              </w:tc>
            </w:tr>
            <w:tr w:rsidR="00DE33EE" w:rsidRPr="00685790" w:rsidTr="00DE33EE">
              <w:trPr>
                <w:trHeight w:val="242"/>
              </w:trPr>
              <w:tc>
                <w:tcPr>
                  <w:tcW w:w="691" w:type="dxa"/>
                </w:tcPr>
                <w:p w:rsidR="00DE33EE" w:rsidRPr="00DE33EE" w:rsidRDefault="00DE33EE" w:rsidP="00DE33EE">
                  <w:pPr>
                    <w:jc w:val="right"/>
                    <w:rPr>
                      <w:rFonts w:ascii="Calibri" w:hAnsi="Calibri" w:cs="Calibri"/>
                      <w:color w:val="000000"/>
                      <w:lang w:val="uk-UA"/>
                    </w:rPr>
                  </w:pPr>
                </w:p>
              </w:tc>
              <w:tc>
                <w:tcPr>
                  <w:tcW w:w="4037" w:type="dxa"/>
                </w:tcPr>
                <w:p w:rsidR="00DE33EE" w:rsidRPr="00DE33EE" w:rsidRDefault="00DE33EE" w:rsidP="00DE33EE">
                  <w:pPr>
                    <w:jc w:val="right"/>
                    <w:rPr>
                      <w:rFonts w:ascii="Calibri" w:hAnsi="Calibri" w:cs="Calibri"/>
                      <w:color w:val="000000"/>
                      <w:lang w:val="uk-UA"/>
                    </w:rPr>
                  </w:pPr>
                </w:p>
              </w:tc>
              <w:tc>
                <w:tcPr>
                  <w:tcW w:w="4082" w:type="dxa"/>
                  <w:gridSpan w:val="3"/>
                  <w:hideMark/>
                </w:tcPr>
                <w:p w:rsidR="00DE33EE" w:rsidRPr="00DE33EE" w:rsidRDefault="00DE33EE" w:rsidP="00DE33EE">
                  <w:pPr>
                    <w:rPr>
                      <w:color w:val="000000"/>
                      <w:sz w:val="28"/>
                      <w:szCs w:val="28"/>
                      <w:lang w:val="uk-UA"/>
                    </w:rPr>
                  </w:pPr>
                  <w:r w:rsidRPr="00DE33EE">
                    <w:rPr>
                      <w:color w:val="000000"/>
                      <w:sz w:val="28"/>
                      <w:szCs w:val="28"/>
                      <w:lang w:val="uk-UA"/>
                    </w:rPr>
                    <w:t>до рішення виконавчого комітету</w:t>
                  </w:r>
                </w:p>
              </w:tc>
            </w:tr>
            <w:tr w:rsidR="00DE33EE" w:rsidRPr="00685790" w:rsidTr="00DE33EE">
              <w:trPr>
                <w:trHeight w:val="242"/>
              </w:trPr>
              <w:tc>
                <w:tcPr>
                  <w:tcW w:w="691" w:type="dxa"/>
                </w:tcPr>
                <w:p w:rsidR="00DE33EE" w:rsidRPr="00DE33EE" w:rsidRDefault="00DE33EE" w:rsidP="00DE33EE">
                  <w:pPr>
                    <w:jc w:val="right"/>
                    <w:rPr>
                      <w:rFonts w:ascii="Calibri" w:hAnsi="Calibri" w:cs="Calibri"/>
                      <w:color w:val="000000"/>
                      <w:sz w:val="22"/>
                      <w:szCs w:val="22"/>
                      <w:lang w:val="uk-UA"/>
                    </w:rPr>
                  </w:pPr>
                </w:p>
              </w:tc>
              <w:tc>
                <w:tcPr>
                  <w:tcW w:w="4037" w:type="dxa"/>
                </w:tcPr>
                <w:p w:rsidR="00DE33EE" w:rsidRPr="00DE33EE" w:rsidRDefault="00DE33EE" w:rsidP="00DE33EE">
                  <w:pPr>
                    <w:jc w:val="right"/>
                    <w:rPr>
                      <w:rFonts w:ascii="Calibri" w:hAnsi="Calibri" w:cs="Calibri"/>
                      <w:color w:val="000000"/>
                      <w:lang w:val="uk-UA"/>
                    </w:rPr>
                  </w:pPr>
                </w:p>
              </w:tc>
              <w:tc>
                <w:tcPr>
                  <w:tcW w:w="4082" w:type="dxa"/>
                  <w:gridSpan w:val="3"/>
                  <w:hideMark/>
                </w:tcPr>
                <w:p w:rsidR="00DE33EE" w:rsidRPr="00DE33EE" w:rsidRDefault="00DE33EE" w:rsidP="00DE33EE">
                  <w:pPr>
                    <w:rPr>
                      <w:color w:val="000000"/>
                      <w:sz w:val="28"/>
                      <w:szCs w:val="28"/>
                      <w:lang w:val="uk-UA"/>
                    </w:rPr>
                  </w:pPr>
                  <w:proofErr w:type="spellStart"/>
                  <w:r w:rsidRPr="00DE33EE">
                    <w:rPr>
                      <w:color w:val="000000"/>
                      <w:sz w:val="28"/>
                      <w:szCs w:val="28"/>
                      <w:lang w:val="uk-UA"/>
                    </w:rPr>
                    <w:t>Широківської</w:t>
                  </w:r>
                  <w:proofErr w:type="spellEnd"/>
                  <w:r w:rsidRPr="00DE33EE">
                    <w:rPr>
                      <w:color w:val="000000"/>
                      <w:sz w:val="28"/>
                      <w:szCs w:val="28"/>
                      <w:lang w:val="uk-UA"/>
                    </w:rPr>
                    <w:t xml:space="preserve"> сільської ради      </w:t>
                  </w:r>
                </w:p>
              </w:tc>
            </w:tr>
            <w:tr w:rsidR="00DE33EE" w:rsidRPr="00685790" w:rsidTr="00DE33EE">
              <w:trPr>
                <w:gridAfter w:val="2"/>
                <w:wAfter w:w="2851" w:type="dxa"/>
                <w:trHeight w:val="242"/>
              </w:trPr>
              <w:tc>
                <w:tcPr>
                  <w:tcW w:w="691" w:type="dxa"/>
                </w:tcPr>
                <w:p w:rsidR="00DE33EE" w:rsidRPr="00DE33EE" w:rsidRDefault="00DE33EE" w:rsidP="00DE33EE">
                  <w:pPr>
                    <w:jc w:val="right"/>
                    <w:rPr>
                      <w:rFonts w:ascii="Calibri" w:hAnsi="Calibri" w:cs="Calibri"/>
                      <w:color w:val="000000"/>
                      <w:lang w:val="uk-UA"/>
                    </w:rPr>
                  </w:pPr>
                </w:p>
              </w:tc>
              <w:tc>
                <w:tcPr>
                  <w:tcW w:w="4037" w:type="dxa"/>
                </w:tcPr>
                <w:p w:rsidR="00DE33EE" w:rsidRPr="00DE33EE" w:rsidRDefault="00DE33EE" w:rsidP="00DE33EE">
                  <w:pPr>
                    <w:rPr>
                      <w:rFonts w:ascii="Calibri" w:hAnsi="Calibri" w:cs="Calibri"/>
                      <w:color w:val="000000"/>
                      <w:lang w:val="uk-UA"/>
                    </w:rPr>
                  </w:pPr>
                </w:p>
              </w:tc>
              <w:tc>
                <w:tcPr>
                  <w:tcW w:w="1231" w:type="dxa"/>
                </w:tcPr>
                <w:p w:rsidR="00DE33EE" w:rsidRPr="00DE33EE" w:rsidRDefault="00DE33EE" w:rsidP="000238D2">
                  <w:pPr>
                    <w:rPr>
                      <w:rFonts w:ascii="Calibri" w:hAnsi="Calibri" w:cs="Calibri"/>
                      <w:color w:val="000000"/>
                      <w:sz w:val="22"/>
                      <w:szCs w:val="22"/>
                      <w:lang w:val="uk-UA"/>
                    </w:rPr>
                  </w:pPr>
                </w:p>
              </w:tc>
            </w:tr>
            <w:tr w:rsidR="00DE33EE" w:rsidRPr="00685790" w:rsidTr="00DE33EE">
              <w:trPr>
                <w:trHeight w:val="242"/>
              </w:trPr>
              <w:tc>
                <w:tcPr>
                  <w:tcW w:w="691" w:type="dxa"/>
                </w:tcPr>
                <w:p w:rsidR="00DE33EE" w:rsidRPr="00DE33EE" w:rsidRDefault="00DE33EE" w:rsidP="00DE33EE">
                  <w:pPr>
                    <w:jc w:val="right"/>
                    <w:rPr>
                      <w:rFonts w:ascii="Calibri" w:hAnsi="Calibri" w:cs="Calibri"/>
                      <w:color w:val="000000"/>
                      <w:lang w:val="uk-UA"/>
                    </w:rPr>
                  </w:pPr>
                </w:p>
              </w:tc>
              <w:tc>
                <w:tcPr>
                  <w:tcW w:w="4037" w:type="dxa"/>
                </w:tcPr>
                <w:p w:rsidR="00DE33EE" w:rsidRPr="00DE33EE" w:rsidRDefault="00DE33EE" w:rsidP="00DE33EE">
                  <w:pPr>
                    <w:jc w:val="right"/>
                    <w:rPr>
                      <w:rFonts w:ascii="Calibri" w:hAnsi="Calibri" w:cs="Calibri"/>
                      <w:color w:val="000000"/>
                      <w:lang w:val="uk-UA"/>
                    </w:rPr>
                  </w:pPr>
                </w:p>
              </w:tc>
              <w:tc>
                <w:tcPr>
                  <w:tcW w:w="4082" w:type="dxa"/>
                  <w:gridSpan w:val="3"/>
                  <w:hideMark/>
                </w:tcPr>
                <w:p w:rsidR="00DE33EE" w:rsidRDefault="00DE33EE" w:rsidP="00DE33EE">
                  <w:pPr>
                    <w:rPr>
                      <w:color w:val="000000"/>
                      <w:sz w:val="28"/>
                      <w:szCs w:val="28"/>
                      <w:lang w:val="uk-UA"/>
                    </w:rPr>
                  </w:pPr>
                  <w:r>
                    <w:rPr>
                      <w:color w:val="000000"/>
                      <w:sz w:val="28"/>
                      <w:szCs w:val="28"/>
                      <w:lang w:val="uk-UA"/>
                    </w:rPr>
                    <w:t>від 05.12</w:t>
                  </w:r>
                  <w:r w:rsidRPr="00DE33EE">
                    <w:rPr>
                      <w:color w:val="000000"/>
                      <w:sz w:val="28"/>
                      <w:szCs w:val="28"/>
                      <w:lang w:val="uk-UA"/>
                    </w:rPr>
                    <w:t xml:space="preserve">.2024 року № </w:t>
                  </w:r>
                  <w:r>
                    <w:rPr>
                      <w:color w:val="000000"/>
                      <w:sz w:val="28"/>
                      <w:szCs w:val="28"/>
                      <w:lang w:val="uk-UA"/>
                    </w:rPr>
                    <w:t xml:space="preserve"> </w:t>
                  </w:r>
                  <w:r w:rsidR="009A6574">
                    <w:rPr>
                      <w:color w:val="000000"/>
                      <w:sz w:val="28"/>
                      <w:szCs w:val="28"/>
                      <w:lang w:val="uk-UA"/>
                    </w:rPr>
                    <w:t>394</w:t>
                  </w:r>
                  <w:r>
                    <w:rPr>
                      <w:color w:val="000000"/>
                      <w:sz w:val="28"/>
                      <w:szCs w:val="28"/>
                      <w:lang w:val="uk-UA"/>
                    </w:rPr>
                    <w:t xml:space="preserve"> </w:t>
                  </w:r>
                </w:p>
              </w:tc>
            </w:tr>
            <w:tr w:rsidR="00DE33EE" w:rsidRPr="00685790" w:rsidTr="00DE33EE">
              <w:trPr>
                <w:trHeight w:val="242"/>
              </w:trPr>
              <w:tc>
                <w:tcPr>
                  <w:tcW w:w="691" w:type="dxa"/>
                </w:tcPr>
                <w:p w:rsidR="00DE33EE" w:rsidRPr="00DE33EE" w:rsidRDefault="00DE33EE" w:rsidP="00DE33EE">
                  <w:pPr>
                    <w:jc w:val="right"/>
                    <w:rPr>
                      <w:rFonts w:ascii="Calibri" w:hAnsi="Calibri" w:cs="Calibri"/>
                      <w:color w:val="000000"/>
                      <w:sz w:val="22"/>
                      <w:szCs w:val="22"/>
                      <w:lang w:val="uk-UA"/>
                    </w:rPr>
                  </w:pPr>
                </w:p>
              </w:tc>
              <w:tc>
                <w:tcPr>
                  <w:tcW w:w="4037" w:type="dxa"/>
                </w:tcPr>
                <w:p w:rsidR="00DE33EE" w:rsidRPr="00DE33EE" w:rsidRDefault="00DE33EE" w:rsidP="00DE33EE">
                  <w:pPr>
                    <w:jc w:val="right"/>
                    <w:rPr>
                      <w:rFonts w:ascii="Calibri" w:hAnsi="Calibri" w:cs="Calibri"/>
                      <w:color w:val="000000"/>
                      <w:lang w:val="uk-UA"/>
                    </w:rPr>
                  </w:pPr>
                </w:p>
              </w:tc>
              <w:tc>
                <w:tcPr>
                  <w:tcW w:w="2851" w:type="dxa"/>
                  <w:gridSpan w:val="2"/>
                </w:tcPr>
                <w:p w:rsidR="00DE33EE" w:rsidRPr="00DE33EE" w:rsidRDefault="00DE33EE" w:rsidP="00DE33EE">
                  <w:pPr>
                    <w:jc w:val="right"/>
                    <w:rPr>
                      <w:color w:val="000000"/>
                      <w:sz w:val="28"/>
                      <w:szCs w:val="28"/>
                      <w:lang w:val="uk-UA"/>
                    </w:rPr>
                  </w:pPr>
                </w:p>
              </w:tc>
              <w:tc>
                <w:tcPr>
                  <w:tcW w:w="1231" w:type="dxa"/>
                </w:tcPr>
                <w:p w:rsidR="00DE33EE" w:rsidRPr="00DE33EE" w:rsidRDefault="00DE33EE" w:rsidP="00DE33EE">
                  <w:pPr>
                    <w:jc w:val="right"/>
                    <w:rPr>
                      <w:rFonts w:ascii="Calibri" w:hAnsi="Calibri" w:cs="Calibri"/>
                      <w:color w:val="000000"/>
                      <w:sz w:val="22"/>
                      <w:szCs w:val="22"/>
                      <w:lang w:val="uk-UA"/>
                    </w:rPr>
                  </w:pPr>
                </w:p>
              </w:tc>
            </w:tr>
          </w:tbl>
          <w:p w:rsidR="00DE33EE" w:rsidRDefault="00DE33EE" w:rsidP="00DE33EE">
            <w:pPr>
              <w:tabs>
                <w:tab w:val="left" w:pos="0"/>
              </w:tabs>
              <w:jc w:val="both"/>
              <w:rPr>
                <w:sz w:val="28"/>
                <w:szCs w:val="28"/>
                <w:lang w:val="uk-UA"/>
              </w:rPr>
            </w:pPr>
            <w:r>
              <w:rPr>
                <w:rFonts w:eastAsia="Calibri"/>
                <w:color w:val="000000"/>
                <w:sz w:val="28"/>
                <w:szCs w:val="28"/>
                <w:lang w:val="uk-UA" w:eastAsia="en-US"/>
              </w:rPr>
              <w:t>Перелік платних послуг, які надаються</w:t>
            </w:r>
            <w:r>
              <w:rPr>
                <w:sz w:val="28"/>
                <w:szCs w:val="26"/>
                <w:lang w:val="uk-UA"/>
              </w:rPr>
              <w:t xml:space="preserve">   Комунальним некомерційним підприємством «Клініка «Сімейний лікар» </w:t>
            </w:r>
            <w:proofErr w:type="spellStart"/>
            <w:r>
              <w:rPr>
                <w:sz w:val="28"/>
                <w:szCs w:val="26"/>
                <w:lang w:val="uk-UA"/>
              </w:rPr>
              <w:t>Широківької</w:t>
            </w:r>
            <w:proofErr w:type="spellEnd"/>
            <w:r>
              <w:rPr>
                <w:sz w:val="28"/>
                <w:szCs w:val="26"/>
                <w:lang w:val="uk-UA"/>
              </w:rPr>
              <w:t xml:space="preserve"> сільської ради </w:t>
            </w:r>
            <w:r>
              <w:rPr>
                <w:sz w:val="28"/>
                <w:szCs w:val="28"/>
                <w:lang w:val="uk-UA"/>
              </w:rPr>
              <w:t>Запорізького району Запорізької області» з 09.12.2024 року :</w:t>
            </w:r>
          </w:p>
          <w:tbl>
            <w:tblPr>
              <w:tblW w:w="8592" w:type="dxa"/>
              <w:tblInd w:w="93" w:type="dxa"/>
              <w:tblLook w:val="04A0" w:firstRow="1" w:lastRow="0" w:firstColumn="1" w:lastColumn="0" w:noHBand="0" w:noVBand="1"/>
            </w:tblPr>
            <w:tblGrid>
              <w:gridCol w:w="790"/>
              <w:gridCol w:w="5276"/>
              <w:gridCol w:w="2526"/>
            </w:tblGrid>
            <w:tr w:rsidR="00DE33EE" w:rsidRPr="00DE33EE" w:rsidTr="00DE33EE">
              <w:trPr>
                <w:trHeight w:val="455"/>
              </w:trPr>
              <w:tc>
                <w:tcPr>
                  <w:tcW w:w="790" w:type="dxa"/>
                  <w:tcBorders>
                    <w:top w:val="single" w:sz="4" w:space="0" w:color="auto"/>
                    <w:left w:val="single" w:sz="4" w:space="0" w:color="auto"/>
                    <w:bottom w:val="single" w:sz="4" w:space="0" w:color="auto"/>
                    <w:right w:val="single" w:sz="4" w:space="0" w:color="auto"/>
                  </w:tcBorders>
                  <w:noWrap/>
                  <w:vAlign w:val="bottom"/>
                  <w:hideMark/>
                </w:tcPr>
                <w:p w:rsidR="00DE33EE" w:rsidRPr="00DE33EE" w:rsidRDefault="00DE33EE" w:rsidP="00DE33EE">
                  <w:pPr>
                    <w:widowControl/>
                    <w:autoSpaceDE/>
                    <w:adjustRightInd/>
                    <w:spacing w:line="276" w:lineRule="auto"/>
                    <w:jc w:val="center"/>
                    <w:rPr>
                      <w:color w:val="000000"/>
                      <w:sz w:val="28"/>
                      <w:szCs w:val="28"/>
                      <w:lang w:val="uk-UA" w:eastAsia="en-US"/>
                    </w:rPr>
                  </w:pPr>
                  <w:r w:rsidRPr="00DE33EE">
                    <w:rPr>
                      <w:color w:val="000000"/>
                      <w:sz w:val="28"/>
                      <w:szCs w:val="28"/>
                      <w:lang w:val="uk-UA" w:eastAsia="en-US"/>
                    </w:rPr>
                    <w:t>№ п/п</w:t>
                  </w:r>
                </w:p>
              </w:tc>
              <w:tc>
                <w:tcPr>
                  <w:tcW w:w="5276" w:type="dxa"/>
                  <w:tcBorders>
                    <w:top w:val="single" w:sz="4" w:space="0" w:color="auto"/>
                    <w:left w:val="nil"/>
                    <w:bottom w:val="single" w:sz="4" w:space="0" w:color="auto"/>
                    <w:right w:val="single" w:sz="4" w:space="0" w:color="auto"/>
                  </w:tcBorders>
                  <w:noWrap/>
                  <w:vAlign w:val="bottom"/>
                  <w:hideMark/>
                </w:tcPr>
                <w:p w:rsidR="00DE33EE" w:rsidRPr="00DE33EE" w:rsidRDefault="00DE33EE" w:rsidP="00DE33EE">
                  <w:pPr>
                    <w:widowControl/>
                    <w:autoSpaceDE/>
                    <w:adjustRightInd/>
                    <w:spacing w:line="276" w:lineRule="auto"/>
                    <w:jc w:val="center"/>
                    <w:rPr>
                      <w:color w:val="000000"/>
                      <w:sz w:val="28"/>
                      <w:szCs w:val="28"/>
                      <w:lang w:val="uk-UA" w:eastAsia="en-US"/>
                    </w:rPr>
                  </w:pPr>
                  <w:r w:rsidRPr="00DE33EE">
                    <w:rPr>
                      <w:color w:val="000000"/>
                      <w:sz w:val="28"/>
                      <w:szCs w:val="28"/>
                      <w:lang w:val="uk-UA" w:eastAsia="en-US"/>
                    </w:rPr>
                    <w:t>Найменування послуги</w:t>
                  </w:r>
                </w:p>
              </w:tc>
              <w:tc>
                <w:tcPr>
                  <w:tcW w:w="2526" w:type="dxa"/>
                  <w:tcBorders>
                    <w:top w:val="single" w:sz="4" w:space="0" w:color="auto"/>
                    <w:left w:val="nil"/>
                    <w:bottom w:val="single" w:sz="4" w:space="0" w:color="auto"/>
                    <w:right w:val="single" w:sz="4" w:space="0" w:color="auto"/>
                  </w:tcBorders>
                  <w:vAlign w:val="bottom"/>
                  <w:hideMark/>
                </w:tcPr>
                <w:p w:rsidR="00DE33EE" w:rsidRPr="00DE33EE" w:rsidRDefault="00DE33EE" w:rsidP="00DE33EE">
                  <w:pPr>
                    <w:widowControl/>
                    <w:autoSpaceDE/>
                    <w:adjustRightInd/>
                    <w:spacing w:line="276" w:lineRule="auto"/>
                    <w:jc w:val="center"/>
                    <w:rPr>
                      <w:color w:val="000000"/>
                      <w:sz w:val="28"/>
                      <w:szCs w:val="28"/>
                      <w:lang w:val="uk-UA" w:eastAsia="en-US"/>
                    </w:rPr>
                  </w:pPr>
                  <w:r w:rsidRPr="00DE33EE">
                    <w:rPr>
                      <w:color w:val="000000"/>
                      <w:sz w:val="28"/>
                      <w:szCs w:val="28"/>
                      <w:lang w:val="uk-UA" w:eastAsia="en-US"/>
                    </w:rPr>
                    <w:t>Вартість 1 послуги, грн.</w:t>
                  </w:r>
                </w:p>
              </w:tc>
            </w:tr>
            <w:tr w:rsidR="00DE33EE" w:rsidTr="00DE33EE">
              <w:trPr>
                <w:trHeight w:val="212"/>
              </w:trPr>
              <w:tc>
                <w:tcPr>
                  <w:tcW w:w="790" w:type="dxa"/>
                  <w:tcBorders>
                    <w:top w:val="single" w:sz="8" w:space="0" w:color="auto"/>
                    <w:left w:val="single" w:sz="8" w:space="0" w:color="auto"/>
                    <w:bottom w:val="nil"/>
                    <w:right w:val="single" w:sz="8" w:space="0" w:color="000000"/>
                  </w:tcBorders>
                  <w:hideMark/>
                </w:tcPr>
                <w:p w:rsidR="00DE33EE" w:rsidRDefault="00DE33EE" w:rsidP="00DE33EE">
                  <w:pPr>
                    <w:widowControl/>
                    <w:autoSpaceDE/>
                    <w:adjustRightInd/>
                    <w:spacing w:line="276" w:lineRule="auto"/>
                    <w:jc w:val="center"/>
                    <w:rPr>
                      <w:color w:val="000000"/>
                      <w:sz w:val="28"/>
                      <w:szCs w:val="28"/>
                      <w:lang w:val="uk-UA" w:eastAsia="en-US"/>
                    </w:rPr>
                  </w:pPr>
                  <w:r>
                    <w:rPr>
                      <w:color w:val="000000"/>
                      <w:sz w:val="28"/>
                      <w:szCs w:val="28"/>
                      <w:lang w:val="uk-UA" w:eastAsia="en-US"/>
                    </w:rPr>
                    <w:t>1</w:t>
                  </w:r>
                </w:p>
              </w:tc>
              <w:tc>
                <w:tcPr>
                  <w:tcW w:w="5276" w:type="dxa"/>
                  <w:tcBorders>
                    <w:top w:val="single" w:sz="8" w:space="0" w:color="auto"/>
                    <w:left w:val="single" w:sz="8" w:space="0" w:color="auto"/>
                    <w:bottom w:val="nil"/>
                    <w:right w:val="single" w:sz="8" w:space="0" w:color="000000"/>
                  </w:tcBorders>
                  <w:vAlign w:val="center"/>
                  <w:hideMark/>
                </w:tcPr>
                <w:p w:rsidR="00DE33EE" w:rsidRPr="00DE33EE" w:rsidRDefault="00DE33EE" w:rsidP="00DE33EE">
                  <w:pPr>
                    <w:widowControl/>
                    <w:autoSpaceDE/>
                    <w:adjustRightInd/>
                    <w:spacing w:line="276" w:lineRule="auto"/>
                    <w:rPr>
                      <w:color w:val="000000"/>
                      <w:sz w:val="28"/>
                      <w:szCs w:val="28"/>
                      <w:lang w:val="uk-UA" w:eastAsia="en-US"/>
                    </w:rPr>
                  </w:pPr>
                  <w:r>
                    <w:rPr>
                      <w:sz w:val="28"/>
                      <w:szCs w:val="28"/>
                      <w:lang w:val="uk-UA" w:eastAsia="en-US"/>
                    </w:rPr>
                    <w:t xml:space="preserve"> </w:t>
                  </w:r>
                  <w:proofErr w:type="spellStart"/>
                  <w:r w:rsidR="000238D2">
                    <w:rPr>
                      <w:sz w:val="28"/>
                      <w:szCs w:val="28"/>
                      <w:lang w:val="uk-UA" w:eastAsia="en-US"/>
                    </w:rPr>
                    <w:t>Внутрішньосуглобова</w:t>
                  </w:r>
                  <w:proofErr w:type="spellEnd"/>
                  <w:r w:rsidRPr="00DE33EE">
                    <w:rPr>
                      <w:sz w:val="28"/>
                      <w:szCs w:val="28"/>
                      <w:lang w:val="uk-UA" w:eastAsia="en-US"/>
                    </w:rPr>
                    <w:t xml:space="preserve"> ін’єкція з </w:t>
                  </w:r>
                  <w:proofErr w:type="spellStart"/>
                  <w:r w:rsidRPr="00DE33EE">
                    <w:rPr>
                      <w:sz w:val="28"/>
                      <w:szCs w:val="28"/>
                      <w:lang w:val="uk-UA" w:eastAsia="en-US"/>
                    </w:rPr>
                    <w:t>плазмотерапією</w:t>
                  </w:r>
                  <w:proofErr w:type="spellEnd"/>
                  <w:r w:rsidRPr="00DE33EE">
                    <w:rPr>
                      <w:sz w:val="28"/>
                      <w:szCs w:val="28"/>
                      <w:lang w:val="uk-UA" w:eastAsia="en-US"/>
                    </w:rPr>
                    <w:t xml:space="preserve"> (без медикаментів)</w:t>
                  </w:r>
                </w:p>
              </w:tc>
              <w:tc>
                <w:tcPr>
                  <w:tcW w:w="2526" w:type="dxa"/>
                  <w:tcBorders>
                    <w:top w:val="single" w:sz="8" w:space="0" w:color="auto"/>
                    <w:left w:val="nil"/>
                    <w:bottom w:val="nil"/>
                    <w:right w:val="single" w:sz="8" w:space="0" w:color="000000"/>
                  </w:tcBorders>
                  <w:noWrap/>
                  <w:vAlign w:val="center"/>
                  <w:hideMark/>
                </w:tcPr>
                <w:p w:rsidR="00DE33EE" w:rsidRDefault="00DE33EE" w:rsidP="00DE33EE">
                  <w:pPr>
                    <w:widowControl/>
                    <w:autoSpaceDE/>
                    <w:adjustRightInd/>
                    <w:spacing w:line="276" w:lineRule="auto"/>
                    <w:jc w:val="center"/>
                    <w:rPr>
                      <w:color w:val="000000"/>
                      <w:sz w:val="28"/>
                      <w:szCs w:val="28"/>
                      <w:lang w:val="uk-UA" w:eastAsia="en-US"/>
                    </w:rPr>
                  </w:pPr>
                  <w:r>
                    <w:rPr>
                      <w:color w:val="000000"/>
                      <w:sz w:val="28"/>
                      <w:szCs w:val="28"/>
                      <w:lang w:val="uk-UA" w:eastAsia="en-US"/>
                    </w:rPr>
                    <w:t>600,00</w:t>
                  </w:r>
                </w:p>
              </w:tc>
            </w:tr>
            <w:tr w:rsidR="00DE33EE" w:rsidRPr="00DE33EE" w:rsidTr="00DE33EE">
              <w:trPr>
                <w:trHeight w:val="258"/>
              </w:trPr>
              <w:tc>
                <w:tcPr>
                  <w:tcW w:w="790" w:type="dxa"/>
                  <w:tcBorders>
                    <w:top w:val="single" w:sz="8" w:space="0" w:color="auto"/>
                    <w:left w:val="single" w:sz="8" w:space="0" w:color="auto"/>
                    <w:bottom w:val="single" w:sz="8" w:space="0" w:color="auto"/>
                    <w:right w:val="single" w:sz="8" w:space="0" w:color="000000"/>
                  </w:tcBorders>
                </w:tcPr>
                <w:p w:rsidR="00DE33EE" w:rsidRDefault="00DE33EE" w:rsidP="00DE33EE">
                  <w:pPr>
                    <w:widowControl/>
                    <w:autoSpaceDE/>
                    <w:adjustRightInd/>
                    <w:spacing w:line="276" w:lineRule="auto"/>
                    <w:jc w:val="center"/>
                    <w:rPr>
                      <w:color w:val="000000"/>
                      <w:sz w:val="28"/>
                      <w:szCs w:val="28"/>
                      <w:lang w:val="uk-UA" w:eastAsia="en-US"/>
                    </w:rPr>
                  </w:pPr>
                </w:p>
              </w:tc>
              <w:tc>
                <w:tcPr>
                  <w:tcW w:w="5276" w:type="dxa"/>
                  <w:tcBorders>
                    <w:top w:val="single" w:sz="8" w:space="0" w:color="auto"/>
                    <w:left w:val="single" w:sz="8" w:space="0" w:color="auto"/>
                    <w:bottom w:val="single" w:sz="8" w:space="0" w:color="auto"/>
                    <w:right w:val="single" w:sz="8" w:space="0" w:color="000000"/>
                  </w:tcBorders>
                  <w:vAlign w:val="center"/>
                </w:tcPr>
                <w:p w:rsidR="00DE33EE" w:rsidRDefault="00DE33EE" w:rsidP="00DE33EE">
                  <w:pPr>
                    <w:widowControl/>
                    <w:autoSpaceDE/>
                    <w:adjustRightInd/>
                    <w:spacing w:line="276" w:lineRule="auto"/>
                    <w:rPr>
                      <w:color w:val="000000"/>
                      <w:sz w:val="28"/>
                      <w:szCs w:val="28"/>
                      <w:lang w:val="uk-UA" w:eastAsia="en-US"/>
                    </w:rPr>
                  </w:pPr>
                </w:p>
              </w:tc>
              <w:tc>
                <w:tcPr>
                  <w:tcW w:w="2526" w:type="dxa"/>
                  <w:tcBorders>
                    <w:top w:val="single" w:sz="8" w:space="0" w:color="auto"/>
                    <w:left w:val="nil"/>
                    <w:bottom w:val="single" w:sz="8" w:space="0" w:color="auto"/>
                    <w:right w:val="single" w:sz="8" w:space="0" w:color="000000"/>
                  </w:tcBorders>
                  <w:noWrap/>
                </w:tcPr>
                <w:p w:rsidR="00DE33EE" w:rsidRDefault="00DE33EE" w:rsidP="00DE33EE">
                  <w:pPr>
                    <w:spacing w:line="276" w:lineRule="auto"/>
                    <w:jc w:val="center"/>
                    <w:rPr>
                      <w:color w:val="000000"/>
                      <w:sz w:val="28"/>
                      <w:szCs w:val="28"/>
                      <w:lang w:val="uk-UA" w:eastAsia="en-US"/>
                    </w:rPr>
                  </w:pPr>
                </w:p>
              </w:tc>
            </w:tr>
          </w:tbl>
          <w:p w:rsidR="00DE33EE" w:rsidRDefault="00DE33EE" w:rsidP="00DE33EE">
            <w:pPr>
              <w:shd w:val="clear" w:color="auto" w:fill="FFFFFF"/>
              <w:tabs>
                <w:tab w:val="left" w:pos="709"/>
                <w:tab w:val="left" w:pos="7382"/>
              </w:tabs>
              <w:jc w:val="both"/>
              <w:rPr>
                <w:rFonts w:eastAsia="Calibri"/>
                <w:color w:val="000000"/>
                <w:sz w:val="28"/>
                <w:szCs w:val="28"/>
                <w:lang w:val="uk-UA" w:eastAsia="en-US"/>
              </w:rPr>
            </w:pPr>
            <w:r>
              <w:rPr>
                <w:rFonts w:eastAsia="Calibri"/>
                <w:color w:val="000000"/>
                <w:sz w:val="28"/>
                <w:szCs w:val="28"/>
                <w:lang w:val="uk-UA" w:eastAsia="en-US"/>
              </w:rPr>
              <w:t xml:space="preserve"> </w:t>
            </w:r>
          </w:p>
          <w:p w:rsidR="00DE33EE" w:rsidRDefault="00DE33EE" w:rsidP="00DE33EE">
            <w:pPr>
              <w:shd w:val="clear" w:color="auto" w:fill="FFFFFF"/>
              <w:tabs>
                <w:tab w:val="left" w:pos="709"/>
                <w:tab w:val="left" w:pos="7382"/>
              </w:tabs>
              <w:jc w:val="both"/>
              <w:rPr>
                <w:rFonts w:eastAsia="Calibri"/>
                <w:color w:val="000000"/>
                <w:sz w:val="28"/>
                <w:szCs w:val="28"/>
                <w:lang w:val="uk-UA" w:eastAsia="en-US"/>
              </w:rPr>
            </w:pPr>
            <w:r>
              <w:rPr>
                <w:rFonts w:eastAsia="Calibri"/>
                <w:color w:val="000000"/>
                <w:sz w:val="28"/>
                <w:szCs w:val="28"/>
                <w:lang w:val="uk-UA" w:eastAsia="en-US"/>
              </w:rPr>
              <w:t>Керуючий справами                                           Лариса ГОЛОВАНЬ</w:t>
            </w:r>
          </w:p>
          <w:p w:rsidR="00DE33EE" w:rsidRPr="00DE33EE" w:rsidRDefault="00DE33EE" w:rsidP="00DE33EE">
            <w:pPr>
              <w:rPr>
                <w:lang w:val="uk-UA"/>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9A6574" w:rsidRDefault="009A6574">
            <w:pPr>
              <w:spacing w:line="276" w:lineRule="auto"/>
              <w:jc w:val="center"/>
              <w:rPr>
                <w:lang w:val="uk-UA" w:eastAsia="en-US"/>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DE33EE" w:rsidRDefault="00DE33EE">
            <w:pPr>
              <w:spacing w:line="276" w:lineRule="auto"/>
              <w:jc w:val="center"/>
              <w:rPr>
                <w:lang w:val="uk-UA" w:eastAsia="en-US"/>
              </w:rPr>
            </w:pPr>
          </w:p>
          <w:p w:rsidR="004D05F5" w:rsidRDefault="004D05F5">
            <w:pPr>
              <w:spacing w:line="276" w:lineRule="auto"/>
              <w:jc w:val="center"/>
              <w:rPr>
                <w:lang w:val="uk-UA" w:eastAsia="en-US"/>
              </w:rPr>
            </w:pPr>
            <w:r>
              <w:rPr>
                <w:noProof/>
                <w:sz w:val="28"/>
                <w:szCs w:val="28"/>
              </w:rPr>
              <w:drawing>
                <wp:inline distT="0" distB="0" distL="0" distR="0">
                  <wp:extent cx="457200" cy="628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 cy="628650"/>
                          </a:xfrm>
                          <a:prstGeom prst="rect">
                            <a:avLst/>
                          </a:prstGeom>
                          <a:noFill/>
                          <a:ln>
                            <a:noFill/>
                          </a:ln>
                        </pic:spPr>
                      </pic:pic>
                    </a:graphicData>
                  </a:graphic>
                </wp:inline>
              </w:drawing>
            </w:r>
          </w:p>
        </w:tc>
        <w:tc>
          <w:tcPr>
            <w:tcW w:w="2331" w:type="dxa"/>
          </w:tcPr>
          <w:p w:rsidR="004D05F5" w:rsidRDefault="004D05F5">
            <w:pPr>
              <w:spacing w:line="276" w:lineRule="auto"/>
              <w:rPr>
                <w:spacing w:val="60"/>
                <w:sz w:val="28"/>
                <w:szCs w:val="28"/>
                <w:lang w:eastAsia="en-US"/>
              </w:rPr>
            </w:pPr>
          </w:p>
        </w:tc>
      </w:tr>
      <w:tr w:rsidR="009A6574" w:rsidTr="004D05F5">
        <w:tc>
          <w:tcPr>
            <w:tcW w:w="2068" w:type="dxa"/>
          </w:tcPr>
          <w:p w:rsidR="009A6574" w:rsidRDefault="009A6574">
            <w:pPr>
              <w:spacing w:line="276" w:lineRule="auto"/>
              <w:jc w:val="center"/>
              <w:rPr>
                <w:sz w:val="24"/>
                <w:szCs w:val="24"/>
                <w:lang w:val="en-US" w:eastAsia="en-US"/>
              </w:rPr>
            </w:pPr>
          </w:p>
          <w:p w:rsidR="009A6574" w:rsidRDefault="009A6574">
            <w:pPr>
              <w:spacing w:line="276" w:lineRule="auto"/>
              <w:jc w:val="center"/>
              <w:rPr>
                <w:sz w:val="24"/>
                <w:szCs w:val="24"/>
                <w:lang w:val="en-US" w:eastAsia="en-US"/>
              </w:rPr>
            </w:pPr>
          </w:p>
          <w:p w:rsidR="009A6574" w:rsidRDefault="009A6574">
            <w:pPr>
              <w:spacing w:line="276" w:lineRule="auto"/>
              <w:jc w:val="center"/>
              <w:rPr>
                <w:sz w:val="24"/>
                <w:szCs w:val="24"/>
                <w:lang w:val="en-US" w:eastAsia="en-US"/>
              </w:rPr>
            </w:pPr>
          </w:p>
        </w:tc>
        <w:tc>
          <w:tcPr>
            <w:tcW w:w="5458" w:type="dxa"/>
          </w:tcPr>
          <w:p w:rsidR="009A6574" w:rsidRDefault="009A6574" w:rsidP="009A6574">
            <w:pPr>
              <w:jc w:val="center"/>
              <w:rPr>
                <w:sz w:val="28"/>
                <w:szCs w:val="22"/>
                <w:lang w:eastAsia="en-US"/>
              </w:rPr>
            </w:pPr>
          </w:p>
        </w:tc>
        <w:tc>
          <w:tcPr>
            <w:tcW w:w="2331" w:type="dxa"/>
          </w:tcPr>
          <w:p w:rsidR="009A6574" w:rsidRDefault="009A6574">
            <w:pPr>
              <w:spacing w:line="276" w:lineRule="auto"/>
              <w:rPr>
                <w:spacing w:val="60"/>
                <w:sz w:val="28"/>
                <w:szCs w:val="28"/>
                <w:lang w:eastAsia="en-US"/>
              </w:rPr>
            </w:pPr>
          </w:p>
        </w:tc>
      </w:tr>
    </w:tbl>
    <w:p w:rsidR="004D05F5" w:rsidRDefault="004D05F5" w:rsidP="004D05F5">
      <w:pPr>
        <w:pStyle w:val="1"/>
        <w:rPr>
          <w:sz w:val="28"/>
          <w:szCs w:val="28"/>
          <w:lang w:val="ru-RU"/>
        </w:rPr>
      </w:pPr>
      <w:r>
        <w:rPr>
          <w:sz w:val="28"/>
          <w:szCs w:val="28"/>
        </w:rPr>
        <w:t xml:space="preserve">КОМУНАЛЬНЕ НЕКОМЕРЦІЙНЕ ПІДПРИЄМСТВО </w:t>
      </w:r>
    </w:p>
    <w:p w:rsidR="004D05F5" w:rsidRDefault="004D05F5" w:rsidP="004D05F5">
      <w:pPr>
        <w:pStyle w:val="1"/>
        <w:rPr>
          <w:sz w:val="28"/>
          <w:szCs w:val="28"/>
        </w:rPr>
      </w:pPr>
      <w:r>
        <w:rPr>
          <w:sz w:val="28"/>
          <w:szCs w:val="28"/>
        </w:rPr>
        <w:t>«КЛІНІКА «СІМЕЙНИЙ ЛІКАР»</w:t>
      </w:r>
    </w:p>
    <w:p w:rsidR="004D05F5" w:rsidRDefault="004D05F5" w:rsidP="004D05F5">
      <w:pPr>
        <w:pStyle w:val="1"/>
        <w:rPr>
          <w:sz w:val="28"/>
          <w:szCs w:val="28"/>
          <w:lang w:val="hr-HR"/>
        </w:rPr>
      </w:pPr>
      <w:r>
        <w:rPr>
          <w:sz w:val="28"/>
          <w:szCs w:val="28"/>
        </w:rPr>
        <w:t>ШИРОКІВСЬКОЇ СІЛЬСЬКОЇ РАДИ</w:t>
      </w:r>
      <w:r>
        <w:rPr>
          <w:sz w:val="28"/>
          <w:szCs w:val="28"/>
          <w:lang w:val="hr-HR"/>
        </w:rPr>
        <w:t xml:space="preserve"> </w:t>
      </w:r>
      <w:r>
        <w:rPr>
          <w:sz w:val="28"/>
          <w:szCs w:val="28"/>
        </w:rPr>
        <w:t xml:space="preserve">ЗАПОРІЗЬКОГО РАЙОНУ </w:t>
      </w:r>
      <w:r>
        <w:rPr>
          <w:sz w:val="28"/>
          <w:szCs w:val="28"/>
          <w:lang w:val="hr-HR"/>
        </w:rPr>
        <w:t>ЗАПОРІЗЬКОЇ ОБЛАСТІ</w:t>
      </w:r>
    </w:p>
    <w:p w:rsidR="004D05F5" w:rsidRDefault="004D05F5" w:rsidP="004D05F5">
      <w:pPr>
        <w:ind w:firstLine="567"/>
        <w:jc w:val="center"/>
        <w:rPr>
          <w:b/>
          <w:sz w:val="28"/>
          <w:szCs w:val="28"/>
          <w:lang w:val="uk-UA"/>
        </w:rPr>
      </w:pPr>
      <w:r>
        <w:rPr>
          <w:b/>
          <w:sz w:val="28"/>
          <w:szCs w:val="28"/>
          <w:lang w:val="uk-UA"/>
        </w:rPr>
        <w:t xml:space="preserve">(КНП «Клініка «Сімейний лікар» </w:t>
      </w:r>
      <w:proofErr w:type="spellStart"/>
      <w:r>
        <w:rPr>
          <w:b/>
          <w:sz w:val="28"/>
          <w:szCs w:val="28"/>
          <w:lang w:val="uk-UA"/>
        </w:rPr>
        <w:t>Широківської</w:t>
      </w:r>
      <w:proofErr w:type="spellEnd"/>
      <w:r>
        <w:rPr>
          <w:b/>
          <w:sz w:val="28"/>
          <w:szCs w:val="28"/>
          <w:lang w:val="uk-UA"/>
        </w:rPr>
        <w:t xml:space="preserve"> с/р)</w:t>
      </w:r>
    </w:p>
    <w:p w:rsidR="004D05F5" w:rsidRDefault="004D05F5" w:rsidP="004D05F5">
      <w:pPr>
        <w:jc w:val="center"/>
        <w:rPr>
          <w:sz w:val="21"/>
          <w:szCs w:val="21"/>
        </w:rPr>
      </w:pPr>
      <w:r>
        <w:rPr>
          <w:sz w:val="21"/>
          <w:szCs w:val="21"/>
          <w:lang w:val="uk-UA"/>
        </w:rPr>
        <w:t>Юридична адреса: вул. Центральна, буд. 46А</w:t>
      </w:r>
      <w:r>
        <w:rPr>
          <w:sz w:val="21"/>
          <w:szCs w:val="21"/>
        </w:rPr>
        <w:t xml:space="preserve">, </w:t>
      </w:r>
      <w:r>
        <w:rPr>
          <w:sz w:val="21"/>
          <w:szCs w:val="21"/>
          <w:lang w:val="uk-UA"/>
        </w:rPr>
        <w:t>с. Миколай-Поле, Запорізький р</w:t>
      </w:r>
      <w:r>
        <w:rPr>
          <w:sz w:val="21"/>
          <w:szCs w:val="21"/>
        </w:rPr>
        <w:t>-</w:t>
      </w:r>
      <w:r>
        <w:rPr>
          <w:sz w:val="21"/>
          <w:szCs w:val="21"/>
          <w:lang w:val="uk-UA"/>
        </w:rPr>
        <w:t>н, Запорізька обл., 70401</w:t>
      </w:r>
    </w:p>
    <w:p w:rsidR="004D05F5" w:rsidRDefault="004D05F5" w:rsidP="004D05F5">
      <w:pPr>
        <w:jc w:val="center"/>
        <w:rPr>
          <w:sz w:val="21"/>
          <w:szCs w:val="21"/>
          <w:lang w:val="uk-UA"/>
        </w:rPr>
      </w:pPr>
      <w:r>
        <w:rPr>
          <w:sz w:val="21"/>
          <w:szCs w:val="21"/>
          <w:lang w:val="uk-UA"/>
        </w:rPr>
        <w:t>Адреса для листування: вул. Лікарняна, буд.18</w:t>
      </w:r>
      <w:r>
        <w:rPr>
          <w:sz w:val="21"/>
          <w:szCs w:val="21"/>
        </w:rPr>
        <w:t xml:space="preserve">, </w:t>
      </w:r>
      <w:r>
        <w:rPr>
          <w:sz w:val="21"/>
          <w:szCs w:val="21"/>
          <w:lang w:val="uk-UA"/>
        </w:rPr>
        <w:t xml:space="preserve">м. Запоріжжя, 69089, </w:t>
      </w:r>
      <w:proofErr w:type="spellStart"/>
      <w:r>
        <w:rPr>
          <w:sz w:val="21"/>
          <w:szCs w:val="21"/>
          <w:lang w:val="uk-UA"/>
        </w:rPr>
        <w:t>тел</w:t>
      </w:r>
      <w:proofErr w:type="spellEnd"/>
      <w:r>
        <w:rPr>
          <w:sz w:val="21"/>
          <w:szCs w:val="21"/>
          <w:lang w:val="uk-UA"/>
        </w:rPr>
        <w:t xml:space="preserve">. (061) 764-87-03  </w:t>
      </w:r>
    </w:p>
    <w:p w:rsidR="004D05F5" w:rsidRDefault="004D05F5" w:rsidP="004D05F5">
      <w:pPr>
        <w:jc w:val="center"/>
        <w:rPr>
          <w:sz w:val="21"/>
          <w:szCs w:val="21"/>
          <w:lang w:val="uk-UA"/>
        </w:rPr>
      </w:pPr>
      <w:r>
        <w:rPr>
          <w:sz w:val="21"/>
          <w:szCs w:val="21"/>
        </w:rPr>
        <w:t>е</w:t>
      </w:r>
      <w:r>
        <w:rPr>
          <w:sz w:val="21"/>
          <w:szCs w:val="21"/>
          <w:lang w:val="hr-HR"/>
        </w:rPr>
        <w:t>-</w:t>
      </w:r>
      <w:r>
        <w:rPr>
          <w:sz w:val="21"/>
          <w:szCs w:val="21"/>
          <w:lang w:val="en-US"/>
        </w:rPr>
        <w:t>mail</w:t>
      </w:r>
      <w:r>
        <w:rPr>
          <w:sz w:val="21"/>
          <w:szCs w:val="21"/>
          <w:lang w:val="hr-HR"/>
        </w:rPr>
        <w:t xml:space="preserve">: </w:t>
      </w:r>
      <w:r w:rsidR="009A6574">
        <w:rPr>
          <w:rStyle w:val="a3"/>
          <w:sz w:val="21"/>
          <w:szCs w:val="21"/>
          <w:u w:val="none"/>
          <w:lang w:val="en-US"/>
        </w:rPr>
        <w:fldChar w:fldCharType="begin"/>
      </w:r>
      <w:r w:rsidR="009A6574" w:rsidRPr="009A6574">
        <w:rPr>
          <w:rStyle w:val="a3"/>
          <w:sz w:val="21"/>
          <w:szCs w:val="21"/>
          <w:u w:val="none"/>
        </w:rPr>
        <w:instrText xml:space="preserve"> </w:instrText>
      </w:r>
      <w:r w:rsidR="009A6574">
        <w:rPr>
          <w:rStyle w:val="a3"/>
          <w:sz w:val="21"/>
          <w:szCs w:val="21"/>
          <w:u w:val="none"/>
          <w:lang w:val="en-US"/>
        </w:rPr>
        <w:instrText>HYPERLINK</w:instrText>
      </w:r>
      <w:r w:rsidR="009A6574" w:rsidRPr="009A6574">
        <w:rPr>
          <w:rStyle w:val="a3"/>
          <w:sz w:val="21"/>
          <w:szCs w:val="21"/>
          <w:u w:val="none"/>
        </w:rPr>
        <w:instrText xml:space="preserve"> "</w:instrText>
      </w:r>
      <w:r w:rsidR="009A6574">
        <w:rPr>
          <w:rStyle w:val="a3"/>
          <w:sz w:val="21"/>
          <w:szCs w:val="21"/>
          <w:u w:val="none"/>
          <w:lang w:val="en-US"/>
        </w:rPr>
        <w:instrText>mailto</w:instrText>
      </w:r>
      <w:r w:rsidR="009A6574" w:rsidRPr="009A6574">
        <w:rPr>
          <w:rStyle w:val="a3"/>
          <w:sz w:val="21"/>
          <w:szCs w:val="21"/>
          <w:u w:val="none"/>
        </w:rPr>
        <w:instrText>:</w:instrText>
      </w:r>
      <w:r w:rsidR="009A6574">
        <w:rPr>
          <w:rStyle w:val="a3"/>
          <w:sz w:val="21"/>
          <w:szCs w:val="21"/>
          <w:u w:val="none"/>
          <w:lang w:val="en-US"/>
        </w:rPr>
        <w:instrText>shyroke</w:instrText>
      </w:r>
      <w:r w:rsidR="009A6574" w:rsidRPr="009A6574">
        <w:rPr>
          <w:rStyle w:val="a3"/>
          <w:sz w:val="21"/>
          <w:szCs w:val="21"/>
          <w:u w:val="none"/>
        </w:rPr>
        <w:instrText>_</w:instrText>
      </w:r>
      <w:r w:rsidR="009A6574">
        <w:rPr>
          <w:rStyle w:val="a3"/>
          <w:sz w:val="21"/>
          <w:szCs w:val="21"/>
          <w:u w:val="none"/>
          <w:lang w:val="en-US"/>
        </w:rPr>
        <w:instrText>likar</w:instrText>
      </w:r>
      <w:r w:rsidR="009A6574" w:rsidRPr="009A6574">
        <w:rPr>
          <w:rStyle w:val="a3"/>
          <w:sz w:val="21"/>
          <w:szCs w:val="21"/>
          <w:u w:val="none"/>
        </w:rPr>
        <w:instrText>@</w:instrText>
      </w:r>
      <w:r w:rsidR="009A6574">
        <w:rPr>
          <w:rStyle w:val="a3"/>
          <w:sz w:val="21"/>
          <w:szCs w:val="21"/>
          <w:u w:val="none"/>
          <w:lang w:val="en-US"/>
        </w:rPr>
        <w:instrText>ukr</w:instrText>
      </w:r>
      <w:r w:rsidR="009A6574" w:rsidRPr="009A6574">
        <w:rPr>
          <w:rStyle w:val="a3"/>
          <w:sz w:val="21"/>
          <w:szCs w:val="21"/>
          <w:u w:val="none"/>
        </w:rPr>
        <w:instrText>.</w:instrText>
      </w:r>
      <w:r w:rsidR="009A6574">
        <w:rPr>
          <w:rStyle w:val="a3"/>
          <w:sz w:val="21"/>
          <w:szCs w:val="21"/>
          <w:u w:val="none"/>
          <w:lang w:val="en-US"/>
        </w:rPr>
        <w:instrText>net</w:instrText>
      </w:r>
      <w:r w:rsidR="009A6574" w:rsidRPr="009A6574">
        <w:rPr>
          <w:rStyle w:val="a3"/>
          <w:sz w:val="21"/>
          <w:szCs w:val="21"/>
          <w:u w:val="none"/>
        </w:rPr>
        <w:instrText xml:space="preserve">" </w:instrText>
      </w:r>
      <w:r w:rsidR="009A6574">
        <w:rPr>
          <w:rStyle w:val="a3"/>
          <w:sz w:val="21"/>
          <w:szCs w:val="21"/>
          <w:u w:val="none"/>
          <w:lang w:val="en-US"/>
        </w:rPr>
        <w:fldChar w:fldCharType="separate"/>
      </w:r>
      <w:r>
        <w:rPr>
          <w:rStyle w:val="a3"/>
          <w:sz w:val="21"/>
          <w:szCs w:val="21"/>
          <w:u w:val="none"/>
          <w:lang w:val="en-US"/>
        </w:rPr>
        <w:t>shyroke</w:t>
      </w:r>
      <w:r>
        <w:rPr>
          <w:rStyle w:val="a3"/>
          <w:sz w:val="21"/>
          <w:szCs w:val="21"/>
          <w:u w:val="none"/>
        </w:rPr>
        <w:t>_</w:t>
      </w:r>
      <w:r>
        <w:rPr>
          <w:rStyle w:val="a3"/>
          <w:sz w:val="21"/>
          <w:szCs w:val="21"/>
          <w:u w:val="none"/>
          <w:lang w:val="en-US"/>
        </w:rPr>
        <w:t>likar</w:t>
      </w:r>
      <w:r>
        <w:rPr>
          <w:rStyle w:val="a3"/>
          <w:sz w:val="21"/>
          <w:szCs w:val="21"/>
          <w:u w:val="none"/>
        </w:rPr>
        <w:t>@</w:t>
      </w:r>
      <w:r>
        <w:rPr>
          <w:rStyle w:val="a3"/>
          <w:sz w:val="21"/>
          <w:szCs w:val="21"/>
          <w:u w:val="none"/>
          <w:lang w:val="en-US"/>
        </w:rPr>
        <w:t>ukr</w:t>
      </w:r>
      <w:r>
        <w:rPr>
          <w:rStyle w:val="a3"/>
          <w:sz w:val="21"/>
          <w:szCs w:val="21"/>
          <w:u w:val="none"/>
        </w:rPr>
        <w:t>.</w:t>
      </w:r>
      <w:r>
        <w:rPr>
          <w:rStyle w:val="a3"/>
          <w:sz w:val="21"/>
          <w:szCs w:val="21"/>
          <w:u w:val="none"/>
          <w:lang w:val="en-US"/>
        </w:rPr>
        <w:t>net</w:t>
      </w:r>
      <w:proofErr w:type="gramStart"/>
      <w:r w:rsidR="009A6574">
        <w:rPr>
          <w:rStyle w:val="a3"/>
          <w:sz w:val="21"/>
          <w:szCs w:val="21"/>
          <w:u w:val="none"/>
          <w:lang w:val="en-US"/>
        </w:rPr>
        <w:fldChar w:fldCharType="end"/>
      </w:r>
      <w:r>
        <w:rPr>
          <w:color w:val="000000"/>
          <w:sz w:val="21"/>
          <w:szCs w:val="21"/>
          <w:lang w:val="uk-UA"/>
        </w:rPr>
        <w:t xml:space="preserve"> </w:t>
      </w:r>
      <w:r w:rsidRPr="00DE33EE">
        <w:rPr>
          <w:sz w:val="21"/>
          <w:szCs w:val="21"/>
        </w:rPr>
        <w:t xml:space="preserve"> </w:t>
      </w:r>
      <w:r>
        <w:rPr>
          <w:sz w:val="21"/>
          <w:szCs w:val="21"/>
        </w:rPr>
        <w:t>код</w:t>
      </w:r>
      <w:proofErr w:type="gramEnd"/>
      <w:r>
        <w:rPr>
          <w:sz w:val="21"/>
          <w:szCs w:val="21"/>
        </w:rPr>
        <w:t xml:space="preserve"> за ЄДРПОУ 02006722 </w:t>
      </w:r>
    </w:p>
    <w:p w:rsidR="004D05F5" w:rsidRDefault="004D05F5" w:rsidP="004D05F5">
      <w:pPr>
        <w:rPr>
          <w:lang w:val="uk-UA"/>
        </w:rPr>
      </w:pPr>
    </w:p>
    <w:p w:rsidR="004D05F5" w:rsidRDefault="004D05F5" w:rsidP="004D05F5">
      <w:pPr>
        <w:rPr>
          <w:sz w:val="28"/>
          <w:szCs w:val="28"/>
          <w:lang w:val="uk-UA"/>
        </w:rPr>
      </w:pPr>
      <w:r>
        <w:rPr>
          <w:sz w:val="28"/>
          <w:szCs w:val="28"/>
          <w:u w:val="single"/>
          <w:lang w:val="uk-UA"/>
        </w:rPr>
        <w:t xml:space="preserve">                                          </w:t>
      </w:r>
      <w:r>
        <w:rPr>
          <w:sz w:val="28"/>
          <w:szCs w:val="28"/>
          <w:lang w:val="uk-UA"/>
        </w:rPr>
        <w:t xml:space="preserve">                                     На № ____________№__________</w:t>
      </w:r>
    </w:p>
    <w:tbl>
      <w:tblPr>
        <w:tblW w:w="0" w:type="dxa"/>
        <w:tblBorders>
          <w:top w:val="thinThickSmallGap" w:sz="24" w:space="0" w:color="auto"/>
        </w:tblBorders>
        <w:tblLayout w:type="fixed"/>
        <w:tblLook w:val="04A0" w:firstRow="1" w:lastRow="0" w:firstColumn="1" w:lastColumn="0" w:noHBand="0" w:noVBand="1"/>
      </w:tblPr>
      <w:tblGrid>
        <w:gridCol w:w="4685"/>
        <w:gridCol w:w="285"/>
        <w:gridCol w:w="4684"/>
      </w:tblGrid>
      <w:tr w:rsidR="004D05F5" w:rsidTr="004D05F5">
        <w:trPr>
          <w:cantSplit/>
          <w:trHeight w:val="98"/>
        </w:trPr>
        <w:tc>
          <w:tcPr>
            <w:tcW w:w="4685" w:type="dxa"/>
            <w:tcBorders>
              <w:top w:val="nil"/>
              <w:left w:val="nil"/>
              <w:bottom w:val="nil"/>
              <w:right w:val="nil"/>
            </w:tcBorders>
            <w:vAlign w:val="bottom"/>
          </w:tcPr>
          <w:p w:rsidR="004D05F5" w:rsidRDefault="004D05F5">
            <w:pPr>
              <w:spacing w:line="276" w:lineRule="auto"/>
              <w:jc w:val="both"/>
              <w:rPr>
                <w:sz w:val="12"/>
                <w:szCs w:val="28"/>
                <w:lang w:val="uk-UA" w:eastAsia="en-US"/>
              </w:rPr>
            </w:pPr>
          </w:p>
        </w:tc>
        <w:tc>
          <w:tcPr>
            <w:tcW w:w="285" w:type="dxa"/>
            <w:tcBorders>
              <w:top w:val="nil"/>
              <w:left w:val="nil"/>
              <w:bottom w:val="nil"/>
              <w:right w:val="nil"/>
            </w:tcBorders>
          </w:tcPr>
          <w:p w:rsidR="004D05F5" w:rsidRDefault="004D05F5">
            <w:pPr>
              <w:spacing w:line="276" w:lineRule="auto"/>
              <w:jc w:val="center"/>
              <w:rPr>
                <w:b/>
                <w:bCs/>
                <w:sz w:val="12"/>
                <w:szCs w:val="28"/>
                <w:lang w:val="uk-UA" w:eastAsia="en-US"/>
              </w:rPr>
            </w:pPr>
          </w:p>
        </w:tc>
        <w:tc>
          <w:tcPr>
            <w:tcW w:w="4684" w:type="dxa"/>
            <w:tcBorders>
              <w:top w:val="nil"/>
              <w:left w:val="nil"/>
              <w:bottom w:val="nil"/>
              <w:right w:val="nil"/>
            </w:tcBorders>
          </w:tcPr>
          <w:p w:rsidR="004D05F5" w:rsidRDefault="004D05F5">
            <w:pPr>
              <w:spacing w:line="276" w:lineRule="auto"/>
              <w:rPr>
                <w:sz w:val="12"/>
                <w:szCs w:val="28"/>
                <w:lang w:val="uk-UA" w:eastAsia="en-US"/>
              </w:rPr>
            </w:pPr>
          </w:p>
        </w:tc>
      </w:tr>
    </w:tbl>
    <w:p w:rsidR="004D05F5" w:rsidRDefault="004D05F5" w:rsidP="004D05F5">
      <w:pPr>
        <w:rPr>
          <w:sz w:val="28"/>
          <w:szCs w:val="28"/>
          <w:lang w:val="uk-UA"/>
        </w:rPr>
      </w:pP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t>Виконавчому комітету</w:t>
      </w:r>
    </w:p>
    <w:p w:rsidR="004D05F5" w:rsidRDefault="004D05F5" w:rsidP="004D05F5">
      <w:pPr>
        <w:rPr>
          <w:sz w:val="28"/>
          <w:szCs w:val="28"/>
          <w:lang w:val="uk-UA"/>
        </w:rPr>
      </w:pP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proofErr w:type="spellStart"/>
      <w:r>
        <w:rPr>
          <w:sz w:val="28"/>
          <w:szCs w:val="28"/>
          <w:lang w:val="uk-UA"/>
        </w:rPr>
        <w:t>Широківської</w:t>
      </w:r>
      <w:proofErr w:type="spellEnd"/>
      <w:r>
        <w:rPr>
          <w:sz w:val="28"/>
          <w:szCs w:val="28"/>
          <w:lang w:val="uk-UA"/>
        </w:rPr>
        <w:t xml:space="preserve"> сільської ради</w:t>
      </w:r>
    </w:p>
    <w:p w:rsidR="004D05F5" w:rsidRDefault="004D05F5" w:rsidP="004D05F5">
      <w:pPr>
        <w:rPr>
          <w:sz w:val="28"/>
          <w:szCs w:val="28"/>
          <w:lang w:val="uk-UA"/>
        </w:rPr>
      </w:pP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t xml:space="preserve">Запорізького району </w:t>
      </w:r>
    </w:p>
    <w:p w:rsidR="004D05F5" w:rsidRDefault="004D05F5" w:rsidP="004D05F5">
      <w:pPr>
        <w:rPr>
          <w:sz w:val="28"/>
          <w:szCs w:val="28"/>
          <w:lang w:val="uk-UA"/>
        </w:rPr>
      </w:pP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r>
      <w:r>
        <w:rPr>
          <w:sz w:val="28"/>
          <w:szCs w:val="28"/>
          <w:lang w:val="uk-UA"/>
        </w:rPr>
        <w:tab/>
        <w:t>Запорізької області</w:t>
      </w:r>
    </w:p>
    <w:p w:rsidR="004D05F5" w:rsidRDefault="004D05F5" w:rsidP="004D05F5">
      <w:pPr>
        <w:rPr>
          <w:sz w:val="28"/>
          <w:szCs w:val="28"/>
          <w:lang w:val="uk-UA"/>
        </w:rPr>
      </w:pPr>
    </w:p>
    <w:p w:rsidR="004D05F5" w:rsidRDefault="004D05F5" w:rsidP="004D05F5">
      <w:pPr>
        <w:tabs>
          <w:tab w:val="left" w:pos="0"/>
        </w:tabs>
        <w:jc w:val="center"/>
        <w:rPr>
          <w:sz w:val="28"/>
          <w:szCs w:val="28"/>
          <w:lang w:val="uk-UA"/>
        </w:rPr>
      </w:pPr>
      <w:r>
        <w:rPr>
          <w:sz w:val="28"/>
          <w:szCs w:val="28"/>
          <w:lang w:val="uk-UA"/>
        </w:rPr>
        <w:t>Клопотання</w:t>
      </w:r>
    </w:p>
    <w:p w:rsidR="004D05F5" w:rsidRDefault="004D05F5" w:rsidP="004D05F5">
      <w:pPr>
        <w:tabs>
          <w:tab w:val="left" w:pos="0"/>
        </w:tabs>
        <w:jc w:val="center"/>
        <w:rPr>
          <w:sz w:val="18"/>
          <w:szCs w:val="28"/>
          <w:lang w:val="uk-UA"/>
        </w:rPr>
      </w:pPr>
    </w:p>
    <w:p w:rsidR="004D05F5" w:rsidRDefault="004D05F5" w:rsidP="004D05F5">
      <w:pPr>
        <w:tabs>
          <w:tab w:val="left" w:pos="0"/>
        </w:tabs>
        <w:jc w:val="both"/>
        <w:rPr>
          <w:sz w:val="28"/>
          <w:szCs w:val="26"/>
          <w:lang w:val="uk-UA"/>
        </w:rPr>
      </w:pPr>
      <w:r>
        <w:rPr>
          <w:sz w:val="28"/>
          <w:szCs w:val="26"/>
          <w:lang w:val="uk-UA"/>
        </w:rPr>
        <w:tab/>
        <w:t xml:space="preserve">Комунальне некомерційне підприємство «Клініка «Сімейний лікар» </w:t>
      </w:r>
      <w:proofErr w:type="spellStart"/>
      <w:r>
        <w:rPr>
          <w:sz w:val="28"/>
          <w:szCs w:val="26"/>
          <w:lang w:val="uk-UA"/>
        </w:rPr>
        <w:t>Широківької</w:t>
      </w:r>
      <w:proofErr w:type="spellEnd"/>
      <w:r>
        <w:rPr>
          <w:sz w:val="28"/>
          <w:szCs w:val="26"/>
          <w:lang w:val="uk-UA"/>
        </w:rPr>
        <w:t xml:space="preserve"> сільської ради Запорізького району Запорізької області просить </w:t>
      </w:r>
      <w:proofErr w:type="spellStart"/>
      <w:r>
        <w:rPr>
          <w:sz w:val="28"/>
          <w:szCs w:val="26"/>
          <w:lang w:val="uk-UA"/>
        </w:rPr>
        <w:t>внести</w:t>
      </w:r>
      <w:proofErr w:type="spellEnd"/>
      <w:r>
        <w:rPr>
          <w:sz w:val="28"/>
          <w:szCs w:val="26"/>
          <w:lang w:val="uk-UA"/>
        </w:rPr>
        <w:t xml:space="preserve"> зміни до рішення виконавчого комітету </w:t>
      </w:r>
      <w:proofErr w:type="spellStart"/>
      <w:r>
        <w:rPr>
          <w:sz w:val="28"/>
          <w:szCs w:val="26"/>
          <w:lang w:val="uk-UA"/>
        </w:rPr>
        <w:t>Широківськї</w:t>
      </w:r>
      <w:proofErr w:type="spellEnd"/>
      <w:r>
        <w:rPr>
          <w:sz w:val="28"/>
          <w:szCs w:val="26"/>
          <w:lang w:val="uk-UA"/>
        </w:rPr>
        <w:t xml:space="preserve"> сільської ради від 07.12.2023 року № 337 «Про внесення змін до рішення виконавчого комітету </w:t>
      </w:r>
      <w:proofErr w:type="spellStart"/>
      <w:r>
        <w:rPr>
          <w:sz w:val="28"/>
          <w:szCs w:val="26"/>
          <w:lang w:val="uk-UA"/>
        </w:rPr>
        <w:t>Широківської</w:t>
      </w:r>
      <w:proofErr w:type="spellEnd"/>
      <w:r>
        <w:rPr>
          <w:sz w:val="28"/>
          <w:szCs w:val="26"/>
          <w:lang w:val="uk-UA"/>
        </w:rPr>
        <w:t xml:space="preserve"> сільської ради від 25.07.2022 року № 170 «Про платні послуги, які можуть надаватися Комунальним некомерційним підприємством «Клініка «Сімейний лікар» </w:t>
      </w:r>
      <w:proofErr w:type="spellStart"/>
      <w:r>
        <w:rPr>
          <w:sz w:val="28"/>
          <w:szCs w:val="26"/>
          <w:lang w:val="uk-UA"/>
        </w:rPr>
        <w:t>Широківької</w:t>
      </w:r>
      <w:proofErr w:type="spellEnd"/>
      <w:r>
        <w:rPr>
          <w:sz w:val="28"/>
          <w:szCs w:val="26"/>
          <w:lang w:val="uk-UA"/>
        </w:rPr>
        <w:t xml:space="preserve"> сільської ради Запорізького району Запорізької області», а саме з 09.12.2024 року додати послугу:</w:t>
      </w:r>
    </w:p>
    <w:p w:rsidR="004D05F5" w:rsidRDefault="004D05F5" w:rsidP="004D05F5">
      <w:pPr>
        <w:tabs>
          <w:tab w:val="left" w:pos="0"/>
        </w:tabs>
        <w:jc w:val="both"/>
        <w:rPr>
          <w:sz w:val="32"/>
          <w:szCs w:val="26"/>
          <w:lang w:val="uk-UA"/>
        </w:rPr>
      </w:pPr>
    </w:p>
    <w:tbl>
      <w:tblPr>
        <w:tblW w:w="9654" w:type="dxa"/>
        <w:tblInd w:w="93" w:type="dxa"/>
        <w:tblLook w:val="04A0" w:firstRow="1" w:lastRow="0" w:firstColumn="1" w:lastColumn="0" w:noHBand="0" w:noVBand="1"/>
      </w:tblPr>
      <w:tblGrid>
        <w:gridCol w:w="866"/>
        <w:gridCol w:w="5953"/>
        <w:gridCol w:w="2835"/>
      </w:tblGrid>
      <w:tr w:rsidR="004D05F5" w:rsidTr="004D05F5">
        <w:trPr>
          <w:trHeight w:val="455"/>
        </w:trPr>
        <w:tc>
          <w:tcPr>
            <w:tcW w:w="866" w:type="dxa"/>
            <w:tcBorders>
              <w:top w:val="single" w:sz="4" w:space="0" w:color="auto"/>
              <w:left w:val="single" w:sz="4" w:space="0" w:color="auto"/>
              <w:bottom w:val="single" w:sz="4" w:space="0" w:color="auto"/>
              <w:right w:val="single" w:sz="4" w:space="0" w:color="auto"/>
            </w:tcBorders>
            <w:noWrap/>
            <w:vAlign w:val="bottom"/>
            <w:hideMark/>
          </w:tcPr>
          <w:p w:rsidR="004D05F5" w:rsidRDefault="004D05F5">
            <w:pPr>
              <w:widowControl/>
              <w:autoSpaceDE/>
              <w:adjustRightInd/>
              <w:spacing w:line="276" w:lineRule="auto"/>
              <w:jc w:val="center"/>
              <w:rPr>
                <w:color w:val="000000"/>
                <w:sz w:val="24"/>
                <w:szCs w:val="28"/>
                <w:lang w:eastAsia="en-US"/>
              </w:rPr>
            </w:pPr>
            <w:r>
              <w:rPr>
                <w:color w:val="000000"/>
                <w:sz w:val="24"/>
                <w:szCs w:val="28"/>
                <w:lang w:eastAsia="en-US"/>
              </w:rPr>
              <w:t>№ п/п</w:t>
            </w:r>
          </w:p>
        </w:tc>
        <w:tc>
          <w:tcPr>
            <w:tcW w:w="5953" w:type="dxa"/>
            <w:tcBorders>
              <w:top w:val="single" w:sz="4" w:space="0" w:color="auto"/>
              <w:left w:val="nil"/>
              <w:bottom w:val="single" w:sz="4" w:space="0" w:color="auto"/>
              <w:right w:val="single" w:sz="4" w:space="0" w:color="auto"/>
            </w:tcBorders>
            <w:noWrap/>
            <w:vAlign w:val="bottom"/>
            <w:hideMark/>
          </w:tcPr>
          <w:p w:rsidR="004D05F5" w:rsidRDefault="004D05F5">
            <w:pPr>
              <w:widowControl/>
              <w:autoSpaceDE/>
              <w:adjustRightInd/>
              <w:spacing w:line="276" w:lineRule="auto"/>
              <w:jc w:val="center"/>
              <w:rPr>
                <w:color w:val="000000"/>
                <w:sz w:val="24"/>
                <w:szCs w:val="28"/>
                <w:lang w:eastAsia="en-US"/>
              </w:rPr>
            </w:pPr>
            <w:proofErr w:type="spellStart"/>
            <w:r>
              <w:rPr>
                <w:color w:val="000000"/>
                <w:sz w:val="24"/>
                <w:szCs w:val="28"/>
                <w:lang w:eastAsia="en-US"/>
              </w:rPr>
              <w:t>Найменування</w:t>
            </w:r>
            <w:proofErr w:type="spellEnd"/>
            <w:r>
              <w:rPr>
                <w:color w:val="000000"/>
                <w:sz w:val="24"/>
                <w:szCs w:val="28"/>
                <w:lang w:eastAsia="en-US"/>
              </w:rPr>
              <w:t xml:space="preserve"> </w:t>
            </w:r>
            <w:proofErr w:type="spellStart"/>
            <w:r>
              <w:rPr>
                <w:color w:val="000000"/>
                <w:sz w:val="24"/>
                <w:szCs w:val="28"/>
                <w:lang w:eastAsia="en-US"/>
              </w:rPr>
              <w:t>послуги</w:t>
            </w:r>
            <w:proofErr w:type="spellEnd"/>
          </w:p>
        </w:tc>
        <w:tc>
          <w:tcPr>
            <w:tcW w:w="2835" w:type="dxa"/>
            <w:tcBorders>
              <w:top w:val="single" w:sz="4" w:space="0" w:color="auto"/>
              <w:left w:val="nil"/>
              <w:bottom w:val="single" w:sz="4" w:space="0" w:color="auto"/>
              <w:right w:val="single" w:sz="4" w:space="0" w:color="auto"/>
            </w:tcBorders>
            <w:vAlign w:val="bottom"/>
            <w:hideMark/>
          </w:tcPr>
          <w:p w:rsidR="004D05F5" w:rsidRDefault="004D05F5">
            <w:pPr>
              <w:widowControl/>
              <w:autoSpaceDE/>
              <w:adjustRightInd/>
              <w:spacing w:line="276" w:lineRule="auto"/>
              <w:jc w:val="center"/>
              <w:rPr>
                <w:color w:val="000000"/>
                <w:sz w:val="24"/>
                <w:szCs w:val="28"/>
                <w:lang w:eastAsia="en-US"/>
              </w:rPr>
            </w:pPr>
            <w:proofErr w:type="spellStart"/>
            <w:r>
              <w:rPr>
                <w:color w:val="000000"/>
                <w:sz w:val="24"/>
                <w:szCs w:val="28"/>
                <w:lang w:eastAsia="en-US"/>
              </w:rPr>
              <w:t>Вартість</w:t>
            </w:r>
            <w:proofErr w:type="spellEnd"/>
            <w:r>
              <w:rPr>
                <w:color w:val="000000"/>
                <w:sz w:val="24"/>
                <w:szCs w:val="28"/>
                <w:lang w:eastAsia="en-US"/>
              </w:rPr>
              <w:t xml:space="preserve"> 1 </w:t>
            </w:r>
            <w:proofErr w:type="spellStart"/>
            <w:r>
              <w:rPr>
                <w:color w:val="000000"/>
                <w:sz w:val="24"/>
                <w:szCs w:val="28"/>
                <w:lang w:eastAsia="en-US"/>
              </w:rPr>
              <w:t>послуги</w:t>
            </w:r>
            <w:proofErr w:type="spellEnd"/>
            <w:r>
              <w:rPr>
                <w:color w:val="000000"/>
                <w:sz w:val="24"/>
                <w:szCs w:val="28"/>
                <w:lang w:eastAsia="en-US"/>
              </w:rPr>
              <w:t>, грн.</w:t>
            </w:r>
          </w:p>
        </w:tc>
      </w:tr>
      <w:tr w:rsidR="004D05F5" w:rsidTr="004D05F5">
        <w:trPr>
          <w:trHeight w:val="212"/>
        </w:trPr>
        <w:tc>
          <w:tcPr>
            <w:tcW w:w="866" w:type="dxa"/>
            <w:tcBorders>
              <w:top w:val="single" w:sz="8" w:space="0" w:color="auto"/>
              <w:left w:val="single" w:sz="8" w:space="0" w:color="auto"/>
              <w:bottom w:val="single" w:sz="4" w:space="0" w:color="auto"/>
              <w:right w:val="single" w:sz="8" w:space="0" w:color="000000"/>
            </w:tcBorders>
            <w:hideMark/>
          </w:tcPr>
          <w:p w:rsidR="004D05F5" w:rsidRDefault="004D05F5">
            <w:pPr>
              <w:widowControl/>
              <w:autoSpaceDE/>
              <w:adjustRightInd/>
              <w:spacing w:line="276" w:lineRule="auto"/>
              <w:jc w:val="center"/>
              <w:rPr>
                <w:color w:val="000000"/>
                <w:sz w:val="24"/>
                <w:szCs w:val="27"/>
                <w:lang w:val="uk-UA" w:eastAsia="en-US"/>
              </w:rPr>
            </w:pPr>
            <w:r>
              <w:rPr>
                <w:color w:val="000000"/>
                <w:sz w:val="24"/>
                <w:szCs w:val="27"/>
                <w:lang w:val="uk-UA" w:eastAsia="en-US"/>
              </w:rPr>
              <w:t>1</w:t>
            </w:r>
          </w:p>
        </w:tc>
        <w:tc>
          <w:tcPr>
            <w:tcW w:w="5953" w:type="dxa"/>
            <w:tcBorders>
              <w:top w:val="single" w:sz="8" w:space="0" w:color="auto"/>
              <w:left w:val="single" w:sz="8" w:space="0" w:color="auto"/>
              <w:bottom w:val="single" w:sz="4" w:space="0" w:color="auto"/>
              <w:right w:val="single" w:sz="8" w:space="0" w:color="000000"/>
            </w:tcBorders>
            <w:vAlign w:val="center"/>
            <w:hideMark/>
          </w:tcPr>
          <w:p w:rsidR="004D05F5" w:rsidRDefault="004D05F5">
            <w:pPr>
              <w:widowControl/>
              <w:autoSpaceDE/>
              <w:adjustRightInd/>
              <w:spacing w:line="276" w:lineRule="auto"/>
              <w:rPr>
                <w:color w:val="000000"/>
                <w:sz w:val="24"/>
                <w:szCs w:val="27"/>
                <w:lang w:val="uk-UA" w:eastAsia="en-US"/>
              </w:rPr>
            </w:pPr>
            <w:proofErr w:type="spellStart"/>
            <w:r>
              <w:rPr>
                <w:sz w:val="24"/>
                <w:szCs w:val="24"/>
                <w:lang w:val="uk-UA" w:eastAsia="en-US"/>
              </w:rPr>
              <w:t>Внутрішньосуставна</w:t>
            </w:r>
            <w:proofErr w:type="spellEnd"/>
            <w:r>
              <w:rPr>
                <w:sz w:val="24"/>
                <w:szCs w:val="24"/>
                <w:lang w:val="uk-UA" w:eastAsia="en-US"/>
              </w:rPr>
              <w:t xml:space="preserve"> ін’єкція з </w:t>
            </w:r>
            <w:proofErr w:type="spellStart"/>
            <w:r>
              <w:rPr>
                <w:sz w:val="24"/>
                <w:szCs w:val="24"/>
                <w:lang w:val="uk-UA" w:eastAsia="en-US"/>
              </w:rPr>
              <w:t>плазмотерапією</w:t>
            </w:r>
            <w:proofErr w:type="spellEnd"/>
            <w:r>
              <w:rPr>
                <w:sz w:val="24"/>
                <w:szCs w:val="24"/>
                <w:lang w:val="uk-UA" w:eastAsia="en-US"/>
              </w:rPr>
              <w:t xml:space="preserve"> (без медикаментів)</w:t>
            </w:r>
          </w:p>
        </w:tc>
        <w:tc>
          <w:tcPr>
            <w:tcW w:w="2835" w:type="dxa"/>
            <w:tcBorders>
              <w:top w:val="single" w:sz="8" w:space="0" w:color="auto"/>
              <w:left w:val="nil"/>
              <w:bottom w:val="single" w:sz="4" w:space="0" w:color="auto"/>
              <w:right w:val="single" w:sz="8" w:space="0" w:color="000000"/>
            </w:tcBorders>
            <w:noWrap/>
            <w:vAlign w:val="center"/>
            <w:hideMark/>
          </w:tcPr>
          <w:p w:rsidR="004D05F5" w:rsidRDefault="004D05F5">
            <w:pPr>
              <w:widowControl/>
              <w:autoSpaceDE/>
              <w:adjustRightInd/>
              <w:spacing w:line="276" w:lineRule="auto"/>
              <w:jc w:val="center"/>
              <w:rPr>
                <w:color w:val="000000"/>
                <w:sz w:val="24"/>
                <w:szCs w:val="27"/>
                <w:lang w:val="uk-UA" w:eastAsia="en-US"/>
              </w:rPr>
            </w:pPr>
            <w:r>
              <w:rPr>
                <w:color w:val="000000"/>
                <w:sz w:val="24"/>
                <w:szCs w:val="27"/>
                <w:lang w:val="uk-UA" w:eastAsia="en-US"/>
              </w:rPr>
              <w:t>600,00</w:t>
            </w:r>
          </w:p>
        </w:tc>
      </w:tr>
    </w:tbl>
    <w:p w:rsidR="004D05F5" w:rsidRDefault="004D05F5" w:rsidP="004D05F5">
      <w:pPr>
        <w:shd w:val="clear" w:color="auto" w:fill="FFFFFF"/>
        <w:tabs>
          <w:tab w:val="left" w:pos="709"/>
          <w:tab w:val="left" w:pos="7382"/>
        </w:tabs>
        <w:rPr>
          <w:rFonts w:eastAsia="Calibri"/>
          <w:color w:val="000000"/>
          <w:sz w:val="28"/>
          <w:szCs w:val="28"/>
          <w:lang w:val="uk-UA" w:eastAsia="en-US"/>
        </w:rPr>
      </w:pPr>
    </w:p>
    <w:p w:rsidR="004D05F5" w:rsidRDefault="004D05F5" w:rsidP="004D05F5">
      <w:pPr>
        <w:shd w:val="clear" w:color="auto" w:fill="FFFFFF"/>
        <w:tabs>
          <w:tab w:val="left" w:pos="709"/>
          <w:tab w:val="left" w:pos="7382"/>
        </w:tabs>
        <w:jc w:val="center"/>
        <w:rPr>
          <w:rFonts w:eastAsia="Calibri"/>
          <w:color w:val="000000"/>
          <w:sz w:val="28"/>
          <w:szCs w:val="28"/>
          <w:lang w:val="uk-UA" w:eastAsia="en-US"/>
        </w:rPr>
      </w:pPr>
    </w:p>
    <w:p w:rsidR="004D05F5" w:rsidRDefault="004D05F5" w:rsidP="004D05F5">
      <w:pPr>
        <w:shd w:val="clear" w:color="auto" w:fill="FFFFFF"/>
        <w:tabs>
          <w:tab w:val="left" w:pos="709"/>
          <w:tab w:val="left" w:pos="7382"/>
        </w:tabs>
        <w:jc w:val="center"/>
        <w:rPr>
          <w:rFonts w:eastAsia="Calibri"/>
          <w:color w:val="000000"/>
          <w:sz w:val="28"/>
          <w:szCs w:val="28"/>
          <w:lang w:val="uk-UA" w:eastAsia="en-US"/>
        </w:rPr>
      </w:pPr>
    </w:p>
    <w:p w:rsidR="004D05F5" w:rsidRDefault="004D05F5" w:rsidP="004D05F5">
      <w:pPr>
        <w:shd w:val="clear" w:color="auto" w:fill="FFFFFF"/>
        <w:tabs>
          <w:tab w:val="left" w:pos="709"/>
          <w:tab w:val="left" w:pos="7382"/>
        </w:tabs>
        <w:jc w:val="center"/>
        <w:rPr>
          <w:rFonts w:eastAsia="Calibri"/>
          <w:color w:val="000000"/>
          <w:sz w:val="28"/>
          <w:szCs w:val="28"/>
          <w:lang w:val="uk-UA" w:eastAsia="en-US"/>
        </w:rPr>
      </w:pPr>
    </w:p>
    <w:p w:rsidR="004D05F5" w:rsidRDefault="004D05F5" w:rsidP="004D05F5">
      <w:pPr>
        <w:shd w:val="clear" w:color="auto" w:fill="FFFFFF"/>
        <w:tabs>
          <w:tab w:val="left" w:pos="709"/>
          <w:tab w:val="left" w:pos="7382"/>
        </w:tabs>
        <w:jc w:val="center"/>
        <w:rPr>
          <w:rFonts w:eastAsia="Calibri"/>
          <w:color w:val="000000"/>
          <w:sz w:val="28"/>
          <w:szCs w:val="28"/>
          <w:lang w:val="uk-UA" w:eastAsia="en-US"/>
        </w:rPr>
      </w:pPr>
      <w:r>
        <w:rPr>
          <w:rFonts w:eastAsia="Calibri"/>
          <w:color w:val="000000"/>
          <w:sz w:val="28"/>
          <w:szCs w:val="28"/>
          <w:lang w:val="uk-UA" w:eastAsia="en-US"/>
        </w:rPr>
        <w:t>Генеральний директор                                                 Ірина ШКАБАРНЯ</w:t>
      </w:r>
    </w:p>
    <w:p w:rsidR="004D05F5" w:rsidRDefault="004D05F5" w:rsidP="004D05F5">
      <w:pPr>
        <w:shd w:val="clear" w:color="auto" w:fill="FFFFFF"/>
        <w:tabs>
          <w:tab w:val="left" w:pos="709"/>
          <w:tab w:val="left" w:pos="7382"/>
        </w:tabs>
        <w:jc w:val="both"/>
        <w:rPr>
          <w:rFonts w:eastAsia="Calibri"/>
          <w:color w:val="000000"/>
          <w:lang w:val="uk-UA" w:eastAsia="en-US"/>
        </w:rPr>
      </w:pPr>
    </w:p>
    <w:p w:rsidR="004D05F5" w:rsidRDefault="004D05F5" w:rsidP="004D05F5">
      <w:pPr>
        <w:shd w:val="clear" w:color="auto" w:fill="FFFFFF"/>
        <w:tabs>
          <w:tab w:val="left" w:pos="709"/>
          <w:tab w:val="left" w:pos="7382"/>
        </w:tabs>
        <w:jc w:val="both"/>
        <w:rPr>
          <w:rFonts w:eastAsia="Calibri"/>
          <w:color w:val="000000"/>
          <w:lang w:val="uk-UA" w:eastAsia="en-US"/>
        </w:rPr>
      </w:pPr>
    </w:p>
    <w:p w:rsidR="004D05F5" w:rsidRDefault="004D05F5" w:rsidP="004D05F5">
      <w:pPr>
        <w:shd w:val="clear" w:color="auto" w:fill="FFFFFF"/>
        <w:tabs>
          <w:tab w:val="left" w:pos="709"/>
          <w:tab w:val="left" w:pos="7382"/>
        </w:tabs>
        <w:jc w:val="both"/>
        <w:rPr>
          <w:rFonts w:eastAsia="Calibri"/>
          <w:color w:val="000000"/>
          <w:lang w:val="uk-UA" w:eastAsia="en-US"/>
        </w:rPr>
      </w:pPr>
      <w:r>
        <w:rPr>
          <w:rFonts w:eastAsia="Calibri"/>
          <w:color w:val="000000"/>
          <w:lang w:val="uk-UA" w:eastAsia="en-US"/>
        </w:rPr>
        <w:lastRenderedPageBreak/>
        <w:t xml:space="preserve">Марія ВАХНІНА </w:t>
      </w:r>
    </w:p>
    <w:p w:rsidR="004D05F5" w:rsidRDefault="004D05F5" w:rsidP="004D05F5">
      <w:pPr>
        <w:shd w:val="clear" w:color="auto" w:fill="FFFFFF"/>
        <w:tabs>
          <w:tab w:val="left" w:pos="709"/>
          <w:tab w:val="left" w:pos="7382"/>
        </w:tabs>
        <w:jc w:val="both"/>
        <w:rPr>
          <w:rFonts w:eastAsia="Calibri"/>
          <w:color w:val="000000"/>
          <w:lang w:val="uk-UA" w:eastAsia="en-US"/>
        </w:rPr>
      </w:pPr>
      <w:r>
        <w:rPr>
          <w:rFonts w:eastAsia="Calibri"/>
          <w:color w:val="000000"/>
          <w:lang w:val="uk-UA" w:eastAsia="en-US"/>
        </w:rPr>
        <w:t>0684482326</w:t>
      </w:r>
    </w:p>
    <w:p w:rsidR="00CE5676" w:rsidRDefault="00CE5676"/>
    <w:sectPr w:rsidR="00CE56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145"/>
    <w:rsid w:val="000238D2"/>
    <w:rsid w:val="004D05F5"/>
    <w:rsid w:val="00685790"/>
    <w:rsid w:val="009A6574"/>
    <w:rsid w:val="00A47DE0"/>
    <w:rsid w:val="00B01145"/>
    <w:rsid w:val="00CE5676"/>
    <w:rsid w:val="00DE33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6DED44-17C7-435B-BB1C-6F500465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05F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D05F5"/>
    <w:rPr>
      <w:color w:val="0563C1" w:themeColor="hyperlink"/>
      <w:u w:val="single"/>
    </w:rPr>
  </w:style>
  <w:style w:type="paragraph" w:customStyle="1" w:styleId="1">
    <w:name w:val="заголовок 1"/>
    <w:basedOn w:val="a"/>
    <w:next w:val="a"/>
    <w:uiPriority w:val="99"/>
    <w:rsid w:val="004D05F5"/>
    <w:pPr>
      <w:keepNext/>
      <w:widowControl/>
      <w:adjustRightInd/>
      <w:jc w:val="center"/>
      <w:outlineLvl w:val="0"/>
    </w:pPr>
    <w:rPr>
      <w:b/>
      <w:bCs/>
      <w:sz w:val="32"/>
      <w:szCs w:val="32"/>
      <w:lang w:val="uk-UA"/>
    </w:rPr>
  </w:style>
  <w:style w:type="character" w:customStyle="1" w:styleId="10">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4"/>
    <w:uiPriority w:val="34"/>
    <w:locked/>
    <w:rsid w:val="00DE33EE"/>
    <w:rPr>
      <w:rFonts w:ascii="Calibri" w:eastAsia="Times New Roman" w:hAnsi="Calibri" w:cs="Calibri"/>
    </w:rPr>
  </w:style>
  <w:style w:type="paragraph" w:styleId="a4">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0"/>
    <w:uiPriority w:val="34"/>
    <w:unhideWhenUsed/>
    <w:qFormat/>
    <w:rsid w:val="00DE33EE"/>
    <w:pPr>
      <w:spacing w:after="200" w:line="276" w:lineRule="auto"/>
      <w:ind w:left="720"/>
      <w:contextualSpacing/>
    </w:pPr>
    <w:rPr>
      <w:rFonts w:ascii="Calibri" w:eastAsia="Times New Roman" w:hAnsi="Calibri" w:cs="Calibri"/>
    </w:rPr>
  </w:style>
  <w:style w:type="character" w:customStyle="1" w:styleId="a5">
    <w:name w:val="Основной текст_"/>
    <w:basedOn w:val="a0"/>
    <w:link w:val="11"/>
    <w:semiHidden/>
    <w:locked/>
    <w:rsid w:val="00DE33EE"/>
    <w:rPr>
      <w:rFonts w:ascii="Lucida Sans Unicode" w:eastAsia="Lucida Sans Unicode" w:hAnsi="Lucida Sans Unicode" w:cs="Lucida Sans Unicode"/>
      <w:sz w:val="18"/>
      <w:szCs w:val="18"/>
      <w:shd w:val="clear" w:color="auto" w:fill="FFFFFF"/>
    </w:rPr>
  </w:style>
  <w:style w:type="paragraph" w:customStyle="1" w:styleId="11">
    <w:name w:val="Основной текст1"/>
    <w:link w:val="a5"/>
    <w:semiHidden/>
    <w:qFormat/>
    <w:rsid w:val="00DE33EE"/>
    <w:pPr>
      <w:widowControl w:val="0"/>
      <w:shd w:val="clear" w:color="auto" w:fill="FFFFFF"/>
      <w:spacing w:after="0" w:line="288" w:lineRule="exact"/>
      <w:ind w:hanging="360"/>
      <w:contextualSpacing/>
      <w:jc w:val="both"/>
    </w:pPr>
    <w:rPr>
      <w:rFonts w:ascii="Lucida Sans Unicode" w:eastAsia="Lucida Sans Unicode" w:hAnsi="Lucida Sans Unicode" w:cs="Lucida Sans Unicode"/>
      <w:sz w:val="18"/>
      <w:szCs w:val="18"/>
    </w:rPr>
  </w:style>
  <w:style w:type="paragraph" w:customStyle="1" w:styleId="12">
    <w:name w:val="Без интервала1"/>
    <w:uiPriority w:val="1"/>
    <w:semiHidden/>
    <w:qFormat/>
    <w:rsid w:val="00DE33EE"/>
    <w:pPr>
      <w:spacing w:after="0" w:line="240" w:lineRule="auto"/>
      <w:contextualSpacing/>
    </w:pPr>
    <w:rPr>
      <w:rFonts w:ascii="Calibri" w:eastAsia="Times New Roman" w:hAnsi="Calibri" w:cs="Times New Roman"/>
      <w:lang w:eastAsia="ru-RU"/>
    </w:rPr>
  </w:style>
  <w:style w:type="paragraph" w:styleId="a6">
    <w:name w:val="Balloon Text"/>
    <w:basedOn w:val="a"/>
    <w:link w:val="a7"/>
    <w:uiPriority w:val="99"/>
    <w:semiHidden/>
    <w:unhideWhenUsed/>
    <w:rsid w:val="009A6574"/>
    <w:rPr>
      <w:rFonts w:ascii="Segoe UI" w:hAnsi="Segoe UI" w:cs="Segoe UI"/>
      <w:sz w:val="18"/>
      <w:szCs w:val="18"/>
    </w:rPr>
  </w:style>
  <w:style w:type="character" w:customStyle="1" w:styleId="a7">
    <w:name w:val="Текст выноски Знак"/>
    <w:basedOn w:val="a0"/>
    <w:link w:val="a6"/>
    <w:uiPriority w:val="99"/>
    <w:semiHidden/>
    <w:rsid w:val="009A6574"/>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2356">
      <w:bodyDiv w:val="1"/>
      <w:marLeft w:val="0"/>
      <w:marRight w:val="0"/>
      <w:marTop w:val="0"/>
      <w:marBottom w:val="0"/>
      <w:divBdr>
        <w:top w:val="none" w:sz="0" w:space="0" w:color="auto"/>
        <w:left w:val="none" w:sz="0" w:space="0" w:color="auto"/>
        <w:bottom w:val="none" w:sz="0" w:space="0" w:color="auto"/>
        <w:right w:val="none" w:sz="0" w:space="0" w:color="auto"/>
      </w:divBdr>
    </w:div>
    <w:div w:id="706218357">
      <w:bodyDiv w:val="1"/>
      <w:marLeft w:val="0"/>
      <w:marRight w:val="0"/>
      <w:marTop w:val="0"/>
      <w:marBottom w:val="0"/>
      <w:divBdr>
        <w:top w:val="none" w:sz="0" w:space="0" w:color="auto"/>
        <w:left w:val="none" w:sz="0" w:space="0" w:color="auto"/>
        <w:bottom w:val="none" w:sz="0" w:space="0" w:color="auto"/>
        <w:right w:val="none" w:sz="0" w:space="0" w:color="auto"/>
      </w:divBdr>
    </w:div>
    <w:div w:id="172668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770</Words>
  <Characters>4391</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2025-01-14T06:27:00Z</cp:lastPrinted>
  <dcterms:created xsi:type="dcterms:W3CDTF">2024-12-05T06:14:00Z</dcterms:created>
  <dcterms:modified xsi:type="dcterms:W3CDTF">2025-01-20T12:24:00Z</dcterms:modified>
</cp:coreProperties>
</file>