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845E3" w:rsidRDefault="001845E3" w:rsidP="001845E3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  <w:r>
        <w:rPr>
          <w:rFonts w:ascii="Times New Roman" w:eastAsia="Times New Roman" w:hAnsi="Times New Roman" w:cs="Times New Roman"/>
          <w:sz w:val="28"/>
        </w:rPr>
        <w:object w:dxaOrig="630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7.25pt" o:ole="" fillcolor="window">
            <v:imagedata r:id="rId4" o:title=""/>
          </v:shape>
          <o:OLEObject Type="Embed" ProgID="Word.Picture.8" ShapeID="_x0000_i1025" DrawAspect="Content" ObjectID="_1829110414" r:id="rId5"/>
        </w:object>
      </w:r>
    </w:p>
    <w:p w:rsidR="001845E3" w:rsidRDefault="001845E3" w:rsidP="001845E3">
      <w:pPr>
        <w:spacing w:after="0" w:line="24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lang w:val="uk-UA"/>
        </w:rPr>
        <w:t>ШИРОКІВСЬКА СІЛЬСЬКА РАДА</w:t>
      </w:r>
    </w:p>
    <w:p w:rsidR="001845E3" w:rsidRDefault="001845E3" w:rsidP="001845E3">
      <w:pPr>
        <w:keepNext/>
        <w:spacing w:after="0" w:line="240" w:lineRule="auto"/>
        <w:jc w:val="center"/>
        <w:outlineLvl w:val="5"/>
        <w:rPr>
          <w:rFonts w:ascii="Times New Roman" w:hAnsi="Times New Roman"/>
          <w:sz w:val="28"/>
          <w:szCs w:val="20"/>
          <w:lang w:val="uk-UA"/>
        </w:rPr>
      </w:pPr>
      <w:r>
        <w:rPr>
          <w:rFonts w:ascii="Times New Roman" w:hAnsi="Times New Roman"/>
          <w:sz w:val="28"/>
          <w:szCs w:val="20"/>
          <w:lang w:val="uk-UA"/>
        </w:rPr>
        <w:t>ЗАПОРІЗЬКОГО РАЙОНУ ЗАПОРІЗЬКОЇ ОБЛАСТІ</w:t>
      </w:r>
    </w:p>
    <w:p w:rsidR="001845E3" w:rsidRDefault="001845E3" w:rsidP="001845E3">
      <w:pPr>
        <w:keepNext/>
        <w:spacing w:after="0" w:line="240" w:lineRule="auto"/>
        <w:jc w:val="center"/>
        <w:outlineLvl w:val="4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ВИКОНАВЧИЙ КОМІТЕТ</w:t>
      </w:r>
    </w:p>
    <w:p w:rsidR="001845E3" w:rsidRDefault="001845E3" w:rsidP="001845E3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</w:p>
    <w:p w:rsidR="001845E3" w:rsidRDefault="001845E3" w:rsidP="001845E3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  <w:lang w:val="uk-UA"/>
        </w:rPr>
        <w:t xml:space="preserve"> РІШЕННЯ    </w:t>
      </w:r>
    </w:p>
    <w:p w:rsidR="001845E3" w:rsidRDefault="001845E3" w:rsidP="001845E3">
      <w:pPr>
        <w:spacing w:after="0" w:line="240" w:lineRule="auto"/>
        <w:jc w:val="center"/>
        <w:rPr>
          <w:rFonts w:ascii="Times New Roman" w:hAnsi="Times New Roman"/>
          <w:b/>
          <w:sz w:val="28"/>
          <w:lang w:val="uk-UA"/>
        </w:rPr>
      </w:pPr>
    </w:p>
    <w:p w:rsidR="001845E3" w:rsidRDefault="002F42ED" w:rsidP="001845E3">
      <w:pPr>
        <w:spacing w:after="0" w:line="240" w:lineRule="auto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  <w:lang w:val="uk-UA"/>
        </w:rPr>
        <w:t>30</w:t>
      </w:r>
      <w:r w:rsidR="001845E3">
        <w:rPr>
          <w:rFonts w:ascii="Times New Roman" w:hAnsi="Times New Roman"/>
          <w:sz w:val="28"/>
          <w:lang w:val="uk-UA"/>
        </w:rPr>
        <w:t xml:space="preserve">.12.2025 </w:t>
      </w:r>
      <w:r w:rsidR="001845E3">
        <w:rPr>
          <w:rFonts w:ascii="Times New Roman" w:hAnsi="Times New Roman"/>
          <w:color w:val="000000" w:themeColor="text1"/>
          <w:sz w:val="28"/>
          <w:lang w:val="uk-UA"/>
        </w:rPr>
        <w:t xml:space="preserve">року                            м. Запоріжжя                                            № </w:t>
      </w:r>
      <w:r w:rsidR="00743500">
        <w:rPr>
          <w:rFonts w:ascii="Times New Roman" w:hAnsi="Times New Roman"/>
          <w:sz w:val="28"/>
          <w:lang w:val="uk-UA"/>
        </w:rPr>
        <w:t>483</w:t>
      </w:r>
    </w:p>
    <w:p w:rsidR="001845E3" w:rsidRDefault="001845E3" w:rsidP="00794DBE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</w:pPr>
    </w:p>
    <w:p w:rsidR="00794DBE" w:rsidRDefault="00794DBE" w:rsidP="00794DBE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Про припинення дії договорів </w:t>
      </w:r>
    </w:p>
    <w:p w:rsidR="00794DBE" w:rsidRDefault="00794DBE" w:rsidP="00794DBE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про патронат над дітьми</w:t>
      </w:r>
    </w:p>
    <w:p w:rsidR="00794DBE" w:rsidRDefault="00794DBE" w:rsidP="00794DBE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</w:pPr>
    </w:p>
    <w:p w:rsidR="00794DBE" w:rsidRPr="001845E3" w:rsidRDefault="001845E3" w:rsidP="001845E3">
      <w:pPr>
        <w:pStyle w:val="a6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Style w:val="a5"/>
          <w:rFonts w:ascii="Times New Roman" w:eastAsia="Times New Roman" w:hAnsi="Times New Roman" w:cs="Times New Roman"/>
          <w:bCs/>
          <w:i w:val="0"/>
          <w:sz w:val="28"/>
          <w:szCs w:val="28"/>
          <w:lang w:val="uk-UA"/>
        </w:rPr>
        <w:t xml:space="preserve">      </w:t>
      </w:r>
      <w:r w:rsidR="00794DBE" w:rsidRPr="001845E3">
        <w:rPr>
          <w:rStyle w:val="a5"/>
          <w:rFonts w:ascii="Times New Roman" w:eastAsia="Times New Roman" w:hAnsi="Times New Roman" w:cs="Times New Roman"/>
          <w:bCs/>
          <w:i w:val="0"/>
          <w:sz w:val="28"/>
          <w:szCs w:val="28"/>
          <w:lang w:val="uk-UA"/>
        </w:rPr>
        <w:t>Керуючись ст. 34 Закону України «Про місцеве самоврядування в Україні»,</w:t>
      </w:r>
      <w:r w:rsidR="00794DBE" w:rsidRPr="001845E3">
        <w:rPr>
          <w:rStyle w:val="a5"/>
          <w:rFonts w:ascii="Times New Roman" w:eastAsia="Times New Roman" w:hAnsi="Times New Roman" w:cs="Times New Roman"/>
          <w:bCs/>
          <w:sz w:val="28"/>
          <w:szCs w:val="28"/>
          <w:lang w:val="uk-UA"/>
        </w:rPr>
        <w:t xml:space="preserve"> </w:t>
      </w:r>
      <w:r w:rsidR="00794DBE" w:rsidRPr="001845E3">
        <w:rPr>
          <w:rFonts w:ascii="Times New Roman" w:hAnsi="Times New Roman" w:cs="Times New Roman"/>
          <w:sz w:val="28"/>
          <w:szCs w:val="28"/>
          <w:lang w:val="uk-UA"/>
        </w:rPr>
        <w:t xml:space="preserve">Порядку створення та діяльності сім’ї патронатного вихователя, влаштування, перебування дитини в сім’ї патронатного вихователя, затвердженого постановою Кабінету Міністрів України від 20.08.2021 р. № 893 (із змінами) «Деякі питання захисту прав дитини та надання послуги патронату над дитиною», на підставі висновку № 01.01-18 від 17.12.2025 про доцільність повернення малолітніх дітей, </w:t>
      </w:r>
      <w:r w:rsidR="00681DEE">
        <w:rPr>
          <w:rFonts w:ascii="Times New Roman" w:hAnsi="Times New Roman" w:cs="Times New Roman"/>
          <w:sz w:val="28"/>
          <w:szCs w:val="28"/>
          <w:lang w:val="uk-UA"/>
        </w:rPr>
        <w:t xml:space="preserve">  </w:t>
      </w:r>
      <w:proofErr w:type="spellStart"/>
      <w:r w:rsidR="00681DEE">
        <w:rPr>
          <w:rFonts w:ascii="Times New Roman" w:hAnsi="Times New Roman" w:cs="Times New Roman"/>
          <w:sz w:val="28"/>
          <w:szCs w:val="28"/>
          <w:lang w:val="uk-UA"/>
        </w:rPr>
        <w:t>Хххх</w:t>
      </w:r>
      <w:proofErr w:type="spellEnd"/>
      <w:r w:rsidR="00681DEE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681DEE">
        <w:rPr>
          <w:rFonts w:ascii="Times New Roman" w:hAnsi="Times New Roman" w:cs="Times New Roman"/>
          <w:sz w:val="28"/>
          <w:szCs w:val="28"/>
          <w:lang w:val="uk-UA"/>
        </w:rPr>
        <w:t>Ххххх</w:t>
      </w:r>
      <w:proofErr w:type="spellEnd"/>
      <w:r w:rsidR="00681DEE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681DEE">
        <w:rPr>
          <w:rFonts w:ascii="Times New Roman" w:hAnsi="Times New Roman" w:cs="Times New Roman"/>
          <w:sz w:val="28"/>
          <w:szCs w:val="28"/>
          <w:lang w:val="uk-UA"/>
        </w:rPr>
        <w:t>Хххххх</w:t>
      </w:r>
      <w:proofErr w:type="spellEnd"/>
      <w:r w:rsidR="00681DEE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 w:rsidR="00681DEE">
        <w:rPr>
          <w:rFonts w:ascii="Times New Roman" w:hAnsi="Times New Roman" w:cs="Times New Roman"/>
          <w:sz w:val="28"/>
          <w:szCs w:val="28"/>
          <w:lang w:val="uk-UA"/>
        </w:rPr>
        <w:t>хх.хх.хххх</w:t>
      </w:r>
      <w:proofErr w:type="spellEnd"/>
      <w:r w:rsidR="00681DEE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794DBE" w:rsidRPr="001845E3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794DBE" w:rsidRPr="001845E3">
        <w:rPr>
          <w:rFonts w:ascii="Times New Roman" w:hAnsi="Times New Roman" w:cs="Times New Roman"/>
          <w:sz w:val="28"/>
          <w:szCs w:val="28"/>
          <w:lang w:val="uk-UA"/>
        </w:rPr>
        <w:t>р.н</w:t>
      </w:r>
      <w:proofErr w:type="spellEnd"/>
      <w:r w:rsidR="00794DBE" w:rsidRPr="001845E3">
        <w:rPr>
          <w:rFonts w:ascii="Times New Roman" w:hAnsi="Times New Roman" w:cs="Times New Roman"/>
          <w:sz w:val="28"/>
          <w:szCs w:val="28"/>
          <w:lang w:val="uk-UA"/>
        </w:rPr>
        <w:t xml:space="preserve">., та </w:t>
      </w:r>
      <w:r w:rsidR="00681DEE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681DEE">
        <w:rPr>
          <w:rFonts w:ascii="Times New Roman" w:hAnsi="Times New Roman" w:cs="Times New Roman"/>
          <w:sz w:val="28"/>
          <w:szCs w:val="28"/>
          <w:lang w:val="uk-UA"/>
        </w:rPr>
        <w:t>Хххххх</w:t>
      </w:r>
      <w:proofErr w:type="spellEnd"/>
      <w:r w:rsidR="00681DEE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681DEE">
        <w:rPr>
          <w:rFonts w:ascii="Times New Roman" w:hAnsi="Times New Roman" w:cs="Times New Roman"/>
          <w:sz w:val="28"/>
          <w:szCs w:val="28"/>
          <w:lang w:val="uk-UA"/>
        </w:rPr>
        <w:t>Ххххх</w:t>
      </w:r>
      <w:proofErr w:type="spellEnd"/>
      <w:r w:rsidR="00681DEE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681DEE">
        <w:rPr>
          <w:rFonts w:ascii="Times New Roman" w:hAnsi="Times New Roman" w:cs="Times New Roman"/>
          <w:sz w:val="28"/>
          <w:szCs w:val="28"/>
          <w:lang w:val="uk-UA"/>
        </w:rPr>
        <w:t>Хххххх</w:t>
      </w:r>
      <w:proofErr w:type="spellEnd"/>
      <w:r w:rsidR="00681DEE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 w:rsidR="00681DEE">
        <w:rPr>
          <w:rFonts w:ascii="Times New Roman" w:hAnsi="Times New Roman" w:cs="Times New Roman"/>
          <w:sz w:val="28"/>
          <w:szCs w:val="28"/>
          <w:lang w:val="uk-UA"/>
        </w:rPr>
        <w:t>хх.хх.хххх</w:t>
      </w:r>
      <w:proofErr w:type="spellEnd"/>
      <w:r w:rsidR="00794DBE" w:rsidRPr="001845E3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794DBE" w:rsidRPr="001845E3">
        <w:rPr>
          <w:rFonts w:ascii="Times New Roman" w:hAnsi="Times New Roman" w:cs="Times New Roman"/>
          <w:sz w:val="28"/>
          <w:szCs w:val="28"/>
          <w:lang w:val="uk-UA"/>
        </w:rPr>
        <w:t>р.н</w:t>
      </w:r>
      <w:proofErr w:type="spellEnd"/>
      <w:r w:rsidR="00794DBE" w:rsidRPr="001845E3">
        <w:rPr>
          <w:rFonts w:ascii="Times New Roman" w:hAnsi="Times New Roman" w:cs="Times New Roman"/>
          <w:sz w:val="28"/>
          <w:szCs w:val="28"/>
          <w:lang w:val="uk-UA"/>
        </w:rPr>
        <w:t xml:space="preserve">., на виховання в родину батька </w:t>
      </w:r>
      <w:proofErr w:type="spellStart"/>
      <w:r w:rsidR="00681DEE">
        <w:rPr>
          <w:rFonts w:ascii="Times New Roman" w:hAnsi="Times New Roman" w:cs="Times New Roman"/>
          <w:sz w:val="28"/>
          <w:szCs w:val="28"/>
          <w:lang w:val="uk-UA"/>
        </w:rPr>
        <w:t>Хххххх</w:t>
      </w:r>
      <w:proofErr w:type="spellEnd"/>
      <w:r w:rsidR="00681DEE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681DEE">
        <w:rPr>
          <w:rFonts w:ascii="Times New Roman" w:hAnsi="Times New Roman" w:cs="Times New Roman"/>
          <w:sz w:val="28"/>
          <w:szCs w:val="28"/>
          <w:lang w:val="uk-UA"/>
        </w:rPr>
        <w:t>Ххххх</w:t>
      </w:r>
      <w:proofErr w:type="spellEnd"/>
      <w:r w:rsidR="00681DEE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681DEE">
        <w:rPr>
          <w:rFonts w:ascii="Times New Roman" w:hAnsi="Times New Roman" w:cs="Times New Roman"/>
          <w:sz w:val="28"/>
          <w:szCs w:val="28"/>
          <w:lang w:val="uk-UA"/>
        </w:rPr>
        <w:t>Хххххх</w:t>
      </w:r>
      <w:proofErr w:type="spellEnd"/>
      <w:r w:rsidR="00681DEE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 w:rsidR="00681DEE">
        <w:rPr>
          <w:rFonts w:ascii="Times New Roman" w:hAnsi="Times New Roman" w:cs="Times New Roman"/>
          <w:sz w:val="28"/>
          <w:szCs w:val="28"/>
          <w:lang w:val="uk-UA"/>
        </w:rPr>
        <w:t>хх.хх.хххх</w:t>
      </w:r>
      <w:proofErr w:type="spellEnd"/>
      <w:r w:rsidR="00794DBE" w:rsidRPr="001845E3">
        <w:rPr>
          <w:rFonts w:ascii="Times New Roman" w:hAnsi="Times New Roman" w:cs="Times New Roman"/>
          <w:sz w:val="28"/>
          <w:szCs w:val="28"/>
          <w:lang w:val="uk-UA"/>
        </w:rPr>
        <w:t xml:space="preserve">, наказу про тимчасове влаштування </w:t>
      </w:r>
      <w:r w:rsidR="00681DEE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681DEE">
        <w:rPr>
          <w:rFonts w:ascii="Times New Roman" w:hAnsi="Times New Roman" w:cs="Times New Roman"/>
          <w:sz w:val="28"/>
          <w:szCs w:val="28"/>
          <w:lang w:val="uk-UA"/>
        </w:rPr>
        <w:t>Хххххх</w:t>
      </w:r>
      <w:proofErr w:type="spellEnd"/>
      <w:r w:rsidR="00681DEE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681DEE">
        <w:rPr>
          <w:rFonts w:ascii="Times New Roman" w:hAnsi="Times New Roman" w:cs="Times New Roman"/>
          <w:sz w:val="28"/>
          <w:szCs w:val="28"/>
          <w:lang w:val="uk-UA"/>
        </w:rPr>
        <w:t>Ххххх</w:t>
      </w:r>
      <w:proofErr w:type="spellEnd"/>
      <w:r w:rsidR="00681DEE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681DEE">
        <w:rPr>
          <w:rFonts w:ascii="Times New Roman" w:hAnsi="Times New Roman" w:cs="Times New Roman"/>
          <w:sz w:val="28"/>
          <w:szCs w:val="28"/>
          <w:lang w:val="uk-UA"/>
        </w:rPr>
        <w:t>Хххххх</w:t>
      </w:r>
      <w:proofErr w:type="spellEnd"/>
      <w:r w:rsidR="00681DEE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 w:rsidR="00681DEE">
        <w:rPr>
          <w:rFonts w:ascii="Times New Roman" w:hAnsi="Times New Roman" w:cs="Times New Roman"/>
          <w:sz w:val="28"/>
          <w:szCs w:val="28"/>
          <w:lang w:val="uk-UA"/>
        </w:rPr>
        <w:t>хх.хх.хххх</w:t>
      </w:r>
      <w:proofErr w:type="spellEnd"/>
      <w:r w:rsidR="00681DEE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681DEE">
        <w:rPr>
          <w:rFonts w:ascii="Times New Roman" w:hAnsi="Times New Roman" w:cs="Times New Roman"/>
          <w:sz w:val="28"/>
          <w:szCs w:val="28"/>
          <w:lang w:val="uk-UA"/>
        </w:rPr>
        <w:t>р.н</w:t>
      </w:r>
      <w:proofErr w:type="spellEnd"/>
      <w:r w:rsidR="00681DEE">
        <w:rPr>
          <w:rFonts w:ascii="Times New Roman" w:hAnsi="Times New Roman" w:cs="Times New Roman"/>
          <w:sz w:val="28"/>
          <w:szCs w:val="28"/>
          <w:lang w:val="uk-UA"/>
        </w:rPr>
        <w:t>.</w:t>
      </w:r>
      <w:r w:rsidR="00794DBE" w:rsidRPr="001845E3">
        <w:rPr>
          <w:rFonts w:ascii="Times New Roman" w:hAnsi="Times New Roman" w:cs="Times New Roman"/>
          <w:sz w:val="28"/>
          <w:szCs w:val="28"/>
          <w:lang w:val="uk-UA"/>
        </w:rPr>
        <w:t xml:space="preserve"> від 19.12.2025 № 6631 Служби (управління) у справах дітей Запорізької міської ради, та актів про факт передачі дитини від 19.12.2025, беручи до уваги подання Служби (відділу) у справах дітей </w:t>
      </w:r>
      <w:proofErr w:type="spellStart"/>
      <w:r w:rsidR="00794DBE" w:rsidRPr="001845E3">
        <w:rPr>
          <w:rFonts w:ascii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 w:rsidR="00794DBE" w:rsidRPr="001845E3">
        <w:rPr>
          <w:rFonts w:ascii="Times New Roman" w:hAnsi="Times New Roman" w:cs="Times New Roman"/>
          <w:sz w:val="28"/>
          <w:szCs w:val="28"/>
          <w:lang w:val="uk-UA"/>
        </w:rPr>
        <w:t xml:space="preserve"> сільської ради Запорізького району Запорізької області, </w:t>
      </w:r>
    </w:p>
    <w:p w:rsidR="00794DBE" w:rsidRPr="001845E3" w:rsidRDefault="00794DBE" w:rsidP="001845E3">
      <w:pPr>
        <w:pStyle w:val="a6"/>
        <w:jc w:val="both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1845E3">
        <w:rPr>
          <w:rFonts w:ascii="Times New Roman" w:hAnsi="Times New Roman" w:cs="Times New Roman"/>
          <w:sz w:val="28"/>
          <w:szCs w:val="28"/>
          <w:lang w:val="uk-UA"/>
        </w:rPr>
        <w:t xml:space="preserve">виконавчий комітет </w:t>
      </w:r>
      <w:proofErr w:type="spellStart"/>
      <w:r w:rsidRPr="001845E3">
        <w:rPr>
          <w:rFonts w:ascii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 w:rsidRPr="001845E3">
        <w:rPr>
          <w:rFonts w:ascii="Times New Roman" w:hAnsi="Times New Roman" w:cs="Times New Roman"/>
          <w:sz w:val="28"/>
          <w:szCs w:val="28"/>
          <w:lang w:val="uk-UA"/>
        </w:rPr>
        <w:t xml:space="preserve"> сільської ради</w:t>
      </w:r>
    </w:p>
    <w:p w:rsidR="00794DBE" w:rsidRPr="001845E3" w:rsidRDefault="00794DBE" w:rsidP="001845E3">
      <w:pPr>
        <w:pStyle w:val="a6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1845E3">
        <w:rPr>
          <w:rFonts w:ascii="Times New Roman" w:hAnsi="Times New Roman" w:cs="Times New Roman"/>
          <w:color w:val="333333"/>
          <w:sz w:val="28"/>
          <w:szCs w:val="28"/>
          <w:lang w:val="uk-UA"/>
        </w:rPr>
        <w:t>ВИРІШИВ:</w:t>
      </w:r>
    </w:p>
    <w:p w:rsidR="00794DBE" w:rsidRPr="001845E3" w:rsidRDefault="00794DBE" w:rsidP="001845E3">
      <w:pPr>
        <w:pStyle w:val="a6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1845E3">
        <w:rPr>
          <w:rFonts w:ascii="Times New Roman" w:hAnsi="Times New Roman" w:cs="Times New Roman"/>
          <w:sz w:val="28"/>
          <w:szCs w:val="28"/>
          <w:lang w:val="uk-UA"/>
        </w:rPr>
        <w:t xml:space="preserve">1. Припинити дію договорів про патронат над дітьми від 24.06.2025, укладених між виконавчим комітетом </w:t>
      </w:r>
      <w:proofErr w:type="spellStart"/>
      <w:r w:rsidRPr="001845E3">
        <w:rPr>
          <w:rFonts w:ascii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 w:rsidRPr="001845E3">
        <w:rPr>
          <w:rFonts w:ascii="Times New Roman" w:hAnsi="Times New Roman" w:cs="Times New Roman"/>
          <w:sz w:val="28"/>
          <w:szCs w:val="28"/>
          <w:lang w:val="uk-UA"/>
        </w:rPr>
        <w:t xml:space="preserve"> сільської ради, районною адміністрацією Запорізької міської ради по Шевченківському району, патронатним вихователем </w:t>
      </w:r>
      <w:proofErr w:type="spellStart"/>
      <w:r w:rsidR="00681DEE">
        <w:rPr>
          <w:rFonts w:ascii="Times New Roman" w:hAnsi="Times New Roman" w:cs="Times New Roman"/>
          <w:sz w:val="28"/>
          <w:szCs w:val="28"/>
          <w:lang w:val="uk-UA"/>
        </w:rPr>
        <w:t>Хххххх</w:t>
      </w:r>
      <w:proofErr w:type="spellEnd"/>
      <w:r w:rsidR="00681DEE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681DEE">
        <w:rPr>
          <w:rFonts w:ascii="Times New Roman" w:hAnsi="Times New Roman" w:cs="Times New Roman"/>
          <w:sz w:val="28"/>
          <w:szCs w:val="28"/>
          <w:lang w:val="uk-UA"/>
        </w:rPr>
        <w:t>Ххххх</w:t>
      </w:r>
      <w:proofErr w:type="spellEnd"/>
      <w:r w:rsidR="00681DEE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681DEE">
        <w:rPr>
          <w:rFonts w:ascii="Times New Roman" w:hAnsi="Times New Roman" w:cs="Times New Roman"/>
          <w:sz w:val="28"/>
          <w:szCs w:val="28"/>
          <w:lang w:val="uk-UA"/>
        </w:rPr>
        <w:t>Хххххх</w:t>
      </w:r>
      <w:proofErr w:type="spellEnd"/>
      <w:r w:rsidR="00681DEE">
        <w:rPr>
          <w:rFonts w:ascii="Times New Roman" w:hAnsi="Times New Roman" w:cs="Times New Roman"/>
          <w:sz w:val="28"/>
          <w:szCs w:val="28"/>
          <w:lang w:val="uk-UA"/>
        </w:rPr>
        <w:t xml:space="preserve">  </w:t>
      </w:r>
      <w:r w:rsidRPr="001845E3">
        <w:rPr>
          <w:rFonts w:ascii="Times New Roman" w:hAnsi="Times New Roman" w:cs="Times New Roman"/>
          <w:sz w:val="28"/>
          <w:szCs w:val="28"/>
          <w:lang w:val="uk-UA"/>
        </w:rPr>
        <w:t xml:space="preserve"> та помічником патронатного вихователя </w:t>
      </w:r>
      <w:proofErr w:type="spellStart"/>
      <w:r w:rsidR="00681DEE">
        <w:rPr>
          <w:rFonts w:ascii="Times New Roman" w:hAnsi="Times New Roman" w:cs="Times New Roman"/>
          <w:sz w:val="28"/>
          <w:szCs w:val="28"/>
          <w:lang w:val="uk-UA"/>
        </w:rPr>
        <w:t>Хххххх</w:t>
      </w:r>
      <w:proofErr w:type="spellEnd"/>
      <w:r w:rsidR="00681DEE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681DEE">
        <w:rPr>
          <w:rFonts w:ascii="Times New Roman" w:hAnsi="Times New Roman" w:cs="Times New Roman"/>
          <w:sz w:val="28"/>
          <w:szCs w:val="28"/>
          <w:lang w:val="uk-UA"/>
        </w:rPr>
        <w:t>Ххххх</w:t>
      </w:r>
      <w:proofErr w:type="spellEnd"/>
      <w:r w:rsidR="00681DEE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681DEE">
        <w:rPr>
          <w:rFonts w:ascii="Times New Roman" w:hAnsi="Times New Roman" w:cs="Times New Roman"/>
          <w:sz w:val="28"/>
          <w:szCs w:val="28"/>
          <w:lang w:val="uk-UA"/>
        </w:rPr>
        <w:t>Хххххх</w:t>
      </w:r>
      <w:proofErr w:type="spellEnd"/>
      <w:r w:rsidR="00681DEE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bookmarkStart w:id="0" w:name="_GoBack"/>
      <w:bookmarkEnd w:id="0"/>
      <w:r w:rsidR="00681DEE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1845E3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:rsidR="00794DBE" w:rsidRPr="001845E3" w:rsidRDefault="00794DBE" w:rsidP="001845E3">
      <w:pPr>
        <w:pStyle w:val="a6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1845E3">
        <w:rPr>
          <w:rFonts w:ascii="Times New Roman" w:hAnsi="Times New Roman" w:cs="Times New Roman"/>
          <w:sz w:val="28"/>
          <w:szCs w:val="28"/>
          <w:lang w:val="uk-UA"/>
        </w:rPr>
        <w:t xml:space="preserve">2. Рішення виконавчого комітету </w:t>
      </w:r>
      <w:proofErr w:type="spellStart"/>
      <w:r w:rsidRPr="001845E3">
        <w:rPr>
          <w:rFonts w:ascii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 w:rsidRPr="001845E3">
        <w:rPr>
          <w:rFonts w:ascii="Times New Roman" w:hAnsi="Times New Roman" w:cs="Times New Roman"/>
          <w:sz w:val="28"/>
          <w:szCs w:val="28"/>
          <w:lang w:val="uk-UA"/>
        </w:rPr>
        <w:t xml:space="preserve"> сільської ради Запорізького району Запорізької області від 16.06.2025 № 232, 233, 234 «Про влаштування дитини в сім’ю патронатного вихователя» та від 02.10.2025 № 387, 388, 389 «Про продовження терміну перебування дитини в сім’ї патронат-ного вихователя» вважати такими, що втратили чинність.</w:t>
      </w:r>
    </w:p>
    <w:p w:rsidR="00794DBE" w:rsidRPr="001845E3" w:rsidRDefault="00794DBE" w:rsidP="001845E3">
      <w:pPr>
        <w:pStyle w:val="a6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1845E3">
        <w:rPr>
          <w:rFonts w:ascii="Times New Roman" w:hAnsi="Times New Roman" w:cs="Times New Roman"/>
          <w:sz w:val="28"/>
          <w:szCs w:val="28"/>
          <w:lang w:val="uk-UA"/>
        </w:rPr>
        <w:t xml:space="preserve">3. Службі (відділу) у справах дітей </w:t>
      </w:r>
      <w:proofErr w:type="spellStart"/>
      <w:r w:rsidRPr="001845E3">
        <w:rPr>
          <w:rFonts w:ascii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 w:rsidRPr="001845E3">
        <w:rPr>
          <w:rFonts w:ascii="Times New Roman" w:hAnsi="Times New Roman" w:cs="Times New Roman"/>
          <w:sz w:val="28"/>
          <w:szCs w:val="28"/>
          <w:lang w:val="uk-UA"/>
        </w:rPr>
        <w:t xml:space="preserve"> сільської ради Запорізького району Запорізької області повідомити відділ соціального захисту населення </w:t>
      </w:r>
      <w:proofErr w:type="spellStart"/>
      <w:r w:rsidRPr="001845E3">
        <w:rPr>
          <w:rFonts w:ascii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 w:rsidRPr="001845E3">
        <w:rPr>
          <w:rFonts w:ascii="Times New Roman" w:hAnsi="Times New Roman" w:cs="Times New Roman"/>
          <w:sz w:val="28"/>
          <w:szCs w:val="28"/>
          <w:lang w:val="uk-UA"/>
        </w:rPr>
        <w:t xml:space="preserve"> сільської ради про припинення дії договорів про патронат над дітьми укладених 24.06.2025.</w:t>
      </w:r>
    </w:p>
    <w:p w:rsidR="00794DBE" w:rsidRDefault="00794DBE" w:rsidP="001845E3">
      <w:pPr>
        <w:pStyle w:val="a6"/>
        <w:jc w:val="both"/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</w:pPr>
      <w:r w:rsidRPr="001845E3"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lastRenderedPageBreak/>
        <w:t xml:space="preserve">4. Контроль за виконанням цього рішення покласти на заступника  сільського голови з питань діяльності виконавчих органів </w:t>
      </w:r>
      <w:proofErr w:type="spellStart"/>
      <w:r w:rsidRPr="001845E3"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>Широківської</w:t>
      </w:r>
      <w:proofErr w:type="spellEnd"/>
      <w:r w:rsidRPr="001845E3"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 xml:space="preserve"> сільської ради </w:t>
      </w:r>
      <w:r w:rsidR="001845E3" w:rsidRPr="001845E3"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 xml:space="preserve"> </w:t>
      </w:r>
      <w:r w:rsidRPr="001845E3"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 xml:space="preserve"> </w:t>
      </w:r>
      <w:proofErr w:type="spellStart"/>
      <w:r w:rsidRPr="001845E3"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>Ставицьку</w:t>
      </w:r>
      <w:proofErr w:type="spellEnd"/>
      <w:r w:rsidRPr="001845E3"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 xml:space="preserve"> О.</w:t>
      </w:r>
    </w:p>
    <w:p w:rsidR="001845E3" w:rsidRPr="001845E3" w:rsidRDefault="001845E3" w:rsidP="001845E3">
      <w:pPr>
        <w:pStyle w:val="a6"/>
        <w:jc w:val="both"/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</w:pPr>
    </w:p>
    <w:p w:rsidR="00794DBE" w:rsidRPr="001845E3" w:rsidRDefault="00794DBE" w:rsidP="001845E3">
      <w:pPr>
        <w:pStyle w:val="a6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1845E3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Сільський голова </w:t>
      </w:r>
      <w:r w:rsidRPr="001845E3">
        <w:rPr>
          <w:rFonts w:ascii="Times New Roman" w:eastAsia="Times New Roman" w:hAnsi="Times New Roman" w:cs="Times New Roman"/>
          <w:sz w:val="28"/>
          <w:szCs w:val="28"/>
          <w:lang w:val="uk-UA"/>
        </w:rPr>
        <w:tab/>
      </w:r>
      <w:r w:rsidRPr="001845E3">
        <w:rPr>
          <w:rFonts w:ascii="Times New Roman" w:eastAsia="Times New Roman" w:hAnsi="Times New Roman" w:cs="Times New Roman"/>
          <w:sz w:val="28"/>
          <w:szCs w:val="28"/>
          <w:lang w:val="uk-UA"/>
        </w:rPr>
        <w:tab/>
      </w:r>
      <w:r w:rsidRPr="001845E3">
        <w:rPr>
          <w:rFonts w:ascii="Times New Roman" w:eastAsia="Times New Roman" w:hAnsi="Times New Roman" w:cs="Times New Roman"/>
          <w:sz w:val="28"/>
          <w:szCs w:val="28"/>
          <w:lang w:val="uk-UA"/>
        </w:rPr>
        <w:tab/>
      </w:r>
      <w:r w:rsidRPr="001845E3">
        <w:rPr>
          <w:rFonts w:ascii="Times New Roman" w:eastAsia="Times New Roman" w:hAnsi="Times New Roman" w:cs="Times New Roman"/>
          <w:sz w:val="28"/>
          <w:szCs w:val="28"/>
          <w:lang w:val="uk-UA"/>
        </w:rPr>
        <w:tab/>
      </w:r>
      <w:r w:rsidRPr="001845E3">
        <w:rPr>
          <w:rFonts w:ascii="Times New Roman" w:eastAsia="Times New Roman" w:hAnsi="Times New Roman" w:cs="Times New Roman"/>
          <w:sz w:val="28"/>
          <w:szCs w:val="28"/>
          <w:lang w:val="uk-UA"/>
        </w:rPr>
        <w:tab/>
      </w:r>
      <w:r w:rsidRPr="001845E3">
        <w:rPr>
          <w:rFonts w:ascii="Times New Roman" w:eastAsia="Times New Roman" w:hAnsi="Times New Roman" w:cs="Times New Roman"/>
          <w:sz w:val="28"/>
          <w:szCs w:val="28"/>
          <w:lang w:val="uk-UA"/>
        </w:rPr>
        <w:tab/>
        <w:t>Денис КОРОТЕНКО</w:t>
      </w:r>
    </w:p>
    <w:p w:rsidR="00B0589C" w:rsidRPr="001845E3" w:rsidRDefault="00B0589C" w:rsidP="001845E3">
      <w:pPr>
        <w:pStyle w:val="a6"/>
        <w:jc w:val="both"/>
        <w:rPr>
          <w:rFonts w:ascii="Times New Roman" w:hAnsi="Times New Roman" w:cs="Times New Roman"/>
          <w:sz w:val="28"/>
          <w:szCs w:val="28"/>
        </w:rPr>
      </w:pPr>
    </w:p>
    <w:sectPr w:rsidR="00B0589C" w:rsidRPr="001845E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616B"/>
    <w:rsid w:val="001845E3"/>
    <w:rsid w:val="002F42ED"/>
    <w:rsid w:val="00681DEE"/>
    <w:rsid w:val="00743500"/>
    <w:rsid w:val="00794DBE"/>
    <w:rsid w:val="00897616"/>
    <w:rsid w:val="009F616B"/>
    <w:rsid w:val="00B058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2929D1F-62FB-4A8E-A21D-7F470B2DE5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94DBE"/>
    <w:pPr>
      <w:suppressAutoHyphens/>
      <w:spacing w:after="200" w:line="276" w:lineRule="auto"/>
    </w:pPr>
    <w:rPr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semiHidden/>
    <w:unhideWhenUsed/>
    <w:rsid w:val="00794DBE"/>
    <w:pPr>
      <w:spacing w:after="140"/>
    </w:pPr>
  </w:style>
  <w:style w:type="character" w:customStyle="1" w:styleId="a4">
    <w:name w:val="Основной текст Знак"/>
    <w:basedOn w:val="a0"/>
    <w:link w:val="a3"/>
    <w:semiHidden/>
    <w:rsid w:val="00794DBE"/>
    <w:rPr>
      <w:lang w:eastAsia="ru-RU"/>
    </w:rPr>
  </w:style>
  <w:style w:type="character" w:styleId="a5">
    <w:name w:val="Emphasis"/>
    <w:basedOn w:val="a0"/>
    <w:qFormat/>
    <w:rsid w:val="00794DBE"/>
    <w:rPr>
      <w:i/>
      <w:iCs/>
    </w:rPr>
  </w:style>
  <w:style w:type="paragraph" w:styleId="a6">
    <w:name w:val="No Spacing"/>
    <w:uiPriority w:val="1"/>
    <w:qFormat/>
    <w:rsid w:val="001845E3"/>
    <w:pPr>
      <w:suppressAutoHyphens/>
      <w:spacing w:after="0" w:line="240" w:lineRule="auto"/>
    </w:pPr>
    <w:rPr>
      <w:lang w:eastAsia="ru-RU"/>
    </w:rPr>
  </w:style>
  <w:style w:type="paragraph" w:styleId="a7">
    <w:name w:val="Balloon Text"/>
    <w:basedOn w:val="a"/>
    <w:link w:val="a8"/>
    <w:uiPriority w:val="99"/>
    <w:semiHidden/>
    <w:unhideWhenUsed/>
    <w:rsid w:val="002F42E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8">
    <w:name w:val="Текст выноски Знак"/>
    <w:basedOn w:val="a0"/>
    <w:link w:val="a7"/>
    <w:uiPriority w:val="99"/>
    <w:semiHidden/>
    <w:rsid w:val="002F42ED"/>
    <w:rPr>
      <w:rFonts w:ascii="Segoe UI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6703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25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357</Words>
  <Characters>2039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2392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13</cp:revision>
  <cp:lastPrinted>2025-12-30T08:42:00Z</cp:lastPrinted>
  <dcterms:created xsi:type="dcterms:W3CDTF">2025-12-26T05:59:00Z</dcterms:created>
  <dcterms:modified xsi:type="dcterms:W3CDTF">2026-01-05T07:27:00Z</dcterms:modified>
</cp:coreProperties>
</file>