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C08" w:rsidRPr="00F17FF3" w:rsidRDefault="00631C08" w:rsidP="00F17FF3">
      <w:pPr>
        <w:pStyle w:val="a5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F17FF3">
        <w:rPr>
          <w:rFonts w:ascii="Times New Roman" w:hAnsi="Times New Roman"/>
          <w:sz w:val="28"/>
          <w:szCs w:val="28"/>
        </w:rPr>
        <w:t>Перелік</w:t>
      </w:r>
      <w:proofErr w:type="spellEnd"/>
      <w:r w:rsidRPr="00F17F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7FF3">
        <w:rPr>
          <w:rFonts w:ascii="Times New Roman" w:hAnsi="Times New Roman"/>
          <w:sz w:val="28"/>
          <w:szCs w:val="28"/>
        </w:rPr>
        <w:t>рішень</w:t>
      </w:r>
      <w:proofErr w:type="spellEnd"/>
    </w:p>
    <w:p w:rsidR="00631C08" w:rsidRDefault="00631C08" w:rsidP="00F17FF3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F17FF3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F17FF3">
        <w:rPr>
          <w:rFonts w:ascii="Times New Roman" w:hAnsi="Times New Roman"/>
          <w:sz w:val="28"/>
          <w:szCs w:val="28"/>
        </w:rPr>
        <w:t>протоколі</w:t>
      </w:r>
      <w:proofErr w:type="spellEnd"/>
      <w:r w:rsidRPr="00F17F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7FF3">
        <w:rPr>
          <w:rFonts w:ascii="Times New Roman" w:hAnsi="Times New Roman"/>
          <w:sz w:val="28"/>
          <w:szCs w:val="28"/>
        </w:rPr>
        <w:t>засідання</w:t>
      </w:r>
      <w:proofErr w:type="spellEnd"/>
      <w:r w:rsidRPr="00F17F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7FF3">
        <w:rPr>
          <w:rFonts w:ascii="Times New Roman" w:hAnsi="Times New Roman"/>
          <w:sz w:val="28"/>
          <w:szCs w:val="28"/>
        </w:rPr>
        <w:t>виконавчого</w:t>
      </w:r>
      <w:proofErr w:type="spellEnd"/>
      <w:r w:rsidRPr="00F17F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7FF3">
        <w:rPr>
          <w:rFonts w:ascii="Times New Roman" w:hAnsi="Times New Roman"/>
          <w:sz w:val="28"/>
          <w:szCs w:val="28"/>
        </w:rPr>
        <w:t>комітету</w:t>
      </w:r>
      <w:proofErr w:type="spellEnd"/>
      <w:r w:rsidRPr="00F17F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17FF3">
        <w:rPr>
          <w:rFonts w:ascii="Times New Roman" w:hAnsi="Times New Roman"/>
          <w:sz w:val="28"/>
          <w:szCs w:val="28"/>
        </w:rPr>
        <w:t>від</w:t>
      </w:r>
      <w:proofErr w:type="spellEnd"/>
      <w:r w:rsidRPr="00F17FF3">
        <w:rPr>
          <w:rFonts w:ascii="Times New Roman" w:hAnsi="Times New Roman"/>
          <w:sz w:val="28"/>
          <w:szCs w:val="28"/>
        </w:rPr>
        <w:t xml:space="preserve"> </w:t>
      </w:r>
      <w:r w:rsidR="00F17FF3">
        <w:rPr>
          <w:rFonts w:ascii="Times New Roman" w:hAnsi="Times New Roman"/>
          <w:sz w:val="28"/>
          <w:szCs w:val="28"/>
          <w:lang w:val="uk-UA"/>
        </w:rPr>
        <w:t>04</w:t>
      </w:r>
      <w:r w:rsidRPr="00F17FF3">
        <w:rPr>
          <w:rFonts w:ascii="Times New Roman" w:hAnsi="Times New Roman"/>
          <w:sz w:val="28"/>
          <w:szCs w:val="28"/>
        </w:rPr>
        <w:t>.</w:t>
      </w:r>
      <w:r w:rsidR="00F17FF3">
        <w:rPr>
          <w:rFonts w:ascii="Times New Roman" w:hAnsi="Times New Roman"/>
          <w:sz w:val="28"/>
          <w:szCs w:val="28"/>
          <w:lang w:val="uk-UA"/>
        </w:rPr>
        <w:t>07</w:t>
      </w:r>
      <w:r w:rsidRPr="00F17FF3">
        <w:rPr>
          <w:rFonts w:ascii="Times New Roman" w:hAnsi="Times New Roman"/>
          <w:sz w:val="28"/>
          <w:szCs w:val="28"/>
        </w:rPr>
        <w:t>.2024 року №</w:t>
      </w:r>
      <w:r w:rsidR="00F17FF3">
        <w:rPr>
          <w:rFonts w:ascii="Times New Roman" w:hAnsi="Times New Roman"/>
          <w:sz w:val="28"/>
          <w:szCs w:val="28"/>
          <w:lang w:val="uk-UA"/>
        </w:rPr>
        <w:t xml:space="preserve"> 19</w:t>
      </w:r>
    </w:p>
    <w:p w:rsidR="00F17FF3" w:rsidRPr="00F17FF3" w:rsidRDefault="00F17FF3" w:rsidP="00F17FF3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631C08" w:rsidTr="00631C0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1C08" w:rsidRDefault="00631C08">
            <w:pPr>
              <w:tabs>
                <w:tab w:val="left" w:pos="460"/>
              </w:tabs>
              <w:spacing w:line="25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631C08" w:rsidRDefault="00631C08">
            <w:pPr>
              <w:tabs>
                <w:tab w:val="left" w:pos="460"/>
              </w:tabs>
              <w:spacing w:line="25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1C08" w:rsidRDefault="00631C08">
            <w:pPr>
              <w:tabs>
                <w:tab w:val="left" w:pos="460"/>
              </w:tabs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1C08" w:rsidRDefault="00631C08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631C08" w:rsidRPr="00424D43" w:rsidTr="009929B6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1C08" w:rsidRDefault="00631C08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1C08" w:rsidRPr="00424D43" w:rsidRDefault="00424D43" w:rsidP="00424D43">
            <w:pPr>
              <w:pStyle w:val="a3"/>
              <w:jc w:val="both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color w:val="000000"/>
                <w:sz w:val="28"/>
                <w:szCs w:val="28"/>
                <w:lang w:val="uk-UA"/>
              </w:rPr>
              <w:t xml:space="preserve"> сільської</w:t>
            </w:r>
            <w:r>
              <w:rPr>
                <w:color w:val="000000"/>
                <w:sz w:val="28"/>
                <w:szCs w:val="28"/>
                <w:lang w:val="uk-UA"/>
              </w:rPr>
              <w:t xml:space="preserve"> </w:t>
            </w:r>
            <w:r>
              <w:rPr>
                <w:color w:val="000000"/>
                <w:sz w:val="28"/>
                <w:szCs w:val="28"/>
                <w:lang w:val="uk-UA"/>
              </w:rPr>
              <w:t>територіальної громади  за 1 півріччя 2024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1C08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210</w:t>
            </w:r>
          </w:p>
        </w:tc>
      </w:tr>
      <w:tr w:rsidR="00631C08" w:rsidRPr="00424D43" w:rsidTr="009929B6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1C08" w:rsidRDefault="00631C08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1C08" w:rsidRDefault="00424D43" w:rsidP="00424D43">
            <w:pPr>
              <w:pStyle w:val="a3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 з виконання вимог Закону України «Про звернення громадян» в 1 півріччі 2024 року.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1C08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211</w:t>
            </w:r>
          </w:p>
        </w:tc>
      </w:tr>
      <w:tr w:rsidR="00631C08" w:rsidRPr="00424D43" w:rsidTr="00424D43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1C08" w:rsidRDefault="00631C08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1C08" w:rsidRPr="00424D43" w:rsidRDefault="00424D43" w:rsidP="00424D43">
            <w:pPr>
              <w:pStyle w:val="a3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Theme="minorEastAsia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eastAsiaTheme="minorEastAsia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eastAsiaTheme="minorEastAsia"/>
                <w:sz w:val="28"/>
                <w:szCs w:val="28"/>
                <w:lang w:val="uk-UA"/>
              </w:rPr>
              <w:t xml:space="preserve"> сільської ради з виконання </w:t>
            </w:r>
            <w:r>
              <w:rPr>
                <w:rFonts w:eastAsiaTheme="minorEastAsia"/>
                <w:sz w:val="28"/>
                <w:szCs w:val="28"/>
                <w:lang w:val="uk-UA" w:eastAsia="ru-RU"/>
              </w:rPr>
              <w:t>вимог Закону України «Про доступ до публічної інформації» в 1 півріччі 2024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1C08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212</w:t>
            </w:r>
          </w:p>
        </w:tc>
      </w:tr>
      <w:tr w:rsidR="00424D43" w:rsidRPr="00424D43" w:rsidTr="00424D4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1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 протягом  1 півріччя 2024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213</w:t>
            </w:r>
          </w:p>
        </w:tc>
      </w:tr>
      <w:tr w:rsidR="00424D43" w:rsidTr="00424D43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214</w:t>
            </w:r>
          </w:p>
        </w:tc>
      </w:tr>
      <w:tr w:rsidR="00424D43" w:rsidRPr="00424D43" w:rsidTr="00424D43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a3"/>
              <w:spacing w:line="252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 передачу майна </w:t>
            </w:r>
            <w:r>
              <w:rPr>
                <w:color w:val="000000"/>
                <w:sz w:val="28"/>
                <w:szCs w:val="28"/>
                <w:lang w:val="uk-UA"/>
              </w:rPr>
              <w:t>Комунальній установі “Центр соціальних послуг “</w:t>
            </w:r>
            <w:proofErr w:type="spellStart"/>
            <w:r>
              <w:rPr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color w:val="000000"/>
                <w:sz w:val="28"/>
                <w:szCs w:val="28"/>
                <w:lang w:val="uk-UA"/>
              </w:rPr>
              <w:t xml:space="preserve"> громади”, </w:t>
            </w:r>
            <w:r>
              <w:rPr>
                <w:sz w:val="28"/>
                <w:szCs w:val="28"/>
                <w:lang w:val="uk-UA"/>
              </w:rPr>
              <w:t xml:space="preserve">закладам освіти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215</w:t>
            </w:r>
          </w:p>
        </w:tc>
      </w:tr>
      <w:tr w:rsidR="00424D43" w:rsidRPr="00424D43" w:rsidTr="00424D43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10"/>
              <w:jc w:val="both"/>
              <w:rPr>
                <w:rFonts w:ascii="Times New Roman" w:hAnsi="Times New Roman"/>
                <w:sz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передачу товарно-матеріальних цінностей на баланс Комунальному підприємству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Благводсервіс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  <w:r>
              <w:rPr>
                <w:rFonts w:ascii="Times New Roman" w:hAnsi="Times New Roman"/>
                <w:sz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216</w:t>
            </w:r>
          </w:p>
        </w:tc>
      </w:tr>
      <w:tr w:rsidR="00424D43" w:rsidRPr="00424D43" w:rsidTr="00424D43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вилучення нерухомого майна з оперативного управління комунального некомерційного підприємства «Центр первинної медико-санітарної допомоги «Сімейний лікар»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217</w:t>
            </w:r>
          </w:p>
        </w:tc>
      </w:tr>
      <w:tr w:rsidR="00424D43" w:rsidTr="00424D4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1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нерухомого майна в оперативне управління комунальному некомерційному підприємству «Клініка «Сімейний лікар»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218</w:t>
            </w:r>
          </w:p>
        </w:tc>
      </w:tr>
      <w:tr w:rsidR="00424D43" w:rsidTr="00424D43">
        <w:trPr>
          <w:trHeight w:val="3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дозволу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очищення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земельних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ділянок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від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самосіву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дерев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чагарників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ТОВ «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Александр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-Агро».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219</w:t>
            </w:r>
          </w:p>
        </w:tc>
      </w:tr>
      <w:tr w:rsidR="00424D43" w:rsidTr="00424D43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надання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дозволу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очищення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земельних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ділянок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від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самосіву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дерев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та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чагарників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приватному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підприємству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Агрофірма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«Славутич»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220</w:t>
            </w:r>
          </w:p>
        </w:tc>
      </w:tr>
      <w:tr w:rsidR="00424D43" w:rsidTr="00424D43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lastRenderedPageBreak/>
              <w:t>12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a3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 </w:t>
            </w:r>
            <w:proofErr w:type="spellStart"/>
            <w:r>
              <w:rPr>
                <w:sz w:val="28"/>
                <w:szCs w:val="28"/>
              </w:rPr>
              <w:t>надання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дозволу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bookmarkStart w:id="1" w:name="_Hlk130477729"/>
            <w:r>
              <w:rPr>
                <w:sz w:val="28"/>
                <w:szCs w:val="28"/>
              </w:rPr>
              <w:t xml:space="preserve">на </w:t>
            </w:r>
            <w:proofErr w:type="spellStart"/>
            <w:r>
              <w:rPr>
                <w:sz w:val="28"/>
                <w:szCs w:val="28"/>
              </w:rPr>
              <w:t>видалення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самосійних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сухостійних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аварійних</w:t>
            </w:r>
            <w:proofErr w:type="spellEnd"/>
            <w:r>
              <w:rPr>
                <w:sz w:val="28"/>
                <w:szCs w:val="28"/>
              </w:rPr>
              <w:t xml:space="preserve"> та дерев та </w:t>
            </w:r>
            <w:proofErr w:type="spellStart"/>
            <w:r>
              <w:rPr>
                <w:sz w:val="28"/>
                <w:szCs w:val="28"/>
              </w:rPr>
              <w:t>чагарників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bookmarkStart w:id="2" w:name="_Hlk130477195"/>
            <w:bookmarkStart w:id="3" w:name="_Hlk131674612"/>
            <w:r>
              <w:rPr>
                <w:sz w:val="28"/>
                <w:szCs w:val="28"/>
              </w:rPr>
              <w:t xml:space="preserve">ТОВ </w:t>
            </w:r>
            <w:bookmarkStart w:id="4" w:name="_Hlk137452711"/>
            <w:r>
              <w:rPr>
                <w:sz w:val="28"/>
                <w:szCs w:val="28"/>
              </w:rPr>
              <w:t>«</w:t>
            </w:r>
            <w:proofErr w:type="spellStart"/>
            <w:r>
              <w:rPr>
                <w:sz w:val="28"/>
                <w:szCs w:val="28"/>
              </w:rPr>
              <w:t>Птахокомплекс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proofErr w:type="spellStart"/>
            <w:r>
              <w:rPr>
                <w:sz w:val="28"/>
                <w:szCs w:val="28"/>
              </w:rPr>
              <w:t>Дніпровський</w:t>
            </w:r>
            <w:proofErr w:type="spellEnd"/>
            <w:r>
              <w:rPr>
                <w:sz w:val="28"/>
                <w:szCs w:val="28"/>
              </w:rPr>
              <w:t>»</w:t>
            </w:r>
            <w:bookmarkEnd w:id="1"/>
            <w:bookmarkEnd w:id="2"/>
            <w:bookmarkEnd w:id="3"/>
            <w:bookmarkEnd w:id="4"/>
            <w:r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221</w:t>
            </w:r>
          </w:p>
        </w:tc>
      </w:tr>
      <w:tr w:rsidR="00424D43" w:rsidTr="00424D43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надання дозволу на укладення та підписання додаткової угоди до договору оренди земельної ділянки.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222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встановлення піклування над неповнолітньою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223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>
            <w:pPr>
              <w:pStyle w:val="a3"/>
              <w:spacing w:line="256" w:lineRule="auto"/>
              <w:rPr>
                <w:rFonts w:eastAsiaTheme="minorHAnsi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/>
              </w:rPr>
              <w:t xml:space="preserve">Про надання   статусу дитини – сироти малолітній дитині.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224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>
            <w:pPr>
              <w:pStyle w:val="a3"/>
              <w:spacing w:line="256" w:lineRule="auto"/>
              <w:rPr>
                <w:rFonts w:eastAsiaTheme="minorHAnsi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/>
              </w:rPr>
              <w:t>Про наданн</w:t>
            </w:r>
            <w:r>
              <w:rPr>
                <w:sz w:val="28"/>
                <w:szCs w:val="28"/>
                <w:lang w:val="uk-UA"/>
              </w:rPr>
              <w:t>я   статусу дитини – сироти неповно</w:t>
            </w:r>
            <w:r>
              <w:rPr>
                <w:sz w:val="28"/>
                <w:szCs w:val="28"/>
                <w:lang w:val="uk-UA"/>
              </w:rPr>
              <w:t xml:space="preserve">літній дитині.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225</w:t>
            </w:r>
          </w:p>
        </w:tc>
      </w:tr>
      <w:tr w:rsidR="00424D43" w:rsidTr="00424D43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a3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 встановлення опіки над  малолітньою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226</w:t>
            </w:r>
          </w:p>
        </w:tc>
      </w:tr>
      <w:tr w:rsidR="00424D43" w:rsidTr="00424D43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a3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 встановлення опіки над  неповно</w:t>
            </w:r>
            <w:r>
              <w:rPr>
                <w:sz w:val="28"/>
                <w:szCs w:val="28"/>
                <w:lang w:val="uk-UA"/>
              </w:rPr>
              <w:t>літньою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227</w:t>
            </w:r>
          </w:p>
        </w:tc>
      </w:tr>
      <w:tr w:rsidR="00424D43" w:rsidTr="00424D43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>
            <w:pPr>
              <w:pStyle w:val="a3"/>
              <w:spacing w:line="256" w:lineRule="auto"/>
              <w:rPr>
                <w:rFonts w:eastAsiaTheme="minorHAnsi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ru-RU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228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створення місцевої автоматизованої системи централізованого оповіщення на території населених пунктів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229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exact"/>
              <w:jc w:val="both"/>
              <w:outlineLvl w:val="1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230</w:t>
            </w:r>
          </w:p>
        </w:tc>
      </w:tr>
      <w:tr w:rsidR="00424D43" w:rsidTr="00424D43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exact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231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exact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232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exact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233</w:t>
            </w:r>
          </w:p>
        </w:tc>
      </w:tr>
      <w:tr w:rsidR="00424D43" w:rsidTr="00424D43">
        <w:trPr>
          <w:trHeight w:val="3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exact"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234</w:t>
            </w:r>
          </w:p>
        </w:tc>
      </w:tr>
      <w:tr w:rsidR="00424D43" w:rsidTr="00424D43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exact"/>
              <w:jc w:val="both"/>
              <w:outlineLvl w:val="1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235</w:t>
            </w:r>
          </w:p>
        </w:tc>
      </w:tr>
      <w:tr w:rsidR="00424D43" w:rsidTr="00424D43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spacing w:after="0" w:line="240" w:lineRule="exact"/>
              <w:jc w:val="both"/>
              <w:outlineLvl w:val="1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236</w:t>
            </w:r>
          </w:p>
        </w:tc>
      </w:tr>
      <w:tr w:rsidR="00424D43" w:rsidTr="009929B6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424D43" w:rsidP="00424D43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28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Pr="00424D43" w:rsidRDefault="00424D43" w:rsidP="00424D43">
            <w:pPr>
              <w:pStyle w:val="a3"/>
              <w:jc w:val="both"/>
              <w:rPr>
                <w:rFonts w:eastAsia="Times New Roman"/>
                <w:sz w:val="28"/>
                <w:szCs w:val="28"/>
                <w:lang w:val="uk-UA" w:eastAsia="ru-RU"/>
              </w:rPr>
            </w:pPr>
            <w:r>
              <w:rPr>
                <w:sz w:val="28"/>
                <w:szCs w:val="28"/>
              </w:rPr>
              <w:t xml:space="preserve">Про </w:t>
            </w:r>
            <w:proofErr w:type="spellStart"/>
            <w:r>
              <w:rPr>
                <w:sz w:val="28"/>
                <w:szCs w:val="28"/>
              </w:rPr>
              <w:t>намір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передачі</w:t>
            </w:r>
            <w:proofErr w:type="spellEnd"/>
            <w:r>
              <w:rPr>
                <w:sz w:val="28"/>
                <w:szCs w:val="28"/>
              </w:rPr>
              <w:t xml:space="preserve"> майна в </w:t>
            </w:r>
            <w:proofErr w:type="spellStart"/>
            <w:r>
              <w:rPr>
                <w:sz w:val="28"/>
                <w:szCs w:val="28"/>
              </w:rPr>
              <w:t>оренду</w:t>
            </w:r>
            <w:proofErr w:type="spellEnd"/>
            <w:r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4D43" w:rsidRDefault="00F17FF3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237</w:t>
            </w:r>
          </w:p>
        </w:tc>
      </w:tr>
    </w:tbl>
    <w:p w:rsidR="00424D43" w:rsidRPr="00424D43" w:rsidRDefault="00424D43" w:rsidP="00424D4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424D43" w:rsidRDefault="00424D43" w:rsidP="00424D43">
      <w:pPr>
        <w:spacing w:after="0" w:line="240" w:lineRule="exact"/>
        <w:jc w:val="both"/>
        <w:outlineLvl w:val="1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>Сільський голова                                                                    Денис КОРОТЕНКО</w:t>
      </w:r>
    </w:p>
    <w:p w:rsidR="00424D43" w:rsidRDefault="00424D43" w:rsidP="00424D43">
      <w:pPr>
        <w:pStyle w:val="1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24D43" w:rsidRDefault="00424D43" w:rsidP="00424D43">
      <w:pPr>
        <w:pStyle w:val="1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31C08" w:rsidRDefault="00631C08" w:rsidP="009B2BA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31C08" w:rsidRDefault="00631C08" w:rsidP="009B2BA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B2BA7" w:rsidRDefault="00424D43" w:rsidP="009B2BA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E07CD1" w:rsidRDefault="00E07CD1"/>
    <w:sectPr w:rsidR="00E07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118"/>
    <w:rsid w:val="00424D43"/>
    <w:rsid w:val="00631C08"/>
    <w:rsid w:val="009929B6"/>
    <w:rsid w:val="009B2BA7"/>
    <w:rsid w:val="00A76118"/>
    <w:rsid w:val="00CF4DB2"/>
    <w:rsid w:val="00E07CD1"/>
    <w:rsid w:val="00F1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F0BF91-D237-49ED-898A-D0D95CC4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BA7"/>
    <w:pPr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basedOn w:val="a"/>
    <w:link w:val="1"/>
    <w:uiPriority w:val="34"/>
    <w:unhideWhenUsed/>
    <w:qFormat/>
    <w:rsid w:val="009B2BA7"/>
    <w:pPr>
      <w:widowControl w:val="0"/>
      <w:suppressAutoHyphens/>
      <w:spacing w:line="254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character" w:customStyle="1" w:styleId="a4">
    <w:name w:val="Без интервала Знак"/>
    <w:link w:val="a5"/>
    <w:uiPriority w:val="1"/>
    <w:locked/>
    <w:rsid w:val="009B2BA7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9B2BA7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34"/>
    <w:semiHidden/>
    <w:qFormat/>
    <w:rsid w:val="009B2BA7"/>
    <w:pPr>
      <w:autoSpaceDN w:val="0"/>
      <w:spacing w:after="0" w:line="240" w:lineRule="auto"/>
    </w:pPr>
    <w:rPr>
      <w:rFonts w:eastAsiaTheme="minorEastAsia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631C08"/>
    <w:rPr>
      <w:rFonts w:ascii="Times New Roman" w:eastAsia="SimSun" w:hAnsi="Times New Roman" w:cs="Times New Roman"/>
      <w:kern w:val="3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F17F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17F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2024-07-18T09:50:00Z</cp:lastPrinted>
  <dcterms:created xsi:type="dcterms:W3CDTF">2024-07-10T08:48:00Z</dcterms:created>
  <dcterms:modified xsi:type="dcterms:W3CDTF">2024-07-18T12:22:00Z</dcterms:modified>
</cp:coreProperties>
</file>