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518E" w:rsidRDefault="0081518E" w:rsidP="0081518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5" o:title=""/>
          </v:shape>
          <o:OLEObject Type="Embed" ProgID="Word.Picture.8" ShapeID="_x0000_i1025" DrawAspect="Content" ObjectID="_1841993737" r:id="rId6"/>
        </w:object>
      </w:r>
    </w:p>
    <w:p w:rsidR="0081518E" w:rsidRDefault="0081518E" w:rsidP="0081518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81518E" w:rsidRDefault="0081518E" w:rsidP="0081518E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81518E" w:rsidRDefault="0081518E" w:rsidP="0081518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81518E" w:rsidRDefault="0081518E" w:rsidP="0081518E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81518E" w:rsidRDefault="0081518E" w:rsidP="0081518E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81518E" w:rsidRDefault="0081518E" w:rsidP="0081518E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02F36" w:rsidRPr="0081518E" w:rsidRDefault="0081518E" w:rsidP="0081518E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04.06.2026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157  </w:t>
      </w:r>
      <w:r>
        <w:rPr>
          <w:rFonts w:ascii="Times New Roman" w:hAnsi="Times New Roman"/>
          <w:sz w:val="28"/>
          <w:lang w:val="uk-UA" w:eastAsia="en-US"/>
        </w:rPr>
        <w:t xml:space="preserve"> </w:t>
      </w: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</w:t>
      </w:r>
    </w:p>
    <w:p w:rsidR="00902F36" w:rsidRDefault="00902F36" w:rsidP="00902F3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</w:t>
      </w:r>
      <w:r w:rsidR="00BE1558">
        <w:rPr>
          <w:rFonts w:ascii="Times New Roman" w:hAnsi="Times New Roman"/>
          <w:sz w:val="28"/>
          <w:szCs w:val="28"/>
          <w:lang w:val="uk-UA"/>
        </w:rPr>
        <w:t>ільської ради за І півріччя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 та затвердження п</w:t>
      </w:r>
      <w:r w:rsidR="00BE1558">
        <w:rPr>
          <w:rFonts w:ascii="Times New Roman" w:hAnsi="Times New Roman"/>
          <w:sz w:val="28"/>
          <w:szCs w:val="28"/>
          <w:lang w:val="uk-UA"/>
        </w:rPr>
        <w:t>лану роботи на  ІІ півріччя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</w:t>
      </w:r>
    </w:p>
    <w:p w:rsidR="00902F36" w:rsidRDefault="00902F36" w:rsidP="00902F36">
      <w:pPr>
        <w:spacing w:after="0" w:line="240" w:lineRule="exact"/>
        <w:ind w:left="-142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</w:t>
      </w:r>
    </w:p>
    <w:p w:rsidR="00902F36" w:rsidRDefault="00902F36" w:rsidP="00902F3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 xml:space="preserve">    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Заслухавши та обговоривши інформацію 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про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виконання плану роботи 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 </w:t>
      </w:r>
      <w:r w:rsidR="00BE1558">
        <w:rPr>
          <w:rFonts w:ascii="Times New Roman" w:hAnsi="Times New Roman"/>
          <w:sz w:val="28"/>
          <w:szCs w:val="28"/>
          <w:lang w:val="uk-UA"/>
        </w:rPr>
        <w:t>І півріччя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та пропозиції  щодо плану роботи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ради Запорізького району Запорізь</w:t>
      </w:r>
      <w:r w:rsidR="00BE1558">
        <w:rPr>
          <w:rFonts w:ascii="Times New Roman" w:hAnsi="Times New Roman"/>
          <w:bCs/>
          <w:color w:val="444455"/>
          <w:sz w:val="28"/>
          <w:szCs w:val="28"/>
          <w:lang w:val="uk-UA"/>
        </w:rPr>
        <w:t>кої області на  ІІ півріччя 2026</w:t>
      </w: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року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, керуючись ст. 40, 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ч.1, 2 ст.52</w:t>
      </w:r>
      <w:r>
        <w:rPr>
          <w:rStyle w:val="apple-converted-space"/>
          <w:rFonts w:ascii="Times New Roman" w:hAnsi="Times New Roman"/>
          <w:color w:val="333333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Закону України «Про місцеве самоврядування в Україні», </w:t>
      </w:r>
    </w:p>
    <w:p w:rsidR="00902F36" w:rsidRDefault="00902F36" w:rsidP="00902F36">
      <w:pPr>
        <w:pStyle w:val="10"/>
        <w:jc w:val="both"/>
        <w:rPr>
          <w:rFonts w:ascii="Times New Roman" w:hAnsi="Times New Roman"/>
          <w:color w:val="444455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виконавчий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</w:rPr>
        <w:t>комітет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</w:t>
      </w:r>
      <w:r>
        <w:rPr>
          <w:rFonts w:ascii="Times New Roman" w:hAnsi="Times New Roman"/>
          <w:color w:val="444455"/>
          <w:sz w:val="28"/>
          <w:szCs w:val="28"/>
          <w:bdr w:val="none" w:sz="0" w:space="0" w:color="auto" w:frame="1"/>
          <w:lang w:val="uk-UA"/>
        </w:rPr>
        <w:t> </w:t>
      </w:r>
    </w:p>
    <w:p w:rsidR="00902F36" w:rsidRDefault="00902F36" w:rsidP="00902F36">
      <w:pPr>
        <w:pStyle w:val="10"/>
        <w:jc w:val="both"/>
        <w:rPr>
          <w:rFonts w:ascii="Times New Roman" w:hAnsi="Times New Roman"/>
          <w:color w:val="444455"/>
          <w:sz w:val="28"/>
          <w:szCs w:val="28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В И Р І Ш И В:</w:t>
      </w:r>
    </w:p>
    <w:p w:rsidR="00902F36" w:rsidRDefault="00902F36" w:rsidP="00902F36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звіт щодо виконання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</w:t>
      </w:r>
      <w:r w:rsidR="00BE1558">
        <w:rPr>
          <w:rFonts w:ascii="Times New Roman" w:hAnsi="Times New Roman"/>
          <w:sz w:val="28"/>
          <w:szCs w:val="28"/>
          <w:lang w:val="uk-UA"/>
        </w:rPr>
        <w:t>ільської ради за І півріччя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</w:t>
      </w: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2.Затвердити план роботи виконавчого комітету  </w:t>
      </w:r>
      <w:proofErr w:type="spellStart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Широківська</w:t>
      </w:r>
      <w:proofErr w:type="spellEnd"/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</w:t>
      </w:r>
      <w:r w:rsidR="00BE1558">
        <w:rPr>
          <w:rFonts w:ascii="Times New Roman" w:hAnsi="Times New Roman"/>
          <w:sz w:val="28"/>
          <w:szCs w:val="28"/>
          <w:lang w:val="uk-UA"/>
        </w:rPr>
        <w:t>ької області на ІІ півріччя 2026</w:t>
      </w:r>
      <w:r>
        <w:rPr>
          <w:rFonts w:ascii="Times New Roman" w:hAnsi="Times New Roman"/>
          <w:sz w:val="28"/>
          <w:szCs w:val="28"/>
          <w:lang w:val="uk-UA"/>
        </w:rPr>
        <w:t xml:space="preserve"> року 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(додається).</w:t>
      </w: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3.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Доручити керуючому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 в разі  потреби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в процесі роботи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вносити зміни та доповнення до плану роботи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</w:t>
      </w:r>
      <w:r>
        <w:rPr>
          <w:rFonts w:ascii="Times New Roman" w:hAnsi="Times New Roman"/>
          <w:sz w:val="28"/>
          <w:szCs w:val="28"/>
          <w:shd w:val="clear" w:color="auto" w:fill="FFFFFF"/>
        </w:rPr>
        <w:t> </w:t>
      </w:r>
      <w:r w:rsidR="00BE1558"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на ІІ півріччя 2026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року.</w:t>
      </w: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          </w:t>
      </w: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4.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>Заступникам сільського голови, начальникам відділів виконавчого комітету та керівникам комунальних установ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/>
          <w:color w:val="333333"/>
          <w:sz w:val="28"/>
          <w:szCs w:val="28"/>
          <w:shd w:val="clear" w:color="auto" w:fill="FFFFFF"/>
          <w:lang w:val="uk-UA"/>
        </w:rPr>
        <w:t xml:space="preserve"> забезпечити своєчасну і якісну підготовку питань на розгляд засідань виконавчого комітету та виконання прийнятих рішень.</w:t>
      </w: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bdr w:val="none" w:sz="0" w:space="0" w:color="auto" w:frame="1"/>
          <w:lang w:val="uk-UA"/>
        </w:rPr>
        <w:t>5.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</w:t>
      </w:r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керуючого справами виконавчого комітету </w:t>
      </w:r>
      <w:proofErr w:type="spellStart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shd w:val="clear" w:color="auto" w:fill="FFFFFF"/>
          <w:lang w:val="uk-UA"/>
        </w:rPr>
        <w:t xml:space="preserve"> сільської ради Запорізького району Запорізької області Головань Л.</w:t>
      </w:r>
      <w:r>
        <w:rPr>
          <w:rStyle w:val="apple-converted-space"/>
          <w:rFonts w:ascii="Times New Roman" w:eastAsiaTheme="minorEastAsia" w:hAnsi="Times New Roman"/>
          <w:color w:val="2C2C2C"/>
          <w:sz w:val="28"/>
          <w:szCs w:val="28"/>
          <w:shd w:val="clear" w:color="auto" w:fill="FFFFFF"/>
        </w:rPr>
        <w:t> </w:t>
      </w: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 </w:t>
      </w:r>
    </w:p>
    <w:p w:rsidR="00902F36" w:rsidRDefault="00AD2C6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ЗАТВЕРДЖЕНО 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рішення виконавчого комітету 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 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Запорізького району 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                          Запорізької області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                             </w:t>
      </w:r>
      <w:r w:rsidR="00AD2C66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                         від 04.06.2026 року №157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Графік 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проведення чергових засідань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виконавчого комітету </w:t>
      </w:r>
      <w:proofErr w:type="spellStart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сільської ради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Запорізького району Запорізької області</w:t>
      </w:r>
    </w:p>
    <w:p w:rsidR="00902F36" w:rsidRDefault="00BE1558" w:rsidP="00902F36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в ІІ півріччі 2026</w:t>
      </w:r>
      <w:r w:rsidR="00902F36"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року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 xml:space="preserve"> </w:t>
      </w:r>
    </w:p>
    <w:tbl>
      <w:tblPr>
        <w:tblStyle w:val="a5"/>
        <w:tblW w:w="0" w:type="auto"/>
        <w:tblInd w:w="20" w:type="dxa"/>
        <w:tblLook w:val="04A0" w:firstRow="1" w:lastRow="0" w:firstColumn="1" w:lastColumn="0" w:noHBand="0" w:noVBand="1"/>
      </w:tblPr>
      <w:tblGrid>
        <w:gridCol w:w="4663"/>
        <w:gridCol w:w="4662"/>
      </w:tblGrid>
      <w:tr w:rsidR="00902F36" w:rsidTr="00902F3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902F3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Місяць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902F3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Число</w:t>
            </w:r>
          </w:p>
        </w:tc>
      </w:tr>
      <w:tr w:rsidR="00902F36" w:rsidTr="00902F3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902F3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Липень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BE1558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 xml:space="preserve"> 02</w:t>
            </w:r>
          </w:p>
        </w:tc>
      </w:tr>
      <w:tr w:rsidR="00902F36" w:rsidTr="00902F3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902F3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Серпень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BE1558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06</w:t>
            </w:r>
          </w:p>
        </w:tc>
      </w:tr>
      <w:tr w:rsidR="00902F36" w:rsidTr="00902F3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902F3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Вересень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BE1558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03</w:t>
            </w:r>
          </w:p>
        </w:tc>
      </w:tr>
      <w:tr w:rsidR="00902F36" w:rsidTr="00902F3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902F3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Жовтень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BE1558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01</w:t>
            </w:r>
          </w:p>
        </w:tc>
      </w:tr>
      <w:tr w:rsidR="00902F36" w:rsidTr="00902F3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902F3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Листопад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BE1558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05</w:t>
            </w:r>
          </w:p>
        </w:tc>
      </w:tr>
      <w:tr w:rsidR="00902F36" w:rsidTr="00902F36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902F36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Грудень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2F36" w:rsidRDefault="00BE1558">
            <w:pPr>
              <w:widowControl w:val="0"/>
              <w:spacing w:after="60" w:line="322" w:lineRule="exact"/>
              <w:ind w:right="-1"/>
              <w:contextualSpacing/>
              <w:jc w:val="center"/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</w:pPr>
            <w:r>
              <w:rPr>
                <w:rFonts w:ascii="Times New Roman" w:eastAsia="Lucida Sans Unicode" w:hAnsi="Times New Roman" w:cs="Lucida Sans Unicode"/>
                <w:sz w:val="28"/>
                <w:szCs w:val="28"/>
                <w:lang w:val="uk-UA" w:eastAsia="en-US"/>
              </w:rPr>
              <w:t>03</w:t>
            </w:r>
          </w:p>
        </w:tc>
      </w:tr>
    </w:tbl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center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  <w:t>Керуючий справами                                                            Лариса ГОЛОВАНЬ</w:t>
      </w:r>
    </w:p>
    <w:p w:rsidR="00902F36" w:rsidRDefault="00902F36" w:rsidP="00902F36">
      <w:pPr>
        <w:widowControl w:val="0"/>
        <w:spacing w:after="60" w:line="322" w:lineRule="exact"/>
        <w:ind w:left="20" w:right="-1"/>
        <w:contextualSpacing/>
        <w:jc w:val="both"/>
        <w:rPr>
          <w:rFonts w:ascii="Times New Roman" w:eastAsia="Lucida Sans Unicode" w:hAnsi="Times New Roman" w:cs="Lucida Sans Unicode"/>
          <w:sz w:val="28"/>
          <w:szCs w:val="28"/>
          <w:lang w:val="uk-UA" w:eastAsia="en-US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AD2C66" w:rsidRDefault="00AD2C6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902F36" w:rsidRDefault="00902F36" w:rsidP="00902F36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</w:t>
      </w: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Звіт</w:t>
      </w:r>
    </w:p>
    <w:p w:rsidR="00902F36" w:rsidRDefault="00902F36" w:rsidP="00902F36">
      <w:pPr>
        <w:shd w:val="clear" w:color="auto" w:fill="FFFFFF"/>
        <w:spacing w:after="0" w:line="240" w:lineRule="auto"/>
        <w:jc w:val="center"/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про роботу виконавчого комітету </w:t>
      </w:r>
      <w:proofErr w:type="spellStart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сільської ради</w:t>
      </w:r>
    </w:p>
    <w:p w:rsidR="00902F36" w:rsidRDefault="00902F36" w:rsidP="00902F36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за </w:t>
      </w:r>
      <w:r>
        <w:rPr>
          <w:rFonts w:ascii="Times New Roman" w:hAnsi="Times New Roman"/>
          <w:b/>
          <w:bCs/>
          <w:color w:val="333333"/>
          <w:sz w:val="28"/>
          <w:szCs w:val="28"/>
        </w:rPr>
        <w:t> </w:t>
      </w:r>
      <w:r w:rsidR="00CD683A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І півріччя 202</w:t>
      </w:r>
      <w:r w:rsidR="00CD683A" w:rsidRPr="00B02EC7"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>6</w:t>
      </w: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року</w:t>
      </w:r>
    </w:p>
    <w:p w:rsidR="00902F36" w:rsidRDefault="00902F36" w:rsidP="00902F36">
      <w:pPr>
        <w:shd w:val="clear" w:color="auto" w:fill="FFFFFF"/>
        <w:spacing w:after="0" w:line="240" w:lineRule="auto"/>
        <w:jc w:val="center"/>
        <w:rPr>
          <w:rFonts w:ascii="Times New Roman" w:hAnsi="Times New Roman"/>
          <w:color w:val="333333"/>
          <w:sz w:val="28"/>
          <w:szCs w:val="28"/>
          <w:lang w:val="uk-UA"/>
        </w:rPr>
      </w:pPr>
    </w:p>
    <w:p w:rsidR="00902F36" w:rsidRPr="00BE1558" w:rsidRDefault="00902F36" w:rsidP="00902F36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   Відповідно до Закону України «Про місцеве самоврядування в Україні», Регламенту  виконавчого комітету </w:t>
      </w:r>
      <w:proofErr w:type="spellStart"/>
      <w:r>
        <w:rPr>
          <w:rFonts w:ascii="Times New Roman" w:hAnsi="Times New Roman"/>
          <w:color w:val="333333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 w:rsidR="00BE1558">
        <w:rPr>
          <w:rFonts w:ascii="Times New Roman" w:hAnsi="Times New Roman"/>
          <w:color w:val="333333"/>
          <w:sz w:val="28"/>
          <w:szCs w:val="28"/>
          <w:lang w:val="uk-UA"/>
        </w:rPr>
        <w:t xml:space="preserve"> протягом поточного пер</w:t>
      </w:r>
      <w:r w:rsidR="005F70D5">
        <w:rPr>
          <w:rFonts w:ascii="Times New Roman" w:hAnsi="Times New Roman"/>
          <w:color w:val="333333"/>
          <w:sz w:val="28"/>
          <w:szCs w:val="28"/>
          <w:lang w:val="uk-UA"/>
        </w:rPr>
        <w:t>іоду 2026 року було проведено 15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засідань виконавчого комітету ради ,  на яких розглянуто   питань порядку денного та прийнято   </w:t>
      </w:r>
      <w:r w:rsidR="00AD2C66" w:rsidRPr="00AD2C66">
        <w:rPr>
          <w:rFonts w:ascii="Times New Roman" w:hAnsi="Times New Roman"/>
          <w:color w:val="333333"/>
          <w:sz w:val="28"/>
          <w:szCs w:val="28"/>
          <w:lang w:val="uk-UA"/>
        </w:rPr>
        <w:t>155</w:t>
      </w:r>
      <w:r w:rsidRPr="00BE1558">
        <w:rPr>
          <w:rFonts w:ascii="Times New Roman" w:hAnsi="Times New Roman"/>
          <w:b/>
          <w:color w:val="333333"/>
          <w:sz w:val="28"/>
          <w:szCs w:val="28"/>
          <w:lang w:val="uk-UA"/>
        </w:rPr>
        <w:t xml:space="preserve"> </w:t>
      </w: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відповідних рішення, в тому числі :</w:t>
      </w:r>
    </w:p>
    <w:p w:rsidR="00902F36" w:rsidRPr="005F70D5" w:rsidRDefault="00902F36" w:rsidP="00902F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у сфері фінансів та уп</w:t>
      </w:r>
      <w:r w:rsidR="005F70D5" w:rsidRPr="005F70D5">
        <w:rPr>
          <w:rFonts w:ascii="Times New Roman" w:hAnsi="Times New Roman"/>
          <w:color w:val="333333"/>
          <w:sz w:val="28"/>
          <w:szCs w:val="28"/>
          <w:lang w:val="uk-UA"/>
        </w:rPr>
        <w:t>равління комунальним майном - 40</w:t>
      </w: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;</w:t>
      </w:r>
    </w:p>
    <w:p w:rsidR="00902F36" w:rsidRPr="005F70D5" w:rsidRDefault="00902F36" w:rsidP="00902F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у сфері виконання делегованих повноважень, в тому числі дотримання вимог  законодавства у сфері звернення громадян,</w:t>
      </w:r>
      <w:r w:rsidRPr="00BE1558">
        <w:rPr>
          <w:rFonts w:ascii="Times New Roman" w:hAnsi="Times New Roman"/>
          <w:b/>
          <w:color w:val="333333"/>
          <w:sz w:val="28"/>
          <w:szCs w:val="28"/>
          <w:lang w:val="uk-UA"/>
        </w:rPr>
        <w:t xml:space="preserve"> </w:t>
      </w: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доступу до публічної інформа</w:t>
      </w:r>
      <w:r w:rsidR="005F70D5">
        <w:rPr>
          <w:rFonts w:ascii="Times New Roman" w:hAnsi="Times New Roman"/>
          <w:color w:val="333333"/>
          <w:sz w:val="28"/>
          <w:szCs w:val="28"/>
          <w:lang w:val="uk-UA"/>
        </w:rPr>
        <w:t>ції та запобігання корупції – 32</w:t>
      </w: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;</w:t>
      </w:r>
    </w:p>
    <w:p w:rsidR="00902F36" w:rsidRPr="005F70D5" w:rsidRDefault="00902F36" w:rsidP="00902F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звіти керівників підпорядков</w:t>
      </w:r>
      <w:r w:rsidR="005F70D5" w:rsidRPr="005F70D5">
        <w:rPr>
          <w:rFonts w:ascii="Times New Roman" w:hAnsi="Times New Roman"/>
          <w:color w:val="333333"/>
          <w:sz w:val="28"/>
          <w:szCs w:val="28"/>
          <w:lang w:val="uk-UA"/>
        </w:rPr>
        <w:t>аних комунальних підприємств - 6</w:t>
      </w: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;</w:t>
      </w:r>
    </w:p>
    <w:p w:rsidR="00902F36" w:rsidRPr="005F70D5" w:rsidRDefault="00902F36" w:rsidP="005F70D5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 xml:space="preserve">запровадження </w:t>
      </w:r>
      <w:r w:rsidR="005F70D5" w:rsidRPr="005F70D5">
        <w:rPr>
          <w:rFonts w:ascii="Times New Roman" w:hAnsi="Times New Roman"/>
          <w:color w:val="333333"/>
          <w:sz w:val="28"/>
          <w:szCs w:val="28"/>
          <w:lang w:val="uk-UA"/>
        </w:rPr>
        <w:t>платних послуг – 5</w:t>
      </w: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;</w:t>
      </w:r>
    </w:p>
    <w:p w:rsidR="00902F36" w:rsidRPr="005F70D5" w:rsidRDefault="00902F36" w:rsidP="00902F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 xml:space="preserve">захисту прав </w:t>
      </w:r>
      <w:r w:rsidR="005F70D5" w:rsidRPr="005F70D5">
        <w:rPr>
          <w:rFonts w:ascii="Times New Roman" w:hAnsi="Times New Roman"/>
          <w:color w:val="333333"/>
          <w:sz w:val="28"/>
          <w:szCs w:val="28"/>
          <w:lang w:val="uk-UA"/>
        </w:rPr>
        <w:t>та майнових інтересів дітей – 18</w:t>
      </w:r>
      <w:r w:rsidRPr="005F70D5">
        <w:rPr>
          <w:rFonts w:ascii="Times New Roman" w:hAnsi="Times New Roman"/>
          <w:color w:val="333333"/>
          <w:sz w:val="28"/>
          <w:szCs w:val="28"/>
          <w:lang w:val="uk-UA"/>
        </w:rPr>
        <w:t>;</w:t>
      </w:r>
    </w:p>
    <w:p w:rsidR="00902F36" w:rsidRPr="005F70D5" w:rsidRDefault="0086458C" w:rsidP="00902F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вирішення житлових питань- 38</w:t>
      </w:r>
      <w:r w:rsidR="00902F36" w:rsidRPr="005F70D5">
        <w:rPr>
          <w:rFonts w:ascii="Times New Roman" w:hAnsi="Times New Roman"/>
          <w:color w:val="333333"/>
          <w:sz w:val="28"/>
          <w:szCs w:val="28"/>
          <w:lang w:val="uk-UA"/>
        </w:rPr>
        <w:t>;</w:t>
      </w:r>
    </w:p>
    <w:p w:rsidR="00902F36" w:rsidRPr="005F70D5" w:rsidRDefault="0086458C" w:rsidP="00902F36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>здійснення опіки – 16</w:t>
      </w:r>
      <w:r w:rsidR="00902F36" w:rsidRPr="005F70D5">
        <w:rPr>
          <w:rFonts w:ascii="Times New Roman" w:hAnsi="Times New Roman"/>
          <w:color w:val="333333"/>
          <w:sz w:val="28"/>
          <w:szCs w:val="28"/>
          <w:lang w:val="uk-UA"/>
        </w:rPr>
        <w:t>.</w:t>
      </w:r>
    </w:p>
    <w:p w:rsidR="00B02EC7" w:rsidRDefault="00B02EC7" w:rsidP="00902F36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    О</w:t>
      </w:r>
      <w:r w:rsidR="00902F36">
        <w:rPr>
          <w:rFonts w:ascii="Times New Roman" w:hAnsi="Times New Roman"/>
          <w:sz w:val="28"/>
          <w:szCs w:val="28"/>
          <w:lang w:val="uk-UA"/>
        </w:rPr>
        <w:t xml:space="preserve">сновними питаннями , які розглядалися виконавчим комітетом ради були питання, що стосувались забезпечення життєдіяльності громади в цілому та окремих її установ. </w:t>
      </w:r>
    </w:p>
    <w:p w:rsidR="00902F36" w:rsidRDefault="00B02EC7" w:rsidP="00902F3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  <w:r w:rsidR="00902F36">
        <w:rPr>
          <w:rFonts w:ascii="Times New Roman" w:hAnsi="Times New Roman"/>
          <w:sz w:val="28"/>
          <w:szCs w:val="28"/>
          <w:lang w:val="uk-UA"/>
        </w:rPr>
        <w:t xml:space="preserve">Всі питання вирішувались </w:t>
      </w:r>
      <w:r>
        <w:rPr>
          <w:rFonts w:ascii="Times New Roman" w:hAnsi="Times New Roman"/>
          <w:sz w:val="28"/>
          <w:szCs w:val="28"/>
          <w:lang w:val="uk-UA"/>
        </w:rPr>
        <w:t xml:space="preserve">  відповідно до вимог чинного законодавства України та в рамках визначених строків для їх розгляду</w:t>
      </w:r>
      <w:r w:rsidR="00902F36">
        <w:rPr>
          <w:rFonts w:ascii="Times New Roman" w:hAnsi="Times New Roman"/>
          <w:sz w:val="28"/>
          <w:szCs w:val="28"/>
          <w:lang w:val="uk-UA"/>
        </w:rPr>
        <w:t>.</w:t>
      </w:r>
    </w:p>
    <w:p w:rsidR="00902F36" w:rsidRDefault="00902F36" w:rsidP="00902F36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theme="minorBidi"/>
          <w:sz w:val="28"/>
          <w:szCs w:val="28"/>
          <w:lang w:val="uk-UA"/>
        </w:rPr>
      </w:pPr>
    </w:p>
    <w:p w:rsidR="00902F36" w:rsidRDefault="00902F36" w:rsidP="00902F36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Лариса ГОЛОВАНЬ</w:t>
      </w:r>
    </w:p>
    <w:p w:rsidR="00902F36" w:rsidRDefault="00902F36" w:rsidP="00902F36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eastAsia="en-US"/>
        </w:rPr>
      </w:pPr>
      <w:r>
        <w:rPr>
          <w:rFonts w:ascii="Times New Roman" w:eastAsia="Lucida Sans Unicode" w:hAnsi="Times New Roman"/>
          <w:color w:val="000000"/>
          <w:sz w:val="28"/>
          <w:szCs w:val="28"/>
          <w:lang w:val="uk-UA" w:eastAsia="en-US"/>
        </w:rPr>
        <w:t xml:space="preserve"> </w:t>
      </w:r>
    </w:p>
    <w:p w:rsidR="00902F36" w:rsidRDefault="00902F36" w:rsidP="00902F36">
      <w:pPr>
        <w:tabs>
          <w:tab w:val="clear" w:pos="708"/>
        </w:tabs>
        <w:autoSpaceDN/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eastAsia="en-US"/>
        </w:rPr>
        <w:sectPr w:rsidR="00902F36">
          <w:pgSz w:w="11906" w:h="16838"/>
          <w:pgMar w:top="851" w:right="850" w:bottom="1134" w:left="1701" w:header="708" w:footer="708" w:gutter="0"/>
          <w:cols w:space="720"/>
        </w:sect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val="uk-UA" w:eastAsia="en-US"/>
        </w:rPr>
      </w:pPr>
      <w:r>
        <w:rPr>
          <w:rFonts w:ascii="Times New Roman" w:hAnsi="Times New Roman"/>
          <w:b/>
          <w:bCs/>
          <w:color w:val="333333"/>
          <w:sz w:val="28"/>
          <w:szCs w:val="28"/>
          <w:lang w:val="uk-UA"/>
        </w:rPr>
        <w:t xml:space="preserve"> </w:t>
      </w:r>
    </w:p>
    <w:p w:rsidR="00902F36" w:rsidRDefault="00902F36" w:rsidP="00902F36">
      <w:pPr>
        <w:tabs>
          <w:tab w:val="clear" w:pos="708"/>
        </w:tabs>
        <w:autoSpaceDN/>
        <w:spacing w:after="0" w:line="240" w:lineRule="auto"/>
        <w:rPr>
          <w:rFonts w:ascii="Times New Roman" w:eastAsia="Lucida Sans Unicode" w:hAnsi="Times New Roman"/>
          <w:color w:val="000000"/>
          <w:sz w:val="28"/>
          <w:szCs w:val="28"/>
          <w:lang w:val="uk-UA" w:eastAsia="en-US"/>
        </w:rPr>
        <w:sectPr w:rsidR="00902F36">
          <w:pgSz w:w="11906" w:h="16838"/>
          <w:pgMar w:top="851" w:right="850" w:bottom="1134" w:left="1701" w:header="708" w:footer="708" w:gutter="0"/>
          <w:cols w:space="720"/>
        </w:sectPr>
      </w:pPr>
    </w:p>
    <w:p w:rsidR="00902F36" w:rsidRDefault="00902F36" w:rsidP="00902F36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Theme="minorEastAsia" w:hAnsi="Times New Roman" w:cstheme="minorBidi"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lastRenderedPageBreak/>
        <w:t xml:space="preserve">                                                                                                                                                           ЗАТВЕРДЖЕНО  </w:t>
      </w:r>
    </w:p>
    <w:p w:rsidR="00902F36" w:rsidRDefault="00902F36" w:rsidP="00902F36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рішення виконавчого комітету</w:t>
      </w:r>
    </w:p>
    <w:p w:rsidR="00902F36" w:rsidRDefault="00902F36" w:rsidP="00902F36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hAnsi="Times New Roman"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color w:val="444455"/>
          <w:sz w:val="28"/>
          <w:szCs w:val="28"/>
          <w:lang w:val="uk-UA"/>
        </w:rPr>
        <w:t xml:space="preserve"> сільської рад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</w:t>
      </w:r>
    </w:p>
    <w:p w:rsidR="00902F36" w:rsidRDefault="00902F36" w:rsidP="00902F36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                                                                                                                                        </w:t>
      </w:r>
      <w:r w:rsidR="00BE1558">
        <w:rPr>
          <w:rFonts w:ascii="Times New Roman" w:hAnsi="Times New Roman"/>
          <w:color w:val="444455"/>
          <w:sz w:val="28"/>
          <w:szCs w:val="28"/>
          <w:lang w:val="uk-UA"/>
        </w:rPr>
        <w:t xml:space="preserve">                  від 04.06.2026</w:t>
      </w:r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року № </w:t>
      </w:r>
      <w:r w:rsidR="0086458C">
        <w:rPr>
          <w:rFonts w:ascii="Times New Roman" w:hAnsi="Times New Roman"/>
          <w:color w:val="444455"/>
          <w:sz w:val="28"/>
          <w:szCs w:val="28"/>
          <w:lang w:val="uk-UA"/>
        </w:rPr>
        <w:t>157</w:t>
      </w:r>
      <w:bookmarkStart w:id="0" w:name="_GoBack"/>
      <w:bookmarkEnd w:id="0"/>
      <w:r>
        <w:rPr>
          <w:rFonts w:ascii="Times New Roman" w:hAnsi="Times New Roman"/>
          <w:color w:val="444455"/>
          <w:sz w:val="28"/>
          <w:szCs w:val="28"/>
          <w:lang w:val="uk-UA"/>
        </w:rPr>
        <w:t xml:space="preserve">  </w:t>
      </w:r>
      <w:r>
        <w:rPr>
          <w:rFonts w:ascii="Arial" w:hAnsi="Arial" w:cs="Arial"/>
          <w:b/>
          <w:bCs/>
          <w:color w:val="444455"/>
          <w:sz w:val="18"/>
          <w:lang w:val="uk-UA"/>
        </w:rPr>
        <w:t>  </w:t>
      </w:r>
    </w:p>
    <w:p w:rsidR="00902F36" w:rsidRDefault="00902F36" w:rsidP="00902F36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both"/>
        <w:textAlignment w:val="baseline"/>
        <w:rPr>
          <w:rFonts w:ascii="Arial" w:hAnsi="Arial" w:cs="Arial"/>
          <w:b/>
          <w:bCs/>
          <w:color w:val="444455"/>
          <w:sz w:val="18"/>
          <w:lang w:val="uk-UA"/>
        </w:rPr>
      </w:pPr>
    </w:p>
    <w:p w:rsidR="00902F36" w:rsidRDefault="00902F36" w:rsidP="00902F36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 w:cstheme="minorBidi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План роботи</w:t>
      </w:r>
    </w:p>
    <w:p w:rsidR="00902F36" w:rsidRDefault="00902F36" w:rsidP="00902F36">
      <w:pPr>
        <w:shd w:val="clear" w:color="auto" w:fill="FFFFFF"/>
        <w:tabs>
          <w:tab w:val="clear" w:pos="708"/>
          <w:tab w:val="left" w:pos="5625"/>
        </w:tabs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виконавчого комітету </w:t>
      </w:r>
      <w:proofErr w:type="spellStart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сільської ради</w:t>
      </w:r>
    </w:p>
    <w:p w:rsidR="00902F36" w:rsidRDefault="00902F36" w:rsidP="00902F36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на  І</w:t>
      </w:r>
      <w:r>
        <w:rPr>
          <w:rFonts w:ascii="Times New Roman" w:hAnsi="Times New Roman"/>
          <w:b/>
          <w:bCs/>
          <w:color w:val="444455"/>
          <w:sz w:val="28"/>
          <w:szCs w:val="28"/>
          <w:lang w:val="en-US"/>
        </w:rPr>
        <w:t>I</w:t>
      </w:r>
      <w:r w:rsidR="00B21EBE"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півріччя 202</w:t>
      </w:r>
      <w:r w:rsidR="00B21EBE" w:rsidRPr="00B21EBE"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>6</w:t>
      </w:r>
      <w:r>
        <w:rPr>
          <w:rFonts w:ascii="Times New Roman" w:hAnsi="Times New Roman"/>
          <w:b/>
          <w:bCs/>
          <w:color w:val="444455"/>
          <w:sz w:val="28"/>
          <w:szCs w:val="28"/>
          <w:lang w:val="uk-UA"/>
        </w:rPr>
        <w:t xml:space="preserve"> року</w:t>
      </w:r>
    </w:p>
    <w:p w:rsidR="00902F36" w:rsidRDefault="00902F36" w:rsidP="00902F36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/>
          <w:b/>
          <w:color w:val="444455"/>
          <w:sz w:val="28"/>
          <w:szCs w:val="28"/>
          <w:lang w:val="uk-UA"/>
        </w:rPr>
      </w:pPr>
    </w:p>
    <w:tbl>
      <w:tblPr>
        <w:tblW w:w="22940" w:type="dxa"/>
        <w:tblInd w:w="-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"/>
        <w:gridCol w:w="821"/>
        <w:gridCol w:w="7"/>
        <w:gridCol w:w="4802"/>
        <w:gridCol w:w="7"/>
        <w:gridCol w:w="3820"/>
        <w:gridCol w:w="7"/>
        <w:gridCol w:w="1836"/>
        <w:gridCol w:w="7"/>
        <w:gridCol w:w="3962"/>
        <w:gridCol w:w="7"/>
        <w:gridCol w:w="3825"/>
        <w:gridCol w:w="3831"/>
      </w:tblGrid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№ п/п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Назва питання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Відповідальний за підготовку проекту рішення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Строк подання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Доповідач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</w:p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5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</w:t>
            </w:r>
            <w:r w:rsidR="00BE1558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асідання виконавчого комітету 02.07.2026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1094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2"/>
              <w:spacing w:line="252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</w:t>
            </w:r>
            <w:r w:rsidR="00B21EBE">
              <w:rPr>
                <w:rFonts w:ascii="Times New Roman" w:hAnsi="Times New Roman"/>
                <w:sz w:val="28"/>
                <w:szCs w:val="28"/>
                <w:lang w:val="uk-UA"/>
              </w:rPr>
              <w:t>льної громади за 1 півріччя 2026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року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17.06.2026</w:t>
            </w:r>
            <w:r w:rsidR="00902F36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 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33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/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a3"/>
              <w:spacing w:after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abs>
                <w:tab w:val="clear" w:pos="708"/>
              </w:tabs>
              <w:autoSpaceDN/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abs>
                <w:tab w:val="clear" w:pos="708"/>
              </w:tabs>
              <w:autoSpaceDN/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135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 виконання вимог Закону України «Про звернення громадян»</w:t>
            </w:r>
            <w:r w:rsidR="00B21EBE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в 2 кварталі 2026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року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</w:p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Кузьміна Ю.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rPr>
                <w:rFonts w:asciiTheme="minorHAnsi" w:hAnsiTheme="minorHAnsi"/>
                <w:lang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17.06.2026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Захарченко Н.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27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eastAsia="en-US"/>
              </w:rPr>
              <w:t>3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«Про доступ до публічн</w:t>
            </w:r>
            <w:r w:rsidR="00B21EBE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ої інформації» в 2 кварталі 2026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Кузьміна Ю.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17.06.2026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Захарченко Н.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161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</w:t>
            </w:r>
            <w:r w:rsidR="00B21E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ння корупції»  в 2 кварталі 2026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року.</w:t>
            </w:r>
          </w:p>
          <w:p w:rsidR="00902F36" w:rsidRDefault="00902F36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17.06.2026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1496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b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Опікунської ради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>сільської ради в І півріччі 2026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Опікунської ради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Литвиненко Ж.</w:t>
            </w:r>
          </w:p>
          <w:p w:rsidR="00902F36" w:rsidRDefault="00902F36">
            <w:pPr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17.06.2026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 Опікунської ради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Литвиненко Ж.</w:t>
            </w:r>
          </w:p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</w:p>
        </w:tc>
      </w:tr>
      <w:tr w:rsidR="00902F36" w:rsidRPr="0086458C" w:rsidTr="00902F36">
        <w:trPr>
          <w:gridBefore w:val="1"/>
          <w:gridAfter w:val="2"/>
          <w:wBefore w:w="8" w:type="dxa"/>
          <w:wAfter w:w="7656" w:type="dxa"/>
          <w:trHeight w:val="129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Про роботу 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в 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 півріччі 2026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17.06.2026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Голова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Бондар О.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376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7.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Про стан правопорядку і злочинності, проведення заходів щодо зниження рівня злочинності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сільської ради Запорізького району Запорізької області.</w:t>
            </w:r>
          </w:p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17.06.2026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Бондар О.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301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8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17.06.2026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Засідання виконавчого </w:t>
            </w:r>
            <w:r w:rsidR="00B21EBE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комітету 06.08.2026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902F36" w:rsidRPr="0086458C" w:rsidTr="00902F36">
        <w:trPr>
          <w:gridBefore w:val="1"/>
          <w:gridAfter w:val="2"/>
          <w:wBefore w:w="8" w:type="dxa"/>
          <w:wAfter w:w="7656" w:type="dxa"/>
          <w:trHeight w:val="43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a3"/>
              <w:spacing w:after="0"/>
              <w:ind w:left="0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 виконання делегованих повноважень в сфері  земельних відносин та охорони навколишнього природного середовища ( згідно статті 33 Закону України «Про місцеве самоврядування в Україні»)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Спеціаліст 2 категорії відділу  АПК, земельних відносин. Архітектури та містобудування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Ковтун І.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jc w:val="both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22.07.2026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Спеціаліст 2 категорії відділу  АПК, земельних відносин. Архітектури та містобудування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Ковтун І.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519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Pr="00BE1558" w:rsidRDefault="00902F36">
            <w:pPr>
              <w:rPr>
                <w:lang w:val="uk-UA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rPr>
                <w:rFonts w:ascii="Times New Roman" w:eastAsiaTheme="minorEastAsia" w:hAnsi="Times New Roman"/>
                <w:b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 w:line="252" w:lineRule="auto"/>
              <w:rPr>
                <w:rFonts w:eastAsiaTheme="minorHAnsi"/>
                <w:sz w:val="20"/>
                <w:szCs w:val="20"/>
                <w:lang w:val="uk-UA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rPr>
                <w:rFonts w:eastAsiaTheme="minorHAnsi"/>
                <w:sz w:val="20"/>
                <w:szCs w:val="20"/>
                <w:lang w:val="uk-UA"/>
              </w:rPr>
            </w:pP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127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стан обліку дітей, які проживають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ради, та забезпечення доступу до повної освіти. 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22.07.2026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43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jc w:val="both"/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22.07.2026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902F36" w:rsidTr="00902F36">
        <w:trPr>
          <w:gridBefore w:val="1"/>
          <w:wBefore w:w="8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</w:t>
            </w:r>
            <w:r w:rsidR="00B21EBE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сідання виконавчого комітету  03.09.2026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  <w:tc>
          <w:tcPr>
            <w:tcW w:w="3825" w:type="dxa"/>
            <w:shd w:val="clear" w:color="auto" w:fill="auto"/>
          </w:tcPr>
          <w:p w:rsidR="00902F36" w:rsidRDefault="00902F36">
            <w:pPr>
              <w:spacing w:after="0" w:line="240" w:lineRule="auto"/>
              <w:jc w:val="both"/>
              <w:rPr>
                <w:rFonts w:asciiTheme="minorHAnsi" w:hAnsiTheme="minorHAnsi"/>
                <w:lang w:val="uk-UA" w:eastAsia="en-US"/>
              </w:rPr>
            </w:pPr>
          </w:p>
        </w:tc>
        <w:tc>
          <w:tcPr>
            <w:tcW w:w="3831" w:type="dxa"/>
            <w:shd w:val="clear" w:color="auto" w:fill="auto"/>
            <w:hideMark/>
          </w:tcPr>
          <w:p w:rsidR="00902F36" w:rsidRDefault="00902F36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Панов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І.В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787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 забезпечення виконання Закону України «Про повну загальну середню освіту»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та готовність закладі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>в освіти до роботи в новому 2026-2027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начальному році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Начальник відділу освіти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19.08.2026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Начальник відділу освіти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Іваніченко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Д.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552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/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eastAsiaTheme="minorEastAsia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pStyle w:val="10"/>
              <w:spacing w:line="276" w:lineRule="auto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902F36" w:rsidRPr="0086458C" w:rsidTr="00902F36">
        <w:trPr>
          <w:gridBefore w:val="1"/>
          <w:gridAfter w:val="2"/>
          <w:wBefore w:w="8" w:type="dxa"/>
          <w:wAfter w:w="7656" w:type="dxa"/>
          <w:trHeight w:val="154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готовність закладів соціально-культурного призначення, підпорядкованих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Широківській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сільській рад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і, до опалювального періоду 2026-2027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років.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житлово-комунального господарства та благоустрою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Вакулінський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19.08.2026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Свіркін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12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з попередження насилля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19.08.2026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Ставицька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О.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33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19.08.2026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</w:t>
            </w:r>
            <w:r w:rsidR="00B21EBE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асідання виконавчого комітету 01.10.2026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902F36" w:rsidRPr="0086458C" w:rsidTr="00902F36">
        <w:trPr>
          <w:gridBefore w:val="1"/>
          <w:gridAfter w:val="2"/>
          <w:wBefore w:w="8" w:type="dxa"/>
          <w:wAfter w:w="7656" w:type="dxa"/>
          <w:trHeight w:val="1485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Про розгляд звіту про виконання бюджету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сільської територіа</w:t>
            </w:r>
            <w:r w:rsidR="00B21EBE">
              <w:rPr>
                <w:rFonts w:ascii="Times New Roman" w:hAnsi="Times New Roman"/>
                <w:sz w:val="28"/>
                <w:szCs w:val="28"/>
                <w:lang w:val="uk-UA"/>
              </w:rPr>
              <w:t>льної громади за  9 місяців 2026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року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16.09.2026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Начальник відділу  фінансів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Нічіпорчук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  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4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виконання делегованих повноважень у сфері     охорони здоров’я (згідно статті 32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16.09.2026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>Генеральний директор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КНП 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«Клініка «Сімейний лікар»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Шкабарня І.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351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/>
              <w:rPr>
                <w:rFonts w:eastAsiaTheme="minorHAns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rPr>
                <w:rFonts w:eastAsiaTheme="minorHAnsi"/>
                <w:sz w:val="20"/>
                <w:szCs w:val="20"/>
              </w:rPr>
            </w:pP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124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з виконання вимог Закону України «Про  звернення громадян»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 w:rsidR="00B21EBE"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за 3 квартали 2026</w:t>
            </w: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Івчик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16.09.2026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Керуючий справами виконавчого комітету 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35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eastAsia="en-US"/>
              </w:rPr>
              <w:t> 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Про  роботу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з виконання вимог Закону України «Про доступ до публічної </w:t>
            </w:r>
            <w:r w:rsidR="00B21EBE"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інформації» за   3 квартали 2026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16.09.2026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2535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Про роботу виконавчого комітету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сільської ради з виконання вимог Закону України «Про  запобігання корупції» та Плану заходів з запобігання та протидії корупції у виконавчому комітеті </w:t>
            </w:r>
            <w:proofErr w:type="spellStart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Широківської</w:t>
            </w:r>
            <w:proofErr w:type="spellEnd"/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сіл</w:t>
            </w:r>
            <w:r w:rsidR="00B21EBE"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>ьської ради  за  3 квартали 2026</w:t>
            </w:r>
            <w:r>
              <w:rPr>
                <w:rFonts w:ascii="Times New Roman" w:eastAsia="Calibri" w:hAnsi="Times New Roman" w:cs="Calibri"/>
                <w:sz w:val="28"/>
                <w:szCs w:val="28"/>
                <w:lang w:val="uk-UA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Головний спеціаліст загального відділу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Черкашина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16.09.2026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  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Головань Л.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348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Розгляд звернень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16.09.2026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15276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</w:t>
            </w:r>
            <w:r w:rsidR="00B21EBE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сідання виконавчого комітету  05.11. 2026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0"/>
                <w:szCs w:val="20"/>
                <w:shd w:val="clear" w:color="auto" w:fill="FFFFFF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902F36" w:rsidRPr="0086458C" w:rsidTr="00902F36">
        <w:trPr>
          <w:gridBefore w:val="1"/>
          <w:gridAfter w:val="2"/>
          <w:wBefore w:w="8" w:type="dxa"/>
          <w:wAfter w:w="7656" w:type="dxa"/>
          <w:trHeight w:val="240"/>
        </w:trPr>
        <w:tc>
          <w:tcPr>
            <w:tcW w:w="82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Про  виконання делегованих повноважень   в галузі оборонної роботи (згідно статті 36 Закону України «Про місцеве самоврядування в Україні»).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Головний спеціаліст відділу з питань контролю та 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lastRenderedPageBreak/>
              <w:t>21.10.2026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Головний спеціаліст відділу з питань контролю та інспектування, взаємодії з правоохоронними органами, цивільного захисту та військового обліку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Калашник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М.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  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414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abs>
                <w:tab w:val="clear" w:pos="708"/>
              </w:tabs>
              <w:autoSpaceDN/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abs>
                <w:tab w:val="clear" w:pos="708"/>
              </w:tabs>
              <w:autoSpaceDN/>
              <w:spacing w:after="0" w:line="256" w:lineRule="auto"/>
              <w:rPr>
                <w:rFonts w:asciiTheme="minorHAnsi" w:eastAsiaTheme="minorHAnsi" w:hAnsiTheme="minorHAnsi" w:cstheme="minorBidi"/>
                <w:sz w:val="20"/>
                <w:szCs w:val="20"/>
              </w:rPr>
            </w:pP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15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Про стан надання адміністративних послуг на території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сільської ради.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rPr>
                <w:rFonts w:asciiTheme="minorHAnsi" w:hAnsiTheme="minorHAnsi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21.10.2026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сільської ради Головань Л.</w:t>
            </w:r>
          </w:p>
        </w:tc>
      </w:tr>
      <w:tr w:rsidR="00902F36" w:rsidTr="00902F36">
        <w:trPr>
          <w:gridBefore w:val="1"/>
          <w:gridAfter w:val="2"/>
          <w:wBefore w:w="8" w:type="dxa"/>
          <w:wAfter w:w="7656" w:type="dxa"/>
          <w:trHeight w:val="300"/>
        </w:trPr>
        <w:tc>
          <w:tcPr>
            <w:tcW w:w="82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21.10.2026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Відповідальні за розгляд.</w:t>
            </w:r>
          </w:p>
        </w:tc>
      </w:tr>
      <w:tr w:rsidR="00902F36" w:rsidTr="00902F36">
        <w:trPr>
          <w:gridAfter w:val="3"/>
          <w:wAfter w:w="7663" w:type="dxa"/>
        </w:trPr>
        <w:tc>
          <w:tcPr>
            <w:tcW w:w="15277" w:type="dxa"/>
            <w:gridSpan w:val="10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За</w:t>
            </w:r>
            <w:r w:rsidR="00B21EBE"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>сідання виконавчого комітету  03.12.2026</w:t>
            </w:r>
            <w:r>
              <w:rPr>
                <w:rFonts w:ascii="Times New Roman" w:hAnsi="Times New Roman"/>
                <w:b/>
                <w:bCs/>
                <w:color w:val="444455"/>
                <w:sz w:val="28"/>
                <w:szCs w:val="28"/>
                <w:lang w:val="uk-UA" w:eastAsia="en-US"/>
              </w:rPr>
              <w:t xml:space="preserve"> року</w:t>
            </w:r>
          </w:p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</w:p>
        </w:tc>
      </w:tr>
      <w:tr w:rsidR="00902F36" w:rsidTr="00902F36">
        <w:trPr>
          <w:gridAfter w:val="3"/>
          <w:wAfter w:w="7663" w:type="dxa"/>
        </w:trPr>
        <w:tc>
          <w:tcPr>
            <w:tcW w:w="82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1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 w:line="240" w:lineRule="auto"/>
              <w:jc w:val="center"/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</w:pPr>
            <w:r>
              <w:rPr>
                <w:rFonts w:ascii="Tahoma" w:hAnsi="Tahoma" w:cs="Tahoma"/>
                <w:color w:val="2C2C2C"/>
                <w:sz w:val="20"/>
                <w:szCs w:val="20"/>
                <w:lang w:val="uk-UA" w:eastAsia="en-US"/>
              </w:rPr>
              <w:t>2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cstheme="minorBidi"/>
                <w:bCs/>
                <w:color w:val="444455"/>
                <w:sz w:val="20"/>
                <w:szCs w:val="20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0"/>
                <w:szCs w:val="20"/>
                <w:lang w:val="uk-UA" w:eastAsia="en-US"/>
              </w:rPr>
              <w:t>3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4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0"/>
                <w:szCs w:val="20"/>
                <w:bdr w:val="none" w:sz="0" w:space="0" w:color="auto" w:frame="1"/>
                <w:lang w:val="uk-UA" w:eastAsia="en-US"/>
              </w:rPr>
              <w:t>5</w:t>
            </w:r>
          </w:p>
        </w:tc>
      </w:tr>
      <w:tr w:rsidR="00902F36" w:rsidRPr="0086458C" w:rsidTr="00902F36">
        <w:trPr>
          <w:gridAfter w:val="3"/>
          <w:wAfter w:w="7663" w:type="dxa"/>
          <w:trHeight w:val="971"/>
        </w:trPr>
        <w:tc>
          <w:tcPr>
            <w:tcW w:w="829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1.</w:t>
            </w:r>
          </w:p>
        </w:tc>
        <w:tc>
          <w:tcPr>
            <w:tcW w:w="480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Про забезпечення соціального захисту пільгових категорій громадян, підтримку ветеранів та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ветеранок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Запорізького району Запорізької області</w:t>
            </w:r>
          </w:p>
        </w:tc>
        <w:tc>
          <w:tcPr>
            <w:tcW w:w="3827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Головний спеціаліст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відділу соціального захисту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 Біла Л.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19.11.2026</w:t>
            </w:r>
          </w:p>
        </w:tc>
        <w:tc>
          <w:tcPr>
            <w:tcW w:w="3969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Головний спеціаліст</w:t>
            </w:r>
            <w:r>
              <w:rPr>
                <w:rFonts w:ascii="Times New Roman" w:hAnsi="Times New Roman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відділу соціального захисту </w:t>
            </w:r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lang w:val="uk-UA" w:eastAsia="en-US"/>
              </w:rPr>
              <w:t xml:space="preserve"> сільської ради   Біла Л.</w:t>
            </w: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</w:t>
            </w:r>
          </w:p>
        </w:tc>
      </w:tr>
      <w:tr w:rsidR="00902F36" w:rsidTr="00902F36">
        <w:trPr>
          <w:gridAfter w:val="3"/>
          <w:wAfter w:w="7663" w:type="dxa"/>
          <w:trHeight w:val="502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 w:line="240" w:lineRule="auto"/>
              <w:jc w:val="center"/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В порядку контролю.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rPr>
                <w:rFonts w:ascii="Times New Roman" w:hAnsi="Times New Roman"/>
                <w:b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pacing w:after="0"/>
              <w:rPr>
                <w:rFonts w:eastAsiaTheme="minorHAnsi"/>
                <w:sz w:val="20"/>
                <w:szCs w:val="20"/>
                <w:lang w:val="uk-UA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rPr>
                <w:rFonts w:eastAsiaTheme="minorHAnsi"/>
                <w:sz w:val="20"/>
                <w:szCs w:val="20"/>
                <w:lang w:val="uk-UA"/>
              </w:rPr>
            </w:pPr>
          </w:p>
        </w:tc>
      </w:tr>
      <w:tr w:rsidR="00902F36" w:rsidTr="00902F36">
        <w:trPr>
          <w:gridAfter w:val="3"/>
          <w:wAfter w:w="7663" w:type="dxa"/>
          <w:trHeight w:val="2059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lastRenderedPageBreak/>
              <w:t>2.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 w:line="240" w:lineRule="auto"/>
              <w:jc w:val="both"/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</w:pPr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Про стан правопорядку і злочинності, проведення заходів щодо зниження рівня злочинності на території </w:t>
            </w:r>
            <w:proofErr w:type="spellStart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2C2C2C"/>
                <w:sz w:val="28"/>
                <w:szCs w:val="28"/>
                <w:shd w:val="clear" w:color="auto" w:fill="FFFFFF"/>
                <w:lang w:val="uk-UA" w:eastAsia="en-US"/>
              </w:rPr>
              <w:t xml:space="preserve"> сільської ради Запорізького району Запорізької області.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19.11.2026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Заступник сільського голови з питань діяльності виконавчих органів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 Бондар О.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</w:t>
            </w:r>
          </w:p>
        </w:tc>
      </w:tr>
      <w:tr w:rsidR="00902F36" w:rsidTr="00902F36">
        <w:trPr>
          <w:gridAfter w:val="3"/>
          <w:wAfter w:w="7663" w:type="dxa"/>
          <w:trHeight w:val="845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3.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звіт щодо виконання плану роботи виконавчого комітету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сі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>льської ради за ІІ півріччя 2026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та затвердження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плану роботи на І півріччя 2027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Головань Л.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>19.11.2026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Керуючий справами виконавчого комітету </w:t>
            </w:r>
            <w:proofErr w:type="spellStart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color w:val="444455"/>
                <w:sz w:val="28"/>
                <w:szCs w:val="28"/>
                <w:lang w:val="uk-UA" w:eastAsia="en-US"/>
              </w:rPr>
              <w:t xml:space="preserve"> сільської ради </w:t>
            </w: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Головань Л.</w:t>
            </w:r>
          </w:p>
        </w:tc>
      </w:tr>
      <w:tr w:rsidR="00902F36" w:rsidTr="00902F36">
        <w:trPr>
          <w:gridAfter w:val="3"/>
          <w:wAfter w:w="7663" w:type="dxa"/>
          <w:trHeight w:val="1028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4.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Опікунської ради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ільської ради в ІІ півріччі 2026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та затвердження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плану роботи на І півріччя 2027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Опікунської ради  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Литвиненко Ж.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19.11.2026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Опікнуської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ради  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Литвиненко Ж.</w:t>
            </w:r>
          </w:p>
        </w:tc>
      </w:tr>
      <w:tr w:rsidR="00902F36" w:rsidRPr="0086458C" w:rsidTr="00902F36">
        <w:trPr>
          <w:gridAfter w:val="3"/>
          <w:wAfter w:w="7663" w:type="dxa"/>
          <w:trHeight w:val="750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5.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Про роботу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с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ільської ради в ІІ півріччі 2026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 та затвердження</w:t>
            </w:r>
            <w:r w:rsidR="00B21EBE"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плану роботи на І півріччя 2027</w:t>
            </w: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 xml:space="preserve"> року .</w:t>
            </w: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Голова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  Бондар О.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 19.11.2026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Голова Адміністративної комісії при виконавчому комітеті </w:t>
            </w:r>
            <w:proofErr w:type="spellStart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Широківської</w:t>
            </w:r>
            <w:proofErr w:type="spellEnd"/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 xml:space="preserve"> сільської ради   Бондар О.</w:t>
            </w:r>
          </w:p>
        </w:tc>
      </w:tr>
      <w:tr w:rsidR="00902F36" w:rsidTr="00902F36">
        <w:trPr>
          <w:gridAfter w:val="3"/>
          <w:wAfter w:w="7663" w:type="dxa"/>
          <w:trHeight w:val="603"/>
        </w:trPr>
        <w:tc>
          <w:tcPr>
            <w:tcW w:w="82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6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Розгляд звернень.</w:t>
            </w:r>
          </w:p>
          <w:p w:rsidR="00902F36" w:rsidRDefault="00902F36">
            <w:pPr>
              <w:shd w:val="clear" w:color="auto" w:fill="FFFFFF"/>
              <w:spacing w:after="96"/>
              <w:jc w:val="both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</w:p>
        </w:tc>
        <w:tc>
          <w:tcPr>
            <w:tcW w:w="382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розгляд.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B21EBE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</w:pPr>
            <w:r>
              <w:rPr>
                <w:rFonts w:ascii="Times New Roman" w:hAnsi="Times New Roman"/>
                <w:color w:val="444455"/>
                <w:sz w:val="28"/>
                <w:szCs w:val="28"/>
                <w:bdr w:val="none" w:sz="0" w:space="0" w:color="auto" w:frame="1"/>
                <w:lang w:val="uk-UA" w:eastAsia="en-US"/>
              </w:rPr>
              <w:t xml:space="preserve"> 19.11.2026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02F36" w:rsidRDefault="00902F36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bCs/>
                <w:color w:val="444455"/>
                <w:sz w:val="28"/>
                <w:szCs w:val="28"/>
                <w:lang w:val="uk-UA" w:eastAsia="en-US"/>
              </w:rPr>
              <w:t>Відповідальні за розгляд.</w:t>
            </w:r>
          </w:p>
        </w:tc>
      </w:tr>
    </w:tbl>
    <w:p w:rsidR="00902F36" w:rsidRDefault="00902F36" w:rsidP="00902F36">
      <w:pPr>
        <w:shd w:val="clear" w:color="auto" w:fill="FFFFFF"/>
        <w:spacing w:after="0" w:line="240" w:lineRule="auto"/>
        <w:jc w:val="both"/>
        <w:textAlignment w:val="baseline"/>
        <w:rPr>
          <w:rFonts w:ascii="Arial" w:hAnsi="Arial" w:cs="Arial"/>
          <w:color w:val="444455"/>
          <w:sz w:val="18"/>
          <w:szCs w:val="1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                                                                          Лариса ГОЛОВАНЬ</w:t>
      </w:r>
    </w:p>
    <w:p w:rsidR="00902F36" w:rsidRDefault="00902F36" w:rsidP="00902F36">
      <w:pPr>
        <w:rPr>
          <w:rFonts w:asciiTheme="minorHAnsi" w:hAnsiTheme="minorHAnsi" w:cstheme="minorBidi"/>
        </w:rPr>
      </w:pPr>
    </w:p>
    <w:p w:rsidR="00902F36" w:rsidRDefault="00902F36" w:rsidP="00902F36"/>
    <w:p w:rsidR="00902F36" w:rsidRDefault="00902F36" w:rsidP="00902F36"/>
    <w:p w:rsidR="00902F36" w:rsidRDefault="00902F36" w:rsidP="00902F36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902F36" w:rsidRDefault="00902F36" w:rsidP="00902F36">
      <w:pPr>
        <w:pStyle w:val="11"/>
        <w:shd w:val="clear" w:color="auto" w:fill="auto"/>
        <w:spacing w:after="60" w:line="322" w:lineRule="exact"/>
        <w:ind w:left="20" w:right="-1" w:firstLine="0"/>
        <w:rPr>
          <w:rFonts w:ascii="Times New Roman" w:hAnsi="Times New Roman"/>
          <w:sz w:val="28"/>
          <w:szCs w:val="28"/>
          <w:lang w:val="uk-UA"/>
        </w:rPr>
      </w:pPr>
    </w:p>
    <w:p w:rsidR="006B4CC3" w:rsidRDefault="006B4CC3"/>
    <w:sectPr w:rsidR="006B4CC3" w:rsidSect="00BE1558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757CFB"/>
    <w:multiLevelType w:val="hybridMultilevel"/>
    <w:tmpl w:val="CCCE7B40"/>
    <w:lvl w:ilvl="0" w:tplc="C92C480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418C"/>
    <w:rsid w:val="005F70D5"/>
    <w:rsid w:val="006B4CC3"/>
    <w:rsid w:val="0081518E"/>
    <w:rsid w:val="0086458C"/>
    <w:rsid w:val="00902F36"/>
    <w:rsid w:val="00AD2C66"/>
    <w:rsid w:val="00B02EC7"/>
    <w:rsid w:val="00B21EBE"/>
    <w:rsid w:val="00BE1558"/>
    <w:rsid w:val="00CD683A"/>
    <w:rsid w:val="00F6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A16B3C-D892-4705-AAA7-57FB06303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2F36"/>
    <w:pPr>
      <w:tabs>
        <w:tab w:val="left" w:pos="708"/>
      </w:tabs>
      <w:autoSpaceDN w:val="0"/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99"/>
    <w:semiHidden/>
    <w:locked/>
    <w:rsid w:val="00902F36"/>
    <w:rPr>
      <w:rFonts w:ascii="Calibri" w:eastAsia="Times New Roman" w:hAnsi="Calibri" w:cs="Calibri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99"/>
    <w:semiHidden/>
    <w:unhideWhenUsed/>
    <w:qFormat/>
    <w:rsid w:val="00902F36"/>
    <w:pPr>
      <w:tabs>
        <w:tab w:val="left" w:pos="708"/>
      </w:tabs>
      <w:autoSpaceDN w:val="0"/>
      <w:spacing w:after="200" w:line="276" w:lineRule="auto"/>
      <w:ind w:left="720"/>
      <w:contextualSpacing/>
    </w:pPr>
    <w:rPr>
      <w:rFonts w:ascii="Calibri" w:eastAsia="Times New Roman" w:hAnsi="Calibri" w:cs="Calibri"/>
    </w:rPr>
  </w:style>
  <w:style w:type="paragraph" w:customStyle="1" w:styleId="10">
    <w:name w:val="Без интервала1"/>
    <w:uiPriority w:val="1"/>
    <w:semiHidden/>
    <w:qFormat/>
    <w:rsid w:val="00902F36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Times New Roman" w:hAnsi="Calibri" w:cs="Times New Roman"/>
      <w:lang w:eastAsia="ru-RU"/>
    </w:rPr>
  </w:style>
  <w:style w:type="character" w:customStyle="1" w:styleId="a4">
    <w:name w:val="Основной текст_"/>
    <w:basedOn w:val="a0"/>
    <w:link w:val="11"/>
    <w:semiHidden/>
    <w:locked/>
    <w:rsid w:val="00902F36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1">
    <w:name w:val="Основной текст1"/>
    <w:link w:val="a4"/>
    <w:semiHidden/>
    <w:qFormat/>
    <w:rsid w:val="00902F36"/>
    <w:pPr>
      <w:widowControl w:val="0"/>
      <w:shd w:val="clear" w:color="auto" w:fill="FFFFFF"/>
      <w:tabs>
        <w:tab w:val="left" w:pos="708"/>
      </w:tabs>
      <w:autoSpaceDN w:val="0"/>
      <w:spacing w:after="0" w:line="288" w:lineRule="exact"/>
      <w:ind w:hanging="360"/>
      <w:contextualSpacing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customStyle="1" w:styleId="2">
    <w:name w:val="Без интервала2"/>
    <w:uiPriority w:val="1"/>
    <w:semiHidden/>
    <w:qFormat/>
    <w:rsid w:val="00902F36"/>
    <w:pPr>
      <w:tabs>
        <w:tab w:val="left" w:pos="708"/>
      </w:tabs>
      <w:autoSpaceDN w:val="0"/>
      <w:spacing w:after="0" w:line="240" w:lineRule="auto"/>
      <w:contextualSpacing/>
    </w:pPr>
    <w:rPr>
      <w:rFonts w:ascii="Calibri" w:eastAsia="Calibri" w:hAnsi="Calibri" w:cs="Times New Roman"/>
      <w:lang w:eastAsia="ru-RU"/>
    </w:rPr>
  </w:style>
  <w:style w:type="character" w:customStyle="1" w:styleId="apple-converted-space">
    <w:name w:val="apple-converted-space"/>
    <w:rsid w:val="00902F36"/>
  </w:style>
  <w:style w:type="table" w:styleId="a5">
    <w:name w:val="Table Grid"/>
    <w:basedOn w:val="a1"/>
    <w:uiPriority w:val="39"/>
    <w:rsid w:val="00902F3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CD68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D683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832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12</Pages>
  <Words>2238</Words>
  <Characters>12761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18</cp:revision>
  <cp:lastPrinted>2026-06-03T09:09:00Z</cp:lastPrinted>
  <dcterms:created xsi:type="dcterms:W3CDTF">2026-05-18T05:28:00Z</dcterms:created>
  <dcterms:modified xsi:type="dcterms:W3CDTF">2026-06-03T09:09:00Z</dcterms:modified>
</cp:coreProperties>
</file>