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192" w:rsidRDefault="00765192" w:rsidP="0076519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92916" r:id="rId5"/>
        </w:object>
      </w:r>
    </w:p>
    <w:p w:rsidR="00765192" w:rsidRDefault="00765192" w:rsidP="0076519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765192" w:rsidRDefault="00765192" w:rsidP="0076519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65192" w:rsidRDefault="00765192" w:rsidP="0076519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765192" w:rsidRDefault="00765192" w:rsidP="0076519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765192" w:rsidRDefault="00765192" w:rsidP="00765192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765192" w:rsidRDefault="00765192" w:rsidP="00765192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07.11.2024 року                               м. Запоріжжя                                         </w:t>
      </w:r>
      <w:r w:rsidRPr="00F721A5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347</w:t>
      </w:r>
    </w:p>
    <w:p w:rsidR="00765192" w:rsidRDefault="00765192" w:rsidP="0076519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65192" w:rsidRDefault="00765192" w:rsidP="00765192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з догляду на непрофесійній основі</w:t>
      </w:r>
      <w:r w:rsidR="00F721A5">
        <w:rPr>
          <w:rFonts w:ascii="Times New Roman" w:hAnsi="Times New Roman"/>
          <w:sz w:val="28"/>
          <w:szCs w:val="28"/>
          <w:lang w:val="uk-UA"/>
        </w:rPr>
        <w:t xml:space="preserve">, та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BA0A96">
        <w:rPr>
          <w:rFonts w:ascii="Times New Roman" w:eastAsiaTheme="minorEastAsia" w:hAnsi="Times New Roman"/>
          <w:sz w:val="28"/>
          <w:szCs w:val="28"/>
          <w:lang w:val="uk-UA"/>
        </w:rPr>
        <w:t>розрахунку компенсації соціальних послуг, які надаються на непрофесійній основі</w:t>
      </w:r>
      <w:r w:rsidR="00BA0A96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BA0A9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65192" w:rsidRDefault="00765192" w:rsidP="00765192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765192" w:rsidRPr="0066411E" w:rsidRDefault="00765192" w:rsidP="0076519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66411E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66411E">
        <w:rPr>
          <w:rFonts w:ascii="Times New Roman" w:hAnsi="Times New Roman"/>
          <w:sz w:val="28"/>
          <w:szCs w:val="28"/>
          <w:lang w:val="uk-UA"/>
        </w:rPr>
        <w:t xml:space="preserve"> хх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66411E" w:rsidRPr="0066411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6411E">
        <w:rPr>
          <w:rFonts w:ascii="Times New Roman" w:hAnsi="Times New Roman"/>
          <w:sz w:val="28"/>
          <w:szCs w:val="28"/>
          <w:lang w:val="uk-UA"/>
        </w:rPr>
        <w:t>Ххххххх Хххххх Ххххх</w:t>
      </w:r>
      <w:r w:rsidR="0066411E">
        <w:rPr>
          <w:rFonts w:ascii="Times New Roman" w:hAnsi="Times New Roman"/>
          <w:sz w:val="28"/>
          <w:szCs w:val="28"/>
          <w:lang w:val="uk-UA"/>
        </w:rPr>
        <w:t>хх, хх.хх.хххх  року народження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який зареєстрований та проживає за адресою :  селище 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за заявою гр.</w:t>
      </w:r>
      <w:r w:rsidR="0066411E" w:rsidRPr="0066411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6411E">
        <w:rPr>
          <w:rFonts w:ascii="Times New Roman" w:hAnsi="Times New Roman"/>
          <w:sz w:val="28"/>
          <w:szCs w:val="28"/>
          <w:lang w:val="uk-UA"/>
        </w:rPr>
        <w:t>Ххххххх Хххххх Ххххх</w:t>
      </w:r>
      <w:r w:rsidR="0066411E">
        <w:rPr>
          <w:rFonts w:ascii="Times New Roman" w:hAnsi="Times New Roman"/>
          <w:sz w:val="28"/>
          <w:szCs w:val="28"/>
          <w:lang w:val="uk-UA"/>
        </w:rPr>
        <w:t xml:space="preserve">хх, хх.хх.хххх  </w:t>
      </w:r>
      <w:r>
        <w:rPr>
          <w:rFonts w:ascii="Times New Roman" w:eastAsia="Calibri" w:hAnsi="Times New Roman"/>
          <w:sz w:val="28"/>
          <w:szCs w:val="28"/>
          <w:lang w:val="uk-UA"/>
        </w:rPr>
        <w:t>року народження, яка зареєстрована за адресою:</w:t>
      </w:r>
      <w:r w:rsidR="0066411E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м.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>, вул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буд.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кв.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адресою : селище 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06.06.2024 року № 203, </w:t>
      </w:r>
    </w:p>
    <w:p w:rsidR="00765192" w:rsidRDefault="00765192" w:rsidP="00765192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765192" w:rsidRDefault="00765192" w:rsidP="00765192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65192" w:rsidRDefault="00765192" w:rsidP="0076519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66411E">
        <w:rPr>
          <w:rFonts w:ascii="Times New Roman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66411E">
        <w:rPr>
          <w:rFonts w:ascii="Times New Roman" w:hAnsi="Times New Roman"/>
          <w:sz w:val="28"/>
          <w:szCs w:val="28"/>
          <w:lang w:val="uk-UA"/>
        </w:rPr>
        <w:t xml:space="preserve"> хх 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 гр.</w:t>
      </w:r>
      <w:r w:rsidR="0066411E" w:rsidRPr="0066411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6411E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зареєстрований та проживає за адресою :  селище 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 та визнати гр.</w:t>
      </w:r>
      <w:r w:rsidR="0066411E" w:rsidRPr="0066411E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6411E">
        <w:rPr>
          <w:rFonts w:ascii="Times New Roman" w:hAnsi="Times New Roman"/>
          <w:sz w:val="28"/>
          <w:szCs w:val="28"/>
          <w:lang w:val="uk-UA"/>
        </w:rPr>
        <w:t xml:space="preserve">Ххххххх Хххххх Ххххххх, хх.хх.хххх  </w:t>
      </w:r>
      <w:r w:rsidR="0066411E">
        <w:rPr>
          <w:rFonts w:ascii="Times New Roman" w:hAnsi="Times New Roman"/>
          <w:sz w:val="28"/>
          <w:szCs w:val="28"/>
          <w:lang w:val="uk-UA"/>
        </w:rPr>
        <w:t>року народження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66411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765192" w:rsidRDefault="00765192" w:rsidP="0076519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2.Затвердити розрахунок компенсації соціальних послуг з догляду на непрофесійній основі (додається).</w:t>
      </w:r>
    </w:p>
    <w:p w:rsidR="00765192" w:rsidRDefault="00765192" w:rsidP="0076519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765192" w:rsidRDefault="00765192" w:rsidP="0076519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BA0A96" w:rsidRDefault="00BA0A96" w:rsidP="0076519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65192" w:rsidRDefault="00765192" w:rsidP="0076519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65192" w:rsidRDefault="00765192" w:rsidP="0076519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765192" w:rsidRDefault="00765192" w:rsidP="0076519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765192" w:rsidRDefault="00765192" w:rsidP="0076519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765192" w:rsidRDefault="00765192" w:rsidP="0076519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765192" w:rsidRDefault="00765192" w:rsidP="0076519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765192" w:rsidRDefault="00765192" w:rsidP="00765192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765192" w:rsidRDefault="0066411E" w:rsidP="00765192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9E2330" w:rsidRDefault="009E2330"/>
    <w:sectPr w:rsidR="009E23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657"/>
    <w:rsid w:val="0066411E"/>
    <w:rsid w:val="00765192"/>
    <w:rsid w:val="009E2330"/>
    <w:rsid w:val="00BA0A96"/>
    <w:rsid w:val="00C06657"/>
    <w:rsid w:val="00F7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E6C3C4-6894-4FA3-871E-76DEF8882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519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0A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A0A9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2024-11-18T11:57:00Z</cp:lastPrinted>
  <dcterms:created xsi:type="dcterms:W3CDTF">2024-11-18T06:45:00Z</dcterms:created>
  <dcterms:modified xsi:type="dcterms:W3CDTF">2025-01-20T13:42:00Z</dcterms:modified>
</cp:coreProperties>
</file>