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0CCC" w:rsidRDefault="00970CCC" w:rsidP="00970CCC">
      <w:pPr>
        <w:jc w:val="center"/>
        <w:rPr>
          <w:sz w:val="28"/>
          <w:szCs w:val="22"/>
          <w:lang w:val="uk-UA"/>
        </w:rPr>
      </w:pPr>
      <w:r>
        <w:rPr>
          <w:sz w:val="28"/>
          <w:szCs w:val="22"/>
          <w:lang w:eastAsia="en-US"/>
        </w:rPr>
        <w:object w:dxaOrig="630" w:dyaOrig="9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5pt" o:ole="" fillcolor="window">
            <v:imagedata r:id="rId4" o:title=""/>
          </v:shape>
          <o:OLEObject Type="Embed" ProgID="Word.Picture.8" ShapeID="_x0000_i1025" DrawAspect="Content" ObjectID="_1807947243" r:id="rId5"/>
        </w:object>
      </w:r>
    </w:p>
    <w:p w:rsidR="00970CCC" w:rsidRDefault="00970CCC" w:rsidP="00970CCC">
      <w:pPr>
        <w:jc w:val="center"/>
        <w:rPr>
          <w:sz w:val="28"/>
        </w:rPr>
      </w:pPr>
      <w:r>
        <w:rPr>
          <w:sz w:val="28"/>
          <w:lang w:val="uk-UA"/>
        </w:rPr>
        <w:t xml:space="preserve"> ШИРОКІВСЬКА СІЛЬСЬКА РАДА</w:t>
      </w:r>
    </w:p>
    <w:p w:rsidR="00970CCC" w:rsidRDefault="00970CCC" w:rsidP="00970CCC">
      <w:pPr>
        <w:keepNext/>
        <w:jc w:val="center"/>
        <w:outlineLvl w:val="5"/>
        <w:rPr>
          <w:sz w:val="28"/>
          <w:szCs w:val="20"/>
          <w:lang w:val="uk-UA"/>
        </w:rPr>
      </w:pPr>
      <w:r>
        <w:rPr>
          <w:sz w:val="28"/>
          <w:szCs w:val="20"/>
          <w:lang w:val="uk-UA"/>
        </w:rPr>
        <w:t>ЗАПОРІЗЬКОГО РАЙОНУ ЗАПОРІЗЬКОЇ ОБЛАСТІ</w:t>
      </w:r>
    </w:p>
    <w:p w:rsidR="00970CCC" w:rsidRDefault="00970CCC" w:rsidP="00970CCC">
      <w:pPr>
        <w:keepNext/>
        <w:jc w:val="center"/>
        <w:outlineLvl w:val="4"/>
        <w:rPr>
          <w:sz w:val="28"/>
          <w:szCs w:val="28"/>
          <w:lang w:val="uk-UA"/>
        </w:rPr>
      </w:pPr>
      <w:r>
        <w:rPr>
          <w:sz w:val="28"/>
          <w:szCs w:val="28"/>
          <w:lang w:val="uk-UA"/>
        </w:rPr>
        <w:t>ВИКОНАВЧИЙ КОМІТЕТ</w:t>
      </w:r>
      <w:r>
        <w:rPr>
          <w:sz w:val="28"/>
          <w:lang w:val="uk-UA"/>
        </w:rPr>
        <w:t xml:space="preserve"> </w:t>
      </w:r>
    </w:p>
    <w:p w:rsidR="00970CCC" w:rsidRDefault="00970CCC" w:rsidP="00970CCC">
      <w:pPr>
        <w:jc w:val="center"/>
        <w:rPr>
          <w:sz w:val="28"/>
          <w:lang w:val="uk-UA"/>
        </w:rPr>
      </w:pPr>
    </w:p>
    <w:p w:rsidR="00970CCC" w:rsidRDefault="00970CCC" w:rsidP="00970CCC">
      <w:pPr>
        <w:jc w:val="center"/>
        <w:rPr>
          <w:sz w:val="28"/>
          <w:szCs w:val="22"/>
          <w:lang w:val="uk-UA"/>
        </w:rPr>
      </w:pPr>
      <w:r>
        <w:rPr>
          <w:sz w:val="28"/>
          <w:lang w:val="uk-UA"/>
        </w:rPr>
        <w:t xml:space="preserve"> РІШЕННЯ    </w:t>
      </w:r>
    </w:p>
    <w:p w:rsidR="00970CCC" w:rsidRDefault="00970CCC" w:rsidP="00970CCC">
      <w:pPr>
        <w:jc w:val="center"/>
        <w:rPr>
          <w:b/>
          <w:sz w:val="28"/>
          <w:lang w:val="uk-UA"/>
        </w:rPr>
      </w:pPr>
      <w:r>
        <w:rPr>
          <w:b/>
          <w:sz w:val="28"/>
          <w:lang w:val="uk-UA"/>
        </w:rPr>
        <w:t xml:space="preserve"> </w:t>
      </w:r>
    </w:p>
    <w:p w:rsidR="00970CCC" w:rsidRDefault="00970CCC" w:rsidP="00970CCC">
      <w:pPr>
        <w:rPr>
          <w:sz w:val="28"/>
          <w:lang w:val="uk-UA"/>
        </w:rPr>
      </w:pPr>
      <w:r>
        <w:rPr>
          <w:sz w:val="28"/>
          <w:lang w:val="uk-UA"/>
        </w:rPr>
        <w:t xml:space="preserve">01.05.2025 року                             </w:t>
      </w:r>
      <w:r>
        <w:rPr>
          <w:color w:val="000000" w:themeColor="text1"/>
          <w:sz w:val="28"/>
          <w:lang w:val="uk-UA"/>
        </w:rPr>
        <w:t xml:space="preserve">м. Запоріжжя                   </w:t>
      </w:r>
      <w:r>
        <w:rPr>
          <w:sz w:val="28"/>
          <w:lang w:val="uk-UA"/>
        </w:rPr>
        <w:t xml:space="preserve">                        № </w:t>
      </w:r>
      <w:r w:rsidR="003D2DC9">
        <w:rPr>
          <w:sz w:val="28"/>
          <w:lang w:val="uk-UA"/>
        </w:rPr>
        <w:t>158</w:t>
      </w:r>
      <w:r>
        <w:rPr>
          <w:sz w:val="28"/>
          <w:lang w:val="uk-UA"/>
        </w:rPr>
        <w:t xml:space="preserve"> </w:t>
      </w:r>
    </w:p>
    <w:p w:rsidR="00970CCC" w:rsidRDefault="00970CCC" w:rsidP="00970CCC">
      <w:pPr>
        <w:rPr>
          <w:sz w:val="28"/>
          <w:lang w:val="uk-UA"/>
        </w:rPr>
      </w:pPr>
      <w:r>
        <w:rPr>
          <w:sz w:val="28"/>
          <w:lang w:val="uk-UA"/>
        </w:rPr>
        <w:t xml:space="preserve"> </w:t>
      </w:r>
    </w:p>
    <w:p w:rsidR="00970CCC" w:rsidRDefault="00970CCC" w:rsidP="00970CCC">
      <w:pPr>
        <w:jc w:val="both"/>
        <w:rPr>
          <w:sz w:val="28"/>
          <w:szCs w:val="22"/>
          <w:lang w:val="uk-UA"/>
        </w:rPr>
      </w:pPr>
      <w:r>
        <w:rPr>
          <w:sz w:val="28"/>
          <w:szCs w:val="28"/>
          <w:lang w:val="uk-UA"/>
        </w:rPr>
        <w:t>Про виконання делегованих повноважень органів виконавчої влади щодо організації цивільного захисту ( згідно статті 36.1 Закону України «Про місцеве самоврядування в Україні»)</w:t>
      </w:r>
    </w:p>
    <w:p w:rsidR="00970CCC" w:rsidRDefault="00970CCC" w:rsidP="00970CCC">
      <w:pPr>
        <w:tabs>
          <w:tab w:val="left" w:pos="0"/>
          <w:tab w:val="left" w:pos="4395"/>
        </w:tabs>
        <w:jc w:val="both"/>
        <w:rPr>
          <w:sz w:val="28"/>
          <w:szCs w:val="28"/>
          <w:lang w:val="uk-UA"/>
        </w:rPr>
      </w:pPr>
      <w:r>
        <w:rPr>
          <w:sz w:val="28"/>
          <w:szCs w:val="28"/>
          <w:lang w:val="uk-UA"/>
        </w:rPr>
        <w:t xml:space="preserve"> </w:t>
      </w:r>
    </w:p>
    <w:p w:rsidR="00970CCC" w:rsidRDefault="00970CCC" w:rsidP="00970CCC">
      <w:pPr>
        <w:pStyle w:val="a4"/>
        <w:jc w:val="both"/>
        <w:rPr>
          <w:rFonts w:ascii="Times New Roman" w:hAnsi="Times New Roman"/>
          <w:sz w:val="28"/>
          <w:szCs w:val="28"/>
          <w:lang w:val="uk-UA"/>
        </w:rPr>
      </w:pPr>
      <w:r>
        <w:rPr>
          <w:rFonts w:ascii="Times New Roman" w:hAnsi="Times New Roman"/>
          <w:sz w:val="28"/>
          <w:szCs w:val="28"/>
          <w:lang w:val="uk-UA"/>
        </w:rPr>
        <w:t xml:space="preserve">      Керуючись статтями 36.1, 42, 59 Закону України «Про місцеве самоврядування в Україні», заслухавши інформацію   начальника відділу  з питань контролю та інспектування, взаємодії з правоохоронними органами, цивільного захисту, військового обліку та забезпечення безпечного середовища Широківської сільської ради   Кіслухіна Є. про виконання виконавчим комітетом Широківської сільської ради Запорізького району Запорізької області делегованих повноважень органів виконавчої влади щодо організації цивільного захисту,</w:t>
      </w:r>
    </w:p>
    <w:p w:rsidR="00970CCC" w:rsidRDefault="00970CCC" w:rsidP="00970CCC">
      <w:pPr>
        <w:pStyle w:val="a4"/>
        <w:jc w:val="both"/>
        <w:rPr>
          <w:rFonts w:ascii="Times New Roman" w:eastAsia="Lucida Sans Unicode" w:hAnsi="Times New Roman"/>
          <w:sz w:val="28"/>
          <w:szCs w:val="28"/>
          <w:lang w:val="uk-UA"/>
        </w:rPr>
      </w:pPr>
      <w:r>
        <w:rPr>
          <w:rFonts w:ascii="Times New Roman" w:eastAsia="Lucida Sans Unicode" w:hAnsi="Times New Roman"/>
          <w:sz w:val="28"/>
          <w:szCs w:val="28"/>
          <w:lang w:val="uk-UA"/>
        </w:rPr>
        <w:t xml:space="preserve">виконавчий комітет Широківської сільської ради </w:t>
      </w:r>
    </w:p>
    <w:p w:rsidR="00970CCC" w:rsidRDefault="00970CCC" w:rsidP="00970CCC">
      <w:pPr>
        <w:pStyle w:val="a4"/>
        <w:jc w:val="both"/>
        <w:rPr>
          <w:rFonts w:ascii="Times New Roman" w:eastAsia="Lucida Sans Unicode" w:hAnsi="Times New Roman"/>
          <w:sz w:val="28"/>
          <w:szCs w:val="28"/>
          <w:lang w:val="uk-UA" w:eastAsia="en-US"/>
        </w:rPr>
      </w:pPr>
      <w:r>
        <w:rPr>
          <w:rFonts w:ascii="Times New Roman" w:eastAsia="Lucida Sans Unicode" w:hAnsi="Times New Roman"/>
          <w:sz w:val="28"/>
          <w:szCs w:val="28"/>
          <w:lang w:val="uk-UA"/>
        </w:rPr>
        <w:t>ВИРІШИВ:</w:t>
      </w:r>
    </w:p>
    <w:p w:rsidR="00970CCC" w:rsidRPr="00FF2FBC" w:rsidRDefault="00970CCC" w:rsidP="00970CCC">
      <w:pPr>
        <w:pStyle w:val="a4"/>
        <w:jc w:val="both"/>
        <w:rPr>
          <w:rFonts w:ascii="Times New Roman" w:hAnsi="Times New Roman"/>
          <w:sz w:val="28"/>
          <w:szCs w:val="28"/>
          <w:lang w:val="uk-UA"/>
        </w:rPr>
      </w:pPr>
      <w:r>
        <w:rPr>
          <w:rFonts w:ascii="Times New Roman" w:eastAsia="Lucida Sans Unicode" w:hAnsi="Times New Roman"/>
          <w:sz w:val="28"/>
          <w:szCs w:val="28"/>
          <w:lang w:val="uk-UA"/>
        </w:rPr>
        <w:t>1.</w:t>
      </w:r>
      <w:r w:rsidR="00FF2FBC">
        <w:rPr>
          <w:rFonts w:ascii="Times New Roman" w:eastAsia="Lucida Sans Unicode" w:hAnsi="Times New Roman"/>
          <w:sz w:val="28"/>
          <w:szCs w:val="28"/>
          <w:lang w:val="uk-UA"/>
        </w:rPr>
        <w:t xml:space="preserve">Інформацію </w:t>
      </w:r>
      <w:r w:rsidR="00FF2FBC">
        <w:rPr>
          <w:rFonts w:ascii="Times New Roman" w:hAnsi="Times New Roman"/>
          <w:sz w:val="28"/>
          <w:szCs w:val="28"/>
          <w:lang w:val="uk-UA"/>
        </w:rPr>
        <w:t>начальника відділу  з питань контролю та інспектування, взаємодії з правоохоронними органами, цивільного захисту, військового обліку та забезпечення безпечного середовища Широківської сільської ради   Кіслухіна Є. про виконання виконавчим комітетом Широківської сільської ради Запорізького району Запорізької області делегованих повноважень органів виконавчої влади щодо організації цивільного захисту взяти до відома.</w:t>
      </w:r>
    </w:p>
    <w:p w:rsidR="00970CCC" w:rsidRDefault="00970CCC" w:rsidP="00970CCC">
      <w:pPr>
        <w:pStyle w:val="a4"/>
        <w:jc w:val="both"/>
        <w:rPr>
          <w:rFonts w:ascii="Times New Roman" w:hAnsi="Times New Roman"/>
          <w:sz w:val="28"/>
          <w:szCs w:val="28"/>
          <w:lang w:val="uk-UA"/>
        </w:rPr>
      </w:pPr>
      <w:r>
        <w:rPr>
          <w:rFonts w:ascii="Times New Roman" w:eastAsia="Lucida Sans Unicode" w:hAnsi="Times New Roman"/>
          <w:sz w:val="28"/>
          <w:szCs w:val="28"/>
          <w:lang w:val="uk-UA"/>
        </w:rPr>
        <w:t xml:space="preserve">2.Доручити начальнику відділу </w:t>
      </w:r>
      <w:r>
        <w:rPr>
          <w:rFonts w:ascii="Times New Roman" w:hAnsi="Times New Roman"/>
          <w:sz w:val="28"/>
          <w:szCs w:val="28"/>
          <w:lang w:val="uk-UA"/>
        </w:rPr>
        <w:t xml:space="preserve">з питань контролю та інспектування, взаємодії з правоохоронними органами, цивільного захисту, військового обліку та забезпечення безпечного середовища Широківської сільської ради </w:t>
      </w:r>
    </w:p>
    <w:p w:rsidR="00970CCC" w:rsidRDefault="00970CCC" w:rsidP="00970CCC">
      <w:pPr>
        <w:pStyle w:val="a4"/>
        <w:jc w:val="both"/>
        <w:rPr>
          <w:rFonts w:ascii="Times New Roman" w:eastAsia="Lucida Sans Unicode" w:hAnsi="Times New Roman"/>
          <w:sz w:val="28"/>
          <w:szCs w:val="28"/>
          <w:lang w:val="uk-UA"/>
        </w:rPr>
      </w:pPr>
      <w:r>
        <w:rPr>
          <w:rFonts w:ascii="Times New Roman" w:hAnsi="Times New Roman"/>
          <w:sz w:val="28"/>
          <w:szCs w:val="28"/>
          <w:lang w:val="uk-UA"/>
        </w:rPr>
        <w:t xml:space="preserve">Кіслухіну Є. спільно з відповідальним за роботу  з питань цивільного захисту </w:t>
      </w:r>
      <w:r>
        <w:rPr>
          <w:rFonts w:ascii="Times New Roman" w:eastAsia="Lucida Sans Unicode" w:hAnsi="Times New Roman"/>
          <w:sz w:val="28"/>
          <w:szCs w:val="28"/>
          <w:lang w:val="uk-UA"/>
        </w:rPr>
        <w:t xml:space="preserve"> у виконавчому комітету Широківської сільської ради  тримати на  контролі наступні питання у сфері виконання делегованих повноважень  </w:t>
      </w:r>
      <w:r>
        <w:rPr>
          <w:rFonts w:ascii="Times New Roman" w:hAnsi="Times New Roman"/>
          <w:sz w:val="28"/>
          <w:szCs w:val="28"/>
          <w:lang w:val="uk-UA"/>
        </w:rPr>
        <w:t>щодо організації цивільного захисту</w:t>
      </w:r>
      <w:r>
        <w:rPr>
          <w:rFonts w:ascii="Times New Roman" w:eastAsia="Lucida Sans Unicode" w:hAnsi="Times New Roman"/>
          <w:sz w:val="28"/>
          <w:szCs w:val="28"/>
          <w:lang w:val="uk-UA"/>
        </w:rPr>
        <w:t xml:space="preserve"> :</w:t>
      </w:r>
    </w:p>
    <w:p w:rsidR="00970CCC" w:rsidRDefault="00970CCC" w:rsidP="00970CCC">
      <w:pPr>
        <w:pStyle w:val="a4"/>
        <w:jc w:val="both"/>
        <w:rPr>
          <w:rFonts w:ascii="Times New Roman" w:hAnsi="Times New Roman"/>
          <w:color w:val="333333"/>
          <w:sz w:val="28"/>
          <w:szCs w:val="28"/>
        </w:rPr>
      </w:pPr>
      <w:bookmarkStart w:id="0" w:name="n1682"/>
      <w:bookmarkEnd w:id="0"/>
      <w:r>
        <w:rPr>
          <w:rFonts w:ascii="Times New Roman" w:hAnsi="Times New Roman"/>
          <w:color w:val="333333"/>
          <w:sz w:val="28"/>
          <w:szCs w:val="28"/>
        </w:rPr>
        <w:t xml:space="preserve">1) забезпечення виконання передбачених законодавством вимог щодо пожежної та техногенної безпеки на </w:t>
      </w:r>
      <w:r>
        <w:rPr>
          <w:rFonts w:ascii="Times New Roman" w:hAnsi="Times New Roman"/>
          <w:color w:val="333333"/>
          <w:sz w:val="28"/>
          <w:szCs w:val="28"/>
          <w:lang w:val="uk-UA"/>
        </w:rPr>
        <w:t xml:space="preserve"> території громади</w:t>
      </w:r>
      <w:r>
        <w:rPr>
          <w:rFonts w:ascii="Times New Roman" w:hAnsi="Times New Roman"/>
          <w:color w:val="333333"/>
          <w:sz w:val="28"/>
          <w:szCs w:val="28"/>
        </w:rPr>
        <w:t>;</w:t>
      </w:r>
    </w:p>
    <w:p w:rsidR="00970CCC" w:rsidRDefault="00970CCC" w:rsidP="00970CCC">
      <w:pPr>
        <w:pStyle w:val="a4"/>
        <w:jc w:val="both"/>
        <w:rPr>
          <w:rFonts w:ascii="Times New Roman" w:hAnsi="Times New Roman"/>
          <w:color w:val="333333"/>
          <w:sz w:val="28"/>
          <w:szCs w:val="28"/>
        </w:rPr>
      </w:pPr>
      <w:bookmarkStart w:id="1" w:name="n1683"/>
      <w:bookmarkEnd w:id="1"/>
      <w:r>
        <w:rPr>
          <w:rFonts w:ascii="Times New Roman" w:hAnsi="Times New Roman"/>
          <w:color w:val="333333"/>
          <w:sz w:val="28"/>
          <w:szCs w:val="28"/>
        </w:rPr>
        <w:t xml:space="preserve">2) </w:t>
      </w:r>
      <w:r>
        <w:rPr>
          <w:rFonts w:ascii="Times New Roman" w:hAnsi="Times New Roman"/>
          <w:color w:val="333333"/>
          <w:sz w:val="28"/>
          <w:szCs w:val="28"/>
          <w:lang w:val="uk-UA"/>
        </w:rPr>
        <w:t xml:space="preserve"> </w:t>
      </w:r>
      <w:r>
        <w:rPr>
          <w:rFonts w:ascii="Times New Roman" w:hAnsi="Times New Roman"/>
          <w:color w:val="333333"/>
          <w:sz w:val="28"/>
          <w:szCs w:val="28"/>
        </w:rPr>
        <w:t xml:space="preserve">виконання на території </w:t>
      </w:r>
      <w:r>
        <w:rPr>
          <w:rFonts w:ascii="Times New Roman" w:hAnsi="Times New Roman"/>
          <w:color w:val="333333"/>
          <w:sz w:val="28"/>
          <w:szCs w:val="28"/>
          <w:lang w:val="uk-UA"/>
        </w:rPr>
        <w:t xml:space="preserve">громади </w:t>
      </w:r>
      <w:r>
        <w:rPr>
          <w:rFonts w:ascii="Times New Roman" w:hAnsi="Times New Roman"/>
          <w:color w:val="333333"/>
          <w:sz w:val="28"/>
          <w:szCs w:val="28"/>
        </w:rPr>
        <w:t>передбачених законодавством заходів щодо радіаційного, хімічного, біологічного, медичного захисту населення та інженерного захисту територій від наслідків надзвичайних ситуацій;</w:t>
      </w:r>
    </w:p>
    <w:p w:rsidR="00970CCC" w:rsidRDefault="00970CCC" w:rsidP="00970CCC">
      <w:pPr>
        <w:pStyle w:val="a4"/>
        <w:jc w:val="both"/>
        <w:rPr>
          <w:rFonts w:ascii="Times New Roman" w:hAnsi="Times New Roman"/>
          <w:color w:val="333333"/>
          <w:sz w:val="28"/>
          <w:szCs w:val="28"/>
          <w:lang w:val="uk-UA"/>
        </w:rPr>
      </w:pPr>
      <w:bookmarkStart w:id="2" w:name="n1686"/>
      <w:bookmarkEnd w:id="2"/>
      <w:r>
        <w:rPr>
          <w:rFonts w:ascii="Times New Roman" w:hAnsi="Times New Roman"/>
          <w:color w:val="333333"/>
          <w:sz w:val="28"/>
          <w:szCs w:val="28"/>
          <w:lang w:val="uk-UA"/>
        </w:rPr>
        <w:t>3</w:t>
      </w:r>
      <w:r>
        <w:rPr>
          <w:rFonts w:ascii="Times New Roman" w:hAnsi="Times New Roman"/>
          <w:color w:val="333333"/>
          <w:sz w:val="28"/>
          <w:szCs w:val="28"/>
        </w:rPr>
        <w:t>)</w:t>
      </w:r>
      <w:bookmarkStart w:id="3" w:name="n1688"/>
      <w:bookmarkEnd w:id="3"/>
      <w:r>
        <w:rPr>
          <w:rFonts w:ascii="Times New Roman" w:hAnsi="Times New Roman"/>
          <w:color w:val="333333"/>
          <w:sz w:val="28"/>
          <w:szCs w:val="28"/>
        </w:rPr>
        <w:t xml:space="preserve"> забезпечення відповідно до вимог законодавства навчання з питань цивільного захисту посадових осіб, працівників органів місцевого </w:t>
      </w:r>
      <w:r>
        <w:rPr>
          <w:rFonts w:ascii="Times New Roman" w:hAnsi="Times New Roman"/>
          <w:color w:val="333333"/>
          <w:sz w:val="28"/>
          <w:szCs w:val="28"/>
        </w:rPr>
        <w:lastRenderedPageBreak/>
        <w:t xml:space="preserve">самоврядування, суб’єктів господарювання комунальної форми власності з числа керівного складу та фахівців, діяльність яких пов’язана з організацією та здійсненням заходів цивільного захисту; організація навчання населення діям у надзвичайних ситуаціях, формування планів проведення і облік проведених спеціальних об’єктових навчань та тренувань з питань цивільного захисту на </w:t>
      </w:r>
      <w:r>
        <w:rPr>
          <w:rFonts w:ascii="Times New Roman" w:hAnsi="Times New Roman"/>
          <w:color w:val="333333"/>
          <w:sz w:val="28"/>
          <w:szCs w:val="28"/>
          <w:lang w:val="uk-UA"/>
        </w:rPr>
        <w:t xml:space="preserve"> </w:t>
      </w:r>
      <w:r>
        <w:rPr>
          <w:rFonts w:ascii="Times New Roman" w:hAnsi="Times New Roman"/>
          <w:color w:val="333333"/>
          <w:sz w:val="28"/>
          <w:szCs w:val="28"/>
        </w:rPr>
        <w:t xml:space="preserve"> території</w:t>
      </w:r>
      <w:r>
        <w:rPr>
          <w:rFonts w:ascii="Times New Roman" w:hAnsi="Times New Roman"/>
          <w:color w:val="333333"/>
          <w:sz w:val="28"/>
          <w:szCs w:val="28"/>
          <w:lang w:val="uk-UA"/>
        </w:rPr>
        <w:t xml:space="preserve"> громади</w:t>
      </w:r>
      <w:r>
        <w:rPr>
          <w:rFonts w:ascii="Times New Roman" w:hAnsi="Times New Roman"/>
          <w:color w:val="333333"/>
          <w:sz w:val="28"/>
          <w:szCs w:val="28"/>
        </w:rPr>
        <w:t>.</w:t>
      </w:r>
      <w:bookmarkStart w:id="4" w:name="n1689"/>
      <w:bookmarkEnd w:id="4"/>
    </w:p>
    <w:p w:rsidR="00970CCC" w:rsidRDefault="00970CCC" w:rsidP="00970CCC">
      <w:pPr>
        <w:pStyle w:val="a4"/>
        <w:jc w:val="both"/>
        <w:rPr>
          <w:rFonts w:ascii="Times New Roman" w:eastAsia="Lucida Sans Unicode" w:hAnsi="Times New Roman"/>
          <w:sz w:val="28"/>
          <w:szCs w:val="28"/>
          <w:lang w:val="uk-UA"/>
        </w:rPr>
      </w:pPr>
      <w:r>
        <w:rPr>
          <w:rFonts w:ascii="Times New Roman" w:eastAsia="Lucida Sans Unicode" w:hAnsi="Times New Roman"/>
          <w:sz w:val="28"/>
          <w:szCs w:val="28"/>
          <w:lang w:val="uk-UA"/>
        </w:rPr>
        <w:t>3.Контроль за виконанням цього рішення покласти на заступника сільського голови з питань діяльності виконавчих органів Широківської сільської ради Бондара О.</w:t>
      </w:r>
    </w:p>
    <w:p w:rsidR="00970CCC" w:rsidRDefault="00970CCC" w:rsidP="00970CCC">
      <w:pPr>
        <w:pStyle w:val="a4"/>
        <w:jc w:val="both"/>
        <w:rPr>
          <w:rFonts w:ascii="Times New Roman" w:eastAsia="Lucida Sans Unicode" w:hAnsi="Times New Roman"/>
          <w:sz w:val="28"/>
          <w:szCs w:val="28"/>
          <w:lang w:val="uk-UA"/>
        </w:rPr>
      </w:pPr>
    </w:p>
    <w:p w:rsidR="00970CCC" w:rsidRDefault="00970CCC" w:rsidP="00970CCC">
      <w:pPr>
        <w:widowControl w:val="0"/>
        <w:spacing w:line="322" w:lineRule="exact"/>
        <w:ind w:left="20"/>
        <w:jc w:val="both"/>
        <w:rPr>
          <w:rFonts w:eastAsia="Lucida Sans Unicode"/>
          <w:color w:val="000000"/>
          <w:sz w:val="28"/>
          <w:szCs w:val="28"/>
          <w:lang w:val="uk-UA"/>
        </w:rPr>
      </w:pPr>
      <w:r>
        <w:rPr>
          <w:rFonts w:eastAsia="Lucida Sans Unicode"/>
          <w:color w:val="000000"/>
          <w:sz w:val="28"/>
          <w:szCs w:val="28"/>
          <w:lang w:val="uk-UA"/>
        </w:rPr>
        <w:t>Сільський голова                                                                    Денис КОРОТЕНКО</w:t>
      </w:r>
    </w:p>
    <w:p w:rsidR="00001601" w:rsidRDefault="00001601" w:rsidP="00970CCC">
      <w:pPr>
        <w:widowControl w:val="0"/>
        <w:spacing w:line="322" w:lineRule="exact"/>
        <w:ind w:left="20"/>
        <w:jc w:val="both"/>
        <w:rPr>
          <w:rFonts w:eastAsia="Lucida Sans Unicode"/>
          <w:color w:val="000000"/>
          <w:sz w:val="28"/>
          <w:szCs w:val="28"/>
          <w:lang w:val="uk-UA"/>
        </w:rPr>
      </w:pPr>
    </w:p>
    <w:p w:rsidR="00001601" w:rsidRDefault="00001601" w:rsidP="00970CCC">
      <w:pPr>
        <w:widowControl w:val="0"/>
        <w:spacing w:line="322" w:lineRule="exact"/>
        <w:ind w:left="20"/>
        <w:jc w:val="both"/>
        <w:rPr>
          <w:rFonts w:eastAsia="Lucida Sans Unicode"/>
          <w:color w:val="000000"/>
          <w:sz w:val="28"/>
          <w:szCs w:val="28"/>
          <w:lang w:val="uk-UA"/>
        </w:rPr>
      </w:pPr>
    </w:p>
    <w:p w:rsidR="00001601" w:rsidRDefault="00001601" w:rsidP="00970CCC">
      <w:pPr>
        <w:widowControl w:val="0"/>
        <w:spacing w:line="322" w:lineRule="exact"/>
        <w:ind w:left="20"/>
        <w:jc w:val="both"/>
        <w:rPr>
          <w:rFonts w:eastAsia="Lucida Sans Unicode"/>
          <w:color w:val="000000"/>
          <w:sz w:val="28"/>
          <w:szCs w:val="28"/>
          <w:lang w:val="uk-UA"/>
        </w:rPr>
      </w:pPr>
    </w:p>
    <w:p w:rsidR="00001601" w:rsidRDefault="00001601" w:rsidP="00970CCC">
      <w:pPr>
        <w:widowControl w:val="0"/>
        <w:spacing w:line="322" w:lineRule="exact"/>
        <w:ind w:left="20"/>
        <w:jc w:val="both"/>
        <w:rPr>
          <w:rFonts w:eastAsia="Lucida Sans Unicode"/>
          <w:color w:val="000000"/>
          <w:sz w:val="28"/>
          <w:szCs w:val="28"/>
          <w:lang w:val="uk-UA"/>
        </w:rPr>
      </w:pPr>
    </w:p>
    <w:p w:rsidR="00001601" w:rsidRDefault="00001601" w:rsidP="00970CCC">
      <w:pPr>
        <w:widowControl w:val="0"/>
        <w:spacing w:line="322" w:lineRule="exact"/>
        <w:ind w:left="20"/>
        <w:jc w:val="both"/>
        <w:rPr>
          <w:rFonts w:eastAsia="Lucida Sans Unicode"/>
          <w:color w:val="000000"/>
          <w:sz w:val="28"/>
          <w:szCs w:val="28"/>
          <w:lang w:val="uk-UA"/>
        </w:rPr>
      </w:pPr>
    </w:p>
    <w:p w:rsidR="00001601" w:rsidRDefault="00001601" w:rsidP="00970CCC">
      <w:pPr>
        <w:widowControl w:val="0"/>
        <w:spacing w:line="322" w:lineRule="exact"/>
        <w:ind w:left="20"/>
        <w:jc w:val="both"/>
        <w:rPr>
          <w:rFonts w:eastAsia="Lucida Sans Unicode"/>
          <w:color w:val="000000"/>
          <w:sz w:val="28"/>
          <w:szCs w:val="28"/>
          <w:lang w:val="uk-UA"/>
        </w:rPr>
      </w:pPr>
    </w:p>
    <w:p w:rsidR="00001601" w:rsidRDefault="00001601" w:rsidP="00970CCC">
      <w:pPr>
        <w:widowControl w:val="0"/>
        <w:spacing w:line="322" w:lineRule="exact"/>
        <w:ind w:left="20"/>
        <w:jc w:val="both"/>
        <w:rPr>
          <w:rFonts w:eastAsia="Lucida Sans Unicode"/>
          <w:color w:val="000000"/>
          <w:sz w:val="28"/>
          <w:szCs w:val="28"/>
          <w:lang w:val="uk-UA"/>
        </w:rPr>
      </w:pPr>
    </w:p>
    <w:p w:rsidR="00001601" w:rsidRDefault="00001601" w:rsidP="00970CCC">
      <w:pPr>
        <w:widowControl w:val="0"/>
        <w:spacing w:line="322" w:lineRule="exact"/>
        <w:ind w:left="20"/>
        <w:jc w:val="both"/>
        <w:rPr>
          <w:rFonts w:eastAsia="Lucida Sans Unicode"/>
          <w:color w:val="000000"/>
          <w:sz w:val="28"/>
          <w:szCs w:val="28"/>
          <w:lang w:val="uk-UA"/>
        </w:rPr>
      </w:pPr>
    </w:p>
    <w:p w:rsidR="00001601" w:rsidRDefault="00001601" w:rsidP="00970CCC">
      <w:pPr>
        <w:widowControl w:val="0"/>
        <w:spacing w:line="322" w:lineRule="exact"/>
        <w:ind w:left="20"/>
        <w:jc w:val="both"/>
        <w:rPr>
          <w:rFonts w:eastAsia="Lucida Sans Unicode"/>
          <w:color w:val="000000"/>
          <w:sz w:val="28"/>
          <w:szCs w:val="28"/>
          <w:lang w:val="uk-UA"/>
        </w:rPr>
      </w:pPr>
    </w:p>
    <w:p w:rsidR="00001601" w:rsidRDefault="00001601" w:rsidP="00970CCC">
      <w:pPr>
        <w:widowControl w:val="0"/>
        <w:spacing w:line="322" w:lineRule="exact"/>
        <w:ind w:left="20"/>
        <w:jc w:val="both"/>
        <w:rPr>
          <w:rFonts w:eastAsia="Lucida Sans Unicode"/>
          <w:color w:val="000000"/>
          <w:sz w:val="28"/>
          <w:szCs w:val="28"/>
          <w:lang w:val="uk-UA"/>
        </w:rPr>
      </w:pPr>
    </w:p>
    <w:p w:rsidR="00001601" w:rsidRDefault="00001601" w:rsidP="00970CCC">
      <w:pPr>
        <w:widowControl w:val="0"/>
        <w:spacing w:line="322" w:lineRule="exact"/>
        <w:ind w:left="20"/>
        <w:jc w:val="both"/>
        <w:rPr>
          <w:rFonts w:eastAsia="Lucida Sans Unicode"/>
          <w:color w:val="000000"/>
          <w:sz w:val="28"/>
          <w:szCs w:val="28"/>
          <w:lang w:val="uk-UA"/>
        </w:rPr>
      </w:pPr>
    </w:p>
    <w:p w:rsidR="00001601" w:rsidRDefault="00001601" w:rsidP="00970CCC">
      <w:pPr>
        <w:widowControl w:val="0"/>
        <w:spacing w:line="322" w:lineRule="exact"/>
        <w:ind w:left="20"/>
        <w:jc w:val="both"/>
        <w:rPr>
          <w:rFonts w:eastAsia="Lucida Sans Unicode"/>
          <w:color w:val="000000"/>
          <w:sz w:val="28"/>
          <w:szCs w:val="28"/>
          <w:lang w:val="uk-UA"/>
        </w:rPr>
      </w:pPr>
    </w:p>
    <w:p w:rsidR="00001601" w:rsidRDefault="00001601" w:rsidP="00970CCC">
      <w:pPr>
        <w:widowControl w:val="0"/>
        <w:spacing w:line="322" w:lineRule="exact"/>
        <w:ind w:left="20"/>
        <w:jc w:val="both"/>
        <w:rPr>
          <w:rFonts w:eastAsia="Lucida Sans Unicode"/>
          <w:color w:val="000000"/>
          <w:sz w:val="28"/>
          <w:szCs w:val="28"/>
          <w:lang w:val="uk-UA"/>
        </w:rPr>
      </w:pPr>
    </w:p>
    <w:p w:rsidR="00001601" w:rsidRDefault="00001601" w:rsidP="00970CCC">
      <w:pPr>
        <w:widowControl w:val="0"/>
        <w:spacing w:line="322" w:lineRule="exact"/>
        <w:ind w:left="20"/>
        <w:jc w:val="both"/>
        <w:rPr>
          <w:rFonts w:eastAsia="Lucida Sans Unicode"/>
          <w:color w:val="000000"/>
          <w:sz w:val="28"/>
          <w:szCs w:val="28"/>
          <w:lang w:val="uk-UA"/>
        </w:rPr>
      </w:pPr>
    </w:p>
    <w:p w:rsidR="00001601" w:rsidRDefault="00001601" w:rsidP="00970CCC">
      <w:pPr>
        <w:widowControl w:val="0"/>
        <w:spacing w:line="322" w:lineRule="exact"/>
        <w:ind w:left="20"/>
        <w:jc w:val="both"/>
        <w:rPr>
          <w:rFonts w:eastAsia="Lucida Sans Unicode"/>
          <w:color w:val="000000"/>
          <w:sz w:val="28"/>
          <w:szCs w:val="28"/>
          <w:lang w:val="uk-UA"/>
        </w:rPr>
      </w:pPr>
    </w:p>
    <w:p w:rsidR="00001601" w:rsidRDefault="00001601" w:rsidP="00970CCC">
      <w:pPr>
        <w:widowControl w:val="0"/>
        <w:spacing w:line="322" w:lineRule="exact"/>
        <w:ind w:left="20"/>
        <w:jc w:val="both"/>
        <w:rPr>
          <w:rFonts w:eastAsia="Lucida Sans Unicode"/>
          <w:color w:val="000000"/>
          <w:sz w:val="28"/>
          <w:szCs w:val="28"/>
          <w:lang w:val="uk-UA"/>
        </w:rPr>
      </w:pPr>
    </w:p>
    <w:p w:rsidR="00001601" w:rsidRDefault="00001601" w:rsidP="00970CCC">
      <w:pPr>
        <w:widowControl w:val="0"/>
        <w:spacing w:line="322" w:lineRule="exact"/>
        <w:ind w:left="20"/>
        <w:jc w:val="both"/>
        <w:rPr>
          <w:rFonts w:eastAsia="Lucida Sans Unicode"/>
          <w:color w:val="000000"/>
          <w:sz w:val="28"/>
          <w:szCs w:val="28"/>
          <w:lang w:val="uk-UA"/>
        </w:rPr>
      </w:pPr>
    </w:p>
    <w:p w:rsidR="00001601" w:rsidRDefault="00001601" w:rsidP="00970CCC">
      <w:pPr>
        <w:widowControl w:val="0"/>
        <w:spacing w:line="322" w:lineRule="exact"/>
        <w:ind w:left="20"/>
        <w:jc w:val="both"/>
        <w:rPr>
          <w:rFonts w:eastAsia="Lucida Sans Unicode"/>
          <w:color w:val="000000"/>
          <w:sz w:val="28"/>
          <w:szCs w:val="28"/>
          <w:lang w:val="uk-UA"/>
        </w:rPr>
      </w:pPr>
    </w:p>
    <w:p w:rsidR="00001601" w:rsidRDefault="00001601" w:rsidP="00970CCC">
      <w:pPr>
        <w:widowControl w:val="0"/>
        <w:spacing w:line="322" w:lineRule="exact"/>
        <w:ind w:left="20"/>
        <w:jc w:val="both"/>
        <w:rPr>
          <w:rFonts w:eastAsia="Lucida Sans Unicode"/>
          <w:color w:val="000000"/>
          <w:sz w:val="28"/>
          <w:szCs w:val="28"/>
          <w:lang w:val="uk-UA"/>
        </w:rPr>
      </w:pPr>
    </w:p>
    <w:p w:rsidR="00001601" w:rsidRDefault="00001601" w:rsidP="00970CCC">
      <w:pPr>
        <w:widowControl w:val="0"/>
        <w:spacing w:line="322" w:lineRule="exact"/>
        <w:ind w:left="20"/>
        <w:jc w:val="both"/>
        <w:rPr>
          <w:rFonts w:eastAsia="Lucida Sans Unicode"/>
          <w:color w:val="000000"/>
          <w:sz w:val="28"/>
          <w:szCs w:val="28"/>
          <w:lang w:val="uk-UA"/>
        </w:rPr>
      </w:pPr>
    </w:p>
    <w:p w:rsidR="00001601" w:rsidRDefault="00001601" w:rsidP="00970CCC">
      <w:pPr>
        <w:widowControl w:val="0"/>
        <w:spacing w:line="322" w:lineRule="exact"/>
        <w:ind w:left="20"/>
        <w:jc w:val="both"/>
        <w:rPr>
          <w:rFonts w:eastAsia="Lucida Sans Unicode"/>
          <w:color w:val="000000"/>
          <w:sz w:val="28"/>
          <w:szCs w:val="28"/>
          <w:lang w:val="uk-UA"/>
        </w:rPr>
      </w:pPr>
    </w:p>
    <w:p w:rsidR="00001601" w:rsidRDefault="00001601" w:rsidP="00970CCC">
      <w:pPr>
        <w:widowControl w:val="0"/>
        <w:spacing w:line="322" w:lineRule="exact"/>
        <w:ind w:left="20"/>
        <w:jc w:val="both"/>
        <w:rPr>
          <w:rFonts w:eastAsia="Lucida Sans Unicode"/>
          <w:color w:val="000000"/>
          <w:sz w:val="28"/>
          <w:szCs w:val="28"/>
          <w:lang w:val="uk-UA"/>
        </w:rPr>
      </w:pPr>
    </w:p>
    <w:p w:rsidR="00001601" w:rsidRDefault="00001601" w:rsidP="00970CCC">
      <w:pPr>
        <w:widowControl w:val="0"/>
        <w:spacing w:line="322" w:lineRule="exact"/>
        <w:ind w:left="20"/>
        <w:jc w:val="both"/>
        <w:rPr>
          <w:rFonts w:eastAsia="Lucida Sans Unicode"/>
          <w:color w:val="000000"/>
          <w:sz w:val="28"/>
          <w:szCs w:val="28"/>
          <w:lang w:val="uk-UA"/>
        </w:rPr>
      </w:pPr>
    </w:p>
    <w:p w:rsidR="00001601" w:rsidRDefault="00001601" w:rsidP="00970CCC">
      <w:pPr>
        <w:widowControl w:val="0"/>
        <w:spacing w:line="322" w:lineRule="exact"/>
        <w:ind w:left="20"/>
        <w:jc w:val="both"/>
        <w:rPr>
          <w:rFonts w:eastAsia="Lucida Sans Unicode"/>
          <w:color w:val="000000"/>
          <w:sz w:val="28"/>
          <w:szCs w:val="28"/>
          <w:lang w:val="uk-UA"/>
        </w:rPr>
      </w:pPr>
    </w:p>
    <w:p w:rsidR="00001601" w:rsidRDefault="00001601" w:rsidP="00970CCC">
      <w:pPr>
        <w:widowControl w:val="0"/>
        <w:spacing w:line="322" w:lineRule="exact"/>
        <w:ind w:left="20"/>
        <w:jc w:val="both"/>
        <w:rPr>
          <w:rFonts w:eastAsia="Lucida Sans Unicode"/>
          <w:color w:val="000000"/>
          <w:sz w:val="28"/>
          <w:szCs w:val="28"/>
          <w:lang w:val="uk-UA"/>
        </w:rPr>
      </w:pPr>
    </w:p>
    <w:p w:rsidR="00001601" w:rsidRDefault="00001601" w:rsidP="00970CCC">
      <w:pPr>
        <w:widowControl w:val="0"/>
        <w:spacing w:line="322" w:lineRule="exact"/>
        <w:ind w:left="20"/>
        <w:jc w:val="both"/>
        <w:rPr>
          <w:rFonts w:eastAsia="Lucida Sans Unicode"/>
          <w:color w:val="000000"/>
          <w:sz w:val="28"/>
          <w:szCs w:val="28"/>
          <w:lang w:val="uk-UA"/>
        </w:rPr>
      </w:pPr>
    </w:p>
    <w:p w:rsidR="00001601" w:rsidRDefault="00001601" w:rsidP="00970CCC">
      <w:pPr>
        <w:widowControl w:val="0"/>
        <w:spacing w:line="322" w:lineRule="exact"/>
        <w:ind w:left="20"/>
        <w:jc w:val="both"/>
        <w:rPr>
          <w:rFonts w:eastAsia="Lucida Sans Unicode"/>
          <w:color w:val="000000"/>
          <w:sz w:val="28"/>
          <w:szCs w:val="28"/>
          <w:lang w:val="uk-UA"/>
        </w:rPr>
      </w:pPr>
    </w:p>
    <w:p w:rsidR="00001601" w:rsidRDefault="00001601" w:rsidP="00970CCC">
      <w:pPr>
        <w:widowControl w:val="0"/>
        <w:spacing w:line="322" w:lineRule="exact"/>
        <w:ind w:left="20"/>
        <w:jc w:val="both"/>
        <w:rPr>
          <w:rFonts w:eastAsia="Lucida Sans Unicode"/>
          <w:color w:val="000000"/>
          <w:sz w:val="28"/>
          <w:szCs w:val="28"/>
          <w:lang w:val="uk-UA"/>
        </w:rPr>
      </w:pPr>
    </w:p>
    <w:p w:rsidR="00001601" w:rsidRDefault="00001601" w:rsidP="00970CCC">
      <w:pPr>
        <w:widowControl w:val="0"/>
        <w:spacing w:line="322" w:lineRule="exact"/>
        <w:ind w:left="20"/>
        <w:jc w:val="both"/>
        <w:rPr>
          <w:rFonts w:eastAsia="Lucida Sans Unicode"/>
          <w:color w:val="000000"/>
          <w:sz w:val="28"/>
          <w:szCs w:val="28"/>
          <w:lang w:val="uk-UA"/>
        </w:rPr>
      </w:pPr>
    </w:p>
    <w:p w:rsidR="00001601" w:rsidRDefault="00001601" w:rsidP="00970CCC">
      <w:pPr>
        <w:widowControl w:val="0"/>
        <w:spacing w:line="322" w:lineRule="exact"/>
        <w:ind w:left="20"/>
        <w:jc w:val="both"/>
        <w:rPr>
          <w:rFonts w:eastAsia="Lucida Sans Unicode"/>
          <w:color w:val="000000"/>
          <w:sz w:val="28"/>
          <w:szCs w:val="28"/>
          <w:lang w:val="uk-UA"/>
        </w:rPr>
      </w:pPr>
    </w:p>
    <w:p w:rsidR="00001601" w:rsidRDefault="00001601" w:rsidP="00970CCC">
      <w:pPr>
        <w:widowControl w:val="0"/>
        <w:spacing w:line="322" w:lineRule="exact"/>
        <w:ind w:left="20"/>
        <w:jc w:val="both"/>
        <w:rPr>
          <w:rFonts w:eastAsia="Lucida Sans Unicode"/>
          <w:color w:val="000000"/>
          <w:sz w:val="28"/>
          <w:szCs w:val="28"/>
          <w:lang w:val="uk-UA"/>
        </w:rPr>
      </w:pPr>
    </w:p>
    <w:p w:rsidR="00001601" w:rsidRDefault="00001601" w:rsidP="00970CCC">
      <w:pPr>
        <w:widowControl w:val="0"/>
        <w:spacing w:line="322" w:lineRule="exact"/>
        <w:ind w:left="20"/>
        <w:jc w:val="both"/>
        <w:rPr>
          <w:rFonts w:eastAsia="Lucida Sans Unicode"/>
          <w:color w:val="000000"/>
          <w:sz w:val="28"/>
          <w:szCs w:val="28"/>
          <w:lang w:val="uk-UA"/>
        </w:rPr>
      </w:pPr>
    </w:p>
    <w:p w:rsidR="00001601" w:rsidRDefault="00001601" w:rsidP="00970CCC">
      <w:pPr>
        <w:widowControl w:val="0"/>
        <w:spacing w:line="322" w:lineRule="exact"/>
        <w:ind w:left="20"/>
        <w:jc w:val="both"/>
        <w:rPr>
          <w:rFonts w:eastAsia="Lucida Sans Unicode"/>
          <w:color w:val="000000"/>
          <w:sz w:val="28"/>
          <w:szCs w:val="28"/>
          <w:lang w:val="uk-UA"/>
        </w:rPr>
      </w:pPr>
      <w:bookmarkStart w:id="5" w:name="_GoBack"/>
      <w:bookmarkEnd w:id="5"/>
    </w:p>
    <w:p w:rsidR="00970CCC" w:rsidRDefault="00970CCC" w:rsidP="00970CCC">
      <w:pPr>
        <w:widowControl w:val="0"/>
        <w:spacing w:line="322" w:lineRule="exact"/>
        <w:ind w:left="20"/>
        <w:jc w:val="both"/>
        <w:rPr>
          <w:rFonts w:eastAsia="Lucida Sans Unicode"/>
          <w:sz w:val="28"/>
          <w:szCs w:val="28"/>
        </w:rPr>
      </w:pPr>
    </w:p>
    <w:p w:rsidR="00FB6BE8" w:rsidRDefault="00FB6BE8" w:rsidP="00FB6BE8">
      <w:pPr>
        <w:jc w:val="center"/>
        <w:rPr>
          <w:sz w:val="28"/>
          <w:szCs w:val="28"/>
          <w:lang w:val="uk-UA"/>
        </w:rPr>
      </w:pPr>
      <w:r>
        <w:rPr>
          <w:sz w:val="28"/>
          <w:szCs w:val="28"/>
        </w:rPr>
        <w:lastRenderedPageBreak/>
        <w:t>Інформація</w:t>
      </w:r>
      <w:r>
        <w:rPr>
          <w:sz w:val="28"/>
          <w:szCs w:val="28"/>
          <w:lang w:val="uk-UA"/>
        </w:rPr>
        <w:t xml:space="preserve"> </w:t>
      </w:r>
    </w:p>
    <w:p w:rsidR="00FB6BE8" w:rsidRDefault="00FB6BE8" w:rsidP="00FB6BE8">
      <w:pPr>
        <w:jc w:val="center"/>
        <w:rPr>
          <w:sz w:val="28"/>
          <w:szCs w:val="28"/>
        </w:rPr>
      </w:pPr>
      <w:r>
        <w:rPr>
          <w:sz w:val="28"/>
          <w:szCs w:val="28"/>
        </w:rPr>
        <w:t>про виконання делегованих повноважень щодо організації цивільного</w:t>
      </w:r>
    </w:p>
    <w:p w:rsidR="00FB6BE8" w:rsidRDefault="00FB6BE8" w:rsidP="00FB6BE8">
      <w:pPr>
        <w:jc w:val="center"/>
        <w:rPr>
          <w:sz w:val="28"/>
          <w:szCs w:val="28"/>
        </w:rPr>
      </w:pPr>
      <w:r>
        <w:rPr>
          <w:sz w:val="28"/>
          <w:szCs w:val="28"/>
        </w:rPr>
        <w:t>захисту</w:t>
      </w:r>
    </w:p>
    <w:p w:rsidR="00FB6BE8" w:rsidRDefault="00FB6BE8" w:rsidP="00FB6BE8">
      <w:pPr>
        <w:jc w:val="both"/>
        <w:rPr>
          <w:sz w:val="28"/>
          <w:szCs w:val="28"/>
        </w:rPr>
      </w:pPr>
    </w:p>
    <w:p w:rsidR="00FB6BE8" w:rsidRDefault="00FB6BE8" w:rsidP="00FB6BE8">
      <w:pPr>
        <w:jc w:val="both"/>
        <w:rPr>
          <w:sz w:val="28"/>
          <w:szCs w:val="28"/>
          <w:lang w:val="uk-UA"/>
        </w:rPr>
      </w:pPr>
      <w:r>
        <w:rPr>
          <w:sz w:val="28"/>
          <w:szCs w:val="28"/>
          <w:lang w:val="uk-UA"/>
        </w:rPr>
        <w:t xml:space="preserve">      Цивільний захист є одним з пріоритетних напрямків діяльності Широківської громади.</w:t>
      </w:r>
    </w:p>
    <w:p w:rsidR="00FB6BE8" w:rsidRDefault="00FB6BE8" w:rsidP="00FB6BE8">
      <w:pPr>
        <w:jc w:val="both"/>
        <w:rPr>
          <w:sz w:val="28"/>
          <w:szCs w:val="28"/>
          <w:lang w:val="uk-UA"/>
        </w:rPr>
      </w:pPr>
      <w:r>
        <w:rPr>
          <w:sz w:val="28"/>
          <w:szCs w:val="28"/>
          <w:lang w:val="uk-UA"/>
        </w:rPr>
        <w:t xml:space="preserve">      Рішенням виконавчого комітету сільської ради від 05.10.2017р. №65 «Про затвердження Положення про Широківську ланку об’єднаної територіальної підсистеми єдиної державної системи цивільного захисту» - створено Широківську ланку, яка є однією зі складових Запорізької територіальної підсистеми єдиної державної системи цивільного захисту.</w:t>
      </w:r>
    </w:p>
    <w:p w:rsidR="00FB6BE8" w:rsidRDefault="00FB6BE8" w:rsidP="00FB6BE8">
      <w:pPr>
        <w:jc w:val="both"/>
        <w:rPr>
          <w:sz w:val="28"/>
          <w:szCs w:val="28"/>
          <w:lang w:val="uk-UA"/>
        </w:rPr>
      </w:pPr>
      <w:r>
        <w:rPr>
          <w:sz w:val="28"/>
          <w:szCs w:val="28"/>
          <w:lang w:val="uk-UA"/>
        </w:rPr>
        <w:t xml:space="preserve">      Керівний склад пройшов навчання на обласних  курсах навчально-методичного центру підвищення кваліфікації з питань цивільного захисту Запорізької області.</w:t>
      </w:r>
    </w:p>
    <w:p w:rsidR="00FB6BE8" w:rsidRDefault="00FB6BE8" w:rsidP="00FB6BE8">
      <w:pPr>
        <w:jc w:val="both"/>
        <w:rPr>
          <w:sz w:val="28"/>
          <w:szCs w:val="28"/>
          <w:lang w:val="uk-UA"/>
        </w:rPr>
      </w:pPr>
      <w:r>
        <w:rPr>
          <w:sz w:val="28"/>
          <w:szCs w:val="28"/>
          <w:lang w:val="uk-UA"/>
        </w:rPr>
        <w:t xml:space="preserve">      У Широкому на базі МПРС діє консультаційні пункти для навчання населення діям при виникненні НС. </w:t>
      </w:r>
    </w:p>
    <w:p w:rsidR="00FB6BE8" w:rsidRDefault="00FB6BE8" w:rsidP="00FB6BE8">
      <w:pPr>
        <w:jc w:val="both"/>
        <w:rPr>
          <w:sz w:val="28"/>
          <w:szCs w:val="28"/>
          <w:lang w:val="uk-UA"/>
        </w:rPr>
      </w:pPr>
      <w:r>
        <w:rPr>
          <w:sz w:val="28"/>
          <w:szCs w:val="28"/>
          <w:lang w:val="uk-UA"/>
        </w:rPr>
        <w:t xml:space="preserve">      Протягом року громада відзначилася активною участю в тренуваннях з цивільного захисту.</w:t>
      </w:r>
    </w:p>
    <w:p w:rsidR="00FB6BE8" w:rsidRDefault="00FB6BE8" w:rsidP="00FB6BE8">
      <w:pPr>
        <w:jc w:val="both"/>
        <w:rPr>
          <w:sz w:val="28"/>
          <w:szCs w:val="28"/>
          <w:lang w:val="uk-UA"/>
        </w:rPr>
      </w:pPr>
      <w:r>
        <w:rPr>
          <w:sz w:val="28"/>
          <w:szCs w:val="28"/>
          <w:lang w:val="uk-UA"/>
        </w:rPr>
        <w:t xml:space="preserve">      Для забезпечення ліквідацій аварій техногенного та природного характеру в Широківській громаді створено КНП «МПРС Широківської громади» та добровільна пожежна команда на базі ПП «Славутич» які пройшли відповідне функціональне навчання на базі ГУ ДСНС.</w:t>
      </w:r>
    </w:p>
    <w:p w:rsidR="00FB6BE8" w:rsidRDefault="00FB6BE8" w:rsidP="00FB6BE8">
      <w:pPr>
        <w:jc w:val="both"/>
        <w:rPr>
          <w:sz w:val="28"/>
          <w:szCs w:val="28"/>
          <w:lang w:val="uk-UA"/>
        </w:rPr>
      </w:pPr>
      <w:r>
        <w:rPr>
          <w:sz w:val="28"/>
          <w:szCs w:val="28"/>
          <w:lang w:val="uk-UA"/>
        </w:rPr>
        <w:t xml:space="preserve">      Розроблено план взаємодії між МПРС та підрозділами ГУ ДСНС України  в Запорізькій області, які виїжджають на ліквідацію НС та пожеж на території громади.</w:t>
      </w:r>
    </w:p>
    <w:p w:rsidR="00FB6BE8" w:rsidRDefault="00FB6BE8" w:rsidP="00FB6BE8">
      <w:pPr>
        <w:jc w:val="both"/>
        <w:rPr>
          <w:sz w:val="28"/>
          <w:szCs w:val="28"/>
          <w:lang w:val="uk-UA"/>
        </w:rPr>
      </w:pPr>
      <w:r>
        <w:rPr>
          <w:sz w:val="28"/>
          <w:szCs w:val="28"/>
          <w:lang w:val="uk-UA"/>
        </w:rPr>
        <w:t xml:space="preserve">     Працівники МПРС пройшли навчання та перевірку знань в учбовому центрі ГУ ДСНС України в Запорізькій обл.</w:t>
      </w:r>
    </w:p>
    <w:p w:rsidR="00FB6BE8" w:rsidRDefault="00FB6BE8" w:rsidP="00FB6BE8">
      <w:pPr>
        <w:jc w:val="both"/>
        <w:rPr>
          <w:sz w:val="28"/>
          <w:szCs w:val="28"/>
          <w:lang w:val="uk-UA"/>
        </w:rPr>
      </w:pPr>
      <w:r>
        <w:rPr>
          <w:sz w:val="28"/>
          <w:szCs w:val="28"/>
          <w:lang w:val="uk-UA"/>
        </w:rPr>
        <w:t xml:space="preserve">      Підрозділ МПРС забезпечено пожежно-технічним обладнанням, бойовим одягом, касками, чоботами, крагами. </w:t>
      </w:r>
    </w:p>
    <w:p w:rsidR="00FB6BE8" w:rsidRDefault="00FB6BE8" w:rsidP="00FB6BE8">
      <w:pPr>
        <w:jc w:val="both"/>
        <w:rPr>
          <w:sz w:val="28"/>
          <w:szCs w:val="28"/>
          <w:lang w:val="uk-UA"/>
        </w:rPr>
      </w:pPr>
      <w:r>
        <w:rPr>
          <w:sz w:val="28"/>
          <w:szCs w:val="28"/>
          <w:lang w:val="uk-UA"/>
        </w:rPr>
        <w:t xml:space="preserve">      На даний час проходить будівництво центру безпеки в с.Петропіль, добровільна пожежна команда та МПРС отримали пожежні автомобілі та обладнання від міжнародних партнерів. </w:t>
      </w:r>
    </w:p>
    <w:p w:rsidR="0025241C" w:rsidRPr="00FB6BE8" w:rsidRDefault="0025241C">
      <w:pPr>
        <w:rPr>
          <w:lang w:val="uk-UA"/>
        </w:rPr>
      </w:pPr>
    </w:p>
    <w:sectPr w:rsidR="0025241C" w:rsidRPr="00FB6BE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Lucida Sans Unicode">
    <w:panose1 w:val="020B0602030504020204"/>
    <w:charset w:val="CC"/>
    <w:family w:val="swiss"/>
    <w:pitch w:val="variable"/>
    <w:sig w:usb0="80000AFF" w:usb1="0000396B" w:usb2="00000000" w:usb3="00000000" w:csb0="000000B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63E5"/>
    <w:rsid w:val="00001601"/>
    <w:rsid w:val="0025241C"/>
    <w:rsid w:val="003D2DC9"/>
    <w:rsid w:val="007263E5"/>
    <w:rsid w:val="00970CCC"/>
    <w:rsid w:val="00FB6BE8"/>
    <w:rsid w:val="00FF2F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DB1816-AA99-4BE1-9DD6-7D84D6355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70CCC"/>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Без интервала Знак"/>
    <w:link w:val="a4"/>
    <w:uiPriority w:val="99"/>
    <w:locked/>
    <w:rsid w:val="00970CCC"/>
    <w:rPr>
      <w:rFonts w:ascii="Calibri" w:eastAsia="Times New Roman" w:hAnsi="Calibri" w:cs="Times New Roman"/>
      <w:lang w:eastAsia="ru-RU"/>
    </w:rPr>
  </w:style>
  <w:style w:type="paragraph" w:styleId="a4">
    <w:name w:val="No Spacing"/>
    <w:link w:val="a3"/>
    <w:uiPriority w:val="99"/>
    <w:qFormat/>
    <w:rsid w:val="00970CCC"/>
    <w:pPr>
      <w:spacing w:after="0" w:line="240" w:lineRule="auto"/>
    </w:pPr>
    <w:rPr>
      <w:rFonts w:ascii="Calibri" w:eastAsia="Times New Roman" w:hAnsi="Calibri" w:cs="Times New Roman"/>
      <w:lang w:eastAsia="ru-RU"/>
    </w:rPr>
  </w:style>
  <w:style w:type="paragraph" w:styleId="a5">
    <w:name w:val="Balloon Text"/>
    <w:basedOn w:val="a"/>
    <w:link w:val="a6"/>
    <w:uiPriority w:val="99"/>
    <w:semiHidden/>
    <w:unhideWhenUsed/>
    <w:rsid w:val="00FB6BE8"/>
    <w:rPr>
      <w:rFonts w:ascii="Segoe UI" w:hAnsi="Segoe UI" w:cs="Segoe UI"/>
      <w:sz w:val="18"/>
      <w:szCs w:val="18"/>
    </w:rPr>
  </w:style>
  <w:style w:type="character" w:customStyle="1" w:styleId="a6">
    <w:name w:val="Текст выноски Знак"/>
    <w:basedOn w:val="a0"/>
    <w:link w:val="a5"/>
    <w:uiPriority w:val="99"/>
    <w:semiHidden/>
    <w:rsid w:val="00FB6BE8"/>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720957">
      <w:bodyDiv w:val="1"/>
      <w:marLeft w:val="0"/>
      <w:marRight w:val="0"/>
      <w:marTop w:val="0"/>
      <w:marBottom w:val="0"/>
      <w:divBdr>
        <w:top w:val="none" w:sz="0" w:space="0" w:color="auto"/>
        <w:left w:val="none" w:sz="0" w:space="0" w:color="auto"/>
        <w:bottom w:val="none" w:sz="0" w:space="0" w:color="auto"/>
        <w:right w:val="none" w:sz="0" w:space="0" w:color="auto"/>
      </w:divBdr>
    </w:div>
    <w:div w:id="1616012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705</Words>
  <Characters>4025</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4721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11</cp:revision>
  <cp:lastPrinted>2025-04-30T10:13:00Z</cp:lastPrinted>
  <dcterms:created xsi:type="dcterms:W3CDTF">2025-04-24T13:15:00Z</dcterms:created>
  <dcterms:modified xsi:type="dcterms:W3CDTF">2025-05-05T07:48:00Z</dcterms:modified>
</cp:coreProperties>
</file>