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283" w:rsidRDefault="00864283" w:rsidP="00292522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object w:dxaOrig="615" w:dyaOrig="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8pt" o:ole="" fillcolor="window">
            <v:imagedata r:id="rId4" o:title=""/>
          </v:shape>
          <o:OLEObject Type="Embed" ProgID="Word.Picture.8" ShapeID="_x0000_i1025" DrawAspect="Content" ObjectID="_1798955241" r:id="rId5"/>
        </w:object>
      </w:r>
    </w:p>
    <w:p w:rsidR="00864283" w:rsidRDefault="00864283" w:rsidP="0086428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864283" w:rsidRDefault="00864283" w:rsidP="00864283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292522" w:rsidRDefault="00864283" w:rsidP="0086428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292522" w:rsidRDefault="00292522" w:rsidP="0086428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864283" w:rsidRDefault="00292522" w:rsidP="0086428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  <w:r w:rsidR="00864283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864283" w:rsidRDefault="00864283" w:rsidP="0086428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64283" w:rsidRDefault="00864283" w:rsidP="0086428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03.10.2024 р.                                м. Запоріжжя                                    </w:t>
      </w:r>
      <w:r w:rsidR="007162B9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 xml:space="preserve">     № </w:t>
      </w:r>
      <w:r w:rsidR="00292522">
        <w:rPr>
          <w:rFonts w:ascii="Times New Roman" w:hAnsi="Times New Roman"/>
          <w:sz w:val="28"/>
          <w:szCs w:val="28"/>
          <w:lang w:val="uk-UA"/>
        </w:rPr>
        <w:t>315</w:t>
      </w:r>
    </w:p>
    <w:p w:rsidR="00864283" w:rsidRDefault="00864283" w:rsidP="00864283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64283" w:rsidRDefault="00864283" w:rsidP="0086428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зняття з </w:t>
      </w:r>
      <w:r w:rsidR="00292522">
        <w:rPr>
          <w:rFonts w:ascii="Times New Roman" w:hAnsi="Times New Roman"/>
          <w:sz w:val="28"/>
          <w:szCs w:val="28"/>
          <w:lang w:val="uk-UA"/>
        </w:rPr>
        <w:t xml:space="preserve">квартирного </w:t>
      </w:r>
      <w:r>
        <w:rPr>
          <w:rFonts w:ascii="Times New Roman" w:hAnsi="Times New Roman"/>
          <w:sz w:val="28"/>
          <w:szCs w:val="28"/>
          <w:lang w:val="uk-UA"/>
        </w:rPr>
        <w:t>обліку</w:t>
      </w:r>
    </w:p>
    <w:p w:rsidR="00864283" w:rsidRDefault="00864283" w:rsidP="00864283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64283" w:rsidRDefault="00864283" w:rsidP="00864283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1984р. № 470, Положенням про квартирний облік при виконавчому комітеті Широківської сільської ради Запорізького району Запорізької області, затвердженим рішенням виконавчого комітету Широківської сільської ради Запорізького району Запорізької області від 01.07.2023 року № 130, ст. 30 Закону України «Про місцеве самоврядування в Україні», розглянувши заяву громадянина, надані документи, беручу до уваги рекомендації громадської комісії з житлових питань при виконавчому комітеті Широківської сільської ради Запорізького району Запорізької області,</w:t>
      </w:r>
    </w:p>
    <w:p w:rsidR="00864283" w:rsidRDefault="00864283" w:rsidP="0086428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864283" w:rsidRDefault="00864283" w:rsidP="0086428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864283" w:rsidRDefault="00864283" w:rsidP="0086428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</w:t>
      </w:r>
      <w:r>
        <w:rPr>
          <w:rFonts w:ascii="Times New Roman" w:hAnsi="Times New Roman"/>
          <w:iCs/>
          <w:sz w:val="28"/>
          <w:szCs w:val="28"/>
          <w:lang w:val="uk-UA"/>
        </w:rPr>
        <w:t xml:space="preserve"> Зняти громадянина </w:t>
      </w:r>
      <w:r w:rsidR="004A6C86">
        <w:rPr>
          <w:rFonts w:ascii="Times New Roman" w:hAnsi="Times New Roman" w:cs="Times New Roman"/>
          <w:sz w:val="28"/>
          <w:szCs w:val="28"/>
          <w:lang w:val="uk-UA" w:eastAsia="ru-RU"/>
        </w:rPr>
        <w:t>Хххх Ххххх Ххххх</w:t>
      </w:r>
      <w:r w:rsidR="004A6C86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  <w:r w:rsidR="004A6C86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  <w:r w:rsidR="004A6C8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iCs/>
          <w:sz w:val="28"/>
          <w:szCs w:val="28"/>
          <w:lang w:val="uk-UA"/>
        </w:rPr>
        <w:t xml:space="preserve">з обліку </w:t>
      </w:r>
      <w:r>
        <w:rPr>
          <w:rFonts w:ascii="Times New Roman" w:hAnsi="Times New Roman"/>
          <w:sz w:val="28"/>
          <w:szCs w:val="28"/>
          <w:lang w:val="uk-UA"/>
        </w:rPr>
        <w:t>як громадянина, що потребує надання житлового приміщення для тимчасового проживання з фонду житла призначеного для тимчасового проживання внутрішньо переміщених осіб у виконавчому комітеті Широківської сільської ради Запорізького району Запорізької області.</w:t>
      </w:r>
    </w:p>
    <w:p w:rsidR="00864283" w:rsidRDefault="00864283" w:rsidP="0086428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2.Виключити гр.</w:t>
      </w:r>
      <w:r w:rsidR="004A6C86" w:rsidRPr="004A6C86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  <w:r w:rsidR="004A6C86">
        <w:rPr>
          <w:rFonts w:ascii="Times New Roman" w:hAnsi="Times New Roman" w:cs="Times New Roman"/>
          <w:sz w:val="28"/>
          <w:szCs w:val="28"/>
          <w:lang w:val="uk-UA" w:eastAsia="ru-RU"/>
        </w:rPr>
        <w:t>Хххх Ххххх Ххххх</w:t>
      </w:r>
      <w:r w:rsidR="004A6C86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  <w:r w:rsidR="004A6C86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A6C8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зі списку осіб, які потребують надання житлового приміщення для тимчасового проживання з фонду житла призначеного для тимчасового проживання внутрішньо переміщених осіб у виконавчому комітеті Широківської сільської ради Запорізького району Запорізької області.</w:t>
      </w:r>
    </w:p>
    <w:p w:rsidR="00864283" w:rsidRDefault="00864283" w:rsidP="0086428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Широківської сільської ради </w:t>
      </w:r>
      <w:r w:rsidR="0029252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Ставицьку О.</w:t>
      </w:r>
    </w:p>
    <w:p w:rsidR="00864283" w:rsidRDefault="00864283" w:rsidP="0086428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64283" w:rsidRDefault="00292522" w:rsidP="00864283"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864283" w:rsidRDefault="00864283" w:rsidP="00864283"/>
    <w:p w:rsidR="00292522" w:rsidRDefault="00292522" w:rsidP="00864283"/>
    <w:p w:rsidR="00292522" w:rsidRDefault="004A6C86" w:rsidP="00292522">
      <w:pPr>
        <w:pStyle w:val="a5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FC4A09" w:rsidRPr="00292522" w:rsidRDefault="00FC4A09" w:rsidP="00292522">
      <w:pPr>
        <w:rPr>
          <w:lang w:val="uk-UA"/>
        </w:rPr>
      </w:pPr>
    </w:p>
    <w:sectPr w:rsidR="00FC4A09" w:rsidRPr="002925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CF7"/>
    <w:rsid w:val="00182CF7"/>
    <w:rsid w:val="00292522"/>
    <w:rsid w:val="004A6C86"/>
    <w:rsid w:val="007162B9"/>
    <w:rsid w:val="00864283"/>
    <w:rsid w:val="00FC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4F0A4D-00B6-42E2-BAC5-064107128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428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864283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864283"/>
    <w:pPr>
      <w:spacing w:after="0" w:line="240" w:lineRule="auto"/>
    </w:pPr>
    <w:rPr>
      <w:rFonts w:ascii="Calibri" w:eastAsia="Times New Roman" w:hAnsi="Calibri" w:cs="Calibri"/>
    </w:rPr>
  </w:style>
  <w:style w:type="character" w:customStyle="1" w:styleId="a4">
    <w:name w:val="Без интервала Знак"/>
    <w:link w:val="a5"/>
    <w:uiPriority w:val="99"/>
    <w:locked/>
    <w:rsid w:val="00292522"/>
  </w:style>
  <w:style w:type="paragraph" w:styleId="a5">
    <w:name w:val="No Spacing"/>
    <w:link w:val="a4"/>
    <w:uiPriority w:val="99"/>
    <w:qFormat/>
    <w:rsid w:val="00292522"/>
    <w:pPr>
      <w:spacing w:after="0" w:line="240" w:lineRule="auto"/>
    </w:pPr>
  </w:style>
  <w:style w:type="paragraph" w:customStyle="1" w:styleId="10">
    <w:name w:val="Без интервала1"/>
    <w:uiPriority w:val="1"/>
    <w:qFormat/>
    <w:rsid w:val="00292522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2925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9252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47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2024-10-03T06:52:00Z</cp:lastPrinted>
  <dcterms:created xsi:type="dcterms:W3CDTF">2024-09-30T05:09:00Z</dcterms:created>
  <dcterms:modified xsi:type="dcterms:W3CDTF">2025-01-21T07:01:00Z</dcterms:modified>
</cp:coreProperties>
</file>